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29361" w14:textId="77777777" w:rsidR="00BF66CE" w:rsidRPr="00B80F7C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B80F7C">
        <w:rPr>
          <w:rFonts w:ascii="Georgia" w:hAnsi="Georgia" w:cs="Arial"/>
          <w:b/>
          <w:sz w:val="28"/>
          <w:szCs w:val="28"/>
        </w:rPr>
        <w:t xml:space="preserve">SMLOUVA O </w:t>
      </w:r>
      <w:r w:rsidR="00FC3E20" w:rsidRPr="00B80F7C">
        <w:rPr>
          <w:rFonts w:ascii="Georgia" w:hAnsi="Georgia" w:cs="Arial"/>
          <w:b/>
          <w:sz w:val="28"/>
          <w:szCs w:val="28"/>
        </w:rPr>
        <w:t>DÍLO</w:t>
      </w:r>
    </w:p>
    <w:p w14:paraId="48ACC79B" w14:textId="77777777" w:rsidR="00C403A2" w:rsidRPr="00623B7B" w:rsidRDefault="00C403A2" w:rsidP="00C403A2">
      <w:pPr>
        <w:jc w:val="center"/>
        <w:rPr>
          <w:rFonts w:ascii="Georgia" w:hAnsi="Georgia" w:cs="Arial"/>
        </w:rPr>
      </w:pPr>
      <w:r w:rsidRPr="006A25C5">
        <w:rPr>
          <w:rFonts w:ascii="Georgia" w:hAnsi="Georgia" w:cs="Arial"/>
          <w:b/>
        </w:rPr>
        <w:t>č. __ - __ / __</w:t>
      </w:r>
    </w:p>
    <w:p w14:paraId="27725735" w14:textId="77777777" w:rsidR="007C5447" w:rsidRPr="008C2B14" w:rsidRDefault="007C5447">
      <w:pPr>
        <w:rPr>
          <w:rFonts w:ascii="Georgia" w:hAnsi="Georgia" w:cs="Arial"/>
        </w:rPr>
      </w:pPr>
    </w:p>
    <w:p w14:paraId="6888542F" w14:textId="77777777" w:rsidR="008C2B14" w:rsidRDefault="008C2B14" w:rsidP="008C2B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5112774C" w14:textId="77777777" w:rsidR="00A54FF3" w:rsidRPr="00F41D20" w:rsidRDefault="00A54FF3" w:rsidP="008C2B14">
      <w:p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Galerie Rudolfinum</w:t>
      </w:r>
    </w:p>
    <w:p w14:paraId="4C7791D9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2223199C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379A3F1A" w14:textId="2F2A52FE" w:rsidR="00BF66CE" w:rsidRPr="008C2B14" w:rsidRDefault="00A54FF3" w:rsidP="00BF66CE">
      <w:pPr>
        <w:rPr>
          <w:rFonts w:ascii="Georgia" w:hAnsi="Georgia" w:cs="Arial"/>
        </w:rPr>
      </w:pPr>
      <w:r>
        <w:rPr>
          <w:rFonts w:ascii="Georgia" w:hAnsi="Georgia" w:cs="Arial"/>
        </w:rPr>
        <w:t xml:space="preserve">Galerie </w:t>
      </w:r>
      <w:r w:rsidR="00BF66CE" w:rsidRPr="008C2B14">
        <w:rPr>
          <w:rFonts w:ascii="Georgia" w:hAnsi="Georgia" w:cs="Arial"/>
        </w:rPr>
        <w:t>zastoupena</w:t>
      </w:r>
      <w:r>
        <w:rPr>
          <w:rFonts w:ascii="Georgia" w:hAnsi="Georgia" w:cs="Arial"/>
        </w:rPr>
        <w:t xml:space="preserve"> ředitel</w:t>
      </w:r>
      <w:r w:rsidR="00CF7573">
        <w:rPr>
          <w:rFonts w:ascii="Georgia" w:hAnsi="Georgia" w:cs="Arial"/>
        </w:rPr>
        <w:t>kou</w:t>
      </w:r>
      <w:r>
        <w:rPr>
          <w:rFonts w:ascii="Georgia" w:hAnsi="Georgia" w:cs="Arial"/>
        </w:rPr>
        <w:t xml:space="preserve">: </w:t>
      </w:r>
      <w:proofErr w:type="spellStart"/>
      <w:r w:rsidR="000565E5" w:rsidRPr="000565E5">
        <w:rPr>
          <w:rFonts w:ascii="Georgia" w:hAnsi="Georgia" w:cs="Arial"/>
          <w:highlight w:val="black"/>
        </w:rPr>
        <w:t>xxx</w:t>
      </w:r>
      <w:proofErr w:type="spellEnd"/>
    </w:p>
    <w:p w14:paraId="3373A296" w14:textId="77777777" w:rsidR="008C2B14" w:rsidRPr="00F41D20" w:rsidRDefault="008C2B14" w:rsidP="008C2B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="00A54FF3">
        <w:rPr>
          <w:rFonts w:ascii="Georgia" w:hAnsi="Georgia" w:cs="Arial"/>
          <w:b/>
        </w:rPr>
        <w:t>GR</w:t>
      </w:r>
      <w:r w:rsidRPr="00F41D20">
        <w:rPr>
          <w:rFonts w:ascii="Georgia" w:hAnsi="Georgia" w:cs="Arial"/>
        </w:rPr>
        <w:t>“)</w:t>
      </w:r>
    </w:p>
    <w:p w14:paraId="76311BAC" w14:textId="77777777" w:rsidR="006F4536" w:rsidRPr="008C2B14" w:rsidRDefault="006F4536" w:rsidP="00BF66CE">
      <w:pPr>
        <w:rPr>
          <w:rFonts w:ascii="Georgia" w:hAnsi="Georgia" w:cs="Arial"/>
        </w:rPr>
      </w:pPr>
    </w:p>
    <w:p w14:paraId="54FF84C0" w14:textId="77777777" w:rsidR="00BF66CE" w:rsidRPr="008C2B14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6994AFE9" w14:textId="77777777" w:rsidR="006F4536" w:rsidRPr="008C2B14" w:rsidRDefault="006F4536" w:rsidP="00BF66CE">
      <w:pPr>
        <w:rPr>
          <w:rFonts w:ascii="Georgia" w:hAnsi="Georgia" w:cs="Arial"/>
        </w:rPr>
      </w:pPr>
    </w:p>
    <w:p w14:paraId="082D68A5" w14:textId="77777777" w:rsidR="008C2B14" w:rsidRPr="00916BA4" w:rsidRDefault="008C2B14" w:rsidP="008C2B14">
      <w:pPr>
        <w:rPr>
          <w:rFonts w:ascii="Georgia" w:hAnsi="Georgia" w:cs="Arial"/>
        </w:rPr>
      </w:pPr>
      <w:r w:rsidRPr="00916BA4">
        <w:rPr>
          <w:rFonts w:ascii="Georgia" w:hAnsi="Georgia" w:cs="Arial"/>
        </w:rPr>
        <w:t>pan:</w:t>
      </w:r>
      <w:r w:rsidRPr="00916BA4">
        <w:rPr>
          <w:rFonts w:ascii="Georgia" w:hAnsi="Georgia" w:cs="Arial"/>
        </w:rPr>
        <w:tab/>
      </w:r>
      <w:r w:rsidR="00916BA4" w:rsidRPr="00916BA4">
        <w:rPr>
          <w:rFonts w:ascii="Georgia" w:hAnsi="Georgia" w:cs="Arial"/>
        </w:rPr>
        <w:tab/>
      </w:r>
      <w:r w:rsidR="00FE5645">
        <w:rPr>
          <w:rFonts w:ascii="Georgia" w:hAnsi="Georgia" w:cs="Arial"/>
        </w:rPr>
        <w:t>Michal Štochl</w:t>
      </w:r>
    </w:p>
    <w:p w14:paraId="5114441A" w14:textId="77777777" w:rsidR="008C2B14" w:rsidRPr="00916BA4" w:rsidRDefault="004718DC" w:rsidP="00916BA4">
      <w:pPr>
        <w:rPr>
          <w:rFonts w:ascii="Georgia" w:hAnsi="Georgia" w:cs="Arial"/>
        </w:rPr>
      </w:pPr>
      <w:r>
        <w:rPr>
          <w:rFonts w:ascii="Georgia" w:hAnsi="Georgia" w:cs="Arial"/>
        </w:rPr>
        <w:t>se sídlem</w:t>
      </w:r>
      <w:r w:rsidR="008C2B14" w:rsidRPr="00916BA4">
        <w:rPr>
          <w:rFonts w:ascii="Georgia" w:hAnsi="Georgia" w:cs="Arial"/>
        </w:rPr>
        <w:t>:</w:t>
      </w:r>
      <w:r w:rsidR="008C2B14" w:rsidRPr="00916BA4">
        <w:rPr>
          <w:rFonts w:ascii="Georgia" w:hAnsi="Georgia" w:cs="Arial"/>
        </w:rPr>
        <w:tab/>
      </w:r>
      <w:r>
        <w:rPr>
          <w:rFonts w:ascii="Georgia" w:hAnsi="Georgia" w:cs="Arial"/>
        </w:rPr>
        <w:t>Palackého 24, 294 28 Chotětov</w:t>
      </w:r>
    </w:p>
    <w:p w14:paraId="11858233" w14:textId="77777777" w:rsidR="00BF66CE" w:rsidRDefault="004718DC" w:rsidP="00BF66CE">
      <w:pPr>
        <w:rPr>
          <w:rFonts w:ascii="Georgia" w:hAnsi="Georgia"/>
        </w:rPr>
      </w:pPr>
      <w:r>
        <w:rPr>
          <w:rFonts w:ascii="Georgia" w:hAnsi="Georgia" w:cs="Arial"/>
        </w:rPr>
        <w:t>IČ</w:t>
      </w:r>
      <w:r w:rsidR="008C2B14" w:rsidRPr="00916BA4">
        <w:rPr>
          <w:rFonts w:ascii="Georgia" w:hAnsi="Georgia" w:cs="Arial"/>
        </w:rPr>
        <w:t>:</w:t>
      </w:r>
      <w:r w:rsidR="00A54FF3" w:rsidRPr="00916BA4">
        <w:rPr>
          <w:rFonts w:ascii="Georgia" w:hAnsi="Georgia"/>
        </w:rPr>
        <w:t xml:space="preserve"> </w:t>
      </w:r>
      <w:r w:rsidR="00916BA4" w:rsidRPr="00916BA4">
        <w:rPr>
          <w:rFonts w:ascii="Georgia" w:hAnsi="Georgia"/>
        </w:rPr>
        <w:tab/>
      </w:r>
      <w:r w:rsidR="00916BA4" w:rsidRPr="00916BA4">
        <w:rPr>
          <w:rFonts w:ascii="Georgia" w:hAnsi="Georgia"/>
        </w:rPr>
        <w:tab/>
      </w:r>
      <w:r>
        <w:rPr>
          <w:rFonts w:ascii="Georgia" w:hAnsi="Georgia"/>
        </w:rPr>
        <w:t>03383130</w:t>
      </w:r>
    </w:p>
    <w:p w14:paraId="49E08F75" w14:textId="77777777" w:rsidR="00BF66CE" w:rsidRPr="008C2B14" w:rsidRDefault="004718DC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 </w:t>
      </w:r>
      <w:r w:rsidR="00BF66CE" w:rsidRPr="008C2B14">
        <w:rPr>
          <w:rFonts w:ascii="Georgia" w:hAnsi="Georgia" w:cs="Arial"/>
        </w:rPr>
        <w:t>(dále jen „</w:t>
      </w:r>
      <w:r w:rsidR="00FC3E20" w:rsidRPr="00EA27F4">
        <w:rPr>
          <w:rFonts w:ascii="Georgia" w:hAnsi="Georgia" w:cs="Arial"/>
          <w:b/>
        </w:rPr>
        <w:t>zhotovitel</w:t>
      </w:r>
      <w:r w:rsidR="00BF66CE" w:rsidRPr="008C2B14">
        <w:rPr>
          <w:rFonts w:ascii="Georgia" w:hAnsi="Georgia" w:cs="Arial"/>
        </w:rPr>
        <w:t>“)</w:t>
      </w:r>
    </w:p>
    <w:p w14:paraId="46EC466F" w14:textId="77777777" w:rsidR="00BF66CE" w:rsidRPr="008C2B14" w:rsidRDefault="00BF66CE" w:rsidP="00BF66CE">
      <w:pPr>
        <w:rPr>
          <w:rFonts w:ascii="Georgia" w:hAnsi="Georgia" w:cs="Arial"/>
        </w:rPr>
      </w:pPr>
    </w:p>
    <w:p w14:paraId="7156DC60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2C5136BA" w14:textId="77777777" w:rsidR="008F6061" w:rsidRDefault="008F6061" w:rsidP="00BF66CE">
      <w:pPr>
        <w:rPr>
          <w:rFonts w:ascii="Georgia" w:hAnsi="Georgia" w:cs="Arial"/>
        </w:rPr>
      </w:pPr>
    </w:p>
    <w:p w14:paraId="42AD4E1E" w14:textId="77777777" w:rsidR="00C559E7" w:rsidRDefault="00C559E7" w:rsidP="00BF66CE">
      <w:pPr>
        <w:rPr>
          <w:rFonts w:ascii="Georgia" w:hAnsi="Georgia" w:cs="Arial"/>
        </w:rPr>
      </w:pPr>
    </w:p>
    <w:p w14:paraId="0D9AB8DB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03B268E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6E6E1F81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11BB98AB" w14:textId="77777777" w:rsidR="00C01F8C" w:rsidRPr="004E0CAE" w:rsidRDefault="00B32CF8" w:rsidP="00C01F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se zavazuje provést pro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jako objednatele níže specifikované dílo </w:t>
      </w:r>
      <w:r w:rsidR="007C5447" w:rsidRPr="008C2B14">
        <w:rPr>
          <w:rFonts w:ascii="Georgia" w:hAnsi="Georgia" w:cs="Arial"/>
        </w:rPr>
        <w:t>(dále jen „</w:t>
      </w:r>
      <w:r w:rsidRPr="00EA27F4">
        <w:rPr>
          <w:rFonts w:ascii="Georgia" w:hAnsi="Georgia" w:cs="Arial"/>
          <w:b/>
        </w:rPr>
        <w:t>dí</w:t>
      </w:r>
      <w:r w:rsidR="007C5447" w:rsidRPr="00EA27F4">
        <w:rPr>
          <w:rFonts w:ascii="Georgia" w:hAnsi="Georgia" w:cs="Arial"/>
          <w:b/>
        </w:rPr>
        <w:t>lo</w:t>
      </w:r>
      <w:r w:rsidR="007C5447" w:rsidRPr="008C2B14">
        <w:rPr>
          <w:rFonts w:ascii="Georgia" w:hAnsi="Georgia" w:cs="Arial"/>
        </w:rPr>
        <w:t xml:space="preserve">“). </w:t>
      </w:r>
      <w:r w:rsidRPr="008C2B14">
        <w:rPr>
          <w:rFonts w:ascii="Georgia" w:hAnsi="Georgia" w:cs="Arial"/>
        </w:rPr>
        <w:t xml:space="preserve">V případě díla s nehmotným výsledkem je k provedení díla zhotovitel povinen vykonat níže specifikovanou činnost. </w:t>
      </w:r>
      <w:r w:rsidR="007C5447" w:rsidRPr="008C2B14">
        <w:rPr>
          <w:rFonts w:ascii="Georgia" w:hAnsi="Georgia" w:cs="Arial"/>
        </w:rPr>
        <w:t xml:space="preserve">Za provedení </w:t>
      </w:r>
      <w:r w:rsidRPr="008C2B14">
        <w:rPr>
          <w:rFonts w:ascii="Georgia" w:hAnsi="Georgia" w:cs="Arial"/>
        </w:rPr>
        <w:t>d</w:t>
      </w:r>
      <w:r w:rsidR="007C5447" w:rsidRPr="008C2B14">
        <w:rPr>
          <w:rFonts w:ascii="Georgia" w:hAnsi="Georgia" w:cs="Arial"/>
        </w:rPr>
        <w:t xml:space="preserve">íla </w:t>
      </w:r>
      <w:r w:rsidRPr="008C2B14">
        <w:rPr>
          <w:rFonts w:ascii="Georgia" w:hAnsi="Georgia" w:cs="Arial"/>
        </w:rPr>
        <w:t xml:space="preserve">řádně a včas se </w:t>
      </w:r>
      <w:r w:rsidR="00A54FF3">
        <w:rPr>
          <w:rFonts w:ascii="Georgia" w:hAnsi="Georgia" w:cs="Arial"/>
        </w:rPr>
        <w:t>GR</w:t>
      </w:r>
      <w:r w:rsidR="007C5447" w:rsidRPr="008C2B14">
        <w:rPr>
          <w:rFonts w:ascii="Georgia" w:hAnsi="Georgia" w:cs="Arial"/>
        </w:rPr>
        <w:t xml:space="preserve"> </w:t>
      </w:r>
      <w:r w:rsidRPr="008C2B14">
        <w:rPr>
          <w:rFonts w:ascii="Georgia" w:hAnsi="Georgia" w:cs="Arial"/>
        </w:rPr>
        <w:t xml:space="preserve">zavazuje zhotoviteli zaplatit cenu díla, jejíž celková a konečná výše je </w:t>
      </w:r>
      <w:r w:rsidRPr="004E0CAE">
        <w:rPr>
          <w:rFonts w:ascii="Georgia" w:hAnsi="Georgia" w:cs="Arial"/>
        </w:rPr>
        <w:t>rovněž specifikována níže</w:t>
      </w:r>
    </w:p>
    <w:p w14:paraId="64DC94E3" w14:textId="77777777" w:rsidR="00C01F8C" w:rsidRPr="004E0CAE" w:rsidRDefault="00C01F8C" w:rsidP="00C01F8C">
      <w:pPr>
        <w:ind w:left="357"/>
        <w:rPr>
          <w:rFonts w:ascii="Georgia" w:hAnsi="Georgia" w:cs="Arial"/>
        </w:rPr>
      </w:pPr>
    </w:p>
    <w:p w14:paraId="7D48AE37" w14:textId="400AE3F0" w:rsidR="00556E8C" w:rsidRPr="004E0CAE" w:rsidRDefault="00B32CF8" w:rsidP="00F44699">
      <w:pPr>
        <w:numPr>
          <w:ilvl w:val="0"/>
          <w:numId w:val="3"/>
        </w:numPr>
        <w:tabs>
          <w:tab w:val="clear" w:pos="720"/>
        </w:tabs>
        <w:ind w:left="284" w:hanging="284"/>
        <w:rPr>
          <w:rFonts w:ascii="Georgia" w:hAnsi="Georgia" w:cs="Arial"/>
        </w:rPr>
      </w:pPr>
      <w:r w:rsidRPr="004E0CAE">
        <w:rPr>
          <w:rFonts w:ascii="Georgia" w:hAnsi="Georgia" w:cs="Arial"/>
        </w:rPr>
        <w:t>Specifikace díla:</w:t>
      </w:r>
      <w:r w:rsidRPr="004E0CAE">
        <w:rPr>
          <w:rFonts w:ascii="Georgia" w:hAnsi="Georgia" w:cs="Arial"/>
        </w:rPr>
        <w:tab/>
      </w:r>
      <w:r w:rsidR="00CF7573">
        <w:rPr>
          <w:rFonts w:ascii="Georgia" w:hAnsi="Georgia" w:cs="Arial"/>
        </w:rPr>
        <w:t xml:space="preserve">výkonná produkce při přípravě </w:t>
      </w:r>
      <w:r w:rsidR="00F44699">
        <w:rPr>
          <w:rFonts w:ascii="Georgia" w:hAnsi="Georgia" w:cs="Arial"/>
        </w:rPr>
        <w:t>výstavy s pracovním názvem „</w:t>
      </w:r>
      <w:proofErr w:type="spellStart"/>
      <w:r w:rsidR="000565E5" w:rsidRPr="000565E5">
        <w:rPr>
          <w:rFonts w:ascii="Georgia" w:hAnsi="Georgia" w:cs="Arial"/>
          <w:highlight w:val="black"/>
        </w:rPr>
        <w:t>xxx</w:t>
      </w:r>
      <w:proofErr w:type="spellEnd"/>
      <w:r w:rsidR="00F44699">
        <w:rPr>
          <w:rFonts w:ascii="Georgia" w:hAnsi="Georgia" w:cs="Arial"/>
        </w:rPr>
        <w:t xml:space="preserve">“ od </w:t>
      </w:r>
      <w:r w:rsidR="0024331B">
        <w:rPr>
          <w:rFonts w:ascii="Georgia" w:hAnsi="Georgia" w:cs="Arial"/>
        </w:rPr>
        <w:t>21</w:t>
      </w:r>
      <w:r w:rsidR="00F44699">
        <w:rPr>
          <w:rFonts w:ascii="Georgia" w:hAnsi="Georgia" w:cs="Arial"/>
        </w:rPr>
        <w:t xml:space="preserve">. </w:t>
      </w:r>
      <w:r w:rsidR="0024331B">
        <w:rPr>
          <w:rFonts w:ascii="Georgia" w:hAnsi="Georgia" w:cs="Arial"/>
        </w:rPr>
        <w:t>7</w:t>
      </w:r>
      <w:r w:rsidR="00F44699">
        <w:rPr>
          <w:rFonts w:ascii="Georgia" w:hAnsi="Georgia" w:cs="Arial"/>
        </w:rPr>
        <w:t>. 202</w:t>
      </w:r>
      <w:r w:rsidR="0024331B">
        <w:rPr>
          <w:rFonts w:ascii="Georgia" w:hAnsi="Georgia" w:cs="Arial"/>
        </w:rPr>
        <w:t>5</w:t>
      </w:r>
      <w:r w:rsidR="00F44699">
        <w:rPr>
          <w:rFonts w:ascii="Georgia" w:hAnsi="Georgia" w:cs="Arial"/>
        </w:rPr>
        <w:t>. Výstava se koná v GR v </w:t>
      </w:r>
      <w:r w:rsidR="00192CF9">
        <w:rPr>
          <w:rFonts w:ascii="Georgia" w:hAnsi="Georgia" w:cs="Arial"/>
        </w:rPr>
        <w:t>období</w:t>
      </w:r>
      <w:r w:rsidR="00F44699">
        <w:rPr>
          <w:rFonts w:ascii="Georgia" w:hAnsi="Georgia" w:cs="Arial"/>
        </w:rPr>
        <w:t xml:space="preserve"> </w:t>
      </w:r>
      <w:r w:rsidR="004E57E2">
        <w:rPr>
          <w:rFonts w:ascii="Georgia" w:hAnsi="Georgia" w:cs="Arial"/>
        </w:rPr>
        <w:t>únor</w:t>
      </w:r>
      <w:r w:rsidR="0024331B">
        <w:rPr>
          <w:rFonts w:ascii="Georgia" w:hAnsi="Georgia" w:cs="Arial"/>
        </w:rPr>
        <w:t xml:space="preserve"> </w:t>
      </w:r>
      <w:r w:rsidR="00192CF9">
        <w:rPr>
          <w:rFonts w:ascii="Georgia" w:hAnsi="Georgia" w:cs="Arial"/>
        </w:rPr>
        <w:t>–</w:t>
      </w:r>
      <w:r w:rsidR="00F44699">
        <w:rPr>
          <w:rFonts w:ascii="Georgia" w:hAnsi="Georgia" w:cs="Arial"/>
        </w:rPr>
        <w:t xml:space="preserve"> </w:t>
      </w:r>
      <w:r w:rsidR="00E702EE">
        <w:rPr>
          <w:rFonts w:ascii="Georgia" w:hAnsi="Georgia" w:cs="Arial"/>
        </w:rPr>
        <w:t>květen</w:t>
      </w:r>
      <w:r w:rsidR="00192CF9">
        <w:rPr>
          <w:rFonts w:ascii="Georgia" w:hAnsi="Georgia" w:cs="Arial"/>
        </w:rPr>
        <w:t xml:space="preserve"> </w:t>
      </w:r>
      <w:r w:rsidR="00F44699">
        <w:rPr>
          <w:rFonts w:ascii="Georgia" w:hAnsi="Georgia" w:cs="Arial"/>
        </w:rPr>
        <w:t>202</w:t>
      </w:r>
      <w:r w:rsidR="007B1B96">
        <w:rPr>
          <w:rFonts w:ascii="Georgia" w:hAnsi="Georgia" w:cs="Arial"/>
        </w:rPr>
        <w:t>6</w:t>
      </w:r>
      <w:r w:rsidR="00F44699">
        <w:rPr>
          <w:rFonts w:ascii="Georgia" w:hAnsi="Georgia" w:cs="Arial"/>
        </w:rPr>
        <w:t>.</w:t>
      </w:r>
    </w:p>
    <w:p w14:paraId="68506771" w14:textId="77777777" w:rsidR="00556E8C" w:rsidRPr="004E0CAE" w:rsidRDefault="00556E8C" w:rsidP="00556E8C">
      <w:pPr>
        <w:pStyle w:val="Odstavecseseznamem"/>
        <w:rPr>
          <w:rFonts w:ascii="Georgia" w:hAnsi="Georgia" w:cs="Arial"/>
        </w:rPr>
      </w:pPr>
    </w:p>
    <w:p w14:paraId="6F9D56CE" w14:textId="77777777" w:rsidR="00556E8C" w:rsidRPr="004E0CAE" w:rsidRDefault="00556E8C" w:rsidP="00556E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4E0CAE">
        <w:rPr>
          <w:rFonts w:ascii="Georgia" w:hAnsi="Georgia" w:cs="Arial"/>
        </w:rPr>
        <w:t>Místo provedení díla: Galerie Rudolfinum, Alšovo nábřeží 12, 110 00 Praha 1</w:t>
      </w:r>
      <w:r w:rsidR="00485256" w:rsidRPr="004E0CAE">
        <w:rPr>
          <w:rFonts w:ascii="Georgia" w:hAnsi="Georgia" w:cs="Arial"/>
        </w:rPr>
        <w:t>.</w:t>
      </w:r>
    </w:p>
    <w:p w14:paraId="0218073D" w14:textId="77777777" w:rsidR="00556E8C" w:rsidRPr="004E0CAE" w:rsidRDefault="00556E8C" w:rsidP="00556E8C">
      <w:pPr>
        <w:pStyle w:val="Odstavecseseznamem"/>
        <w:rPr>
          <w:rFonts w:ascii="Georgia" w:hAnsi="Georgia" w:cs="Arial"/>
        </w:rPr>
      </w:pPr>
    </w:p>
    <w:p w14:paraId="6EDA5FF0" w14:textId="70CDB0A4" w:rsidR="00556E8C" w:rsidRPr="004E0CAE" w:rsidRDefault="00556E8C" w:rsidP="00556E8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4E0CAE">
        <w:rPr>
          <w:rFonts w:ascii="Georgia" w:hAnsi="Georgia" w:cs="Arial"/>
        </w:rPr>
        <w:t xml:space="preserve">Smluvní strany se dohodly, že cena díla </w:t>
      </w:r>
      <w:r w:rsidR="004718DC">
        <w:rPr>
          <w:rFonts w:ascii="Georgia" w:hAnsi="Georgia" w:cs="Arial"/>
        </w:rPr>
        <w:t xml:space="preserve">činí </w:t>
      </w:r>
      <w:r w:rsidR="00F44699">
        <w:rPr>
          <w:rFonts w:ascii="Georgia" w:hAnsi="Georgia" w:cs="Arial"/>
        </w:rPr>
        <w:t>20</w:t>
      </w:r>
      <w:r w:rsidR="007B1B96">
        <w:rPr>
          <w:rFonts w:ascii="Georgia" w:hAnsi="Georgia" w:cs="Arial"/>
        </w:rPr>
        <w:t>0</w:t>
      </w:r>
      <w:r w:rsidR="007E1056">
        <w:rPr>
          <w:rFonts w:ascii="Georgia" w:hAnsi="Georgia" w:cs="Arial"/>
        </w:rPr>
        <w:t xml:space="preserve"> 000</w:t>
      </w:r>
      <w:r w:rsidR="00485256" w:rsidRPr="004E0CAE">
        <w:rPr>
          <w:rFonts w:ascii="Georgia" w:hAnsi="Georgia" w:cs="Arial"/>
        </w:rPr>
        <w:t xml:space="preserve">,- Kč </w:t>
      </w:r>
      <w:r w:rsidRPr="004E0CAE">
        <w:rPr>
          <w:rFonts w:ascii="Georgia" w:hAnsi="Georgia" w:cs="Arial"/>
        </w:rPr>
        <w:t xml:space="preserve">(slovy: </w:t>
      </w:r>
      <w:r w:rsidR="00F44699">
        <w:rPr>
          <w:rFonts w:ascii="Georgia" w:hAnsi="Georgia" w:cs="Arial"/>
        </w:rPr>
        <w:t>dvě</w:t>
      </w:r>
      <w:r w:rsidR="000410C4">
        <w:rPr>
          <w:rFonts w:ascii="Georgia" w:hAnsi="Georgia" w:cs="Arial"/>
        </w:rPr>
        <w:t xml:space="preserve"> </w:t>
      </w:r>
      <w:r w:rsidR="00F44699">
        <w:rPr>
          <w:rFonts w:ascii="Georgia" w:hAnsi="Georgia" w:cs="Arial"/>
        </w:rPr>
        <w:t>st</w:t>
      </w:r>
      <w:r w:rsidR="007B1B96">
        <w:rPr>
          <w:rFonts w:ascii="Georgia" w:hAnsi="Georgia" w:cs="Arial"/>
        </w:rPr>
        <w:t>ě</w:t>
      </w:r>
      <w:r w:rsidR="007E1056">
        <w:rPr>
          <w:rFonts w:ascii="Georgia" w:hAnsi="Georgia" w:cs="Arial"/>
        </w:rPr>
        <w:t xml:space="preserve"> tisíc</w:t>
      </w:r>
      <w:r w:rsidR="00CF7573">
        <w:rPr>
          <w:rFonts w:ascii="Georgia" w:hAnsi="Georgia" w:cs="Arial"/>
        </w:rPr>
        <w:t xml:space="preserve"> korun</w:t>
      </w:r>
      <w:r w:rsidR="00485256" w:rsidRPr="004E0CAE">
        <w:rPr>
          <w:rFonts w:ascii="Georgia" w:hAnsi="Georgia" w:cs="Arial"/>
        </w:rPr>
        <w:t xml:space="preserve"> českých).</w:t>
      </w:r>
    </w:p>
    <w:p w14:paraId="4A9F5D8B" w14:textId="77777777" w:rsidR="00A54FF3" w:rsidRPr="004E0CAE" w:rsidRDefault="00A54FF3" w:rsidP="00A54FF3">
      <w:pPr>
        <w:tabs>
          <w:tab w:val="left" w:pos="360"/>
        </w:tabs>
        <w:rPr>
          <w:rFonts w:ascii="Georgia" w:hAnsi="Georgia" w:cs="Arial"/>
        </w:rPr>
      </w:pPr>
    </w:p>
    <w:p w14:paraId="5ED488DE" w14:textId="77777777" w:rsidR="00556E8C" w:rsidRPr="004E0CAE" w:rsidRDefault="00E5512D" w:rsidP="00556E8C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 w:rsidRPr="004E0CAE">
        <w:rPr>
          <w:rFonts w:ascii="Georgia" w:hAnsi="Georgia" w:cs="Arial"/>
        </w:rPr>
        <w:t>Sjednaná cena díla zahrnuje veškeré náklady vynaložené zhotovitelem na jeho provádění.</w:t>
      </w:r>
    </w:p>
    <w:p w14:paraId="1A9391A8" w14:textId="77777777" w:rsidR="00556E8C" w:rsidRPr="004E0CAE" w:rsidRDefault="00556E8C" w:rsidP="00556E8C">
      <w:pPr>
        <w:pStyle w:val="Odstavecseseznamem"/>
        <w:rPr>
          <w:rFonts w:ascii="Georgia" w:hAnsi="Georgia" w:cs="Arial"/>
        </w:rPr>
      </w:pPr>
    </w:p>
    <w:p w14:paraId="15580FC4" w14:textId="1CDEB55C" w:rsidR="00F44699" w:rsidRPr="00845CDB" w:rsidRDefault="00F44699" w:rsidP="00F44699">
      <w:pPr>
        <w:numPr>
          <w:ilvl w:val="0"/>
          <w:numId w:val="3"/>
        </w:numPr>
        <w:tabs>
          <w:tab w:val="clear" w:pos="720"/>
          <w:tab w:val="left" w:pos="360"/>
        </w:tabs>
        <w:ind w:left="360"/>
        <w:rPr>
          <w:rFonts w:ascii="Georgia" w:hAnsi="Georgia" w:cs="Arial"/>
        </w:rPr>
      </w:pPr>
      <w:r w:rsidRPr="004E0CAE">
        <w:rPr>
          <w:rFonts w:ascii="Georgia" w:hAnsi="Georgia" w:cs="Arial"/>
        </w:rPr>
        <w:t>Zhotovitel je povinen doručit GR na cenu díla fakturu s náležitostmi daňového dokladu, jinak se cena díla nestane splatnou</w:t>
      </w:r>
      <w:r>
        <w:rPr>
          <w:rFonts w:ascii="Georgia" w:hAnsi="Georgia" w:cs="Arial"/>
        </w:rPr>
        <w:t xml:space="preserve">, </w:t>
      </w:r>
      <w:r w:rsidRPr="004E0CAE">
        <w:rPr>
          <w:rFonts w:ascii="Georgia" w:hAnsi="Georgia" w:cs="Arial"/>
        </w:rPr>
        <w:t xml:space="preserve">ne však dříve, než GR odsouhlasí vytvořené dílo. </w:t>
      </w:r>
      <w:r w:rsidRPr="00845CDB">
        <w:rPr>
          <w:rFonts w:ascii="Georgia" w:hAnsi="Georgia" w:cs="Arial"/>
        </w:rPr>
        <w:t xml:space="preserve">Zhotovitel je povinen vystavit </w:t>
      </w:r>
      <w:r w:rsidR="00845CDB" w:rsidRPr="00845CDB">
        <w:rPr>
          <w:rFonts w:ascii="Georgia" w:hAnsi="Georgia" w:cs="Arial"/>
        </w:rPr>
        <w:t>tři</w:t>
      </w:r>
      <w:r w:rsidRPr="00845CDB">
        <w:rPr>
          <w:rFonts w:ascii="Georgia" w:hAnsi="Georgia" w:cs="Arial"/>
        </w:rPr>
        <w:t xml:space="preserve"> faktury: první fakturu po </w:t>
      </w:r>
      <w:r w:rsidR="00522166">
        <w:rPr>
          <w:rFonts w:ascii="Georgia" w:hAnsi="Georgia" w:cs="Arial"/>
        </w:rPr>
        <w:t xml:space="preserve">rozpracování projektu ve výši </w:t>
      </w:r>
      <w:r w:rsidR="004A2253">
        <w:rPr>
          <w:rFonts w:ascii="Georgia" w:hAnsi="Georgia" w:cs="Arial"/>
        </w:rPr>
        <w:t>100</w:t>
      </w:r>
      <w:r w:rsidR="00845CDB" w:rsidRPr="00845CDB">
        <w:rPr>
          <w:rFonts w:ascii="Georgia" w:hAnsi="Georgia" w:cs="Arial"/>
        </w:rPr>
        <w:t xml:space="preserve"> 000,- Kč, </w:t>
      </w:r>
      <w:r w:rsidR="00AF03AB">
        <w:rPr>
          <w:rFonts w:ascii="Georgia" w:hAnsi="Georgia" w:cs="Arial"/>
        </w:rPr>
        <w:t>nejpozději do 3</w:t>
      </w:r>
      <w:r w:rsidR="0008186F">
        <w:rPr>
          <w:rFonts w:ascii="Georgia" w:hAnsi="Georgia" w:cs="Arial"/>
        </w:rPr>
        <w:t>1</w:t>
      </w:r>
      <w:r w:rsidR="00845CDB" w:rsidRPr="00845CDB">
        <w:rPr>
          <w:rFonts w:ascii="Georgia" w:hAnsi="Georgia" w:cs="Arial"/>
        </w:rPr>
        <w:t xml:space="preserve">. </w:t>
      </w:r>
      <w:r w:rsidR="0008186F">
        <w:rPr>
          <w:rFonts w:ascii="Georgia" w:hAnsi="Georgia" w:cs="Arial"/>
        </w:rPr>
        <w:t>8</w:t>
      </w:r>
      <w:r w:rsidR="00845CDB" w:rsidRPr="00845CDB">
        <w:rPr>
          <w:rFonts w:ascii="Georgia" w:hAnsi="Georgia" w:cs="Arial"/>
        </w:rPr>
        <w:t>. 202</w:t>
      </w:r>
      <w:r w:rsidR="004A2253">
        <w:rPr>
          <w:rFonts w:ascii="Georgia" w:hAnsi="Georgia" w:cs="Arial"/>
        </w:rPr>
        <w:t>5</w:t>
      </w:r>
      <w:r w:rsidR="00845CDB" w:rsidRPr="00845CDB">
        <w:rPr>
          <w:rFonts w:ascii="Georgia" w:hAnsi="Georgia" w:cs="Arial"/>
        </w:rPr>
        <w:t>, druhou fakturu</w:t>
      </w:r>
      <w:r w:rsidR="00522166">
        <w:rPr>
          <w:rFonts w:ascii="Georgia" w:hAnsi="Georgia" w:cs="Arial"/>
        </w:rPr>
        <w:t xml:space="preserve"> po vernisáži výstavy ve výši </w:t>
      </w:r>
      <w:r w:rsidR="004A2253">
        <w:rPr>
          <w:rFonts w:ascii="Georgia" w:hAnsi="Georgia" w:cs="Arial"/>
        </w:rPr>
        <w:t>9</w:t>
      </w:r>
      <w:r w:rsidR="00845CDB" w:rsidRPr="00845CDB">
        <w:rPr>
          <w:rFonts w:ascii="Georgia" w:hAnsi="Georgia" w:cs="Arial"/>
        </w:rPr>
        <w:t>0</w:t>
      </w:r>
      <w:r w:rsidRPr="00845CDB">
        <w:rPr>
          <w:rFonts w:ascii="Georgia" w:hAnsi="Georgia" w:cs="Arial"/>
        </w:rPr>
        <w:t xml:space="preserve"> 000,- Kč nejpozději do </w:t>
      </w:r>
      <w:r w:rsidR="00AF03AB">
        <w:rPr>
          <w:rFonts w:ascii="Georgia" w:hAnsi="Georgia" w:cs="Arial"/>
        </w:rPr>
        <w:t>28</w:t>
      </w:r>
      <w:r w:rsidRPr="00845CDB">
        <w:rPr>
          <w:rFonts w:ascii="Georgia" w:hAnsi="Georgia" w:cs="Arial"/>
        </w:rPr>
        <w:t xml:space="preserve">. </w:t>
      </w:r>
      <w:r w:rsidR="00A5510C">
        <w:rPr>
          <w:rFonts w:ascii="Georgia" w:hAnsi="Georgia" w:cs="Arial"/>
        </w:rPr>
        <w:t>2</w:t>
      </w:r>
      <w:r w:rsidR="00AF03AB">
        <w:rPr>
          <w:rFonts w:ascii="Georgia" w:hAnsi="Georgia" w:cs="Arial"/>
        </w:rPr>
        <w:t>. 202</w:t>
      </w:r>
      <w:r w:rsidR="00A5510C">
        <w:rPr>
          <w:rFonts w:ascii="Georgia" w:hAnsi="Georgia" w:cs="Arial"/>
        </w:rPr>
        <w:t>6</w:t>
      </w:r>
      <w:r w:rsidRPr="00845CDB">
        <w:rPr>
          <w:rFonts w:ascii="Georgia" w:hAnsi="Georgia" w:cs="Arial"/>
        </w:rPr>
        <w:t xml:space="preserve">, </w:t>
      </w:r>
      <w:r w:rsidR="00AF03AB">
        <w:rPr>
          <w:rFonts w:ascii="Georgia" w:hAnsi="Georgia" w:cs="Arial"/>
        </w:rPr>
        <w:t>třetí</w:t>
      </w:r>
      <w:r w:rsidRPr="00845CDB">
        <w:rPr>
          <w:rFonts w:ascii="Georgia" w:hAnsi="Georgia" w:cs="Arial"/>
        </w:rPr>
        <w:t xml:space="preserve"> fakturu </w:t>
      </w:r>
      <w:r w:rsidR="00845CDB" w:rsidRPr="00845CDB">
        <w:rPr>
          <w:rFonts w:ascii="Georgia" w:hAnsi="Georgia" w:cs="Arial"/>
        </w:rPr>
        <w:t xml:space="preserve">po </w:t>
      </w:r>
      <w:proofErr w:type="spellStart"/>
      <w:r w:rsidR="00845CDB" w:rsidRPr="00845CDB">
        <w:rPr>
          <w:rFonts w:ascii="Georgia" w:hAnsi="Georgia" w:cs="Arial"/>
        </w:rPr>
        <w:t>deinstalaci</w:t>
      </w:r>
      <w:proofErr w:type="spellEnd"/>
      <w:r w:rsidR="00845CDB" w:rsidRPr="00845CDB">
        <w:rPr>
          <w:rFonts w:ascii="Georgia" w:hAnsi="Georgia" w:cs="Arial"/>
        </w:rPr>
        <w:t xml:space="preserve"> výstavy ve výši 1</w:t>
      </w:r>
      <w:r w:rsidRPr="00845CDB">
        <w:rPr>
          <w:rFonts w:ascii="Georgia" w:hAnsi="Georgia" w:cs="Arial"/>
        </w:rPr>
        <w:t xml:space="preserve">0 000,- Kč, nejpozději do </w:t>
      </w:r>
      <w:r w:rsidR="00A5510C">
        <w:rPr>
          <w:rFonts w:ascii="Georgia" w:hAnsi="Georgia" w:cs="Arial"/>
        </w:rPr>
        <w:t>31</w:t>
      </w:r>
      <w:r w:rsidRPr="00845CDB">
        <w:rPr>
          <w:rFonts w:ascii="Georgia" w:hAnsi="Georgia" w:cs="Arial"/>
        </w:rPr>
        <w:t xml:space="preserve">. </w:t>
      </w:r>
      <w:r w:rsidR="00A5510C">
        <w:rPr>
          <w:rFonts w:ascii="Georgia" w:hAnsi="Georgia" w:cs="Arial"/>
        </w:rPr>
        <w:t>5</w:t>
      </w:r>
      <w:r w:rsidR="00AF03AB">
        <w:rPr>
          <w:rFonts w:ascii="Georgia" w:hAnsi="Georgia" w:cs="Arial"/>
        </w:rPr>
        <w:t>. 202</w:t>
      </w:r>
      <w:r w:rsidR="004A2253">
        <w:rPr>
          <w:rFonts w:ascii="Georgia" w:hAnsi="Georgia" w:cs="Arial"/>
        </w:rPr>
        <w:t>6</w:t>
      </w:r>
      <w:r w:rsidRPr="00845CDB">
        <w:rPr>
          <w:rFonts w:ascii="Georgia" w:hAnsi="Georgia" w:cs="Arial"/>
        </w:rPr>
        <w:t>.</w:t>
      </w:r>
    </w:p>
    <w:p w14:paraId="15320FBB" w14:textId="77777777" w:rsidR="00B32CF8" w:rsidRPr="008C2B14" w:rsidRDefault="00B32CF8" w:rsidP="005241B0">
      <w:pPr>
        <w:tabs>
          <w:tab w:val="left" w:pos="360"/>
        </w:tabs>
        <w:rPr>
          <w:rFonts w:ascii="Georgia" w:hAnsi="Georgia" w:cs="Arial"/>
        </w:rPr>
      </w:pPr>
    </w:p>
    <w:p w14:paraId="301642EB" w14:textId="7FC0C8C0" w:rsidR="00F15CDC" w:rsidRDefault="00BC3485" w:rsidP="00F44699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Zhotovitel je povinen provést dílo osobně; jinak jen s předchozím souhlasem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. Zhotovitel je vázán </w:t>
      </w:r>
      <w:r w:rsidR="00401864" w:rsidRPr="008C2B14">
        <w:rPr>
          <w:rFonts w:ascii="Georgia" w:hAnsi="Georgia" w:cs="Arial"/>
        </w:rPr>
        <w:t xml:space="preserve">případnými </w:t>
      </w:r>
      <w:r w:rsidRPr="008C2B14">
        <w:rPr>
          <w:rFonts w:ascii="Georgia" w:hAnsi="Georgia" w:cs="Arial"/>
        </w:rPr>
        <w:t xml:space="preserve">příkazy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ohledně způsobu provádění díla</w:t>
      </w:r>
      <w:r w:rsidR="002C1F50" w:rsidRPr="008C2B14">
        <w:rPr>
          <w:rFonts w:ascii="Georgia" w:hAnsi="Georgia" w:cs="Arial"/>
        </w:rPr>
        <w:t>.</w:t>
      </w:r>
    </w:p>
    <w:p w14:paraId="2B3CA534" w14:textId="77777777" w:rsidR="005367D7" w:rsidRDefault="005367D7" w:rsidP="005367D7">
      <w:pPr>
        <w:pStyle w:val="Odstavecseseznamem"/>
        <w:ind w:left="426"/>
        <w:rPr>
          <w:rFonts w:ascii="Georgia" w:hAnsi="Georgia" w:cs="Arial"/>
        </w:rPr>
      </w:pPr>
    </w:p>
    <w:p w14:paraId="771CE9A7" w14:textId="3CCFAAEC" w:rsidR="005367D7" w:rsidRPr="005367D7" w:rsidRDefault="005367D7" w:rsidP="005367D7">
      <w:pPr>
        <w:pStyle w:val="Odstavecseseznamem"/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Georgia" w:hAnsi="Georgia" w:cs="Arial"/>
        </w:rPr>
      </w:pPr>
      <w:r w:rsidRPr="005367D7">
        <w:rPr>
          <w:rFonts w:ascii="Georgia" w:hAnsi="Georgia" w:cs="Arial"/>
        </w:rPr>
        <w:lastRenderedPageBreak/>
        <w:t xml:space="preserve">Neprovede-li zhotovitel dílo ve sjednaném termínu, je povinen zaplatit </w:t>
      </w:r>
      <w:r>
        <w:rPr>
          <w:rFonts w:ascii="Georgia" w:hAnsi="Georgia" w:cs="Arial"/>
        </w:rPr>
        <w:t>GR</w:t>
      </w:r>
      <w:r w:rsidRPr="005367D7">
        <w:rPr>
          <w:rFonts w:ascii="Georgia" w:hAnsi="Georgia" w:cs="Arial"/>
        </w:rPr>
        <w:t xml:space="preserve"> smluvní pokutu ve výši </w:t>
      </w:r>
      <w:r>
        <w:rPr>
          <w:rFonts w:ascii="Georgia" w:hAnsi="Georgia" w:cs="Arial"/>
        </w:rPr>
        <w:t>500,-</w:t>
      </w:r>
      <w:r w:rsidRPr="005367D7">
        <w:rPr>
          <w:rFonts w:ascii="Georgia" w:hAnsi="Georgia" w:cs="Arial"/>
        </w:rPr>
        <w:t xml:space="preserve"> Kč (slovy: </w:t>
      </w:r>
      <w:r w:rsidR="00DF15A5">
        <w:rPr>
          <w:rFonts w:ascii="Georgia" w:hAnsi="Georgia" w:cs="Arial"/>
        </w:rPr>
        <w:t>pět set</w:t>
      </w:r>
      <w:r w:rsidRPr="005367D7">
        <w:rPr>
          <w:rFonts w:ascii="Georgia" w:hAnsi="Georgia" w:cs="Arial"/>
        </w:rPr>
        <w:t xml:space="preserve"> korun českých) za každý den prodlení, a to v souhrnu nejvýše do částky sjednané ceny díla; vedle toho má </w:t>
      </w:r>
      <w:r w:rsidR="00DF15A5">
        <w:rPr>
          <w:rFonts w:ascii="Georgia" w:hAnsi="Georgia" w:cs="Arial"/>
        </w:rPr>
        <w:t>GR</w:t>
      </w:r>
      <w:r w:rsidRPr="005367D7">
        <w:rPr>
          <w:rFonts w:ascii="Georgia" w:hAnsi="Georgia" w:cs="Arial"/>
        </w:rPr>
        <w:t xml:space="preserve"> v takovém případě právo od této smlouvy odstoupit. Právo na náhradu újmy tím není dotčeno.</w:t>
      </w:r>
    </w:p>
    <w:p w14:paraId="4F9EBFBA" w14:textId="77777777" w:rsidR="00362276" w:rsidRDefault="00362276" w:rsidP="00362276">
      <w:pPr>
        <w:pStyle w:val="Odstavecseseznamem"/>
        <w:rPr>
          <w:rFonts w:ascii="Georgia" w:hAnsi="Georgia" w:cs="Arial"/>
        </w:rPr>
      </w:pPr>
    </w:p>
    <w:p w14:paraId="182E33CA" w14:textId="77777777" w:rsidR="00322EB7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Pro případ, že by se zhotovitel v rámci provádění díla podílel nebo </w:t>
      </w:r>
      <w:r w:rsidR="00372F2E" w:rsidRPr="008C2B14">
        <w:rPr>
          <w:rFonts w:ascii="Georgia" w:hAnsi="Georgia" w:cs="Arial"/>
        </w:rPr>
        <w:t>z</w:t>
      </w:r>
      <w:r w:rsidRPr="008C2B14">
        <w:rPr>
          <w:rFonts w:ascii="Georgia" w:hAnsi="Georgia" w:cs="Arial"/>
        </w:rPr>
        <w:t xml:space="preserve">účastnil na nějaké akci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, souhlasí s tím, že 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a subjekty s </w:t>
      </w:r>
      <w:r w:rsidR="00A54FF3">
        <w:rPr>
          <w:rFonts w:ascii="Georgia" w:hAnsi="Georgia" w:cs="Arial"/>
        </w:rPr>
        <w:t>GR</w:t>
      </w:r>
      <w:r w:rsidRPr="008C2B14">
        <w:rPr>
          <w:rFonts w:ascii="Georgia" w:hAnsi="Georgia" w:cs="Arial"/>
        </w:rPr>
        <w:t xml:space="preserve"> spolupracující mají právo pořizovat </w:t>
      </w:r>
      <w:r w:rsidR="00E41578">
        <w:rPr>
          <w:rFonts w:ascii="Georgia" w:hAnsi="Georgia" w:cs="Arial"/>
        </w:rPr>
        <w:t xml:space="preserve">snímky a </w:t>
      </w:r>
      <w:r w:rsidRPr="008C2B14">
        <w:rPr>
          <w:rFonts w:ascii="Georgia" w:hAnsi="Georgia" w:cs="Arial"/>
        </w:rPr>
        <w:t>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odměnu za ně</w:t>
      </w:r>
      <w:r w:rsidR="00322EB7" w:rsidRPr="008C2B14">
        <w:rPr>
          <w:rFonts w:ascii="Georgia" w:hAnsi="Georgia" w:cs="Arial"/>
        </w:rPr>
        <w:t>.</w:t>
      </w:r>
    </w:p>
    <w:p w14:paraId="3F859178" w14:textId="77777777" w:rsidR="00EA27F4" w:rsidRPr="00C01F8C" w:rsidRDefault="00EA27F4" w:rsidP="00EA27F4">
      <w:pPr>
        <w:pStyle w:val="Odstavecseseznamem"/>
        <w:rPr>
          <w:rFonts w:ascii="Georgia" w:hAnsi="Georgia" w:cs="Arial"/>
        </w:rPr>
      </w:pPr>
    </w:p>
    <w:p w14:paraId="022A6E35" w14:textId="77777777" w:rsidR="00401864" w:rsidRPr="00C01F8C" w:rsidRDefault="00401864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01F8C">
        <w:rPr>
          <w:rFonts w:ascii="Georgia" w:hAnsi="Georgia" w:cs="Arial"/>
        </w:rPr>
        <w:t xml:space="preserve">Vznikne-li činností zhotovitele na základě této smlouvy jakékoli autorské dílo, poskytuje zhotovitel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 xml:space="preserve"> s účinnost</w:t>
      </w:r>
      <w:r w:rsidR="00FD6A59" w:rsidRPr="00C01F8C">
        <w:rPr>
          <w:rFonts w:ascii="Georgia" w:hAnsi="Georgia" w:cs="Arial"/>
        </w:rPr>
        <w:t>í</w:t>
      </w:r>
      <w:r w:rsidR="00946274">
        <w:rPr>
          <w:rFonts w:ascii="Georgia" w:hAnsi="Georgia" w:cs="Arial"/>
        </w:rPr>
        <w:t xml:space="preserve"> od provedení díla licenci k </w:t>
      </w:r>
      <w:r w:rsidRPr="00C01F8C">
        <w:rPr>
          <w:rFonts w:ascii="Georgia" w:hAnsi="Georgia" w:cs="Arial"/>
        </w:rPr>
        <w:t>užití díla,</w:t>
      </w:r>
      <w:r w:rsidR="00946274">
        <w:rPr>
          <w:rFonts w:ascii="Georgia" w:hAnsi="Georgia" w:cs="Arial"/>
        </w:rPr>
        <w:t xml:space="preserve"> zejména jeho využití pro prodej a propagaci GR a licenci k </w:t>
      </w:r>
      <w:r w:rsidRPr="00C01F8C">
        <w:rPr>
          <w:rFonts w:ascii="Georgia" w:hAnsi="Georgia" w:cs="Arial"/>
        </w:rPr>
        <w:t>sdělování veřejnosti v jakékoli podobě. Licence se poskytuje jako výhradní</w:t>
      </w:r>
      <w:r w:rsidR="00215170" w:rsidRPr="00C01F8C">
        <w:rPr>
          <w:rFonts w:ascii="Georgia" w:hAnsi="Georgia" w:cs="Arial"/>
        </w:rPr>
        <w:t>,</w:t>
      </w:r>
      <w:r w:rsidRPr="00C01F8C">
        <w:rPr>
          <w:rFonts w:ascii="Georgia" w:hAnsi="Georgia" w:cs="Arial"/>
        </w:rPr>
        <w:t xml:space="preserve"> územně, časově, množstevně a ani jinak neomezená</w:t>
      </w:r>
      <w:r w:rsidR="00215170" w:rsidRPr="00C01F8C">
        <w:rPr>
          <w:rFonts w:ascii="Georgia" w:hAnsi="Georgia" w:cs="Arial"/>
        </w:rPr>
        <w:t xml:space="preserve"> a na celou dobu trvání příslušných práv zhotovitele</w:t>
      </w:r>
      <w:r w:rsidRPr="00C01F8C">
        <w:rPr>
          <w:rFonts w:ascii="Georgia" w:hAnsi="Georgia" w:cs="Arial"/>
        </w:rPr>
        <w:t xml:space="preserve">.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 xml:space="preserve"> může poskytovat podlicence, případně licenci postoupit a není povinna licenci využít.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 xml:space="preserve"> </w:t>
      </w:r>
      <w:r w:rsidR="00946274">
        <w:rPr>
          <w:rFonts w:ascii="Georgia" w:hAnsi="Georgia" w:cs="Arial"/>
        </w:rPr>
        <w:t>ne</w:t>
      </w:r>
      <w:r w:rsidRPr="00C01F8C">
        <w:rPr>
          <w:rFonts w:ascii="Georgia" w:hAnsi="Georgia" w:cs="Arial"/>
        </w:rPr>
        <w:t>může upravit či jinak změnit název i obsah díla i označení jeho autora. Odměna za poskytnutí licence je zahrnuta v ceně díla.</w:t>
      </w:r>
    </w:p>
    <w:p w14:paraId="30D290EA" w14:textId="77777777" w:rsidR="00B6640B" w:rsidRPr="00C01F8C" w:rsidRDefault="00B6640B" w:rsidP="00B6640B">
      <w:pPr>
        <w:pStyle w:val="Odstavecseseznamem"/>
        <w:rPr>
          <w:rFonts w:ascii="Georgia" w:hAnsi="Georgia" w:cs="Arial"/>
        </w:rPr>
      </w:pPr>
    </w:p>
    <w:p w14:paraId="190E3A8D" w14:textId="77777777" w:rsidR="00B6640B" w:rsidRPr="00C01F8C" w:rsidRDefault="00B6640B" w:rsidP="00B6640B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C01F8C">
        <w:rPr>
          <w:rFonts w:ascii="Georgia" w:hAnsi="Georgia" w:cs="Arial"/>
        </w:rPr>
        <w:t xml:space="preserve">Zhotovitel se zavazuje zachovat důvěrnost informací, které se dozví v souvislosti s touto smlouvou nebo prováděním díla, nejsou-li veřejné dostupné, a nezpřístupnit takové informace žádné třetí osobě bez souhlasu </w:t>
      </w:r>
      <w:r w:rsidR="00A54FF3">
        <w:rPr>
          <w:rFonts w:ascii="Georgia" w:hAnsi="Georgia" w:cs="Arial"/>
        </w:rPr>
        <w:t>GR</w:t>
      </w:r>
      <w:r w:rsidRPr="00C01F8C">
        <w:rPr>
          <w:rFonts w:ascii="Georgia" w:hAnsi="Georgia" w:cs="Arial"/>
        </w:rPr>
        <w:t>. Tato povinnost trvá i po provedení díla.</w:t>
      </w:r>
    </w:p>
    <w:p w14:paraId="51E90006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2B2C6FC" w14:textId="77777777" w:rsidR="00C559E7" w:rsidRDefault="00C559E7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F88A576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I.</w:t>
      </w:r>
    </w:p>
    <w:p w14:paraId="484079B5" w14:textId="77777777" w:rsidR="00B80F7C" w:rsidRPr="00F41D20" w:rsidRDefault="00B80F7C" w:rsidP="00B80F7C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14:paraId="6C89E66C" w14:textId="77777777" w:rsidR="00B80F7C" w:rsidRDefault="00B80F7C" w:rsidP="00B80F7C">
      <w:pPr>
        <w:pStyle w:val="Odstavecseseznamem"/>
        <w:keepNext/>
        <w:ind w:left="0"/>
        <w:rPr>
          <w:rFonts w:ascii="Georgia" w:hAnsi="Georgia" w:cs="Arial"/>
        </w:rPr>
      </w:pPr>
    </w:p>
    <w:p w14:paraId="0159BCFE" w14:textId="77777777" w:rsidR="00B80F7C" w:rsidRDefault="00B80F7C" w:rsidP="005D5921">
      <w:pPr>
        <w:pStyle w:val="Odstavecseseznamem"/>
        <w:keepNext/>
        <w:numPr>
          <w:ilvl w:val="0"/>
          <w:numId w:val="9"/>
        </w:numPr>
        <w:ind w:left="426" w:hanging="426"/>
        <w:rPr>
          <w:rFonts w:ascii="Georgia" w:hAnsi="Georgia" w:cs="Arial"/>
        </w:rPr>
      </w:pPr>
      <w:r>
        <w:rPr>
          <w:rFonts w:ascii="Georgia" w:hAnsi="Georgia" w:cs="Arial"/>
        </w:rPr>
        <w:t>Tato smlouva se uzavírá na dobu určitou:</w:t>
      </w:r>
    </w:p>
    <w:p w14:paraId="6AB40435" w14:textId="3B57D8FE" w:rsidR="00B80F7C" w:rsidRDefault="005D5921" w:rsidP="00B80F7C">
      <w:pPr>
        <w:pStyle w:val="Odstavecseseznamem"/>
        <w:keepNext/>
        <w:numPr>
          <w:ilvl w:val="0"/>
          <w:numId w:val="7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Do </w:t>
      </w:r>
      <w:r w:rsidR="000B6435">
        <w:rPr>
          <w:rFonts w:ascii="Georgia" w:hAnsi="Georgia" w:cs="Arial"/>
        </w:rPr>
        <w:t>3</w:t>
      </w:r>
      <w:r w:rsidR="004B331A">
        <w:rPr>
          <w:rFonts w:ascii="Georgia" w:hAnsi="Georgia" w:cs="Arial"/>
        </w:rPr>
        <w:t>0</w:t>
      </w:r>
      <w:r w:rsidR="009F20B2">
        <w:rPr>
          <w:rFonts w:ascii="Georgia" w:hAnsi="Georgia" w:cs="Arial"/>
        </w:rPr>
        <w:t>.</w:t>
      </w:r>
      <w:r w:rsidR="00C559E7">
        <w:rPr>
          <w:rFonts w:ascii="Georgia" w:hAnsi="Georgia" w:cs="Arial"/>
        </w:rPr>
        <w:t xml:space="preserve"> </w:t>
      </w:r>
      <w:r w:rsidR="004B331A">
        <w:rPr>
          <w:rFonts w:ascii="Georgia" w:hAnsi="Georgia" w:cs="Arial"/>
        </w:rPr>
        <w:t>6</w:t>
      </w:r>
      <w:r w:rsidR="009F20B2">
        <w:rPr>
          <w:rFonts w:ascii="Georgia" w:hAnsi="Georgia" w:cs="Arial"/>
        </w:rPr>
        <w:t>.</w:t>
      </w:r>
      <w:r w:rsidR="00C559E7">
        <w:rPr>
          <w:rFonts w:ascii="Georgia" w:hAnsi="Georgia" w:cs="Arial"/>
        </w:rPr>
        <w:t xml:space="preserve"> </w:t>
      </w:r>
      <w:r w:rsidR="004718DC">
        <w:rPr>
          <w:rFonts w:ascii="Georgia" w:hAnsi="Georgia" w:cs="Arial"/>
        </w:rPr>
        <w:t>202</w:t>
      </w:r>
      <w:r w:rsidR="000B6435">
        <w:rPr>
          <w:rFonts w:ascii="Georgia" w:hAnsi="Georgia" w:cs="Arial"/>
        </w:rPr>
        <w:t>6</w:t>
      </w:r>
      <w:r w:rsidR="00B80F7C">
        <w:rPr>
          <w:rFonts w:ascii="Georgia" w:hAnsi="Georgia" w:cs="Arial"/>
        </w:rPr>
        <w:t xml:space="preserve">; </w:t>
      </w:r>
    </w:p>
    <w:p w14:paraId="17125E58" w14:textId="77777777" w:rsidR="00B80F7C" w:rsidRDefault="00A54FF3" w:rsidP="005D5921">
      <w:pPr>
        <w:pStyle w:val="Odstavecseseznamem"/>
        <w:keepNext/>
        <w:ind w:left="426" w:hanging="66"/>
        <w:rPr>
          <w:rFonts w:ascii="Georgia" w:hAnsi="Georgia" w:cs="Arial"/>
        </w:rPr>
      </w:pPr>
      <w:r>
        <w:rPr>
          <w:rFonts w:ascii="Georgia" w:hAnsi="Georgia" w:cs="Arial"/>
        </w:rPr>
        <w:t>GR</w:t>
      </w:r>
      <w:r w:rsidR="00035065">
        <w:rPr>
          <w:rFonts w:ascii="Georgia" w:hAnsi="Georgia" w:cs="Arial"/>
        </w:rPr>
        <w:t xml:space="preserve"> má právo tuto smlouvu vypovědět; v takovém případě poměr založený touto smlouvu skončí předčasně ke dni doručení písemné výpovědi zhotoviteli, případně k pozdějšímu dni uvedenému v takové výpovědi.</w:t>
      </w:r>
    </w:p>
    <w:p w14:paraId="36BA02ED" w14:textId="77777777" w:rsidR="00C559E7" w:rsidRPr="00F41D20" w:rsidRDefault="00C559E7" w:rsidP="005D5921">
      <w:pPr>
        <w:pStyle w:val="Odstavecseseznamem"/>
        <w:keepNext/>
        <w:ind w:left="426" w:hanging="66"/>
        <w:rPr>
          <w:rFonts w:ascii="Georgia" w:hAnsi="Georgia" w:cs="Arial"/>
        </w:rPr>
      </w:pPr>
    </w:p>
    <w:p w14:paraId="190F1757" w14:textId="77777777" w:rsidR="00B80F7C" w:rsidRDefault="00B80F7C" w:rsidP="005D5921">
      <w:pPr>
        <w:tabs>
          <w:tab w:val="left" w:pos="360"/>
          <w:tab w:val="left" w:pos="1800"/>
        </w:tabs>
        <w:ind w:left="426" w:hanging="426"/>
        <w:rPr>
          <w:rFonts w:ascii="Georgia" w:hAnsi="Georgia" w:cs="Arial"/>
        </w:rPr>
      </w:pPr>
    </w:p>
    <w:p w14:paraId="72FF24E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 w:rsidR="00B80F7C"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14:paraId="41373930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7E99B1BD" w14:textId="77777777" w:rsidR="00EA27F4" w:rsidRPr="00F41D20" w:rsidRDefault="00EA27F4" w:rsidP="00E82653">
      <w:pPr>
        <w:pStyle w:val="Odstavecseseznamem"/>
        <w:keepNext/>
        <w:ind w:left="426" w:hanging="66"/>
        <w:rPr>
          <w:rFonts w:ascii="Georgia" w:hAnsi="Georgia" w:cs="Arial"/>
        </w:rPr>
      </w:pPr>
    </w:p>
    <w:p w14:paraId="69448E8D" w14:textId="77777777" w:rsidR="00C559E7" w:rsidRPr="00E82653" w:rsidRDefault="00E82653" w:rsidP="00E82653">
      <w:pPr>
        <w:pStyle w:val="Odstavecseseznamem"/>
        <w:keepNext/>
        <w:ind w:left="426" w:hanging="66"/>
        <w:rPr>
          <w:rFonts w:ascii="Georgia" w:hAnsi="Georgia" w:cs="Arial"/>
        </w:rPr>
      </w:pPr>
      <w:r w:rsidRPr="00E82653">
        <w:rPr>
          <w:rFonts w:ascii="Georgia" w:hAnsi="Georgia" w:cs="Arial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GR. Smluvní strany konstatují, že tato smlouva neobsahuje ujednání, která by neměla být uveřejněna v registru smluv podle zákona č. 340/2015 Sb., ve znění pozdějších předpisů. Smluvní strana, která poskytla v této smlouvě nějaké osobní údaje, souhlasí s jejich uvedením v textu smlouvy </w:t>
      </w:r>
      <w:r w:rsidRPr="00E82653">
        <w:rPr>
          <w:rFonts w:ascii="Georgia" w:hAnsi="Georgia" w:cs="Arial"/>
        </w:rPr>
        <w:lastRenderedPageBreak/>
        <w:t>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061DB0D6" w14:textId="77777777" w:rsidR="00E82653" w:rsidRPr="00E82653" w:rsidRDefault="00E82653" w:rsidP="00E82653">
      <w:pPr>
        <w:pStyle w:val="Odstavecseseznamem"/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C15ADA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</w:t>
      </w:r>
      <w:r w:rsidR="00B80F7C">
        <w:rPr>
          <w:rFonts w:ascii="Georgia" w:hAnsi="Georgia" w:cs="Arial"/>
          <w:b/>
        </w:rPr>
        <w:t>V</w:t>
      </w:r>
      <w:r w:rsidRPr="00F41D20">
        <w:rPr>
          <w:rFonts w:ascii="Georgia" w:hAnsi="Georgia" w:cs="Arial"/>
          <w:b/>
        </w:rPr>
        <w:t>.</w:t>
      </w:r>
    </w:p>
    <w:p w14:paraId="26B3A414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54AA66E2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2839E137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4F81D126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241744C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64176B1D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17519C3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346A5310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6E016527" w14:textId="77777777"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469268ED" w14:textId="77777777" w:rsidR="008B4F10" w:rsidRDefault="008B4F10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9D02B54" w14:textId="77777777" w:rsidR="00E82653" w:rsidRPr="008C2B14" w:rsidRDefault="00E82653" w:rsidP="00B32CF8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21B308C" w14:textId="6AA43AA0" w:rsidR="00F66A71" w:rsidRPr="00F41D20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V </w:t>
      </w:r>
      <w:r w:rsidR="00A332FE">
        <w:rPr>
          <w:rFonts w:ascii="Georgia" w:hAnsi="Georgia" w:cs="Arial"/>
        </w:rPr>
        <w:t>Praze dne</w:t>
      </w:r>
      <w:r w:rsidR="005241B0">
        <w:rPr>
          <w:rFonts w:ascii="Georgia" w:hAnsi="Georgia" w:cs="Arial"/>
        </w:rPr>
        <w:tab/>
      </w:r>
      <w:r w:rsidR="00EC0A34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ab/>
      </w:r>
      <w:r w:rsidR="004E0CAE">
        <w:rPr>
          <w:rFonts w:ascii="Georgia" w:hAnsi="Georgia" w:cs="Arial"/>
        </w:rPr>
        <w:tab/>
      </w:r>
      <w:r w:rsidR="005241B0">
        <w:rPr>
          <w:rFonts w:ascii="Georgia" w:hAnsi="Georgia" w:cs="Arial"/>
        </w:rPr>
        <w:t xml:space="preserve">V Praze dne </w:t>
      </w:r>
    </w:p>
    <w:p w14:paraId="28224E97" w14:textId="77777777" w:rsidR="00F66A71" w:rsidRPr="00F41D20" w:rsidRDefault="00F66A71" w:rsidP="00F66A71">
      <w:pPr>
        <w:rPr>
          <w:rFonts w:ascii="Georgia" w:hAnsi="Georgia" w:cs="Arial"/>
        </w:rPr>
      </w:pPr>
    </w:p>
    <w:p w14:paraId="472DC7A1" w14:textId="77777777" w:rsidR="00F66A71" w:rsidRDefault="00F66A71" w:rsidP="00F66A71">
      <w:pPr>
        <w:rPr>
          <w:rFonts w:ascii="Georgia" w:hAnsi="Georgia" w:cs="Arial"/>
        </w:rPr>
      </w:pPr>
    </w:p>
    <w:p w14:paraId="42503DFC" w14:textId="77777777" w:rsidR="00F66A71" w:rsidRPr="00F41D20" w:rsidRDefault="00F66A71" w:rsidP="00F66A71">
      <w:pPr>
        <w:rPr>
          <w:rFonts w:ascii="Georgia" w:hAnsi="Georgia" w:cs="Arial"/>
        </w:rPr>
      </w:pPr>
    </w:p>
    <w:p w14:paraId="1B66C5DD" w14:textId="77777777" w:rsidR="00F66A71" w:rsidRPr="00F41D20" w:rsidRDefault="00F66A71" w:rsidP="00F66A71">
      <w:pPr>
        <w:rPr>
          <w:rFonts w:ascii="Georgia" w:hAnsi="Georgia" w:cs="Arial"/>
        </w:rPr>
      </w:pPr>
    </w:p>
    <w:p w14:paraId="50C1768B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28ED825F" w14:textId="751AAB99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proofErr w:type="spellStart"/>
      <w:r w:rsidR="000565E5" w:rsidRPr="000565E5">
        <w:rPr>
          <w:rFonts w:ascii="Georgia" w:hAnsi="Georgia" w:cs="Arial"/>
          <w:highlight w:val="black"/>
        </w:rPr>
        <w:t>xxx</w:t>
      </w:r>
      <w:proofErr w:type="spellEnd"/>
      <w:r w:rsidRPr="00F41D20">
        <w:rPr>
          <w:rFonts w:ascii="Georgia" w:hAnsi="Georgia" w:cs="Arial"/>
        </w:rPr>
        <w:tab/>
      </w:r>
      <w:proofErr w:type="spellStart"/>
      <w:r w:rsidR="000565E5" w:rsidRPr="000565E5">
        <w:rPr>
          <w:rFonts w:ascii="Georgia" w:hAnsi="Georgia" w:cs="Arial"/>
          <w:highlight w:val="black"/>
        </w:rPr>
        <w:t>xxx</w:t>
      </w:r>
      <w:proofErr w:type="spellEnd"/>
    </w:p>
    <w:p w14:paraId="3AAF421D" w14:textId="7B9046E0" w:rsidR="00F66A71" w:rsidRDefault="00C01F8C" w:rsidP="00C559E7">
      <w:pPr>
        <w:tabs>
          <w:tab w:val="center" w:pos="2268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>ředitel</w:t>
      </w:r>
      <w:r w:rsidR="00CF7573">
        <w:rPr>
          <w:rFonts w:ascii="Georgia" w:hAnsi="Georgia" w:cs="Arial"/>
        </w:rPr>
        <w:t>ka</w:t>
      </w:r>
      <w:r>
        <w:rPr>
          <w:rFonts w:ascii="Georgia" w:hAnsi="Georgia" w:cs="Arial"/>
        </w:rPr>
        <w:t xml:space="preserve"> Galerie Rudolfinum</w:t>
      </w:r>
      <w:r w:rsidR="00C559E7">
        <w:rPr>
          <w:rFonts w:ascii="Georgia" w:hAnsi="Georgia" w:cs="Arial"/>
        </w:rPr>
        <w:tab/>
        <w:t>zhotovitel</w:t>
      </w:r>
    </w:p>
    <w:p w14:paraId="708836F0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34B07E50" w14:textId="77777777" w:rsidR="00F66A71" w:rsidRDefault="00F66A71" w:rsidP="00F66A71">
      <w:pPr>
        <w:rPr>
          <w:rFonts w:ascii="Georgia" w:hAnsi="Georgia" w:cs="Arial"/>
        </w:rPr>
      </w:pPr>
    </w:p>
    <w:p w14:paraId="71EA96E8" w14:textId="77777777" w:rsidR="00C01F8C" w:rsidRDefault="00C01F8C" w:rsidP="00F66A71">
      <w:pPr>
        <w:rPr>
          <w:rFonts w:ascii="Georgia" w:hAnsi="Georgia" w:cs="Arial"/>
        </w:rPr>
      </w:pPr>
      <w:r>
        <w:rPr>
          <w:rFonts w:ascii="Georgia" w:hAnsi="Georgia" w:cs="Arial"/>
        </w:rPr>
        <w:t>Vyhotovila</w:t>
      </w:r>
      <w:r w:rsidR="00F66A71">
        <w:rPr>
          <w:rFonts w:ascii="Georgia" w:hAnsi="Georgia" w:cs="Arial"/>
        </w:rPr>
        <w:t xml:space="preserve"> a za správnost ručí:</w:t>
      </w:r>
      <w:r w:rsidR="00F66A71">
        <w:rPr>
          <w:rFonts w:ascii="Georgia" w:hAnsi="Georgia" w:cs="Arial"/>
        </w:rPr>
        <w:tab/>
      </w:r>
    </w:p>
    <w:p w14:paraId="4FAC25EF" w14:textId="77777777" w:rsidR="00C01F8C" w:rsidRDefault="00C01F8C" w:rsidP="00F66A71">
      <w:pPr>
        <w:rPr>
          <w:rFonts w:ascii="Georgia" w:hAnsi="Georgia" w:cs="Arial"/>
        </w:rPr>
      </w:pPr>
    </w:p>
    <w:p w14:paraId="1A383225" w14:textId="77777777" w:rsidR="00C01F8C" w:rsidRDefault="00C01F8C" w:rsidP="00F66A71">
      <w:pPr>
        <w:rPr>
          <w:rFonts w:ascii="Georgia" w:hAnsi="Georgia" w:cs="Arial"/>
        </w:rPr>
      </w:pPr>
    </w:p>
    <w:p w14:paraId="78E873A1" w14:textId="77777777" w:rsidR="00C01F8C" w:rsidRDefault="00C01F8C" w:rsidP="00F66A71">
      <w:pPr>
        <w:rPr>
          <w:rFonts w:ascii="Georgia" w:hAnsi="Georgia" w:cs="Arial"/>
        </w:rPr>
      </w:pPr>
    </w:p>
    <w:p w14:paraId="08A8DE8E" w14:textId="77777777" w:rsidR="00C01F8C" w:rsidRDefault="00C01F8C" w:rsidP="00F66A71">
      <w:pPr>
        <w:rPr>
          <w:rFonts w:ascii="Georgia" w:hAnsi="Georgia" w:cs="Arial"/>
        </w:rPr>
      </w:pPr>
    </w:p>
    <w:p w14:paraId="516E92D3" w14:textId="77777777" w:rsidR="00C01F8C" w:rsidRDefault="00C01F8C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………………………………………</w:t>
      </w:r>
      <w:bookmarkStart w:id="0" w:name="_GoBack"/>
      <w:bookmarkEnd w:id="0"/>
    </w:p>
    <w:p w14:paraId="15473B37" w14:textId="7C0C1AD5" w:rsidR="00946274" w:rsidRDefault="000565E5" w:rsidP="00F66A71">
      <w:pPr>
        <w:rPr>
          <w:rFonts w:ascii="Georgia" w:hAnsi="Georgia" w:cs="Arial"/>
        </w:rPr>
      </w:pPr>
      <w:proofErr w:type="spellStart"/>
      <w:r w:rsidRPr="000565E5">
        <w:rPr>
          <w:rFonts w:ascii="Georgia" w:hAnsi="Georgia" w:cs="Arial"/>
          <w:highlight w:val="black"/>
        </w:rPr>
        <w:t>xxx</w:t>
      </w:r>
      <w:proofErr w:type="spellEnd"/>
      <w:r>
        <w:rPr>
          <w:rFonts w:ascii="Georgia" w:hAnsi="Georgia" w:cs="Arial"/>
        </w:rPr>
        <w:t xml:space="preserve"> </w:t>
      </w:r>
      <w:r w:rsidR="007333B7">
        <w:rPr>
          <w:rFonts w:ascii="Georgia" w:hAnsi="Georgia" w:cs="Arial"/>
        </w:rPr>
        <w:t xml:space="preserve">Finance a provoz </w:t>
      </w:r>
      <w:r w:rsidR="00946274">
        <w:rPr>
          <w:rFonts w:ascii="Georgia" w:hAnsi="Georgia" w:cs="Arial"/>
        </w:rPr>
        <w:t>Galerie Rudolfinum</w:t>
      </w:r>
    </w:p>
    <w:p w14:paraId="68B75A63" w14:textId="77777777" w:rsidR="00F66A71" w:rsidRDefault="00F66A71" w:rsidP="00F66A71">
      <w:pPr>
        <w:rPr>
          <w:rFonts w:ascii="Georgia" w:hAnsi="Georgia" w:cs="Arial"/>
        </w:rPr>
      </w:pPr>
    </w:p>
    <w:p w14:paraId="5D1364A6" w14:textId="77777777" w:rsidR="008B4F10" w:rsidRDefault="008B4F10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4C092898" w14:textId="77777777" w:rsidR="007A3DF3" w:rsidRDefault="007A3DF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p w14:paraId="16672577" w14:textId="77777777" w:rsidR="007A3DF3" w:rsidRDefault="007A3DF3" w:rsidP="008B4F10">
      <w:pPr>
        <w:tabs>
          <w:tab w:val="left" w:pos="1260"/>
          <w:tab w:val="left" w:pos="7200"/>
        </w:tabs>
        <w:rPr>
          <w:rFonts w:ascii="Georgia" w:hAnsi="Georgia" w:cs="Arial"/>
        </w:rPr>
      </w:pPr>
    </w:p>
    <w:sectPr w:rsidR="007A3DF3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46B9" w14:textId="77777777" w:rsidR="008340E3" w:rsidRDefault="008340E3" w:rsidP="008C2B14">
      <w:r>
        <w:separator/>
      </w:r>
    </w:p>
  </w:endnote>
  <w:endnote w:type="continuationSeparator" w:id="0">
    <w:p w14:paraId="1843779F" w14:textId="77777777" w:rsidR="008340E3" w:rsidRDefault="008340E3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DB20C" w14:textId="6826B480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0565E5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7A3FAE">
      <w:rPr>
        <w:rFonts w:ascii="Georgia" w:hAnsi="Georgia"/>
      </w:rPr>
      <w:t>–</w:t>
    </w:r>
  </w:p>
  <w:p w14:paraId="727466C0" w14:textId="77777777" w:rsidR="007A3FAE" w:rsidRPr="007A3FAE" w:rsidRDefault="00CA6FF6" w:rsidP="007A3FAE">
    <w:pPr>
      <w:pStyle w:val="Zpat"/>
      <w:rPr>
        <w:rFonts w:ascii="Georgia" w:hAnsi="Georgia"/>
        <w:i/>
        <w:sz w:val="14"/>
        <w:szCs w:val="14"/>
      </w:rPr>
    </w:pPr>
    <w:r>
      <w:rPr>
        <w:rFonts w:ascii="Georgia" w:hAnsi="Georgia"/>
        <w:i/>
        <w:sz w:val="14"/>
        <w:szCs w:val="14"/>
      </w:rPr>
      <w:t>Smlouva o dílo 3, vzor platný k 19.2.2019, Galerie Rudolfinum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F6928" w14:textId="77777777" w:rsidR="008340E3" w:rsidRDefault="008340E3" w:rsidP="008C2B14">
      <w:r>
        <w:separator/>
      </w:r>
    </w:p>
  </w:footnote>
  <w:footnote w:type="continuationSeparator" w:id="0">
    <w:p w14:paraId="56CA802A" w14:textId="77777777" w:rsidR="008340E3" w:rsidRDefault="008340E3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4B55FE"/>
    <w:multiLevelType w:val="hybridMultilevel"/>
    <w:tmpl w:val="2EE67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3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2B3CA0"/>
    <w:multiLevelType w:val="hybridMultilevel"/>
    <w:tmpl w:val="00226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34EC7"/>
    <w:multiLevelType w:val="hybridMultilevel"/>
    <w:tmpl w:val="E2125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57384"/>
    <w:multiLevelType w:val="multilevel"/>
    <w:tmpl w:val="A29E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Georg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14B40"/>
    <w:rsid w:val="000307C3"/>
    <w:rsid w:val="00031BB8"/>
    <w:rsid w:val="00035065"/>
    <w:rsid w:val="000410C4"/>
    <w:rsid w:val="000565E5"/>
    <w:rsid w:val="00066600"/>
    <w:rsid w:val="0008186F"/>
    <w:rsid w:val="0008546E"/>
    <w:rsid w:val="00095B0E"/>
    <w:rsid w:val="000963DC"/>
    <w:rsid w:val="000B6435"/>
    <w:rsid w:val="00127116"/>
    <w:rsid w:val="00134A7C"/>
    <w:rsid w:val="00161D68"/>
    <w:rsid w:val="00185D2F"/>
    <w:rsid w:val="00192CF9"/>
    <w:rsid w:val="001B30A7"/>
    <w:rsid w:val="001B582A"/>
    <w:rsid w:val="001C1841"/>
    <w:rsid w:val="001E349C"/>
    <w:rsid w:val="001F7805"/>
    <w:rsid w:val="00203E30"/>
    <w:rsid w:val="00215170"/>
    <w:rsid w:val="0024331B"/>
    <w:rsid w:val="00296E20"/>
    <w:rsid w:val="002B6B9A"/>
    <w:rsid w:val="002C1F50"/>
    <w:rsid w:val="002E5E28"/>
    <w:rsid w:val="002F064A"/>
    <w:rsid w:val="00322EB7"/>
    <w:rsid w:val="00362276"/>
    <w:rsid w:val="00372F2E"/>
    <w:rsid w:val="00385E0E"/>
    <w:rsid w:val="003875B2"/>
    <w:rsid w:val="003B6C3C"/>
    <w:rsid w:val="003C085F"/>
    <w:rsid w:val="003C5977"/>
    <w:rsid w:val="003C68F4"/>
    <w:rsid w:val="003E0898"/>
    <w:rsid w:val="00401864"/>
    <w:rsid w:val="00403A3F"/>
    <w:rsid w:val="00415A8C"/>
    <w:rsid w:val="00424826"/>
    <w:rsid w:val="00456812"/>
    <w:rsid w:val="00457001"/>
    <w:rsid w:val="004718DC"/>
    <w:rsid w:val="00485256"/>
    <w:rsid w:val="00485403"/>
    <w:rsid w:val="00486E78"/>
    <w:rsid w:val="004A2253"/>
    <w:rsid w:val="004B331A"/>
    <w:rsid w:val="004E0CAE"/>
    <w:rsid w:val="004E57E2"/>
    <w:rsid w:val="00522166"/>
    <w:rsid w:val="005241B0"/>
    <w:rsid w:val="005367D7"/>
    <w:rsid w:val="00537181"/>
    <w:rsid w:val="00545FC9"/>
    <w:rsid w:val="00556E8C"/>
    <w:rsid w:val="00577DB0"/>
    <w:rsid w:val="005D5921"/>
    <w:rsid w:val="00634D73"/>
    <w:rsid w:val="00635A9D"/>
    <w:rsid w:val="006803C2"/>
    <w:rsid w:val="0068264E"/>
    <w:rsid w:val="00686A29"/>
    <w:rsid w:val="006A25C5"/>
    <w:rsid w:val="006B2D37"/>
    <w:rsid w:val="006B401D"/>
    <w:rsid w:val="006C1481"/>
    <w:rsid w:val="006E7FFE"/>
    <w:rsid w:val="006F4536"/>
    <w:rsid w:val="007333B7"/>
    <w:rsid w:val="00747281"/>
    <w:rsid w:val="00760479"/>
    <w:rsid w:val="0076482E"/>
    <w:rsid w:val="007661A4"/>
    <w:rsid w:val="007A3DF3"/>
    <w:rsid w:val="007A3FAE"/>
    <w:rsid w:val="007B1B96"/>
    <w:rsid w:val="007C5447"/>
    <w:rsid w:val="007C7080"/>
    <w:rsid w:val="007C70B5"/>
    <w:rsid w:val="007E1056"/>
    <w:rsid w:val="008046A5"/>
    <w:rsid w:val="008340E3"/>
    <w:rsid w:val="00845CDB"/>
    <w:rsid w:val="00847994"/>
    <w:rsid w:val="008B4AF0"/>
    <w:rsid w:val="008B4F10"/>
    <w:rsid w:val="008B60A9"/>
    <w:rsid w:val="008C2B14"/>
    <w:rsid w:val="008F6061"/>
    <w:rsid w:val="00903BD2"/>
    <w:rsid w:val="00916BA4"/>
    <w:rsid w:val="0094190C"/>
    <w:rsid w:val="00946274"/>
    <w:rsid w:val="00947791"/>
    <w:rsid w:val="009A0924"/>
    <w:rsid w:val="009E0716"/>
    <w:rsid w:val="009F20B2"/>
    <w:rsid w:val="00A175ED"/>
    <w:rsid w:val="00A332FE"/>
    <w:rsid w:val="00A401DF"/>
    <w:rsid w:val="00A419F8"/>
    <w:rsid w:val="00A54FF3"/>
    <w:rsid w:val="00A5510C"/>
    <w:rsid w:val="00A65803"/>
    <w:rsid w:val="00A750BF"/>
    <w:rsid w:val="00A863E9"/>
    <w:rsid w:val="00AB6F44"/>
    <w:rsid w:val="00AC20ED"/>
    <w:rsid w:val="00AC7B3B"/>
    <w:rsid w:val="00AE3257"/>
    <w:rsid w:val="00AF03AB"/>
    <w:rsid w:val="00AF45B2"/>
    <w:rsid w:val="00B22D8D"/>
    <w:rsid w:val="00B32CF8"/>
    <w:rsid w:val="00B478E3"/>
    <w:rsid w:val="00B62512"/>
    <w:rsid w:val="00B6640B"/>
    <w:rsid w:val="00B779C2"/>
    <w:rsid w:val="00B80F7C"/>
    <w:rsid w:val="00B834F2"/>
    <w:rsid w:val="00B96873"/>
    <w:rsid w:val="00BA11F8"/>
    <w:rsid w:val="00BC3485"/>
    <w:rsid w:val="00BC7906"/>
    <w:rsid w:val="00BE29B8"/>
    <w:rsid w:val="00BE5447"/>
    <w:rsid w:val="00BF66CE"/>
    <w:rsid w:val="00C01F8C"/>
    <w:rsid w:val="00C075C3"/>
    <w:rsid w:val="00C105BF"/>
    <w:rsid w:val="00C30F17"/>
    <w:rsid w:val="00C403A2"/>
    <w:rsid w:val="00C559E7"/>
    <w:rsid w:val="00C77667"/>
    <w:rsid w:val="00C866CC"/>
    <w:rsid w:val="00CA4FE2"/>
    <w:rsid w:val="00CA6FF6"/>
    <w:rsid w:val="00CB20EA"/>
    <w:rsid w:val="00CB4C9D"/>
    <w:rsid w:val="00CE5C80"/>
    <w:rsid w:val="00CE7250"/>
    <w:rsid w:val="00CF7573"/>
    <w:rsid w:val="00D01D97"/>
    <w:rsid w:val="00D367B5"/>
    <w:rsid w:val="00D401FF"/>
    <w:rsid w:val="00D70F6C"/>
    <w:rsid w:val="00D86537"/>
    <w:rsid w:val="00D93F8F"/>
    <w:rsid w:val="00DE6897"/>
    <w:rsid w:val="00DF15A5"/>
    <w:rsid w:val="00E05C24"/>
    <w:rsid w:val="00E21D94"/>
    <w:rsid w:val="00E41578"/>
    <w:rsid w:val="00E5512D"/>
    <w:rsid w:val="00E60923"/>
    <w:rsid w:val="00E702EE"/>
    <w:rsid w:val="00E720C7"/>
    <w:rsid w:val="00E82653"/>
    <w:rsid w:val="00E94099"/>
    <w:rsid w:val="00EA27F4"/>
    <w:rsid w:val="00EC0A34"/>
    <w:rsid w:val="00EF3586"/>
    <w:rsid w:val="00F15CA7"/>
    <w:rsid w:val="00F15CDC"/>
    <w:rsid w:val="00F3272F"/>
    <w:rsid w:val="00F44699"/>
    <w:rsid w:val="00F53E8E"/>
    <w:rsid w:val="00F5623D"/>
    <w:rsid w:val="00F66A71"/>
    <w:rsid w:val="00F819E3"/>
    <w:rsid w:val="00F94C82"/>
    <w:rsid w:val="00FB4E3A"/>
    <w:rsid w:val="00FC3E20"/>
    <w:rsid w:val="00FD1102"/>
    <w:rsid w:val="00FD6A59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AC7F1"/>
  <w15:chartTrackingRefBased/>
  <w15:docId w15:val="{4A2EFF1C-003F-4901-81DD-A23C7EDA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8D24621F61034CB8AE082CDB7425AA" ma:contentTypeVersion="14" ma:contentTypeDescription="Vytvoří nový dokument" ma:contentTypeScope="" ma:versionID="2c6f0ef72bb599e60feb7bdfcd0e273b">
  <xsd:schema xmlns:xsd="http://www.w3.org/2001/XMLSchema" xmlns:xs="http://www.w3.org/2001/XMLSchema" xmlns:p="http://schemas.microsoft.com/office/2006/metadata/properties" xmlns:ns3="7af7ef0a-36a8-46c0-a790-9ea17f5041b2" xmlns:ns4="e745791b-2038-4c45-8704-1388a8acb602" targetNamespace="http://schemas.microsoft.com/office/2006/metadata/properties" ma:root="true" ma:fieldsID="f398408697a24c570f5c747d729b5707" ns3:_="" ns4:_="">
    <xsd:import namespace="7af7ef0a-36a8-46c0-a790-9ea17f5041b2"/>
    <xsd:import namespace="e745791b-2038-4c45-8704-1388a8acb6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ef0a-36a8-46c0-a790-9ea17f504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791b-2038-4c45-8704-1388a8acb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3123D-D26F-4096-B198-4934E5A4F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ef0a-36a8-46c0-a790-9ea17f5041b2"/>
    <ds:schemaRef ds:uri="e745791b-2038-4c45-8704-1388a8acb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66506-DD5F-4346-B4ED-0E04C1823B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A03E4F-01F5-431E-870B-703304715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Hachlincová Lenka</dc:creator>
  <cp:keywords/>
  <cp:lastModifiedBy>Asistentka Galerie</cp:lastModifiedBy>
  <cp:revision>16</cp:revision>
  <cp:lastPrinted>2024-03-21T10:30:00Z</cp:lastPrinted>
  <dcterms:created xsi:type="dcterms:W3CDTF">2024-05-17T13:14:00Z</dcterms:created>
  <dcterms:modified xsi:type="dcterms:W3CDTF">2025-07-14T13:48:00Z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0x0101000C8D24621F61034CB8AE082CDB7425AA</vt:lpwstr>
  </property>
  <property fmtid="{D5CDD505-2E9C-101B-9397-08002B2CF9AE}" pid="3" name="GrammarlyDocumentId">
    <vt:lpwstr>28ca34df4fbbed56dae0f379a0a83a5c6bfd38d6dcd7d894fdbe08dd614e19cb</vt:lpwstr>
  </property>
</Properties>
</file>