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BE0A2" w14:textId="77777777" w:rsidR="00BF33AC" w:rsidRPr="004A031D" w:rsidRDefault="00BF33AC" w:rsidP="00353B49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/>
          <w:bCs/>
        </w:rPr>
      </w:pPr>
      <w:r w:rsidRPr="004A031D">
        <w:rPr>
          <w:rFonts w:ascii="Arial" w:hAnsi="Arial" w:cs="Arial"/>
          <w:b/>
          <w:bCs/>
        </w:rPr>
        <w:t>Kupní smlouva</w:t>
      </w:r>
    </w:p>
    <w:p w14:paraId="43CBE0A3" w14:textId="77777777" w:rsidR="00BF33AC" w:rsidRPr="004A031D" w:rsidRDefault="00BF33AC" w:rsidP="00353B49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16"/>
          <w:szCs w:val="16"/>
        </w:rPr>
      </w:pPr>
      <w:r w:rsidRPr="004A031D">
        <w:rPr>
          <w:rFonts w:ascii="Arial" w:hAnsi="Arial" w:cs="Arial"/>
          <w:bCs/>
          <w:sz w:val="16"/>
          <w:szCs w:val="16"/>
        </w:rPr>
        <w:t xml:space="preserve">uzavřená dle § </w:t>
      </w:r>
      <w:smartTag w:uri="urn:schemas-microsoft-com:office:smarttags" w:element="metricconverter">
        <w:smartTagPr>
          <w:attr w:name="ProductID" w:val="2079 a"/>
        </w:smartTagPr>
        <w:r w:rsidRPr="004A031D">
          <w:rPr>
            <w:rFonts w:ascii="Arial" w:hAnsi="Arial" w:cs="Arial"/>
            <w:bCs/>
            <w:sz w:val="16"/>
            <w:szCs w:val="16"/>
          </w:rPr>
          <w:t>2079 a</w:t>
        </w:r>
      </w:smartTag>
      <w:r w:rsidRPr="004A031D">
        <w:rPr>
          <w:rFonts w:ascii="Arial" w:hAnsi="Arial" w:cs="Arial"/>
          <w:bCs/>
          <w:sz w:val="16"/>
          <w:szCs w:val="16"/>
        </w:rPr>
        <w:t xml:space="preserve"> § 2086  zákona č. 89/2012 Sb., občanský zákoník v platném znění</w:t>
      </w:r>
    </w:p>
    <w:p w14:paraId="43CBE0A4" w14:textId="77777777" w:rsidR="00BF33AC" w:rsidRPr="004A031D" w:rsidRDefault="00BF33AC" w:rsidP="00790075">
      <w:pPr>
        <w:widowControl w:val="0"/>
        <w:tabs>
          <w:tab w:val="left" w:pos="1134"/>
        </w:tabs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</w:p>
    <w:p w14:paraId="399B5DCB" w14:textId="77777777" w:rsidR="004C7603" w:rsidRPr="004C7603" w:rsidRDefault="004C7603" w:rsidP="004C7603">
      <w:pPr>
        <w:tabs>
          <w:tab w:val="left" w:pos="1134"/>
        </w:tabs>
        <w:jc w:val="both"/>
        <w:rPr>
          <w:rFonts w:ascii="Arial" w:hAnsi="Arial" w:cs="Arial"/>
          <w:bCs/>
          <w:sz w:val="16"/>
          <w:szCs w:val="16"/>
        </w:rPr>
      </w:pPr>
      <w:r w:rsidRPr="004C7603">
        <w:rPr>
          <w:rFonts w:ascii="Arial" w:hAnsi="Arial" w:cs="Arial"/>
          <w:bCs/>
          <w:sz w:val="16"/>
          <w:szCs w:val="16"/>
        </w:rPr>
        <w:t>Název:</w:t>
      </w:r>
      <w:r w:rsidRPr="004C7603">
        <w:rPr>
          <w:rFonts w:ascii="Arial" w:hAnsi="Arial" w:cs="Arial"/>
          <w:bCs/>
          <w:sz w:val="16"/>
          <w:szCs w:val="16"/>
        </w:rPr>
        <w:tab/>
        <w:t xml:space="preserve">       FORM, spol. s r.o.</w:t>
      </w:r>
    </w:p>
    <w:p w14:paraId="186A0B71" w14:textId="77777777" w:rsidR="004C7603" w:rsidRPr="004C7603" w:rsidRDefault="004C7603" w:rsidP="004C7603">
      <w:pPr>
        <w:tabs>
          <w:tab w:val="left" w:pos="1134"/>
        </w:tabs>
        <w:jc w:val="both"/>
        <w:rPr>
          <w:rFonts w:ascii="Arial" w:hAnsi="Arial" w:cs="Arial"/>
          <w:bCs/>
          <w:sz w:val="16"/>
          <w:szCs w:val="16"/>
        </w:rPr>
      </w:pPr>
      <w:r w:rsidRPr="004C7603">
        <w:rPr>
          <w:rFonts w:ascii="Arial" w:hAnsi="Arial" w:cs="Arial"/>
          <w:bCs/>
          <w:sz w:val="16"/>
          <w:szCs w:val="16"/>
        </w:rPr>
        <w:t>sídlem:</w:t>
      </w:r>
      <w:r w:rsidRPr="004C7603">
        <w:rPr>
          <w:rFonts w:ascii="Arial" w:hAnsi="Arial" w:cs="Arial"/>
          <w:bCs/>
          <w:sz w:val="16"/>
          <w:szCs w:val="16"/>
        </w:rPr>
        <w:tab/>
        <w:t xml:space="preserve">       Poručíka Hoši 512/2A, 747 11 Kozmice </w:t>
      </w:r>
    </w:p>
    <w:p w14:paraId="3745A799" w14:textId="77777777" w:rsidR="004C7603" w:rsidRPr="004C7603" w:rsidRDefault="004C7603" w:rsidP="004C7603">
      <w:pPr>
        <w:tabs>
          <w:tab w:val="left" w:pos="1134"/>
        </w:tabs>
        <w:jc w:val="both"/>
        <w:rPr>
          <w:rFonts w:ascii="Arial" w:hAnsi="Arial" w:cs="Arial"/>
          <w:bCs/>
          <w:sz w:val="16"/>
          <w:szCs w:val="16"/>
        </w:rPr>
      </w:pPr>
      <w:r w:rsidRPr="004C7603">
        <w:rPr>
          <w:rFonts w:ascii="Arial" w:hAnsi="Arial" w:cs="Arial"/>
          <w:bCs/>
          <w:sz w:val="16"/>
          <w:szCs w:val="16"/>
        </w:rPr>
        <w:t>zast.:                        Ing. Aleš Barták, jednatel</w:t>
      </w:r>
    </w:p>
    <w:p w14:paraId="063B5F3E" w14:textId="77777777" w:rsidR="004C7603" w:rsidRPr="004C7603" w:rsidRDefault="004C7603" w:rsidP="004C7603">
      <w:pPr>
        <w:tabs>
          <w:tab w:val="left" w:pos="1134"/>
        </w:tabs>
        <w:jc w:val="both"/>
        <w:rPr>
          <w:rFonts w:ascii="Arial" w:hAnsi="Arial" w:cs="Arial"/>
          <w:bCs/>
          <w:sz w:val="16"/>
          <w:szCs w:val="16"/>
        </w:rPr>
      </w:pPr>
      <w:r w:rsidRPr="004C7603">
        <w:rPr>
          <w:rFonts w:ascii="Arial" w:hAnsi="Arial" w:cs="Arial"/>
          <w:bCs/>
          <w:sz w:val="16"/>
          <w:szCs w:val="16"/>
        </w:rPr>
        <w:t>IČ:</w:t>
      </w:r>
      <w:r w:rsidRPr="004C7603">
        <w:rPr>
          <w:rFonts w:ascii="Arial" w:hAnsi="Arial" w:cs="Arial"/>
          <w:bCs/>
          <w:sz w:val="16"/>
          <w:szCs w:val="16"/>
        </w:rPr>
        <w:tab/>
        <w:t xml:space="preserve">       43964532</w:t>
      </w:r>
    </w:p>
    <w:p w14:paraId="2EC18C04" w14:textId="77777777" w:rsidR="004C7603" w:rsidRPr="004C7603" w:rsidRDefault="004C7603" w:rsidP="004C7603">
      <w:pPr>
        <w:tabs>
          <w:tab w:val="left" w:pos="1134"/>
        </w:tabs>
        <w:jc w:val="both"/>
        <w:rPr>
          <w:rFonts w:ascii="Arial" w:hAnsi="Arial" w:cs="Arial"/>
          <w:bCs/>
          <w:sz w:val="16"/>
          <w:szCs w:val="16"/>
        </w:rPr>
      </w:pPr>
      <w:r w:rsidRPr="004C7603">
        <w:rPr>
          <w:rFonts w:ascii="Arial" w:hAnsi="Arial" w:cs="Arial"/>
          <w:bCs/>
          <w:sz w:val="16"/>
          <w:szCs w:val="16"/>
        </w:rPr>
        <w:t xml:space="preserve">DIČ:                        </w:t>
      </w:r>
      <w:r w:rsidRPr="004C7603">
        <w:rPr>
          <w:rFonts w:ascii="Arial" w:hAnsi="Arial" w:cs="Arial"/>
          <w:bCs/>
          <w:sz w:val="16"/>
          <w:szCs w:val="16"/>
        </w:rPr>
        <w:tab/>
        <w:t>CZ43964532</w:t>
      </w:r>
    </w:p>
    <w:p w14:paraId="52253BA9" w14:textId="77777777" w:rsidR="004C7603" w:rsidRPr="004C7603" w:rsidRDefault="004C7603" w:rsidP="004C7603">
      <w:pPr>
        <w:tabs>
          <w:tab w:val="left" w:pos="1134"/>
        </w:tabs>
        <w:jc w:val="both"/>
        <w:rPr>
          <w:rFonts w:ascii="Arial" w:hAnsi="Arial" w:cs="Arial"/>
          <w:bCs/>
          <w:sz w:val="16"/>
          <w:szCs w:val="16"/>
        </w:rPr>
      </w:pPr>
      <w:r w:rsidRPr="004C7603">
        <w:rPr>
          <w:rFonts w:ascii="Arial" w:hAnsi="Arial" w:cs="Arial"/>
          <w:bCs/>
          <w:sz w:val="16"/>
          <w:szCs w:val="16"/>
        </w:rPr>
        <w:t xml:space="preserve">Zapsán:                  </w:t>
      </w:r>
      <w:r w:rsidRPr="004C7603">
        <w:rPr>
          <w:rFonts w:ascii="Arial" w:hAnsi="Arial" w:cs="Arial"/>
          <w:bCs/>
          <w:sz w:val="16"/>
          <w:szCs w:val="16"/>
        </w:rPr>
        <w:tab/>
        <w:t xml:space="preserve">v obchodním rejstříku vedeného Krajským soudem v Ostravě, oddíl C, vložka 2458 </w:t>
      </w:r>
    </w:p>
    <w:p w14:paraId="796EA3CC" w14:textId="3399BD59" w:rsidR="004C7603" w:rsidRPr="004C7603" w:rsidRDefault="004C7603" w:rsidP="004C7603">
      <w:pPr>
        <w:tabs>
          <w:tab w:val="left" w:pos="1134"/>
        </w:tabs>
        <w:jc w:val="both"/>
        <w:rPr>
          <w:rFonts w:ascii="Arial" w:hAnsi="Arial" w:cs="Arial"/>
          <w:bCs/>
          <w:sz w:val="16"/>
          <w:szCs w:val="16"/>
        </w:rPr>
      </w:pPr>
      <w:r w:rsidRPr="004C7603">
        <w:rPr>
          <w:rFonts w:ascii="Arial" w:hAnsi="Arial" w:cs="Arial"/>
          <w:bCs/>
          <w:sz w:val="16"/>
          <w:szCs w:val="16"/>
        </w:rPr>
        <w:t xml:space="preserve">Bankovní spojení:  </w:t>
      </w:r>
      <w:r w:rsidRPr="004C7603">
        <w:rPr>
          <w:rFonts w:ascii="Arial" w:hAnsi="Arial" w:cs="Arial"/>
          <w:bCs/>
          <w:sz w:val="16"/>
          <w:szCs w:val="16"/>
        </w:rPr>
        <w:tab/>
      </w:r>
      <w:r w:rsidR="00C847FD">
        <w:rPr>
          <w:rFonts w:ascii="Arial" w:hAnsi="Arial" w:cs="Arial"/>
          <w:bCs/>
          <w:sz w:val="16"/>
          <w:szCs w:val="16"/>
        </w:rPr>
        <w:t>XXXXX</w:t>
      </w:r>
      <w:r w:rsidRPr="004C7603">
        <w:rPr>
          <w:rFonts w:ascii="Arial" w:hAnsi="Arial" w:cs="Arial"/>
          <w:bCs/>
          <w:sz w:val="16"/>
          <w:szCs w:val="16"/>
        </w:rPr>
        <w:t>.</w:t>
      </w:r>
    </w:p>
    <w:p w14:paraId="248ECE69" w14:textId="691A06CD" w:rsidR="004C7603" w:rsidRPr="004C7603" w:rsidRDefault="004C7603" w:rsidP="004C7603">
      <w:pPr>
        <w:tabs>
          <w:tab w:val="left" w:pos="1134"/>
        </w:tabs>
        <w:jc w:val="both"/>
        <w:rPr>
          <w:rFonts w:ascii="Arial" w:hAnsi="Arial" w:cs="Arial"/>
          <w:bCs/>
          <w:sz w:val="16"/>
          <w:szCs w:val="16"/>
        </w:rPr>
      </w:pPr>
      <w:r w:rsidRPr="004C7603">
        <w:rPr>
          <w:rFonts w:ascii="Arial" w:hAnsi="Arial" w:cs="Arial"/>
          <w:bCs/>
          <w:sz w:val="16"/>
          <w:szCs w:val="16"/>
        </w:rPr>
        <w:t xml:space="preserve">Číslo účtu:              </w:t>
      </w:r>
      <w:r w:rsidRPr="004C7603">
        <w:rPr>
          <w:rFonts w:ascii="Arial" w:hAnsi="Arial" w:cs="Arial"/>
          <w:bCs/>
          <w:sz w:val="16"/>
          <w:szCs w:val="16"/>
        </w:rPr>
        <w:tab/>
      </w:r>
      <w:r w:rsidR="00C847FD">
        <w:rPr>
          <w:rFonts w:ascii="Arial" w:hAnsi="Arial" w:cs="Arial"/>
          <w:bCs/>
          <w:sz w:val="16"/>
          <w:szCs w:val="16"/>
        </w:rPr>
        <w:t>XXXXX</w:t>
      </w:r>
      <w:r w:rsidR="00C847FD" w:rsidRPr="004C7603">
        <w:rPr>
          <w:rFonts w:ascii="Arial" w:hAnsi="Arial" w:cs="Arial"/>
          <w:bCs/>
          <w:sz w:val="16"/>
          <w:szCs w:val="16"/>
        </w:rPr>
        <w:t xml:space="preserve"> </w:t>
      </w:r>
    </w:p>
    <w:p w14:paraId="15914B05" w14:textId="77777777" w:rsidR="004C7603" w:rsidRPr="004C7603" w:rsidRDefault="004C7603" w:rsidP="004C7603">
      <w:pPr>
        <w:tabs>
          <w:tab w:val="left" w:pos="1134"/>
        </w:tabs>
        <w:jc w:val="both"/>
        <w:rPr>
          <w:rFonts w:ascii="Arial" w:hAnsi="Arial" w:cs="Arial"/>
          <w:bCs/>
          <w:sz w:val="16"/>
          <w:szCs w:val="16"/>
        </w:rPr>
      </w:pPr>
      <w:r w:rsidRPr="004C7603">
        <w:rPr>
          <w:rFonts w:ascii="Arial" w:hAnsi="Arial" w:cs="Arial"/>
          <w:bCs/>
          <w:sz w:val="16"/>
          <w:szCs w:val="16"/>
        </w:rPr>
        <w:t>Tel. spojení / Fax:   +420 595032419 / +420 595032419</w:t>
      </w:r>
    </w:p>
    <w:p w14:paraId="01F7AD20" w14:textId="77777777" w:rsidR="004C7603" w:rsidRPr="004C7603" w:rsidRDefault="004C7603" w:rsidP="004C7603">
      <w:pPr>
        <w:tabs>
          <w:tab w:val="left" w:pos="1134"/>
        </w:tabs>
        <w:jc w:val="both"/>
        <w:rPr>
          <w:rFonts w:ascii="Arial" w:hAnsi="Arial" w:cs="Arial"/>
          <w:bCs/>
          <w:sz w:val="16"/>
          <w:szCs w:val="16"/>
        </w:rPr>
      </w:pPr>
      <w:r w:rsidRPr="004C7603">
        <w:rPr>
          <w:rFonts w:ascii="Arial" w:hAnsi="Arial" w:cs="Arial"/>
          <w:bCs/>
          <w:sz w:val="16"/>
          <w:szCs w:val="16"/>
        </w:rPr>
        <w:t>Ve věcech smluvních s technických je za prodávajícího oprávněn jednat:</w:t>
      </w:r>
    </w:p>
    <w:p w14:paraId="0C54AFB3" w14:textId="77777777" w:rsidR="00C847FD" w:rsidRDefault="004C7603" w:rsidP="00C847FD">
      <w:pPr>
        <w:tabs>
          <w:tab w:val="left" w:pos="1134"/>
        </w:tabs>
        <w:jc w:val="both"/>
        <w:rPr>
          <w:rFonts w:ascii="Arial" w:hAnsi="Arial" w:cs="Arial"/>
          <w:sz w:val="16"/>
          <w:szCs w:val="16"/>
        </w:rPr>
      </w:pPr>
      <w:r w:rsidRPr="004C7603">
        <w:rPr>
          <w:rFonts w:ascii="Arial" w:hAnsi="Arial" w:cs="Arial"/>
          <w:bCs/>
          <w:sz w:val="16"/>
          <w:szCs w:val="16"/>
        </w:rPr>
        <w:t xml:space="preserve">jméno: </w:t>
      </w:r>
      <w:r w:rsidR="00C847FD">
        <w:rPr>
          <w:rFonts w:ascii="Arial" w:hAnsi="Arial" w:cs="Arial"/>
          <w:bCs/>
          <w:sz w:val="16"/>
          <w:szCs w:val="16"/>
        </w:rPr>
        <w:t>XXXXX</w:t>
      </w:r>
      <w:r w:rsidR="00C847FD" w:rsidRPr="004A031D">
        <w:rPr>
          <w:rFonts w:ascii="Arial" w:hAnsi="Arial" w:cs="Arial"/>
          <w:sz w:val="16"/>
          <w:szCs w:val="16"/>
        </w:rPr>
        <w:t xml:space="preserve"> </w:t>
      </w:r>
    </w:p>
    <w:p w14:paraId="43CBE0B1" w14:textId="454BE9C9" w:rsidR="00BF33AC" w:rsidRPr="004A031D" w:rsidRDefault="00BF33AC" w:rsidP="00C847FD">
      <w:pPr>
        <w:tabs>
          <w:tab w:val="left" w:pos="1134"/>
        </w:tabs>
        <w:jc w:val="both"/>
        <w:rPr>
          <w:rFonts w:ascii="Arial" w:hAnsi="Arial" w:cs="Arial"/>
          <w:sz w:val="16"/>
          <w:szCs w:val="16"/>
        </w:rPr>
      </w:pPr>
      <w:r w:rsidRPr="004A031D">
        <w:rPr>
          <w:rFonts w:ascii="Arial" w:hAnsi="Arial" w:cs="Arial"/>
          <w:sz w:val="16"/>
          <w:szCs w:val="16"/>
        </w:rPr>
        <w:t>(dále jen „</w:t>
      </w:r>
      <w:r w:rsidRPr="004A031D">
        <w:rPr>
          <w:rFonts w:ascii="Arial" w:hAnsi="Arial" w:cs="Arial"/>
          <w:b/>
          <w:sz w:val="16"/>
          <w:szCs w:val="16"/>
        </w:rPr>
        <w:t>prodávající</w:t>
      </w:r>
      <w:r w:rsidRPr="004A031D">
        <w:rPr>
          <w:rFonts w:ascii="Arial" w:hAnsi="Arial" w:cs="Arial"/>
          <w:sz w:val="16"/>
          <w:szCs w:val="16"/>
        </w:rPr>
        <w:t xml:space="preserve">")  </w:t>
      </w:r>
    </w:p>
    <w:p w14:paraId="43CBE0B2" w14:textId="77777777" w:rsidR="00BF33AC" w:rsidRPr="004A031D" w:rsidRDefault="00BF33AC" w:rsidP="00FA3C51">
      <w:pPr>
        <w:pStyle w:val="Zkladntext"/>
        <w:tabs>
          <w:tab w:val="left" w:pos="1701"/>
        </w:tabs>
        <w:spacing w:before="0"/>
        <w:ind w:right="-29" w:firstLine="578"/>
        <w:jc w:val="both"/>
        <w:rPr>
          <w:rFonts w:cs="Arial"/>
          <w:color w:val="auto"/>
          <w:sz w:val="16"/>
          <w:szCs w:val="16"/>
        </w:rPr>
      </w:pPr>
    </w:p>
    <w:p w14:paraId="51A51CF5" w14:textId="77777777" w:rsidR="00350D2B" w:rsidRPr="00111DCF" w:rsidRDefault="00350D2B" w:rsidP="00350D2B">
      <w:pPr>
        <w:tabs>
          <w:tab w:val="left" w:pos="1134"/>
        </w:tabs>
        <w:jc w:val="both"/>
        <w:rPr>
          <w:rFonts w:ascii="Arial" w:hAnsi="Arial" w:cs="Arial"/>
          <w:bCs/>
          <w:sz w:val="16"/>
          <w:szCs w:val="16"/>
        </w:rPr>
      </w:pPr>
      <w:r w:rsidRPr="008C7907">
        <w:rPr>
          <w:rFonts w:ascii="Arial" w:hAnsi="Arial" w:cs="Arial"/>
          <w:bCs/>
          <w:sz w:val="16"/>
          <w:szCs w:val="16"/>
        </w:rPr>
        <w:t xml:space="preserve">Název: </w:t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  <w:t>Astronomický ústav AV ČR, v.v.i.</w:t>
      </w:r>
      <w:r>
        <w:rPr>
          <w:rFonts w:ascii="Arial" w:hAnsi="Arial" w:cs="Arial"/>
          <w:bCs/>
          <w:sz w:val="16"/>
          <w:szCs w:val="16"/>
        </w:rPr>
        <w:tab/>
      </w:r>
      <w:r w:rsidRPr="008C7907">
        <w:rPr>
          <w:rFonts w:ascii="Arial" w:hAnsi="Arial" w:cs="Arial"/>
          <w:bCs/>
          <w:sz w:val="16"/>
          <w:szCs w:val="16"/>
        </w:rPr>
        <w:t xml:space="preserve">           </w:t>
      </w:r>
      <w:r w:rsidRPr="008C7907">
        <w:rPr>
          <w:rFonts w:ascii="Arial" w:hAnsi="Arial" w:cs="Arial"/>
          <w:bCs/>
          <w:sz w:val="16"/>
          <w:szCs w:val="16"/>
        </w:rPr>
        <w:tab/>
      </w:r>
      <w:r w:rsidRPr="008C7907">
        <w:rPr>
          <w:rFonts w:ascii="Arial" w:hAnsi="Arial" w:cs="Arial"/>
          <w:bCs/>
          <w:sz w:val="16"/>
          <w:szCs w:val="16"/>
        </w:rPr>
        <w:tab/>
      </w:r>
      <w:r w:rsidRPr="008C7907">
        <w:rPr>
          <w:rFonts w:ascii="Arial" w:hAnsi="Arial" w:cs="Arial"/>
          <w:b/>
          <w:bCs/>
          <w:sz w:val="16"/>
          <w:szCs w:val="16"/>
        </w:rPr>
        <w:tab/>
      </w:r>
    </w:p>
    <w:p w14:paraId="4654C935" w14:textId="77777777" w:rsidR="00350D2B" w:rsidRPr="008C7907" w:rsidRDefault="00350D2B" w:rsidP="00350D2B">
      <w:pPr>
        <w:widowControl w:val="0"/>
        <w:tabs>
          <w:tab w:val="left" w:pos="1134"/>
        </w:tabs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sídlem: </w:t>
      </w:r>
      <w:r>
        <w:rPr>
          <w:rFonts w:ascii="Arial" w:hAnsi="Arial" w:cs="Arial"/>
          <w:bCs/>
          <w:sz w:val="16"/>
          <w:szCs w:val="16"/>
        </w:rPr>
        <w:tab/>
        <w:t xml:space="preserve">      </w:t>
      </w:r>
      <w:r>
        <w:rPr>
          <w:rFonts w:ascii="Arial" w:hAnsi="Arial" w:cs="Arial"/>
          <w:bCs/>
          <w:sz w:val="16"/>
          <w:szCs w:val="16"/>
        </w:rPr>
        <w:tab/>
        <w:t>Fričova 298, 251 65 Ondřejov</w:t>
      </w:r>
    </w:p>
    <w:p w14:paraId="3DB7C6CD" w14:textId="77777777" w:rsidR="00350D2B" w:rsidRPr="008C7907" w:rsidRDefault="00350D2B" w:rsidP="00350D2B">
      <w:pPr>
        <w:widowControl w:val="0"/>
        <w:tabs>
          <w:tab w:val="left" w:pos="1134"/>
        </w:tabs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zast.:                       </w:t>
      </w:r>
      <w:r>
        <w:rPr>
          <w:rFonts w:ascii="Arial" w:hAnsi="Arial" w:cs="Arial"/>
          <w:bCs/>
          <w:sz w:val="16"/>
          <w:szCs w:val="16"/>
        </w:rPr>
        <w:tab/>
        <w:t>Mgr. Michal Bursa, Ph.D.</w:t>
      </w:r>
      <w:r w:rsidRPr="008C7907">
        <w:rPr>
          <w:rFonts w:ascii="Arial" w:hAnsi="Arial" w:cs="Arial"/>
          <w:bCs/>
          <w:sz w:val="16"/>
          <w:szCs w:val="16"/>
        </w:rPr>
        <w:t xml:space="preserve"> </w:t>
      </w:r>
    </w:p>
    <w:p w14:paraId="4E528A6D" w14:textId="77777777" w:rsidR="00350D2B" w:rsidRPr="008C7907" w:rsidRDefault="00350D2B" w:rsidP="00350D2B">
      <w:pPr>
        <w:tabs>
          <w:tab w:val="left" w:pos="1134"/>
        </w:tabs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IČ:</w:t>
      </w:r>
      <w:r>
        <w:rPr>
          <w:rFonts w:ascii="Arial" w:hAnsi="Arial" w:cs="Arial"/>
          <w:bCs/>
          <w:sz w:val="16"/>
          <w:szCs w:val="16"/>
        </w:rPr>
        <w:tab/>
        <w:t xml:space="preserve">      </w:t>
      </w:r>
      <w:r>
        <w:rPr>
          <w:rFonts w:ascii="Arial" w:hAnsi="Arial" w:cs="Arial"/>
          <w:bCs/>
          <w:sz w:val="16"/>
          <w:szCs w:val="16"/>
        </w:rPr>
        <w:tab/>
        <w:t>67985815</w:t>
      </w:r>
    </w:p>
    <w:p w14:paraId="4F955D46" w14:textId="77777777" w:rsidR="00350D2B" w:rsidRPr="008C7907" w:rsidRDefault="00350D2B" w:rsidP="00350D2B">
      <w:pPr>
        <w:tabs>
          <w:tab w:val="left" w:pos="1134"/>
        </w:tabs>
        <w:jc w:val="both"/>
        <w:rPr>
          <w:rFonts w:ascii="Arial" w:hAnsi="Arial" w:cs="Arial"/>
          <w:bCs/>
          <w:sz w:val="16"/>
          <w:szCs w:val="16"/>
        </w:rPr>
      </w:pPr>
      <w:r w:rsidRPr="008C7907">
        <w:rPr>
          <w:rFonts w:ascii="Arial" w:hAnsi="Arial" w:cs="Arial"/>
          <w:bCs/>
          <w:sz w:val="16"/>
          <w:szCs w:val="16"/>
        </w:rPr>
        <w:t>DIČ:</w:t>
      </w:r>
      <w:r>
        <w:rPr>
          <w:rFonts w:ascii="Arial" w:hAnsi="Arial" w:cs="Arial"/>
          <w:bCs/>
          <w:sz w:val="16"/>
          <w:szCs w:val="16"/>
        </w:rPr>
        <w:tab/>
      </w:r>
      <w:r w:rsidRPr="008C7907">
        <w:rPr>
          <w:rFonts w:ascii="Arial" w:hAnsi="Arial" w:cs="Arial"/>
          <w:bCs/>
          <w:sz w:val="16"/>
          <w:szCs w:val="16"/>
        </w:rPr>
        <w:t xml:space="preserve">     </w:t>
      </w:r>
      <w:r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ab/>
        <w:t>CZ67985815</w:t>
      </w:r>
    </w:p>
    <w:p w14:paraId="302832ED" w14:textId="77777777" w:rsidR="00350D2B" w:rsidRPr="008C7907" w:rsidRDefault="00350D2B" w:rsidP="00350D2B">
      <w:pPr>
        <w:tabs>
          <w:tab w:val="left" w:pos="1134"/>
        </w:tabs>
        <w:jc w:val="both"/>
        <w:rPr>
          <w:rFonts w:ascii="Arial" w:hAnsi="Arial" w:cs="Arial"/>
          <w:bCs/>
          <w:sz w:val="16"/>
          <w:szCs w:val="16"/>
        </w:rPr>
      </w:pPr>
      <w:r w:rsidRPr="008C7907">
        <w:rPr>
          <w:rFonts w:ascii="Arial" w:hAnsi="Arial" w:cs="Arial"/>
          <w:bCs/>
          <w:sz w:val="16"/>
          <w:szCs w:val="16"/>
        </w:rPr>
        <w:t>Zapsán:</w:t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</w:p>
    <w:p w14:paraId="1136888A" w14:textId="24791B61" w:rsidR="00350D2B" w:rsidRDefault="00350D2B" w:rsidP="00350D2B">
      <w:pPr>
        <w:tabs>
          <w:tab w:val="left" w:pos="1134"/>
        </w:tabs>
        <w:jc w:val="both"/>
        <w:rPr>
          <w:rFonts w:ascii="Arial" w:hAnsi="Arial" w:cs="Arial"/>
          <w:bCs/>
          <w:sz w:val="16"/>
          <w:szCs w:val="16"/>
        </w:rPr>
      </w:pPr>
      <w:r w:rsidRPr="008C7907">
        <w:rPr>
          <w:rFonts w:ascii="Arial" w:hAnsi="Arial" w:cs="Arial"/>
          <w:bCs/>
          <w:sz w:val="16"/>
          <w:szCs w:val="16"/>
        </w:rPr>
        <w:t>Bankovní spojení:</w:t>
      </w:r>
      <w:r>
        <w:rPr>
          <w:rFonts w:ascii="Arial" w:hAnsi="Arial" w:cs="Arial"/>
          <w:bCs/>
          <w:sz w:val="16"/>
          <w:szCs w:val="16"/>
        </w:rPr>
        <w:tab/>
      </w:r>
      <w:r w:rsidR="00C847FD">
        <w:rPr>
          <w:rFonts w:ascii="Arial" w:hAnsi="Arial" w:cs="Arial"/>
          <w:bCs/>
          <w:sz w:val="16"/>
          <w:szCs w:val="16"/>
        </w:rPr>
        <w:t>XXXXX</w:t>
      </w:r>
    </w:p>
    <w:p w14:paraId="46922760" w14:textId="77777777" w:rsidR="00C847FD" w:rsidRDefault="00350D2B" w:rsidP="00350D2B">
      <w:pPr>
        <w:tabs>
          <w:tab w:val="left" w:pos="1134"/>
        </w:tabs>
        <w:jc w:val="both"/>
        <w:rPr>
          <w:rFonts w:ascii="Arial" w:hAnsi="Arial" w:cs="Arial"/>
          <w:bCs/>
          <w:sz w:val="16"/>
          <w:szCs w:val="16"/>
        </w:rPr>
      </w:pPr>
      <w:r w:rsidRPr="008C7907">
        <w:rPr>
          <w:rFonts w:ascii="Arial" w:hAnsi="Arial" w:cs="Arial"/>
          <w:bCs/>
          <w:sz w:val="16"/>
          <w:szCs w:val="16"/>
        </w:rPr>
        <w:t>Číslo účtu:</w:t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 w:rsidR="00C847FD">
        <w:rPr>
          <w:rFonts w:ascii="Arial" w:hAnsi="Arial" w:cs="Arial"/>
          <w:bCs/>
          <w:sz w:val="16"/>
          <w:szCs w:val="16"/>
        </w:rPr>
        <w:t>XXXXX</w:t>
      </w:r>
      <w:r w:rsidR="00C847FD" w:rsidRPr="008C7907">
        <w:rPr>
          <w:rFonts w:ascii="Arial" w:hAnsi="Arial" w:cs="Arial"/>
          <w:bCs/>
          <w:sz w:val="16"/>
          <w:szCs w:val="16"/>
        </w:rPr>
        <w:t xml:space="preserve"> </w:t>
      </w:r>
    </w:p>
    <w:p w14:paraId="2A44C770" w14:textId="26668893" w:rsidR="00350D2B" w:rsidRPr="008C7907" w:rsidRDefault="00350D2B" w:rsidP="00350D2B">
      <w:pPr>
        <w:tabs>
          <w:tab w:val="left" w:pos="1134"/>
        </w:tabs>
        <w:jc w:val="both"/>
        <w:rPr>
          <w:rFonts w:ascii="Arial" w:hAnsi="Arial" w:cs="Arial"/>
          <w:bCs/>
          <w:sz w:val="16"/>
          <w:szCs w:val="16"/>
        </w:rPr>
      </w:pPr>
      <w:r w:rsidRPr="008C7907">
        <w:rPr>
          <w:rFonts w:ascii="Arial" w:hAnsi="Arial" w:cs="Arial"/>
          <w:bCs/>
          <w:sz w:val="16"/>
          <w:szCs w:val="16"/>
        </w:rPr>
        <w:t>Tel. spojení / Fax:</w:t>
      </w:r>
      <w:r>
        <w:rPr>
          <w:rFonts w:ascii="Arial" w:hAnsi="Arial" w:cs="Arial"/>
          <w:bCs/>
          <w:sz w:val="16"/>
          <w:szCs w:val="16"/>
        </w:rPr>
        <w:tab/>
        <w:t>323620116</w:t>
      </w:r>
    </w:p>
    <w:p w14:paraId="2BA3E4FC" w14:textId="77777777" w:rsidR="00350D2B" w:rsidRDefault="00350D2B" w:rsidP="00350D2B">
      <w:pPr>
        <w:tabs>
          <w:tab w:val="left" w:pos="1134"/>
        </w:tabs>
        <w:jc w:val="both"/>
        <w:rPr>
          <w:rFonts w:ascii="Arial" w:hAnsi="Arial" w:cs="Arial"/>
          <w:bCs/>
          <w:sz w:val="16"/>
          <w:szCs w:val="16"/>
        </w:rPr>
      </w:pPr>
      <w:r w:rsidRPr="008C7907">
        <w:rPr>
          <w:rFonts w:ascii="Arial" w:hAnsi="Arial" w:cs="Arial"/>
          <w:bCs/>
          <w:sz w:val="16"/>
          <w:szCs w:val="16"/>
        </w:rPr>
        <w:t>Ve věcech technických, smluvních a převzetí zboží je za kupujícího oprávněn jednat:</w:t>
      </w:r>
    </w:p>
    <w:p w14:paraId="3034FE34" w14:textId="77777777" w:rsidR="00C847FD" w:rsidRDefault="00350D2B" w:rsidP="00C847FD">
      <w:pPr>
        <w:tabs>
          <w:tab w:val="left" w:pos="1134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jméno: </w:t>
      </w:r>
      <w:r w:rsidR="00C847FD">
        <w:rPr>
          <w:rFonts w:ascii="Arial" w:hAnsi="Arial" w:cs="Arial"/>
          <w:bCs/>
          <w:sz w:val="16"/>
          <w:szCs w:val="16"/>
        </w:rPr>
        <w:t>XXXXX</w:t>
      </w:r>
      <w:r w:rsidR="00C847FD" w:rsidRPr="004A031D">
        <w:rPr>
          <w:rFonts w:ascii="Arial" w:hAnsi="Arial" w:cs="Arial"/>
          <w:sz w:val="16"/>
          <w:szCs w:val="16"/>
        </w:rPr>
        <w:t xml:space="preserve"> </w:t>
      </w:r>
    </w:p>
    <w:p w14:paraId="5F448F55" w14:textId="062ABA2D" w:rsidR="00350D2B" w:rsidRPr="004A031D" w:rsidRDefault="00350D2B" w:rsidP="00C847FD">
      <w:pPr>
        <w:tabs>
          <w:tab w:val="left" w:pos="1134"/>
        </w:tabs>
        <w:jc w:val="both"/>
        <w:rPr>
          <w:rFonts w:ascii="Arial" w:hAnsi="Arial" w:cs="Arial"/>
          <w:sz w:val="16"/>
          <w:szCs w:val="16"/>
        </w:rPr>
      </w:pPr>
      <w:r w:rsidRPr="004A031D">
        <w:rPr>
          <w:rFonts w:ascii="Arial" w:hAnsi="Arial" w:cs="Arial"/>
          <w:sz w:val="16"/>
          <w:szCs w:val="16"/>
        </w:rPr>
        <w:t>(dále jen „</w:t>
      </w:r>
      <w:r w:rsidRPr="004A031D">
        <w:rPr>
          <w:rFonts w:ascii="Arial" w:hAnsi="Arial" w:cs="Arial"/>
          <w:b/>
          <w:sz w:val="16"/>
          <w:szCs w:val="16"/>
        </w:rPr>
        <w:t>kupující</w:t>
      </w:r>
      <w:r w:rsidRPr="004A031D">
        <w:rPr>
          <w:rFonts w:ascii="Arial" w:hAnsi="Arial" w:cs="Arial"/>
          <w:sz w:val="16"/>
          <w:szCs w:val="16"/>
        </w:rPr>
        <w:t xml:space="preserve">")   </w:t>
      </w:r>
    </w:p>
    <w:p w14:paraId="11FE6B4C" w14:textId="77777777" w:rsidR="00350D2B" w:rsidRDefault="00350D2B" w:rsidP="007051E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43CBE0BF" w14:textId="0384A018" w:rsidR="00BF33AC" w:rsidRPr="004A031D" w:rsidRDefault="00BF33AC" w:rsidP="007051E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4A031D">
        <w:rPr>
          <w:rFonts w:ascii="Arial" w:hAnsi="Arial" w:cs="Arial"/>
          <w:b/>
          <w:bCs/>
          <w:sz w:val="16"/>
          <w:szCs w:val="16"/>
        </w:rPr>
        <w:t>článek 1 - Předmět smlouvy, doba plnění</w:t>
      </w:r>
    </w:p>
    <w:p w14:paraId="43CBE0C0" w14:textId="2354812D" w:rsidR="00DD5184" w:rsidRDefault="00BF33AC" w:rsidP="00DD518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16"/>
          <w:szCs w:val="16"/>
        </w:rPr>
      </w:pPr>
      <w:r w:rsidRPr="00DD5184">
        <w:rPr>
          <w:rFonts w:ascii="Arial" w:hAnsi="Arial" w:cs="Arial"/>
          <w:sz w:val="16"/>
          <w:szCs w:val="16"/>
        </w:rPr>
        <w:t>Prodávající se touto smlou</w:t>
      </w:r>
      <w:r w:rsidR="00DD5184">
        <w:rPr>
          <w:rFonts w:ascii="Arial" w:hAnsi="Arial" w:cs="Arial"/>
          <w:sz w:val="16"/>
          <w:szCs w:val="16"/>
        </w:rPr>
        <w:t xml:space="preserve">vou zavazuje dodat kupujícímu </w:t>
      </w:r>
      <w:r w:rsidR="00F04597">
        <w:rPr>
          <w:rFonts w:ascii="Arial" w:hAnsi="Arial" w:cs="Arial"/>
          <w:sz w:val="16"/>
          <w:szCs w:val="16"/>
        </w:rPr>
        <w:t>z</w:t>
      </w:r>
      <w:r w:rsidR="00DD5184">
        <w:rPr>
          <w:rFonts w:ascii="Arial" w:hAnsi="Arial" w:cs="Arial"/>
          <w:sz w:val="16"/>
          <w:szCs w:val="16"/>
        </w:rPr>
        <w:t>boží dle specifikace v</w:t>
      </w:r>
      <w:r w:rsidR="007C0559">
        <w:rPr>
          <w:rFonts w:ascii="Arial" w:hAnsi="Arial" w:cs="Arial"/>
          <w:sz w:val="16"/>
          <w:szCs w:val="16"/>
        </w:rPr>
        <w:t> cenové nabídce</w:t>
      </w:r>
      <w:r w:rsidR="00DD5184">
        <w:rPr>
          <w:rFonts w:ascii="Arial" w:hAnsi="Arial" w:cs="Arial"/>
          <w:sz w:val="16"/>
          <w:szCs w:val="16"/>
        </w:rPr>
        <w:t xml:space="preserve"> </w:t>
      </w:r>
      <w:r w:rsidR="00C43EF1">
        <w:rPr>
          <w:rFonts w:ascii="Arial" w:hAnsi="Arial" w:cs="Arial"/>
          <w:sz w:val="16"/>
          <w:szCs w:val="16"/>
        </w:rPr>
        <w:t>HS</w:t>
      </w:r>
      <w:r w:rsidR="0013268D">
        <w:rPr>
          <w:rFonts w:ascii="Arial" w:hAnsi="Arial" w:cs="Arial"/>
          <w:sz w:val="16"/>
          <w:szCs w:val="16"/>
        </w:rPr>
        <w:t>/2025048</w:t>
      </w:r>
    </w:p>
    <w:p w14:paraId="43CBE0C1" w14:textId="65F319A6" w:rsidR="002D162C" w:rsidRDefault="00BF33AC" w:rsidP="00AF257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16"/>
          <w:szCs w:val="16"/>
        </w:rPr>
      </w:pPr>
      <w:r w:rsidRPr="002D162C">
        <w:rPr>
          <w:rFonts w:ascii="Arial" w:hAnsi="Arial" w:cs="Arial"/>
          <w:sz w:val="16"/>
          <w:szCs w:val="16"/>
          <w:u w:val="single"/>
        </w:rPr>
        <w:t>Objednané množství</w:t>
      </w:r>
      <w:r w:rsidR="001C6850" w:rsidRPr="002D162C">
        <w:rPr>
          <w:rFonts w:ascii="Arial" w:hAnsi="Arial" w:cs="Arial"/>
          <w:sz w:val="16"/>
          <w:szCs w:val="16"/>
        </w:rPr>
        <w:t xml:space="preserve">: </w:t>
      </w:r>
      <w:r w:rsidR="00DD5184" w:rsidRPr="002D162C">
        <w:rPr>
          <w:rFonts w:ascii="Arial" w:hAnsi="Arial" w:cs="Arial"/>
          <w:sz w:val="16"/>
          <w:szCs w:val="16"/>
        </w:rPr>
        <w:t xml:space="preserve">viz </w:t>
      </w:r>
      <w:r w:rsidR="002D162C" w:rsidRPr="002D162C">
        <w:rPr>
          <w:rFonts w:ascii="Arial" w:hAnsi="Arial" w:cs="Arial"/>
          <w:sz w:val="16"/>
          <w:szCs w:val="16"/>
        </w:rPr>
        <w:t xml:space="preserve">cenová nabídka </w:t>
      </w:r>
      <w:r w:rsidR="00F41B74">
        <w:rPr>
          <w:rFonts w:ascii="Arial" w:hAnsi="Arial" w:cs="Arial"/>
          <w:sz w:val="16"/>
          <w:szCs w:val="16"/>
        </w:rPr>
        <w:t>č.</w:t>
      </w:r>
      <w:r w:rsidR="0013268D">
        <w:rPr>
          <w:rFonts w:ascii="Arial" w:hAnsi="Arial" w:cs="Arial"/>
          <w:sz w:val="16"/>
          <w:szCs w:val="16"/>
        </w:rPr>
        <w:t xml:space="preserve"> HS/2025048</w:t>
      </w:r>
    </w:p>
    <w:p w14:paraId="43CBE0C2" w14:textId="7667E05B" w:rsidR="00BF33AC" w:rsidRPr="002D162C" w:rsidRDefault="00BF33AC" w:rsidP="00AF257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16"/>
          <w:szCs w:val="16"/>
        </w:rPr>
      </w:pPr>
      <w:r w:rsidRPr="002D162C">
        <w:rPr>
          <w:rFonts w:ascii="Arial" w:hAnsi="Arial" w:cs="Arial"/>
          <w:sz w:val="16"/>
          <w:szCs w:val="16"/>
          <w:u w:val="single"/>
        </w:rPr>
        <w:t>Termín dodání</w:t>
      </w:r>
      <w:r w:rsidRPr="002D162C">
        <w:rPr>
          <w:rFonts w:ascii="Arial" w:hAnsi="Arial" w:cs="Arial"/>
          <w:sz w:val="16"/>
          <w:szCs w:val="16"/>
        </w:rPr>
        <w:t>:</w:t>
      </w:r>
      <w:r w:rsidR="005A284A">
        <w:rPr>
          <w:rFonts w:ascii="Arial" w:hAnsi="Arial" w:cs="Arial"/>
          <w:sz w:val="16"/>
          <w:szCs w:val="16"/>
        </w:rPr>
        <w:t xml:space="preserve"> </w:t>
      </w:r>
      <w:r w:rsidR="004D1911">
        <w:rPr>
          <w:rFonts w:ascii="Arial" w:hAnsi="Arial" w:cs="Arial"/>
          <w:sz w:val="16"/>
          <w:szCs w:val="16"/>
        </w:rPr>
        <w:t>31.10.2025</w:t>
      </w:r>
    </w:p>
    <w:p w14:paraId="43CBE0C3" w14:textId="77777777" w:rsidR="00BF33AC" w:rsidRPr="004A031D" w:rsidRDefault="00BF33AC" w:rsidP="00AB3776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16"/>
          <w:szCs w:val="16"/>
        </w:rPr>
      </w:pPr>
      <w:r w:rsidRPr="004A031D">
        <w:rPr>
          <w:rFonts w:ascii="Arial" w:hAnsi="Arial" w:cs="Arial"/>
          <w:sz w:val="16"/>
          <w:szCs w:val="16"/>
        </w:rPr>
        <w:t>Dále se prodávající zavazuje převést na kupujícího vlastnické právo ke zboží a to za podmínek dle této smlouvy. Kupující se zavazuje dodané zboží, odpovídající popisu předmětu smlouvy převzít a zaplatit kupní cenu.</w:t>
      </w:r>
    </w:p>
    <w:p w14:paraId="43CBE0C4" w14:textId="77777777" w:rsidR="00BF33AC" w:rsidRPr="004A031D" w:rsidRDefault="00BF33AC" w:rsidP="005F441A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16"/>
          <w:szCs w:val="16"/>
        </w:rPr>
      </w:pPr>
    </w:p>
    <w:p w14:paraId="43CBE0C5" w14:textId="77777777" w:rsidR="00BF33AC" w:rsidRPr="004A031D" w:rsidRDefault="00BF33AC" w:rsidP="007051E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4A031D">
        <w:rPr>
          <w:rFonts w:ascii="Arial" w:hAnsi="Arial" w:cs="Arial"/>
          <w:b/>
          <w:bCs/>
          <w:sz w:val="16"/>
          <w:szCs w:val="16"/>
        </w:rPr>
        <w:t>článek 2 - Dodací podmínky</w:t>
      </w:r>
    </w:p>
    <w:p w14:paraId="43CBE0C6" w14:textId="0537E892" w:rsidR="00BF33AC" w:rsidRPr="004A031D" w:rsidRDefault="00BF33AC" w:rsidP="007E761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4A031D">
        <w:rPr>
          <w:rFonts w:ascii="Arial" w:hAnsi="Arial" w:cs="Arial"/>
          <w:sz w:val="16"/>
          <w:szCs w:val="16"/>
        </w:rPr>
        <w:t>Povinnost prodávajícího dodat zboží je splněna</w:t>
      </w:r>
      <w:r w:rsidR="003A7164">
        <w:rPr>
          <w:rFonts w:ascii="Arial" w:hAnsi="Arial" w:cs="Arial"/>
          <w:sz w:val="16"/>
          <w:szCs w:val="16"/>
        </w:rPr>
        <w:t>,</w:t>
      </w:r>
      <w:r w:rsidRPr="004A031D">
        <w:rPr>
          <w:rFonts w:ascii="Arial" w:hAnsi="Arial" w:cs="Arial"/>
          <w:sz w:val="16"/>
          <w:szCs w:val="16"/>
        </w:rPr>
        <w:t xml:space="preserve"> i pokud kupující zboží nepřevezme v termínu dodávky, zboží bude uloženo ke skladování a kupujícímu vyúčtován poplatek za skladování ve výši </w:t>
      </w:r>
      <w:r w:rsidRPr="004A031D">
        <w:rPr>
          <w:rFonts w:ascii="Arial" w:hAnsi="Arial" w:cs="Arial"/>
          <w:b/>
          <w:sz w:val="16"/>
          <w:szCs w:val="16"/>
        </w:rPr>
        <w:t xml:space="preserve">500 </w:t>
      </w:r>
      <w:r w:rsidRPr="004A031D">
        <w:rPr>
          <w:rFonts w:ascii="Arial" w:hAnsi="Arial" w:cs="Arial"/>
          <w:sz w:val="16"/>
          <w:szCs w:val="16"/>
        </w:rPr>
        <w:t>Kč za každý den prodlení s převzetím. Současně je prodávající oprávněn fakturovat kupní cenu za zboží. Společně s dodáním zboží se prodávající zavazuje předat kupujícímu veškeré doklady potřebné k převzetí a k užívání zboží. Součástí zboží je i obalový materiál. Nebezp</w:t>
      </w:r>
      <w:r w:rsidR="003A7164">
        <w:rPr>
          <w:rFonts w:ascii="Arial" w:hAnsi="Arial" w:cs="Arial"/>
          <w:sz w:val="16"/>
          <w:szCs w:val="16"/>
        </w:rPr>
        <w:t>ečí škody způsobené na zboží (t</w:t>
      </w:r>
      <w:r w:rsidRPr="004A031D">
        <w:rPr>
          <w:rFonts w:ascii="Arial" w:hAnsi="Arial" w:cs="Arial"/>
          <w:sz w:val="16"/>
          <w:szCs w:val="16"/>
        </w:rPr>
        <w:t xml:space="preserve">j. ztráty, poškození, zničení či znehodnocení zboží) přechází na kupujícího splněním dodávky zboží. Vlastnické právo ke zboží přechází na kupujícího úplným zaplacením kupní ceny. Doprava zboží je na </w:t>
      </w:r>
      <w:r w:rsidR="00076046">
        <w:rPr>
          <w:rFonts w:ascii="Arial" w:hAnsi="Arial" w:cs="Arial"/>
          <w:sz w:val="16"/>
          <w:szCs w:val="16"/>
        </w:rPr>
        <w:t>adresu</w:t>
      </w:r>
      <w:r w:rsidR="005C45C0">
        <w:rPr>
          <w:rFonts w:ascii="Arial" w:hAnsi="Arial" w:cs="Arial"/>
          <w:sz w:val="16"/>
          <w:szCs w:val="16"/>
        </w:rPr>
        <w:t xml:space="preserve"> </w:t>
      </w:r>
      <w:r w:rsidRPr="004A031D">
        <w:rPr>
          <w:rFonts w:ascii="Arial" w:hAnsi="Arial" w:cs="Arial"/>
          <w:sz w:val="16"/>
          <w:szCs w:val="16"/>
        </w:rPr>
        <w:t>kupujícího</w:t>
      </w:r>
      <w:r w:rsidR="00F23233">
        <w:rPr>
          <w:rFonts w:ascii="Arial" w:hAnsi="Arial" w:cs="Arial"/>
          <w:sz w:val="16"/>
          <w:szCs w:val="16"/>
        </w:rPr>
        <w:t xml:space="preserve">: </w:t>
      </w:r>
      <w:r w:rsidR="00076046">
        <w:rPr>
          <w:rFonts w:ascii="Arial" w:hAnsi="Arial" w:cs="Arial"/>
          <w:sz w:val="16"/>
          <w:szCs w:val="16"/>
        </w:rPr>
        <w:t>Nušlova 251.</w:t>
      </w:r>
      <w:r w:rsidRPr="004A031D">
        <w:rPr>
          <w:rFonts w:ascii="Arial" w:hAnsi="Arial" w:cs="Arial"/>
          <w:sz w:val="16"/>
          <w:szCs w:val="16"/>
        </w:rPr>
        <w:t xml:space="preserve"> Přesný termín dodávky zboží je prodávající povinen sdělit kupujícímu formou e-mailové zprávy nejméně tři dny předem. Kupující je povinen potvrdit převzetí zboží v dodacím listě.</w:t>
      </w:r>
    </w:p>
    <w:p w14:paraId="43CBE0C7" w14:textId="77777777" w:rsidR="00BF33AC" w:rsidRPr="004A031D" w:rsidRDefault="00BF33AC" w:rsidP="007E761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43CBE0C8" w14:textId="77777777" w:rsidR="00BF33AC" w:rsidRPr="004A031D" w:rsidRDefault="00BF33AC" w:rsidP="007051E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4A031D">
        <w:rPr>
          <w:rFonts w:ascii="Arial" w:hAnsi="Arial" w:cs="Arial"/>
          <w:b/>
          <w:bCs/>
          <w:sz w:val="16"/>
          <w:szCs w:val="16"/>
        </w:rPr>
        <w:t>článek 3 - Kupní cena</w:t>
      </w:r>
    </w:p>
    <w:p w14:paraId="43CBE0C9" w14:textId="3A8A2CA1" w:rsidR="00BF33AC" w:rsidRPr="004A031D" w:rsidRDefault="00BF33AC" w:rsidP="0079007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4A031D">
        <w:rPr>
          <w:rFonts w:ascii="Arial" w:hAnsi="Arial" w:cs="Arial"/>
          <w:sz w:val="16"/>
          <w:szCs w:val="16"/>
        </w:rPr>
        <w:t xml:space="preserve">Smluvní strany se dohodly na </w:t>
      </w:r>
      <w:r w:rsidR="00DD5184">
        <w:rPr>
          <w:rFonts w:ascii="Arial" w:hAnsi="Arial" w:cs="Arial"/>
          <w:sz w:val="16"/>
          <w:szCs w:val="16"/>
        </w:rPr>
        <w:t xml:space="preserve">cenách dle </w:t>
      </w:r>
      <w:r w:rsidR="00244D46">
        <w:rPr>
          <w:rFonts w:ascii="Arial" w:hAnsi="Arial" w:cs="Arial"/>
          <w:sz w:val="16"/>
          <w:szCs w:val="16"/>
        </w:rPr>
        <w:t>cenové nabídky</w:t>
      </w:r>
      <w:r w:rsidR="00ED3A06">
        <w:rPr>
          <w:rFonts w:ascii="Arial" w:hAnsi="Arial" w:cs="Arial"/>
          <w:sz w:val="16"/>
          <w:szCs w:val="16"/>
        </w:rPr>
        <w:t xml:space="preserve"> HS/2025048</w:t>
      </w:r>
    </w:p>
    <w:p w14:paraId="43CBE0CA" w14:textId="1E526CDE" w:rsidR="00DD5184" w:rsidRDefault="00BF33AC" w:rsidP="0079007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4A031D">
        <w:rPr>
          <w:rFonts w:ascii="Arial" w:hAnsi="Arial" w:cs="Arial"/>
          <w:sz w:val="16"/>
          <w:szCs w:val="16"/>
        </w:rPr>
        <w:t xml:space="preserve">Kupní cena činí celkem bez DPH </w:t>
      </w:r>
      <w:r w:rsidR="00ED3A06">
        <w:rPr>
          <w:rFonts w:ascii="Arial" w:hAnsi="Arial" w:cs="Arial"/>
          <w:b/>
          <w:sz w:val="16"/>
          <w:szCs w:val="16"/>
        </w:rPr>
        <w:t>65</w:t>
      </w:r>
      <w:r w:rsidR="00D90A4B">
        <w:rPr>
          <w:rFonts w:ascii="Arial" w:hAnsi="Arial" w:cs="Arial"/>
          <w:b/>
          <w:sz w:val="16"/>
          <w:szCs w:val="16"/>
        </w:rPr>
        <w:t>5 969,60</w:t>
      </w:r>
      <w:r w:rsidR="00A7665F">
        <w:rPr>
          <w:rFonts w:ascii="Arial" w:hAnsi="Arial" w:cs="Arial"/>
          <w:b/>
          <w:sz w:val="16"/>
          <w:szCs w:val="16"/>
        </w:rPr>
        <w:t xml:space="preserve"> </w:t>
      </w:r>
      <w:r w:rsidR="00DD5184">
        <w:rPr>
          <w:rFonts w:ascii="Arial" w:hAnsi="Arial" w:cs="Arial"/>
          <w:sz w:val="16"/>
          <w:szCs w:val="16"/>
        </w:rPr>
        <w:t xml:space="preserve">a je stanovena v Kč. </w:t>
      </w:r>
    </w:p>
    <w:p w14:paraId="43CBE0CB" w14:textId="69B149DD" w:rsidR="00BF33AC" w:rsidRPr="004A031D" w:rsidRDefault="00DD5184" w:rsidP="0079007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DPH bude účtováno dle zákonné výše. Celkem s 21% DPH </w:t>
      </w:r>
      <w:r w:rsidR="00D90A4B">
        <w:rPr>
          <w:rFonts w:ascii="Arial" w:hAnsi="Arial" w:cs="Arial"/>
          <w:sz w:val="16"/>
          <w:szCs w:val="16"/>
        </w:rPr>
        <w:t>137</w:t>
      </w:r>
      <w:r w:rsidR="009671A0">
        <w:rPr>
          <w:rFonts w:ascii="Arial" w:hAnsi="Arial" w:cs="Arial"/>
          <w:sz w:val="16"/>
          <w:szCs w:val="16"/>
        </w:rPr>
        <w:t> </w:t>
      </w:r>
      <w:r w:rsidR="00D90A4B">
        <w:rPr>
          <w:rFonts w:ascii="Arial" w:hAnsi="Arial" w:cs="Arial"/>
          <w:sz w:val="16"/>
          <w:szCs w:val="16"/>
        </w:rPr>
        <w:t>753</w:t>
      </w:r>
      <w:r w:rsidR="009671A0">
        <w:rPr>
          <w:rFonts w:ascii="Arial" w:hAnsi="Arial" w:cs="Arial"/>
          <w:sz w:val="16"/>
          <w:szCs w:val="16"/>
        </w:rPr>
        <w:t>,62</w:t>
      </w:r>
      <w:r w:rsidR="00A7665F">
        <w:rPr>
          <w:rFonts w:ascii="Arial" w:hAnsi="Arial" w:cs="Arial"/>
          <w:sz w:val="16"/>
          <w:szCs w:val="16"/>
        </w:rPr>
        <w:t xml:space="preserve"> </w:t>
      </w:r>
      <w:r w:rsidR="00755814" w:rsidRPr="00113C2A">
        <w:rPr>
          <w:rFonts w:ascii="Arial" w:hAnsi="Arial" w:cs="Arial"/>
          <w:sz w:val="16"/>
          <w:szCs w:val="16"/>
        </w:rPr>
        <w:t xml:space="preserve"> </w:t>
      </w:r>
      <w:r w:rsidR="00A42499" w:rsidRPr="00113C2A">
        <w:rPr>
          <w:rFonts w:ascii="Arial" w:hAnsi="Arial" w:cs="Arial"/>
          <w:sz w:val="16"/>
          <w:szCs w:val="16"/>
        </w:rPr>
        <w:t>Kč</w:t>
      </w:r>
      <w:r w:rsidRPr="00113C2A">
        <w:rPr>
          <w:rFonts w:ascii="Arial" w:hAnsi="Arial" w:cs="Arial"/>
          <w:sz w:val="16"/>
          <w:szCs w:val="16"/>
        </w:rPr>
        <w:t>.</w:t>
      </w:r>
    </w:p>
    <w:p w14:paraId="43CBE0CC" w14:textId="77777777" w:rsidR="00BF33AC" w:rsidRDefault="00BF33AC" w:rsidP="005E5B6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4A031D">
        <w:rPr>
          <w:rFonts w:ascii="Arial" w:hAnsi="Arial" w:cs="Arial"/>
          <w:sz w:val="16"/>
          <w:szCs w:val="16"/>
        </w:rPr>
        <w:t xml:space="preserve">Kupní cena bude uhrazena na základě </w:t>
      </w:r>
      <w:r w:rsidR="00DD5184">
        <w:rPr>
          <w:rFonts w:ascii="Arial" w:hAnsi="Arial" w:cs="Arial"/>
          <w:sz w:val="16"/>
          <w:szCs w:val="16"/>
        </w:rPr>
        <w:t>vystavené faktury k termínu dodání zboží.</w:t>
      </w:r>
      <w:r w:rsidR="00A42499">
        <w:rPr>
          <w:rFonts w:ascii="Arial" w:hAnsi="Arial" w:cs="Arial"/>
          <w:sz w:val="16"/>
          <w:szCs w:val="16"/>
        </w:rPr>
        <w:t xml:space="preserve"> </w:t>
      </w:r>
    </w:p>
    <w:p w14:paraId="43CBE0CD" w14:textId="77777777" w:rsidR="00A2697F" w:rsidRDefault="00A2697F" w:rsidP="005E5B6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Nabídková cena může být měněna pouze v souvislosti se změnou sazeb DPH či jiných daňových předpisů majících vliv na cenu předmětu plnění</w:t>
      </w:r>
    </w:p>
    <w:p w14:paraId="43CBE0CE" w14:textId="77777777" w:rsidR="00A2697F" w:rsidRPr="004A031D" w:rsidRDefault="00A2697F" w:rsidP="005E5B6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Smluvní vztahy se řídí právním řádem České republiky</w:t>
      </w:r>
    </w:p>
    <w:p w14:paraId="43CBE0CF" w14:textId="77777777" w:rsidR="00BF33AC" w:rsidRPr="004A031D" w:rsidRDefault="00BF33AC" w:rsidP="00F22285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16"/>
          <w:szCs w:val="16"/>
        </w:rPr>
      </w:pPr>
    </w:p>
    <w:p w14:paraId="43CBE0D0" w14:textId="77777777" w:rsidR="00BF33AC" w:rsidRPr="004A031D" w:rsidRDefault="00BF33AC" w:rsidP="007051E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4A031D">
        <w:rPr>
          <w:rFonts w:ascii="Arial" w:hAnsi="Arial" w:cs="Arial"/>
          <w:b/>
          <w:bCs/>
          <w:sz w:val="16"/>
          <w:szCs w:val="16"/>
        </w:rPr>
        <w:t>článek 4 – Fakturace a penále</w:t>
      </w:r>
    </w:p>
    <w:p w14:paraId="43CBE0D1" w14:textId="5C02296D" w:rsidR="00113C2A" w:rsidRPr="004A031D" w:rsidRDefault="00113C2A" w:rsidP="00113C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Kupující se zavazuje uhradit zálohu ve výši 50</w:t>
      </w:r>
      <w:r w:rsidR="000B720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% v částce </w:t>
      </w:r>
      <w:r w:rsidR="00076046" w:rsidRPr="00076046">
        <w:rPr>
          <w:rFonts w:ascii="Arial" w:hAnsi="Arial" w:cs="Arial"/>
          <w:sz w:val="16"/>
          <w:szCs w:val="16"/>
        </w:rPr>
        <w:t>396 861,61</w:t>
      </w:r>
      <w:r w:rsidR="00076046">
        <w:rPr>
          <w:rFonts w:ascii="Arial" w:hAnsi="Arial" w:cs="Arial"/>
          <w:sz w:val="16"/>
          <w:szCs w:val="16"/>
        </w:rPr>
        <w:t xml:space="preserve"> </w:t>
      </w:r>
      <w:r w:rsidR="001F0DA5">
        <w:rPr>
          <w:rFonts w:ascii="Arial" w:hAnsi="Arial" w:cs="Arial"/>
          <w:sz w:val="16"/>
          <w:szCs w:val="16"/>
        </w:rPr>
        <w:t>Kč (</w:t>
      </w:r>
      <w:r w:rsidR="00076046" w:rsidRPr="00076046">
        <w:rPr>
          <w:rFonts w:ascii="Arial" w:hAnsi="Arial" w:cs="Arial"/>
          <w:sz w:val="16"/>
          <w:szCs w:val="16"/>
        </w:rPr>
        <w:t>327 984,8</w:t>
      </w:r>
      <w:r w:rsidR="00076046">
        <w:rPr>
          <w:rFonts w:ascii="Arial" w:hAnsi="Arial" w:cs="Arial"/>
          <w:sz w:val="16"/>
          <w:szCs w:val="16"/>
        </w:rPr>
        <w:t xml:space="preserve">0 Kč </w:t>
      </w:r>
      <w:r w:rsidR="009D67BA">
        <w:rPr>
          <w:rFonts w:ascii="Arial" w:hAnsi="Arial" w:cs="Arial"/>
          <w:sz w:val="16"/>
          <w:szCs w:val="16"/>
        </w:rPr>
        <w:t>bez DPH</w:t>
      </w:r>
      <w:r w:rsidR="001F0DA5">
        <w:rPr>
          <w:rFonts w:ascii="Arial" w:hAnsi="Arial" w:cs="Arial"/>
          <w:sz w:val="16"/>
          <w:szCs w:val="16"/>
        </w:rPr>
        <w:t>)</w:t>
      </w:r>
      <w:r w:rsidR="009D67BA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>celkové ceny na základě zálohové faktury se splatností 3 dnů. Zbývající část bude uhrazena do 14 dnů ode dne dodání zboží do sídla kupujícího. Faktura musí mít všechny náležitosti daňového dokladu. Pokuty, skladné, úroky jsou splatné do 14-ti dnů po vystavení faktury.</w:t>
      </w:r>
    </w:p>
    <w:p w14:paraId="43CBE0D2" w14:textId="77777777" w:rsidR="00BF33AC" w:rsidRPr="004A031D" w:rsidRDefault="00BF33AC" w:rsidP="0048677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4A031D">
        <w:rPr>
          <w:rFonts w:ascii="Arial" w:hAnsi="Arial" w:cs="Arial"/>
          <w:sz w:val="16"/>
          <w:szCs w:val="16"/>
        </w:rPr>
        <w:t>Závazek kupujícího zaplatit kupní cenu je splněn zaplacením v hotovosti nebo připsáním fakturované částky ve lhůtě splatnosti na účet prodávajícího.</w:t>
      </w:r>
    </w:p>
    <w:p w14:paraId="43CBE0D3" w14:textId="77777777" w:rsidR="00BF33AC" w:rsidRPr="004A031D" w:rsidRDefault="00BF33AC" w:rsidP="0048677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4A031D">
        <w:rPr>
          <w:rFonts w:ascii="Arial" w:hAnsi="Arial" w:cs="Arial"/>
          <w:sz w:val="16"/>
          <w:szCs w:val="16"/>
        </w:rPr>
        <w:t xml:space="preserve">V případě prodlení s úhradou faktury je kupující povinen prodávajícímu zaplatit smluvní pokutu ve výši úroku </w:t>
      </w:r>
      <w:r w:rsidRPr="004A031D">
        <w:rPr>
          <w:rFonts w:ascii="Arial" w:hAnsi="Arial" w:cs="Arial"/>
          <w:b/>
          <w:sz w:val="16"/>
          <w:szCs w:val="16"/>
        </w:rPr>
        <w:t>0,</w:t>
      </w:r>
      <w:r w:rsidR="00113C2A">
        <w:rPr>
          <w:rFonts w:ascii="Arial" w:hAnsi="Arial" w:cs="Arial"/>
          <w:b/>
          <w:sz w:val="16"/>
          <w:szCs w:val="16"/>
        </w:rPr>
        <w:t>0</w:t>
      </w:r>
      <w:r w:rsidRPr="004A031D">
        <w:rPr>
          <w:rFonts w:ascii="Arial" w:hAnsi="Arial" w:cs="Arial"/>
          <w:b/>
          <w:sz w:val="16"/>
          <w:szCs w:val="16"/>
        </w:rPr>
        <w:t>5 %</w:t>
      </w:r>
      <w:r w:rsidRPr="004A031D">
        <w:rPr>
          <w:rFonts w:ascii="Arial" w:hAnsi="Arial" w:cs="Arial"/>
          <w:sz w:val="16"/>
          <w:szCs w:val="16"/>
        </w:rPr>
        <w:t xml:space="preserve"> z ceny zboží za každý den prodlení.</w:t>
      </w:r>
    </w:p>
    <w:p w14:paraId="43CBE0D4" w14:textId="77777777" w:rsidR="00BF33AC" w:rsidRPr="004A031D" w:rsidRDefault="00BF33AC" w:rsidP="005F441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4A031D">
        <w:rPr>
          <w:rFonts w:ascii="Arial" w:hAnsi="Arial" w:cs="Arial"/>
          <w:sz w:val="16"/>
          <w:szCs w:val="16"/>
        </w:rPr>
        <w:t xml:space="preserve">V případě prodlení s dodávkou zboží je prodávající povinen kupujícímu zaplatit úrok ve výši </w:t>
      </w:r>
      <w:r w:rsidRPr="004A031D">
        <w:rPr>
          <w:rFonts w:ascii="Arial" w:hAnsi="Arial" w:cs="Arial"/>
          <w:b/>
          <w:sz w:val="16"/>
          <w:szCs w:val="16"/>
        </w:rPr>
        <w:t>0,</w:t>
      </w:r>
      <w:r w:rsidR="00113C2A">
        <w:rPr>
          <w:rFonts w:ascii="Arial" w:hAnsi="Arial" w:cs="Arial"/>
          <w:b/>
          <w:sz w:val="16"/>
          <w:szCs w:val="16"/>
        </w:rPr>
        <w:t>0</w:t>
      </w:r>
      <w:r w:rsidRPr="004A031D">
        <w:rPr>
          <w:rFonts w:ascii="Arial" w:hAnsi="Arial" w:cs="Arial"/>
          <w:b/>
          <w:sz w:val="16"/>
          <w:szCs w:val="16"/>
        </w:rPr>
        <w:t>5 %</w:t>
      </w:r>
      <w:r w:rsidRPr="004A031D">
        <w:rPr>
          <w:rFonts w:ascii="Arial" w:hAnsi="Arial" w:cs="Arial"/>
          <w:sz w:val="16"/>
          <w:szCs w:val="16"/>
        </w:rPr>
        <w:t xml:space="preserve"> z ceny zboží za každý den prodlení.</w:t>
      </w:r>
    </w:p>
    <w:p w14:paraId="43CBE0D5" w14:textId="77777777" w:rsidR="00BF33AC" w:rsidRPr="004A031D" w:rsidRDefault="00BF33AC" w:rsidP="006D0156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16"/>
          <w:szCs w:val="16"/>
        </w:rPr>
      </w:pPr>
    </w:p>
    <w:p w14:paraId="43CBE0D6" w14:textId="77777777" w:rsidR="00BF33AC" w:rsidRPr="004A031D" w:rsidRDefault="00BF33AC" w:rsidP="00F2228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4A031D">
        <w:rPr>
          <w:rFonts w:ascii="Arial" w:hAnsi="Arial" w:cs="Arial"/>
          <w:b/>
          <w:bCs/>
          <w:sz w:val="16"/>
          <w:szCs w:val="16"/>
        </w:rPr>
        <w:t>¨</w:t>
      </w:r>
    </w:p>
    <w:p w14:paraId="43CBE0D7" w14:textId="77777777" w:rsidR="00BF33AC" w:rsidRDefault="00BF33AC" w:rsidP="00F2228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43CBE0D8" w14:textId="77777777" w:rsidR="003A7164" w:rsidRPr="004A031D" w:rsidRDefault="003A7164" w:rsidP="00F2228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43CBE0D9" w14:textId="77777777" w:rsidR="00BF33AC" w:rsidRPr="004A031D" w:rsidRDefault="00BF33AC" w:rsidP="00F2228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43CBE0DA" w14:textId="77777777" w:rsidR="00BF33AC" w:rsidRPr="004A031D" w:rsidRDefault="00BF33AC" w:rsidP="00F2228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43CBE0DB" w14:textId="77777777" w:rsidR="00BF33AC" w:rsidRPr="004A031D" w:rsidRDefault="00BF33AC" w:rsidP="00F2228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4A031D">
        <w:rPr>
          <w:rFonts w:ascii="Arial" w:hAnsi="Arial" w:cs="Arial"/>
          <w:b/>
          <w:bCs/>
          <w:sz w:val="16"/>
          <w:szCs w:val="16"/>
        </w:rPr>
        <w:t>článek 5 - Odpovědnost za vady</w:t>
      </w:r>
    </w:p>
    <w:p w14:paraId="43CBE0DC" w14:textId="77777777" w:rsidR="00BF33AC" w:rsidRPr="004A031D" w:rsidRDefault="00BF33AC" w:rsidP="00F2228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43CBE0DD" w14:textId="77777777" w:rsidR="00BF33AC" w:rsidRPr="004A031D" w:rsidRDefault="00BF33AC" w:rsidP="0048677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4A031D">
        <w:rPr>
          <w:rFonts w:ascii="Arial" w:hAnsi="Arial" w:cs="Arial"/>
          <w:sz w:val="16"/>
          <w:szCs w:val="16"/>
        </w:rPr>
        <w:t>Prodávající odpovídá za vady v množství, jakosti a provedení, které má zboží v okamžiku přechodu nebezpečí škody na kupujícího podle této smlouvy.</w:t>
      </w:r>
    </w:p>
    <w:p w14:paraId="43CBE0DE" w14:textId="346E3B3A" w:rsidR="00BF33AC" w:rsidRPr="004A031D" w:rsidRDefault="00BF33AC" w:rsidP="0048677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4A031D">
        <w:rPr>
          <w:rFonts w:ascii="Arial" w:hAnsi="Arial" w:cs="Arial"/>
          <w:sz w:val="16"/>
          <w:szCs w:val="16"/>
        </w:rPr>
        <w:t xml:space="preserve">Prodávající přejímá záruku za jakost zboží, tj. dodané zboží bude nejméně po dobu </w:t>
      </w:r>
      <w:r w:rsidRPr="004A031D">
        <w:rPr>
          <w:rFonts w:ascii="Arial" w:hAnsi="Arial" w:cs="Arial"/>
          <w:b/>
          <w:sz w:val="16"/>
          <w:szCs w:val="16"/>
        </w:rPr>
        <w:t>24 měsíců</w:t>
      </w:r>
      <w:r w:rsidRPr="004A031D">
        <w:rPr>
          <w:rFonts w:ascii="Arial" w:hAnsi="Arial" w:cs="Arial"/>
          <w:sz w:val="16"/>
          <w:szCs w:val="16"/>
        </w:rPr>
        <w:t xml:space="preserve"> od jeho předání způsobilé k obvyklému užívání a po tuto dobu si zachová obvyklé vlastnosti.</w:t>
      </w:r>
      <w:r w:rsidR="008A7A96">
        <w:rPr>
          <w:rFonts w:ascii="Arial" w:hAnsi="Arial" w:cs="Arial"/>
          <w:sz w:val="16"/>
          <w:szCs w:val="16"/>
        </w:rPr>
        <w:t xml:space="preserve"> </w:t>
      </w:r>
    </w:p>
    <w:p w14:paraId="43CBE0DF" w14:textId="77777777" w:rsidR="00BF33AC" w:rsidRPr="004A031D" w:rsidRDefault="00BF33AC" w:rsidP="0048677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4A031D">
        <w:rPr>
          <w:rFonts w:ascii="Arial" w:hAnsi="Arial" w:cs="Arial"/>
          <w:sz w:val="16"/>
          <w:szCs w:val="16"/>
        </w:rPr>
        <w:t>Kupující je povinen prohlédnout zboží co nejdříve po přechodu nebezpečí škody na zboží a reklamovat zjevné vady zboží ihned a skryté vady bez zbytečného odkladu bezprostředně poté, co je zjistil. V písemné reklamaci kupující uvede, jak se vada projevuje a jakým způsobem navrhuje reklamaci vyřídit. Reklamaci kupující uplatňuje písemnou formou na adresu prodávajícího (poštou, e-mail)</w:t>
      </w:r>
    </w:p>
    <w:p w14:paraId="43CBE0E0" w14:textId="77777777" w:rsidR="00BF33AC" w:rsidRPr="004A031D" w:rsidRDefault="00BF33AC" w:rsidP="0048677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4A031D">
        <w:rPr>
          <w:rFonts w:ascii="Arial" w:hAnsi="Arial" w:cs="Arial"/>
          <w:sz w:val="16"/>
          <w:szCs w:val="16"/>
        </w:rPr>
        <w:t xml:space="preserve">V případě oprávněné reklamace poskytne prodávající bezvadné plnění. </w:t>
      </w:r>
    </w:p>
    <w:p w14:paraId="43CBE0E1" w14:textId="77777777" w:rsidR="00BF33AC" w:rsidRPr="004A031D" w:rsidRDefault="00BF33AC" w:rsidP="0048677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4A031D">
        <w:rPr>
          <w:rFonts w:ascii="Arial" w:hAnsi="Arial" w:cs="Arial"/>
          <w:sz w:val="16"/>
          <w:szCs w:val="16"/>
        </w:rPr>
        <w:t xml:space="preserve">V případě neodstranitelné vady a nemožnosti poskytnout bezvadné plnění poskytne prodávající kupujícímu slevu z kupní ceny. </w:t>
      </w:r>
    </w:p>
    <w:p w14:paraId="43CBE0E2" w14:textId="77777777" w:rsidR="00BF33AC" w:rsidRDefault="00BF33AC" w:rsidP="0048677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4A031D">
        <w:rPr>
          <w:rFonts w:ascii="Arial" w:hAnsi="Arial" w:cs="Arial"/>
          <w:sz w:val="16"/>
          <w:szCs w:val="16"/>
        </w:rPr>
        <w:t>Strany dohodly, že pro případ odstoupení kterékoliv z nich od této smlouvy buď proto, že prodávající nedodal zboží tak, jak byl povinen nebo kupující řádně nabídnuté zboží nepřevzal, vzniká druhé straně nárok na náhradu vzniklé škody v plné výši.</w:t>
      </w:r>
    </w:p>
    <w:p w14:paraId="43CBE0E3" w14:textId="77777777" w:rsidR="006138D7" w:rsidRPr="006C30DD" w:rsidRDefault="006C30DD" w:rsidP="006C30DD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V případě prodlení s vyřízením reklamace </w:t>
      </w:r>
      <w:r w:rsidRPr="004A031D">
        <w:rPr>
          <w:rFonts w:ascii="Arial" w:hAnsi="Arial" w:cs="Arial"/>
          <w:sz w:val="16"/>
          <w:szCs w:val="16"/>
        </w:rPr>
        <w:t xml:space="preserve">je prodávající povinen kupujícímu zaplatit úrok ve výši </w:t>
      </w:r>
      <w:r w:rsidRPr="004A031D">
        <w:rPr>
          <w:rFonts w:ascii="Arial" w:hAnsi="Arial" w:cs="Arial"/>
          <w:b/>
          <w:sz w:val="16"/>
          <w:szCs w:val="16"/>
        </w:rPr>
        <w:t>0,</w:t>
      </w:r>
      <w:r w:rsidR="00113C2A">
        <w:rPr>
          <w:rFonts w:ascii="Arial" w:hAnsi="Arial" w:cs="Arial"/>
          <w:b/>
          <w:sz w:val="16"/>
          <w:szCs w:val="16"/>
        </w:rPr>
        <w:t>0</w:t>
      </w:r>
      <w:r w:rsidRPr="004A031D">
        <w:rPr>
          <w:rFonts w:ascii="Arial" w:hAnsi="Arial" w:cs="Arial"/>
          <w:b/>
          <w:sz w:val="16"/>
          <w:szCs w:val="16"/>
        </w:rPr>
        <w:t>5 %</w:t>
      </w:r>
      <w:r w:rsidRPr="004A031D">
        <w:rPr>
          <w:rFonts w:ascii="Arial" w:hAnsi="Arial" w:cs="Arial"/>
          <w:sz w:val="16"/>
          <w:szCs w:val="16"/>
        </w:rPr>
        <w:t xml:space="preserve"> z ceny zboží za každý den prodlení.</w:t>
      </w:r>
    </w:p>
    <w:p w14:paraId="43CBE0E4" w14:textId="77777777" w:rsidR="00BF33AC" w:rsidRPr="004A031D" w:rsidRDefault="00BF33AC" w:rsidP="00F22285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16"/>
          <w:szCs w:val="16"/>
        </w:rPr>
      </w:pPr>
    </w:p>
    <w:p w14:paraId="43CBE0E5" w14:textId="77777777" w:rsidR="00BF33AC" w:rsidRPr="004A031D" w:rsidRDefault="00BF33AC" w:rsidP="00F2228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4A031D">
        <w:rPr>
          <w:rFonts w:ascii="Arial" w:hAnsi="Arial" w:cs="Arial"/>
          <w:b/>
          <w:bCs/>
          <w:sz w:val="16"/>
          <w:szCs w:val="16"/>
        </w:rPr>
        <w:t>článek 6 - Závěrečná ustanovení</w:t>
      </w:r>
    </w:p>
    <w:p w14:paraId="43CBE0E6" w14:textId="77777777" w:rsidR="00BF33AC" w:rsidRPr="004A031D" w:rsidRDefault="00BF33AC" w:rsidP="00F2228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43CBE0E7" w14:textId="77777777" w:rsidR="00BF33AC" w:rsidRPr="004A031D" w:rsidRDefault="00BF33AC" w:rsidP="00792D84">
      <w:pPr>
        <w:pStyle w:val="Bezmezer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4A031D">
        <w:rPr>
          <w:rFonts w:ascii="Arial" w:hAnsi="Arial" w:cs="Arial"/>
          <w:sz w:val="16"/>
          <w:szCs w:val="16"/>
        </w:rPr>
        <w:t>Platnost a účinnost této smlouvy nastává ke dni podpisu smlouvy smluvními stranami. Tato smlouva může být měněna pouze písemnými vzestupně číslovanými dodatky</w:t>
      </w:r>
    </w:p>
    <w:p w14:paraId="43CBE0E8" w14:textId="77777777" w:rsidR="00BF33AC" w:rsidRPr="004A031D" w:rsidRDefault="003A7164" w:rsidP="00792D84">
      <w:pPr>
        <w:pStyle w:val="Bezmezer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Strany se dohodly, že veškeré </w:t>
      </w:r>
      <w:r w:rsidR="00BF33AC" w:rsidRPr="004A031D">
        <w:rPr>
          <w:rFonts w:ascii="Arial" w:hAnsi="Arial" w:cs="Arial"/>
          <w:sz w:val="16"/>
          <w:szCs w:val="16"/>
        </w:rPr>
        <w:t>jejich spory vzniklé z tohoto závazkového vztah</w:t>
      </w:r>
      <w:r>
        <w:rPr>
          <w:rFonts w:ascii="Arial" w:hAnsi="Arial" w:cs="Arial"/>
          <w:sz w:val="16"/>
          <w:szCs w:val="16"/>
        </w:rPr>
        <w:t xml:space="preserve">u či v souvislosti s ním budou </w:t>
      </w:r>
      <w:r w:rsidR="00BF33AC" w:rsidRPr="004A031D">
        <w:rPr>
          <w:rFonts w:ascii="Arial" w:hAnsi="Arial" w:cs="Arial"/>
          <w:sz w:val="16"/>
          <w:szCs w:val="16"/>
        </w:rPr>
        <w:t>řešeny podle platné legislativy ČR.</w:t>
      </w:r>
    </w:p>
    <w:p w14:paraId="43CBE0E9" w14:textId="77777777" w:rsidR="00BF33AC" w:rsidRPr="004A031D" w:rsidRDefault="00BF33AC" w:rsidP="00680C13">
      <w:pPr>
        <w:pStyle w:val="Bezmezer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4A031D">
        <w:rPr>
          <w:rFonts w:ascii="Arial" w:hAnsi="Arial" w:cs="Arial"/>
          <w:sz w:val="16"/>
          <w:szCs w:val="16"/>
        </w:rPr>
        <w:t>Smlouva je vyhotovena ve dvou stejnopisech a po jejím podpisu si prodávající a kupující ponechá po jednom stejnopisu.</w:t>
      </w:r>
    </w:p>
    <w:p w14:paraId="43CBE0EA" w14:textId="77777777" w:rsidR="00BF33AC" w:rsidRPr="004A031D" w:rsidRDefault="00BF33AC" w:rsidP="00790075">
      <w:pPr>
        <w:pStyle w:val="Bezmezer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4A031D">
        <w:rPr>
          <w:rFonts w:ascii="Arial" w:hAnsi="Arial" w:cs="Arial"/>
          <w:sz w:val="16"/>
          <w:szCs w:val="16"/>
        </w:rPr>
        <w:t>Smluvní strany prohlašují, že si smlouvu přečetly, jsou oprávněny smlouvu uzavřít, její obsah je jim znám a na důkaz své svobodné a vážné vůle připojují svůj podpis.</w:t>
      </w:r>
    </w:p>
    <w:p w14:paraId="43CBE0EB" w14:textId="77777777" w:rsidR="00BF33AC" w:rsidRPr="004A031D" w:rsidRDefault="00BF33AC" w:rsidP="00F22285">
      <w:pPr>
        <w:pStyle w:val="Bezmezer"/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43CBE0EC" w14:textId="77777777" w:rsidR="00BF33AC" w:rsidRPr="004A031D" w:rsidRDefault="00BF33AC" w:rsidP="00F22285">
      <w:pPr>
        <w:pStyle w:val="Bezmezer"/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43CBE0ED" w14:textId="77777777" w:rsidR="00BF33AC" w:rsidRPr="004A031D" w:rsidRDefault="00BF33AC" w:rsidP="00F22285">
      <w:pPr>
        <w:pStyle w:val="Bezmezer"/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43CBE0EE" w14:textId="471A9B8B" w:rsidR="00BF33AC" w:rsidRPr="004A031D" w:rsidRDefault="00BF33AC" w:rsidP="00196CB4">
      <w:pPr>
        <w:pStyle w:val="Bezmezer"/>
        <w:spacing w:line="276" w:lineRule="auto"/>
        <w:outlineLvl w:val="0"/>
        <w:rPr>
          <w:rFonts w:ascii="Arial" w:hAnsi="Arial" w:cs="Arial"/>
          <w:sz w:val="16"/>
          <w:szCs w:val="16"/>
        </w:rPr>
      </w:pPr>
      <w:r w:rsidRPr="004A031D">
        <w:rPr>
          <w:rFonts w:ascii="Arial" w:hAnsi="Arial" w:cs="Arial"/>
          <w:sz w:val="16"/>
          <w:szCs w:val="16"/>
        </w:rPr>
        <w:t>V Kozmicích dne</w:t>
      </w:r>
      <w:r w:rsidR="002D162C">
        <w:rPr>
          <w:rFonts w:ascii="Arial" w:hAnsi="Arial" w:cs="Arial"/>
          <w:sz w:val="16"/>
          <w:szCs w:val="16"/>
        </w:rPr>
        <w:t xml:space="preserve">: </w:t>
      </w:r>
      <w:r w:rsidRPr="004A031D">
        <w:rPr>
          <w:rFonts w:ascii="Arial" w:hAnsi="Arial" w:cs="Arial"/>
          <w:sz w:val="16"/>
          <w:szCs w:val="16"/>
        </w:rPr>
        <w:tab/>
      </w:r>
      <w:r w:rsidR="00C847FD">
        <w:rPr>
          <w:rFonts w:ascii="Arial" w:hAnsi="Arial" w:cs="Arial"/>
          <w:sz w:val="16"/>
          <w:szCs w:val="16"/>
        </w:rPr>
        <w:t>1</w:t>
      </w:r>
      <w:r w:rsidR="004B6BD9">
        <w:rPr>
          <w:rFonts w:ascii="Arial" w:hAnsi="Arial" w:cs="Arial"/>
          <w:sz w:val="16"/>
          <w:szCs w:val="16"/>
        </w:rPr>
        <w:t>4</w:t>
      </w:r>
      <w:r w:rsidR="00C847FD">
        <w:rPr>
          <w:rFonts w:ascii="Arial" w:hAnsi="Arial" w:cs="Arial"/>
          <w:sz w:val="16"/>
          <w:szCs w:val="16"/>
        </w:rPr>
        <w:t>.7.2025</w:t>
      </w:r>
      <w:r w:rsidR="00C847FD">
        <w:rPr>
          <w:rFonts w:ascii="Arial" w:hAnsi="Arial" w:cs="Arial"/>
          <w:sz w:val="16"/>
          <w:szCs w:val="16"/>
        </w:rPr>
        <w:tab/>
      </w:r>
      <w:r w:rsidR="00C847FD">
        <w:rPr>
          <w:rFonts w:ascii="Arial" w:hAnsi="Arial" w:cs="Arial"/>
          <w:sz w:val="16"/>
          <w:szCs w:val="16"/>
        </w:rPr>
        <w:tab/>
      </w:r>
      <w:r w:rsidR="00C847FD">
        <w:rPr>
          <w:rFonts w:ascii="Arial" w:hAnsi="Arial" w:cs="Arial"/>
          <w:sz w:val="16"/>
          <w:szCs w:val="16"/>
        </w:rPr>
        <w:tab/>
      </w:r>
      <w:r w:rsidR="00C847FD">
        <w:rPr>
          <w:rFonts w:ascii="Arial" w:hAnsi="Arial" w:cs="Arial"/>
          <w:sz w:val="16"/>
          <w:szCs w:val="16"/>
        </w:rPr>
        <w:tab/>
      </w:r>
      <w:r w:rsidR="00C847FD">
        <w:rPr>
          <w:rFonts w:ascii="Arial" w:hAnsi="Arial" w:cs="Arial"/>
          <w:sz w:val="16"/>
          <w:szCs w:val="16"/>
        </w:rPr>
        <w:tab/>
      </w:r>
      <w:r w:rsidR="00C847FD">
        <w:rPr>
          <w:rFonts w:ascii="Arial" w:hAnsi="Arial" w:cs="Arial"/>
          <w:sz w:val="16"/>
          <w:szCs w:val="16"/>
        </w:rPr>
        <w:tab/>
      </w:r>
      <w:r w:rsidR="00C847FD">
        <w:rPr>
          <w:rFonts w:ascii="Arial" w:hAnsi="Arial" w:cs="Arial"/>
          <w:sz w:val="16"/>
          <w:szCs w:val="16"/>
        </w:rPr>
        <w:tab/>
      </w:r>
      <w:r w:rsidR="00C847FD">
        <w:rPr>
          <w:rFonts w:ascii="Arial" w:hAnsi="Arial" w:cs="Arial"/>
          <w:sz w:val="16"/>
          <w:szCs w:val="16"/>
        </w:rPr>
        <w:tab/>
        <w:t>10.7.2025</w:t>
      </w:r>
    </w:p>
    <w:p w14:paraId="43CBE0EF" w14:textId="77777777" w:rsidR="00BF33AC" w:rsidRPr="004A031D" w:rsidRDefault="00BF33AC" w:rsidP="00790075">
      <w:pPr>
        <w:pStyle w:val="Bezmezer"/>
        <w:spacing w:line="276" w:lineRule="auto"/>
        <w:rPr>
          <w:rFonts w:ascii="Arial" w:hAnsi="Arial" w:cs="Arial"/>
          <w:sz w:val="16"/>
          <w:szCs w:val="16"/>
        </w:rPr>
      </w:pPr>
    </w:p>
    <w:p w14:paraId="43CBE0F0" w14:textId="77777777" w:rsidR="00BF33AC" w:rsidRPr="004A031D" w:rsidRDefault="00BF33AC" w:rsidP="00790075">
      <w:pPr>
        <w:pStyle w:val="Bezmezer"/>
        <w:spacing w:line="276" w:lineRule="auto"/>
        <w:rPr>
          <w:rFonts w:ascii="Arial" w:hAnsi="Arial" w:cs="Arial"/>
          <w:sz w:val="16"/>
          <w:szCs w:val="16"/>
        </w:rPr>
      </w:pPr>
    </w:p>
    <w:p w14:paraId="43CBE0F1" w14:textId="4901F484" w:rsidR="00BF33AC" w:rsidRPr="004A031D" w:rsidRDefault="00BF33AC" w:rsidP="008B53AC">
      <w:pPr>
        <w:tabs>
          <w:tab w:val="center" w:pos="2268"/>
          <w:tab w:val="center" w:pos="6521"/>
        </w:tabs>
        <w:jc w:val="both"/>
        <w:rPr>
          <w:rFonts w:ascii="Arial" w:hAnsi="Arial" w:cs="Arial"/>
          <w:sz w:val="16"/>
          <w:szCs w:val="16"/>
        </w:rPr>
      </w:pPr>
      <w:r w:rsidRPr="004A031D">
        <w:rPr>
          <w:rFonts w:ascii="Arial" w:hAnsi="Arial" w:cs="Arial"/>
          <w:sz w:val="16"/>
          <w:szCs w:val="16"/>
        </w:rPr>
        <w:tab/>
        <w:t>Za prodávajícího:</w:t>
      </w:r>
      <w:r w:rsidRPr="004A031D">
        <w:rPr>
          <w:rFonts w:ascii="Arial" w:hAnsi="Arial" w:cs="Arial"/>
          <w:sz w:val="16"/>
          <w:szCs w:val="16"/>
        </w:rPr>
        <w:tab/>
        <w:t xml:space="preserve">                             </w:t>
      </w:r>
      <w:r w:rsidR="00636A38">
        <w:rPr>
          <w:rFonts w:ascii="Arial" w:hAnsi="Arial" w:cs="Arial"/>
          <w:sz w:val="16"/>
          <w:szCs w:val="16"/>
        </w:rPr>
        <w:t xml:space="preserve">                                 </w:t>
      </w:r>
      <w:r w:rsidRPr="004A031D">
        <w:rPr>
          <w:rFonts w:ascii="Arial" w:hAnsi="Arial" w:cs="Arial"/>
          <w:sz w:val="16"/>
          <w:szCs w:val="16"/>
        </w:rPr>
        <w:t>Za kupujícího:</w:t>
      </w:r>
    </w:p>
    <w:p w14:paraId="43CBE0F2" w14:textId="77777777" w:rsidR="00BF33AC" w:rsidRPr="004A031D" w:rsidRDefault="00BF33AC" w:rsidP="008B53AC">
      <w:pPr>
        <w:tabs>
          <w:tab w:val="center" w:pos="2268"/>
          <w:tab w:val="center" w:pos="6521"/>
        </w:tabs>
        <w:jc w:val="both"/>
        <w:rPr>
          <w:rFonts w:ascii="Arial" w:hAnsi="Arial" w:cs="Arial"/>
          <w:sz w:val="16"/>
          <w:szCs w:val="16"/>
        </w:rPr>
      </w:pPr>
    </w:p>
    <w:p w14:paraId="43CBE0F3" w14:textId="77777777" w:rsidR="00BF33AC" w:rsidRPr="004A031D" w:rsidRDefault="00BF33AC" w:rsidP="008B53AC">
      <w:pPr>
        <w:tabs>
          <w:tab w:val="center" w:pos="2268"/>
          <w:tab w:val="center" w:pos="6521"/>
        </w:tabs>
        <w:jc w:val="both"/>
        <w:rPr>
          <w:rFonts w:ascii="Arial" w:hAnsi="Arial" w:cs="Arial"/>
          <w:sz w:val="16"/>
          <w:szCs w:val="16"/>
        </w:rPr>
      </w:pPr>
    </w:p>
    <w:p w14:paraId="43CBE0F4" w14:textId="77777777" w:rsidR="00BF33AC" w:rsidRPr="004A031D" w:rsidRDefault="00BF33AC" w:rsidP="008B53AC">
      <w:pPr>
        <w:tabs>
          <w:tab w:val="center" w:pos="2268"/>
          <w:tab w:val="center" w:pos="6521"/>
        </w:tabs>
        <w:jc w:val="both"/>
        <w:rPr>
          <w:rFonts w:ascii="Arial" w:hAnsi="Arial" w:cs="Arial"/>
          <w:sz w:val="16"/>
          <w:szCs w:val="16"/>
        </w:rPr>
      </w:pPr>
    </w:p>
    <w:p w14:paraId="43CBE0F5" w14:textId="77777777" w:rsidR="00BF33AC" w:rsidRPr="004A031D" w:rsidRDefault="00BF33AC" w:rsidP="008B53AC">
      <w:pPr>
        <w:tabs>
          <w:tab w:val="center" w:pos="2268"/>
          <w:tab w:val="center" w:pos="6521"/>
        </w:tabs>
        <w:jc w:val="both"/>
        <w:rPr>
          <w:rFonts w:ascii="Arial" w:hAnsi="Arial" w:cs="Arial"/>
          <w:sz w:val="16"/>
          <w:szCs w:val="16"/>
        </w:rPr>
      </w:pPr>
    </w:p>
    <w:p w14:paraId="43CBE0F6" w14:textId="77777777" w:rsidR="00BF33AC" w:rsidRPr="004A031D" w:rsidRDefault="00BF33AC" w:rsidP="008B53AC">
      <w:pPr>
        <w:tabs>
          <w:tab w:val="center" w:pos="2268"/>
          <w:tab w:val="center" w:pos="6521"/>
        </w:tabs>
        <w:jc w:val="both"/>
        <w:rPr>
          <w:rFonts w:ascii="Arial" w:hAnsi="Arial" w:cs="Arial"/>
          <w:sz w:val="16"/>
          <w:szCs w:val="16"/>
        </w:rPr>
      </w:pPr>
    </w:p>
    <w:p w14:paraId="43CBE0F7" w14:textId="77777777" w:rsidR="00BF33AC" w:rsidRPr="004A031D" w:rsidRDefault="00BF33AC" w:rsidP="008B53AC">
      <w:pPr>
        <w:tabs>
          <w:tab w:val="center" w:pos="2268"/>
          <w:tab w:val="center" w:pos="6521"/>
        </w:tabs>
        <w:jc w:val="both"/>
        <w:rPr>
          <w:rFonts w:ascii="Arial" w:hAnsi="Arial" w:cs="Arial"/>
          <w:sz w:val="16"/>
          <w:szCs w:val="16"/>
        </w:rPr>
      </w:pPr>
    </w:p>
    <w:p w14:paraId="43CBE0F8" w14:textId="77777777" w:rsidR="00BF33AC" w:rsidRPr="004A031D" w:rsidRDefault="00BF33AC" w:rsidP="008B53AC">
      <w:pPr>
        <w:tabs>
          <w:tab w:val="center" w:pos="2268"/>
          <w:tab w:val="center" w:pos="6521"/>
        </w:tabs>
        <w:jc w:val="both"/>
        <w:rPr>
          <w:rFonts w:ascii="Arial" w:hAnsi="Arial" w:cs="Arial"/>
          <w:sz w:val="16"/>
          <w:szCs w:val="16"/>
        </w:rPr>
      </w:pPr>
    </w:p>
    <w:p w14:paraId="43CBE0F9" w14:textId="340D8C10" w:rsidR="00BF33AC" w:rsidRPr="004A031D" w:rsidRDefault="00BF33AC" w:rsidP="008B53AC">
      <w:pPr>
        <w:tabs>
          <w:tab w:val="center" w:pos="2268"/>
          <w:tab w:val="center" w:pos="6521"/>
        </w:tabs>
        <w:jc w:val="both"/>
        <w:rPr>
          <w:rFonts w:ascii="Arial" w:hAnsi="Arial" w:cs="Arial"/>
          <w:sz w:val="16"/>
          <w:szCs w:val="16"/>
        </w:rPr>
      </w:pPr>
      <w:r w:rsidRPr="004A031D">
        <w:rPr>
          <w:rFonts w:ascii="Arial" w:hAnsi="Arial" w:cs="Arial"/>
          <w:sz w:val="16"/>
          <w:szCs w:val="16"/>
        </w:rPr>
        <w:tab/>
        <w:t>..................................................................</w:t>
      </w:r>
      <w:r w:rsidRPr="004A031D">
        <w:rPr>
          <w:rFonts w:ascii="Arial" w:hAnsi="Arial" w:cs="Arial"/>
          <w:sz w:val="16"/>
          <w:szCs w:val="16"/>
        </w:rPr>
        <w:tab/>
        <w:t xml:space="preserve">                                            </w:t>
      </w:r>
      <w:r w:rsidR="00636A38">
        <w:rPr>
          <w:rFonts w:ascii="Arial" w:hAnsi="Arial" w:cs="Arial"/>
          <w:sz w:val="16"/>
          <w:szCs w:val="16"/>
        </w:rPr>
        <w:t xml:space="preserve">                            </w:t>
      </w:r>
      <w:r w:rsidRPr="004A031D">
        <w:rPr>
          <w:rFonts w:ascii="Arial" w:hAnsi="Arial" w:cs="Arial"/>
          <w:sz w:val="16"/>
          <w:szCs w:val="16"/>
        </w:rPr>
        <w:t>.........................................................</w:t>
      </w:r>
    </w:p>
    <w:p w14:paraId="43CBE0FA" w14:textId="470FA426" w:rsidR="00BF33AC" w:rsidRPr="004A031D" w:rsidRDefault="00BF33AC" w:rsidP="00FF3476">
      <w:pPr>
        <w:tabs>
          <w:tab w:val="center" w:pos="2268"/>
          <w:tab w:val="center" w:pos="6521"/>
        </w:tabs>
        <w:jc w:val="both"/>
        <w:rPr>
          <w:rFonts w:ascii="Arial" w:hAnsi="Arial" w:cs="Arial"/>
          <w:b/>
          <w:bCs/>
          <w:sz w:val="16"/>
          <w:szCs w:val="16"/>
        </w:rPr>
      </w:pPr>
      <w:r w:rsidRPr="004A031D">
        <w:rPr>
          <w:rFonts w:ascii="Arial" w:hAnsi="Arial" w:cs="Arial"/>
          <w:sz w:val="16"/>
          <w:szCs w:val="16"/>
        </w:rPr>
        <w:tab/>
        <w:t>Ing. Aleš Barták, jednatel</w:t>
      </w:r>
      <w:r w:rsidR="00636A38">
        <w:rPr>
          <w:rFonts w:ascii="Arial" w:hAnsi="Arial" w:cs="Arial"/>
          <w:sz w:val="16"/>
          <w:szCs w:val="16"/>
        </w:rPr>
        <w:t xml:space="preserve"> </w:t>
      </w:r>
      <w:r w:rsidR="00636A38">
        <w:rPr>
          <w:rFonts w:ascii="Arial" w:hAnsi="Arial" w:cs="Arial"/>
          <w:sz w:val="16"/>
          <w:szCs w:val="16"/>
        </w:rPr>
        <w:tab/>
      </w:r>
      <w:r w:rsidR="00636A38">
        <w:rPr>
          <w:rFonts w:ascii="Arial" w:hAnsi="Arial" w:cs="Arial"/>
          <w:sz w:val="16"/>
          <w:szCs w:val="16"/>
        </w:rPr>
        <w:tab/>
      </w:r>
      <w:r w:rsidR="002D162C">
        <w:rPr>
          <w:rFonts w:ascii="Arial" w:hAnsi="Arial" w:cs="Arial"/>
          <w:sz w:val="16"/>
          <w:szCs w:val="16"/>
        </w:rPr>
        <w:t xml:space="preserve"> </w:t>
      </w:r>
      <w:r w:rsidR="00350D2B">
        <w:rPr>
          <w:rFonts w:ascii="Arial" w:hAnsi="Arial" w:cs="Arial"/>
          <w:sz w:val="16"/>
          <w:szCs w:val="16"/>
        </w:rPr>
        <w:t>Mgr. Michal Bursa, Ph.D.</w:t>
      </w:r>
    </w:p>
    <w:p w14:paraId="43CBE0FB" w14:textId="77777777" w:rsidR="00BF33AC" w:rsidRPr="004A031D" w:rsidRDefault="00BF33AC" w:rsidP="00F22285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6"/>
          <w:szCs w:val="16"/>
        </w:rPr>
      </w:pPr>
      <w:r w:rsidRPr="004A031D">
        <w:rPr>
          <w:rFonts w:ascii="Arial" w:hAnsi="Arial" w:cs="Arial"/>
          <w:b/>
          <w:bCs/>
          <w:sz w:val="16"/>
          <w:szCs w:val="16"/>
        </w:rPr>
        <w:t xml:space="preserve">                  </w:t>
      </w:r>
    </w:p>
    <w:p w14:paraId="43CBE0FC" w14:textId="77777777" w:rsidR="00BF33AC" w:rsidRDefault="00BF33AC" w:rsidP="00F22285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43CBE0FD" w14:textId="77777777" w:rsidR="005F4388" w:rsidRDefault="005F4388" w:rsidP="00F22285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43CBE0FE" w14:textId="77777777" w:rsidR="005F4388" w:rsidRDefault="005F4388" w:rsidP="00F22285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43CBE0FF" w14:textId="77777777" w:rsidR="005F4388" w:rsidRDefault="005F4388" w:rsidP="00F22285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43CBE100" w14:textId="77777777" w:rsidR="005F4388" w:rsidRDefault="005F4388" w:rsidP="00F22285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43CBE101" w14:textId="77777777" w:rsidR="005F4388" w:rsidRDefault="005F4388" w:rsidP="00F22285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43CBE102" w14:textId="77777777" w:rsidR="005F4388" w:rsidRDefault="005F4388" w:rsidP="00F22285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43CBE103" w14:textId="77777777" w:rsidR="005F4388" w:rsidRDefault="005F4388" w:rsidP="00F22285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43CBE104" w14:textId="77777777" w:rsidR="005F4388" w:rsidRDefault="005F4388" w:rsidP="00F22285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43CBE105" w14:textId="77777777" w:rsidR="005F4388" w:rsidRDefault="005F4388" w:rsidP="00F22285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43CBE106" w14:textId="77777777" w:rsidR="005F4388" w:rsidRDefault="005F4388" w:rsidP="00F22285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43CBE107" w14:textId="77777777" w:rsidR="005F4388" w:rsidRDefault="005F4388" w:rsidP="00F22285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43CBE108" w14:textId="77777777" w:rsidR="005F4388" w:rsidRDefault="005F4388" w:rsidP="00F22285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43CBE109" w14:textId="77777777" w:rsidR="005F4388" w:rsidRDefault="005F4388" w:rsidP="00F22285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43CBE10A" w14:textId="77777777" w:rsidR="005F4388" w:rsidRDefault="005F4388" w:rsidP="00F22285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43CBE10B" w14:textId="77777777" w:rsidR="005F4388" w:rsidRPr="004A031D" w:rsidRDefault="005F4388" w:rsidP="00F22285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sectPr w:rsidR="005F4388" w:rsidRPr="004A031D" w:rsidSect="00BA11B3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134" w:right="1134" w:bottom="1134" w:left="1134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17E41" w14:textId="77777777" w:rsidR="00754DFA" w:rsidRDefault="00754DFA" w:rsidP="004D42C5">
      <w:r>
        <w:separator/>
      </w:r>
    </w:p>
  </w:endnote>
  <w:endnote w:type="continuationSeparator" w:id="0">
    <w:p w14:paraId="75363604" w14:textId="77777777" w:rsidR="00754DFA" w:rsidRDefault="00754DFA" w:rsidP="004D4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BE112" w14:textId="77777777" w:rsidR="00BF33AC" w:rsidRPr="004D42C5" w:rsidRDefault="000365E3">
    <w:pPr>
      <w:pStyle w:val="Zpat"/>
      <w:jc w:val="center"/>
      <w:rPr>
        <w:sz w:val="16"/>
        <w:szCs w:val="16"/>
      </w:rPr>
    </w:pPr>
    <w:r w:rsidRPr="004D42C5">
      <w:rPr>
        <w:sz w:val="16"/>
        <w:szCs w:val="16"/>
      </w:rPr>
      <w:fldChar w:fldCharType="begin"/>
    </w:r>
    <w:r w:rsidR="00BF33AC" w:rsidRPr="004D42C5">
      <w:rPr>
        <w:sz w:val="16"/>
        <w:szCs w:val="16"/>
      </w:rPr>
      <w:instrText xml:space="preserve"> PAGE   \* MERGEFORMAT </w:instrText>
    </w:r>
    <w:r w:rsidRPr="004D42C5">
      <w:rPr>
        <w:sz w:val="16"/>
        <w:szCs w:val="16"/>
      </w:rPr>
      <w:fldChar w:fldCharType="separate"/>
    </w:r>
    <w:r w:rsidR="008A7A96">
      <w:rPr>
        <w:noProof/>
        <w:sz w:val="16"/>
        <w:szCs w:val="16"/>
      </w:rPr>
      <w:t>1</w:t>
    </w:r>
    <w:r w:rsidRPr="004D42C5">
      <w:rPr>
        <w:sz w:val="16"/>
        <w:szCs w:val="16"/>
      </w:rPr>
      <w:fldChar w:fldCharType="end"/>
    </w:r>
  </w:p>
  <w:p w14:paraId="43CBE113" w14:textId="77777777" w:rsidR="005F4388" w:rsidRDefault="005F43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F47EB" w14:textId="77777777" w:rsidR="00754DFA" w:rsidRDefault="00754DFA" w:rsidP="004D42C5">
      <w:r>
        <w:separator/>
      </w:r>
    </w:p>
  </w:footnote>
  <w:footnote w:type="continuationSeparator" w:id="0">
    <w:p w14:paraId="5D1EFA89" w14:textId="77777777" w:rsidR="00754DFA" w:rsidRDefault="00754DFA" w:rsidP="004D4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BE110" w14:textId="77777777" w:rsidR="00BF33AC" w:rsidRDefault="00000000">
    <w:pPr>
      <w:pStyle w:val="Zhlav"/>
    </w:pPr>
    <w:r>
      <w:rPr>
        <w:noProof/>
      </w:rPr>
      <w:pict w14:anchorId="43CBE1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22563" o:spid="_x0000_s1025" type="#_x0000_t75" style="position:absolute;margin-left:0;margin-top:0;width:92.6pt;height:678.25pt;z-index:-251658752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BE111" w14:textId="77777777" w:rsidR="00BF33AC" w:rsidRDefault="00000000">
    <w:pPr>
      <w:pStyle w:val="Zhlav"/>
    </w:pPr>
    <w:r>
      <w:rPr>
        <w:noProof/>
      </w:rPr>
      <w:pict w14:anchorId="43CBE1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22564" o:spid="_x0000_s1026" type="#_x0000_t75" style="position:absolute;margin-left:0;margin-top:0;width:92.6pt;height:678.25pt;z-index:-251657728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BE114" w14:textId="77777777" w:rsidR="00BF33AC" w:rsidRDefault="00000000">
    <w:pPr>
      <w:pStyle w:val="Zhlav"/>
    </w:pPr>
    <w:r>
      <w:rPr>
        <w:noProof/>
      </w:rPr>
      <w:pict w14:anchorId="43CBE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22562" o:spid="_x0000_s1027" type="#_x0000_t75" style="position:absolute;margin-left:0;margin-top:0;width:92.6pt;height:678.25pt;z-index:-251659776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E0C"/>
    <w:multiLevelType w:val="hybridMultilevel"/>
    <w:tmpl w:val="BD84FF1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54A3005"/>
    <w:multiLevelType w:val="hybridMultilevel"/>
    <w:tmpl w:val="F2B4A480"/>
    <w:lvl w:ilvl="0" w:tplc="F5988052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BD1D7D"/>
    <w:multiLevelType w:val="hybridMultilevel"/>
    <w:tmpl w:val="DC6E1C70"/>
    <w:lvl w:ilvl="0" w:tplc="3CCE117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6F811C1"/>
    <w:multiLevelType w:val="hybridMultilevel"/>
    <w:tmpl w:val="B41E7F2A"/>
    <w:lvl w:ilvl="0" w:tplc="F5988052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48B62ECC"/>
    <w:multiLevelType w:val="hybridMultilevel"/>
    <w:tmpl w:val="6248E4F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166131A"/>
    <w:multiLevelType w:val="hybridMultilevel"/>
    <w:tmpl w:val="609E01D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649555071">
    <w:abstractNumId w:val="2"/>
  </w:num>
  <w:num w:numId="2" w16cid:durableId="1921403603">
    <w:abstractNumId w:val="4"/>
  </w:num>
  <w:num w:numId="3" w16cid:durableId="1275209762">
    <w:abstractNumId w:val="3"/>
  </w:num>
  <w:num w:numId="4" w16cid:durableId="456677638">
    <w:abstractNumId w:val="1"/>
  </w:num>
  <w:num w:numId="5" w16cid:durableId="1000504571">
    <w:abstractNumId w:val="5"/>
  </w:num>
  <w:num w:numId="6" w16cid:durableId="1882748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D06"/>
    <w:rsid w:val="00000289"/>
    <w:rsid w:val="00011CC3"/>
    <w:rsid w:val="00027678"/>
    <w:rsid w:val="000365E3"/>
    <w:rsid w:val="0004070F"/>
    <w:rsid w:val="00050270"/>
    <w:rsid w:val="000512A8"/>
    <w:rsid w:val="00067E60"/>
    <w:rsid w:val="0007435C"/>
    <w:rsid w:val="00076046"/>
    <w:rsid w:val="0008044D"/>
    <w:rsid w:val="0008692D"/>
    <w:rsid w:val="000928BD"/>
    <w:rsid w:val="000B0543"/>
    <w:rsid w:val="000B1704"/>
    <w:rsid w:val="000B40B5"/>
    <w:rsid w:val="000B720F"/>
    <w:rsid w:val="000C0477"/>
    <w:rsid w:val="000D7D0F"/>
    <w:rsid w:val="000F5CDA"/>
    <w:rsid w:val="000F63F7"/>
    <w:rsid w:val="00101612"/>
    <w:rsid w:val="00110394"/>
    <w:rsid w:val="00113C2A"/>
    <w:rsid w:val="001204C8"/>
    <w:rsid w:val="0012428A"/>
    <w:rsid w:val="0013268D"/>
    <w:rsid w:val="00156FD3"/>
    <w:rsid w:val="00196CB4"/>
    <w:rsid w:val="001A5AE0"/>
    <w:rsid w:val="001B3BFA"/>
    <w:rsid w:val="001C6850"/>
    <w:rsid w:val="001C6D91"/>
    <w:rsid w:val="001D12E0"/>
    <w:rsid w:val="001E0F72"/>
    <w:rsid w:val="001F0DA5"/>
    <w:rsid w:val="002113A4"/>
    <w:rsid w:val="00232388"/>
    <w:rsid w:val="002408E7"/>
    <w:rsid w:val="00244D46"/>
    <w:rsid w:val="002525F1"/>
    <w:rsid w:val="00261201"/>
    <w:rsid w:val="002773AA"/>
    <w:rsid w:val="00293BAA"/>
    <w:rsid w:val="002955DC"/>
    <w:rsid w:val="00296F3F"/>
    <w:rsid w:val="002A1948"/>
    <w:rsid w:val="002A1999"/>
    <w:rsid w:val="002B257F"/>
    <w:rsid w:val="002B269C"/>
    <w:rsid w:val="002B2740"/>
    <w:rsid w:val="002B7367"/>
    <w:rsid w:val="002C352C"/>
    <w:rsid w:val="002C367B"/>
    <w:rsid w:val="002D162C"/>
    <w:rsid w:val="002E2613"/>
    <w:rsid w:val="002E7AB9"/>
    <w:rsid w:val="002F088F"/>
    <w:rsid w:val="00321161"/>
    <w:rsid w:val="003321A8"/>
    <w:rsid w:val="00350D2B"/>
    <w:rsid w:val="00353B49"/>
    <w:rsid w:val="0036498F"/>
    <w:rsid w:val="00372DE4"/>
    <w:rsid w:val="00385DA1"/>
    <w:rsid w:val="00395BB3"/>
    <w:rsid w:val="003A3C45"/>
    <w:rsid w:val="003A7164"/>
    <w:rsid w:val="003B73AA"/>
    <w:rsid w:val="003C37FC"/>
    <w:rsid w:val="003C3D5E"/>
    <w:rsid w:val="003E4AD1"/>
    <w:rsid w:val="00404F57"/>
    <w:rsid w:val="00420BA9"/>
    <w:rsid w:val="004302DC"/>
    <w:rsid w:val="00445C8F"/>
    <w:rsid w:val="00450AFF"/>
    <w:rsid w:val="004667C9"/>
    <w:rsid w:val="00486778"/>
    <w:rsid w:val="00494A5D"/>
    <w:rsid w:val="004A031D"/>
    <w:rsid w:val="004A23C1"/>
    <w:rsid w:val="004B480D"/>
    <w:rsid w:val="004B6760"/>
    <w:rsid w:val="004B6BD9"/>
    <w:rsid w:val="004B70A8"/>
    <w:rsid w:val="004C7603"/>
    <w:rsid w:val="004D1911"/>
    <w:rsid w:val="004D42C5"/>
    <w:rsid w:val="004E4231"/>
    <w:rsid w:val="00520398"/>
    <w:rsid w:val="0052640E"/>
    <w:rsid w:val="00533E0E"/>
    <w:rsid w:val="00542317"/>
    <w:rsid w:val="005539DE"/>
    <w:rsid w:val="0055623E"/>
    <w:rsid w:val="00563391"/>
    <w:rsid w:val="00577882"/>
    <w:rsid w:val="005A0494"/>
    <w:rsid w:val="005A15A4"/>
    <w:rsid w:val="005A221B"/>
    <w:rsid w:val="005A284A"/>
    <w:rsid w:val="005A683E"/>
    <w:rsid w:val="005B4D18"/>
    <w:rsid w:val="005B524B"/>
    <w:rsid w:val="005B7827"/>
    <w:rsid w:val="005C247E"/>
    <w:rsid w:val="005C45C0"/>
    <w:rsid w:val="005D6CF7"/>
    <w:rsid w:val="005E5B62"/>
    <w:rsid w:val="005F4388"/>
    <w:rsid w:val="005F441A"/>
    <w:rsid w:val="005F4C2B"/>
    <w:rsid w:val="00601CE2"/>
    <w:rsid w:val="00602B47"/>
    <w:rsid w:val="00605E8D"/>
    <w:rsid w:val="006138D7"/>
    <w:rsid w:val="006357B7"/>
    <w:rsid w:val="006357FD"/>
    <w:rsid w:val="00636A38"/>
    <w:rsid w:val="006373C8"/>
    <w:rsid w:val="00640597"/>
    <w:rsid w:val="0064692D"/>
    <w:rsid w:val="00650988"/>
    <w:rsid w:val="00652ECC"/>
    <w:rsid w:val="00667496"/>
    <w:rsid w:val="00676120"/>
    <w:rsid w:val="00680C13"/>
    <w:rsid w:val="0069503D"/>
    <w:rsid w:val="006A3E0C"/>
    <w:rsid w:val="006C30DD"/>
    <w:rsid w:val="006D0156"/>
    <w:rsid w:val="006F550B"/>
    <w:rsid w:val="00703A06"/>
    <w:rsid w:val="007051EE"/>
    <w:rsid w:val="00725100"/>
    <w:rsid w:val="00730172"/>
    <w:rsid w:val="0075485B"/>
    <w:rsid w:val="00754DFA"/>
    <w:rsid w:val="00755782"/>
    <w:rsid w:val="00755814"/>
    <w:rsid w:val="00756F4F"/>
    <w:rsid w:val="00760F72"/>
    <w:rsid w:val="00766490"/>
    <w:rsid w:val="0077076A"/>
    <w:rsid w:val="0077501D"/>
    <w:rsid w:val="00790075"/>
    <w:rsid w:val="00792523"/>
    <w:rsid w:val="00792D84"/>
    <w:rsid w:val="00795B83"/>
    <w:rsid w:val="007B1D31"/>
    <w:rsid w:val="007B37BD"/>
    <w:rsid w:val="007C0559"/>
    <w:rsid w:val="007D16B8"/>
    <w:rsid w:val="007D4353"/>
    <w:rsid w:val="007E761B"/>
    <w:rsid w:val="007F4430"/>
    <w:rsid w:val="007F70F4"/>
    <w:rsid w:val="008016D9"/>
    <w:rsid w:val="00815F47"/>
    <w:rsid w:val="008329B1"/>
    <w:rsid w:val="008535EE"/>
    <w:rsid w:val="008A534E"/>
    <w:rsid w:val="008A7A96"/>
    <w:rsid w:val="008B202A"/>
    <w:rsid w:val="008B274A"/>
    <w:rsid w:val="008B53AC"/>
    <w:rsid w:val="008C459F"/>
    <w:rsid w:val="008E234F"/>
    <w:rsid w:val="00922B57"/>
    <w:rsid w:val="00926E23"/>
    <w:rsid w:val="0093655E"/>
    <w:rsid w:val="00937C03"/>
    <w:rsid w:val="009671A0"/>
    <w:rsid w:val="00984D9C"/>
    <w:rsid w:val="0099128B"/>
    <w:rsid w:val="0099196D"/>
    <w:rsid w:val="009B5DD0"/>
    <w:rsid w:val="009C2AC6"/>
    <w:rsid w:val="009C7A03"/>
    <w:rsid w:val="009D02A3"/>
    <w:rsid w:val="009D67BA"/>
    <w:rsid w:val="009E2D5F"/>
    <w:rsid w:val="009E5D72"/>
    <w:rsid w:val="009E666A"/>
    <w:rsid w:val="009F156B"/>
    <w:rsid w:val="009F4055"/>
    <w:rsid w:val="00A114E0"/>
    <w:rsid w:val="00A1609F"/>
    <w:rsid w:val="00A2697F"/>
    <w:rsid w:val="00A30141"/>
    <w:rsid w:val="00A3298B"/>
    <w:rsid w:val="00A410FF"/>
    <w:rsid w:val="00A42499"/>
    <w:rsid w:val="00A60897"/>
    <w:rsid w:val="00A7665F"/>
    <w:rsid w:val="00A8089D"/>
    <w:rsid w:val="00A84AB7"/>
    <w:rsid w:val="00AA5B9C"/>
    <w:rsid w:val="00AA6A27"/>
    <w:rsid w:val="00AB2836"/>
    <w:rsid w:val="00AB3776"/>
    <w:rsid w:val="00AC4220"/>
    <w:rsid w:val="00AD6613"/>
    <w:rsid w:val="00AE007A"/>
    <w:rsid w:val="00AE195A"/>
    <w:rsid w:val="00AF257C"/>
    <w:rsid w:val="00AF5B95"/>
    <w:rsid w:val="00B23270"/>
    <w:rsid w:val="00B3202D"/>
    <w:rsid w:val="00B345C4"/>
    <w:rsid w:val="00B34CAD"/>
    <w:rsid w:val="00B34E48"/>
    <w:rsid w:val="00B410C2"/>
    <w:rsid w:val="00B64BB8"/>
    <w:rsid w:val="00B67B91"/>
    <w:rsid w:val="00B74968"/>
    <w:rsid w:val="00BA11B3"/>
    <w:rsid w:val="00BA2958"/>
    <w:rsid w:val="00BA5806"/>
    <w:rsid w:val="00BA5D51"/>
    <w:rsid w:val="00BB0C19"/>
    <w:rsid w:val="00BB3EBC"/>
    <w:rsid w:val="00BB5F68"/>
    <w:rsid w:val="00BB666A"/>
    <w:rsid w:val="00BF273B"/>
    <w:rsid w:val="00BF33AC"/>
    <w:rsid w:val="00C0620F"/>
    <w:rsid w:val="00C0754D"/>
    <w:rsid w:val="00C11037"/>
    <w:rsid w:val="00C20697"/>
    <w:rsid w:val="00C21793"/>
    <w:rsid w:val="00C43EF1"/>
    <w:rsid w:val="00C54A3E"/>
    <w:rsid w:val="00C5617B"/>
    <w:rsid w:val="00C80748"/>
    <w:rsid w:val="00C847FD"/>
    <w:rsid w:val="00C867B5"/>
    <w:rsid w:val="00C933DE"/>
    <w:rsid w:val="00CA5D4F"/>
    <w:rsid w:val="00CC1D4A"/>
    <w:rsid w:val="00CD5E36"/>
    <w:rsid w:val="00D1022F"/>
    <w:rsid w:val="00D115B7"/>
    <w:rsid w:val="00D3129C"/>
    <w:rsid w:val="00D35B9F"/>
    <w:rsid w:val="00D5249E"/>
    <w:rsid w:val="00D678EB"/>
    <w:rsid w:val="00D77B57"/>
    <w:rsid w:val="00D80770"/>
    <w:rsid w:val="00D90A4B"/>
    <w:rsid w:val="00D914C5"/>
    <w:rsid w:val="00DA3E85"/>
    <w:rsid w:val="00DB45DB"/>
    <w:rsid w:val="00DC5A3F"/>
    <w:rsid w:val="00DD4B1D"/>
    <w:rsid w:val="00DD5184"/>
    <w:rsid w:val="00DD70B6"/>
    <w:rsid w:val="00DE196B"/>
    <w:rsid w:val="00DE38FF"/>
    <w:rsid w:val="00E206C2"/>
    <w:rsid w:val="00E2448E"/>
    <w:rsid w:val="00E55196"/>
    <w:rsid w:val="00E70927"/>
    <w:rsid w:val="00E90548"/>
    <w:rsid w:val="00EB2CD2"/>
    <w:rsid w:val="00EC338D"/>
    <w:rsid w:val="00ED25CE"/>
    <w:rsid w:val="00ED3579"/>
    <w:rsid w:val="00ED3A06"/>
    <w:rsid w:val="00ED5836"/>
    <w:rsid w:val="00F04597"/>
    <w:rsid w:val="00F122DD"/>
    <w:rsid w:val="00F22285"/>
    <w:rsid w:val="00F23233"/>
    <w:rsid w:val="00F2654E"/>
    <w:rsid w:val="00F27BD5"/>
    <w:rsid w:val="00F41B74"/>
    <w:rsid w:val="00F42205"/>
    <w:rsid w:val="00F53620"/>
    <w:rsid w:val="00F92F23"/>
    <w:rsid w:val="00FA103A"/>
    <w:rsid w:val="00FA3C51"/>
    <w:rsid w:val="00FA4D93"/>
    <w:rsid w:val="00FB3E41"/>
    <w:rsid w:val="00FC38E1"/>
    <w:rsid w:val="00FD0ADE"/>
    <w:rsid w:val="00FD5D8E"/>
    <w:rsid w:val="00FE5B15"/>
    <w:rsid w:val="00FE7ED1"/>
    <w:rsid w:val="00FF2D06"/>
    <w:rsid w:val="00FF3476"/>
    <w:rsid w:val="00FF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3CBE0A2"/>
  <w15:docId w15:val="{C08DCAF1-C34E-4AA3-A820-E89E12EB3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220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385DA1"/>
  </w:style>
  <w:style w:type="paragraph" w:styleId="Bezmezer">
    <w:name w:val="No Spacing"/>
    <w:uiPriority w:val="99"/>
    <w:qFormat/>
    <w:rsid w:val="00F22285"/>
    <w:rPr>
      <w:rFonts w:ascii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rsid w:val="00FA3C51"/>
    <w:pPr>
      <w:spacing w:before="120"/>
      <w:ind w:right="43"/>
    </w:pPr>
    <w:rPr>
      <w:rFonts w:ascii="Arial" w:hAnsi="Arial"/>
      <w:color w:val="000000"/>
      <w:szCs w:val="20"/>
    </w:rPr>
  </w:style>
  <w:style w:type="character" w:customStyle="1" w:styleId="ZkladntextChar">
    <w:name w:val="Základní text Char"/>
    <w:link w:val="Zkladntext"/>
    <w:uiPriority w:val="99"/>
    <w:locked/>
    <w:rsid w:val="00FA3C51"/>
    <w:rPr>
      <w:rFonts w:ascii="Arial" w:hAnsi="Arial"/>
      <w:color w:val="000000"/>
      <w:sz w:val="24"/>
    </w:rPr>
  </w:style>
  <w:style w:type="paragraph" w:styleId="Odstavecseseznamem">
    <w:name w:val="List Paragraph"/>
    <w:basedOn w:val="Normln"/>
    <w:uiPriority w:val="99"/>
    <w:qFormat/>
    <w:rsid w:val="000B0543"/>
    <w:pPr>
      <w:ind w:left="708"/>
    </w:pPr>
  </w:style>
  <w:style w:type="paragraph" w:styleId="Zhlav">
    <w:name w:val="header"/>
    <w:basedOn w:val="Normln"/>
    <w:link w:val="ZhlavChar"/>
    <w:uiPriority w:val="99"/>
    <w:semiHidden/>
    <w:rsid w:val="004D4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4D42C5"/>
    <w:rPr>
      <w:sz w:val="24"/>
    </w:rPr>
  </w:style>
  <w:style w:type="paragraph" w:styleId="Zpat">
    <w:name w:val="footer"/>
    <w:basedOn w:val="Normln"/>
    <w:link w:val="ZpatChar"/>
    <w:uiPriority w:val="99"/>
    <w:rsid w:val="004D42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4D42C5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36498F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36498F"/>
    <w:rPr>
      <w:rFonts w:ascii="Tahoma" w:hAnsi="Tahoma"/>
      <w:sz w:val="16"/>
    </w:rPr>
  </w:style>
  <w:style w:type="character" w:styleId="Hypertextovodkaz">
    <w:name w:val="Hyperlink"/>
    <w:uiPriority w:val="99"/>
    <w:rsid w:val="0036498F"/>
    <w:rPr>
      <w:rFonts w:cs="Times New Roman"/>
      <w:color w:val="0000FF"/>
      <w:u w:val="single"/>
    </w:rPr>
  </w:style>
  <w:style w:type="character" w:styleId="Odkaznakoment">
    <w:name w:val="annotation reference"/>
    <w:uiPriority w:val="99"/>
    <w:semiHidden/>
    <w:rsid w:val="00937C03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37C0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937C03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37C0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937C03"/>
    <w:rPr>
      <w:rFonts w:cs="Times New Roman"/>
      <w:b/>
    </w:rPr>
  </w:style>
  <w:style w:type="paragraph" w:styleId="Rozloendokumentu">
    <w:name w:val="Document Map"/>
    <w:basedOn w:val="Normln"/>
    <w:link w:val="RozloendokumentuChar"/>
    <w:uiPriority w:val="99"/>
    <w:semiHidden/>
    <w:rsid w:val="00353B4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rsid w:val="005D7151"/>
    <w:rPr>
      <w:sz w:val="0"/>
      <w:szCs w:val="0"/>
    </w:rPr>
  </w:style>
  <w:style w:type="character" w:styleId="Nevyeenzmnka">
    <w:name w:val="Unresolved Mention"/>
    <w:basedOn w:val="Standardnpsmoodstavce"/>
    <w:uiPriority w:val="99"/>
    <w:semiHidden/>
    <w:unhideWhenUsed/>
    <w:rsid w:val="004C76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7571">
          <w:marLeft w:val="150"/>
          <w:marRight w:val="150"/>
          <w:marTop w:val="0"/>
          <w:marBottom w:val="150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16777570">
              <w:marLeft w:val="45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7576">
          <w:marLeft w:val="150"/>
          <w:marRight w:val="150"/>
          <w:marTop w:val="0"/>
          <w:marBottom w:val="150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16777575">
              <w:marLeft w:val="45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864</Words>
  <Characters>5274</Characters>
  <Application>Microsoft Office Word</Application>
  <DocSecurity>0</DocSecurity>
  <Lines>146</Lines>
  <Paragraphs>80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>Smlouva kupní - všeobecná</vt:lpstr>
      <vt:lpstr>Kupní smlouva</vt:lpstr>
      <vt:lpstr>uzavřená dle § 2079 a § 2086  zákona č. 89/2012 Sb., občanský zákoník v platném </vt:lpstr>
      <vt:lpstr>V Kozmicích dne: 	</vt:lpstr>
    </vt:vector>
  </TitlesOfParts>
  <Company>FORM</Company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kupní - všeobecná</dc:title>
  <dc:creator>FORM, spol. s r.o.</dc:creator>
  <cp:lastModifiedBy>Lenka Čiháková</cp:lastModifiedBy>
  <cp:revision>7</cp:revision>
  <cp:lastPrinted>2019-04-16T08:58:00Z</cp:lastPrinted>
  <dcterms:created xsi:type="dcterms:W3CDTF">2025-07-04T09:26:00Z</dcterms:created>
  <dcterms:modified xsi:type="dcterms:W3CDTF">2025-07-14T11:04:00Z</dcterms:modified>
</cp:coreProperties>
</file>