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5BFD" w14:textId="77777777" w:rsidR="007D0F57" w:rsidRDefault="007744C3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16"/>
          <w:szCs w:val="16"/>
        </w:rPr>
      </w:pPr>
      <w:r>
        <w:t xml:space="preserve">krajská správa a údržba silnic vysočiny </w:t>
      </w:r>
      <w:r>
        <w:rPr>
          <w:smallCaps w:val="0"/>
          <w:sz w:val="16"/>
          <w:szCs w:val="16"/>
        </w:rPr>
        <w:t>příspěvková organizace</w:t>
      </w:r>
    </w:p>
    <w:p w14:paraId="7EA3F211" w14:textId="77777777" w:rsidR="007D0F57" w:rsidRDefault="007744C3">
      <w:pPr>
        <w:pStyle w:val="Zkladntext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SMLOUVA REGISTROVÁNA</w:t>
      </w:r>
    </w:p>
    <w:p w14:paraId="728A6B70" w14:textId="4EAA9696" w:rsidR="007D0F57" w:rsidRDefault="007744C3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771"/>
        </w:tabs>
      </w:pPr>
      <w:r>
        <w:rPr>
          <w:rFonts w:ascii="Calibri" w:eastAsia="Calibri" w:hAnsi="Calibri" w:cs="Calibri"/>
          <w:i w:val="0"/>
          <w:iCs w:val="0"/>
          <w:color w:val="000000"/>
          <w:sz w:val="16"/>
          <w:szCs w:val="16"/>
        </w:rPr>
        <w:t>pod Číslem:</w:t>
      </w:r>
      <w:r>
        <w:rPr>
          <w:rFonts w:ascii="Calibri" w:eastAsia="Calibri" w:hAnsi="Calibri" w:cs="Calibri"/>
          <w:i w:val="0"/>
          <w:iCs w:val="0"/>
          <w:color w:val="000000"/>
          <w:sz w:val="16"/>
          <w:szCs w:val="16"/>
        </w:rPr>
        <w:tab/>
      </w:r>
      <w:r>
        <w:t xml:space="preserve"> </w:t>
      </w:r>
    </w:p>
    <w:p w14:paraId="43488BDE" w14:textId="77777777" w:rsidR="007D0F57" w:rsidRDefault="007744C3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letní údržby</w:t>
      </w:r>
      <w:bookmarkEnd w:id="0"/>
      <w:bookmarkEnd w:id="1"/>
    </w:p>
    <w:p w14:paraId="512A97F1" w14:textId="77777777" w:rsidR="007D0F57" w:rsidRDefault="007744C3">
      <w:pPr>
        <w:pStyle w:val="Zkladntext1"/>
        <w:shd w:val="clear" w:color="auto" w:fill="auto"/>
        <w:spacing w:after="300" w:line="305" w:lineRule="auto"/>
        <w:ind w:firstLine="680"/>
      </w:pPr>
      <w:r>
        <w:t>Níže uvedeného dne, měsíce a roku</w:t>
      </w:r>
    </w:p>
    <w:p w14:paraId="6A13DFA6" w14:textId="77777777" w:rsidR="007D0F57" w:rsidRDefault="007744C3">
      <w:pPr>
        <w:pStyle w:val="Nadpis30"/>
        <w:keepNext/>
        <w:keepLines/>
        <w:shd w:val="clear" w:color="auto" w:fill="auto"/>
        <w:tabs>
          <w:tab w:val="left" w:pos="2767"/>
        </w:tabs>
        <w:spacing w:line="276" w:lineRule="auto"/>
        <w:ind w:firstLine="680"/>
        <w:jc w:val="left"/>
      </w:pPr>
      <w:bookmarkStart w:id="2" w:name="bookmark2"/>
      <w:bookmarkStart w:id="3" w:name="bookmark3"/>
      <w:r>
        <w:t>Zhotovitel:</w:t>
      </w:r>
      <w:r>
        <w:tab/>
        <w:t>Krajská správa a údržba silnic Vysočiny, příspěvková organizace</w:t>
      </w:r>
      <w:bookmarkEnd w:id="2"/>
      <w:bookmarkEnd w:id="3"/>
    </w:p>
    <w:p w14:paraId="1777E11D" w14:textId="77777777" w:rsidR="007D0F57" w:rsidRDefault="007744C3">
      <w:pPr>
        <w:pStyle w:val="Zkladntext1"/>
        <w:shd w:val="clear" w:color="auto" w:fill="auto"/>
        <w:tabs>
          <w:tab w:val="left" w:pos="2767"/>
        </w:tabs>
        <w:spacing w:line="305" w:lineRule="auto"/>
        <w:ind w:firstLine="680"/>
      </w:pPr>
      <w:r>
        <w:t>se sídlem:</w:t>
      </w:r>
      <w:r>
        <w:tab/>
        <w:t>Kosovská 1122/16, 586 01 Jihlava</w:t>
      </w:r>
    </w:p>
    <w:p w14:paraId="6D03C809" w14:textId="77777777" w:rsidR="007D0F57" w:rsidRDefault="007744C3">
      <w:pPr>
        <w:pStyle w:val="Zkladntext1"/>
        <w:shd w:val="clear" w:color="auto" w:fill="auto"/>
        <w:tabs>
          <w:tab w:val="left" w:pos="2767"/>
        </w:tabs>
        <w:spacing w:line="276" w:lineRule="auto"/>
        <w:ind w:firstLine="6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zastoupený:</w:t>
      </w:r>
      <w:r>
        <w:rPr>
          <w:b/>
          <w:bCs/>
          <w:sz w:val="24"/>
          <w:szCs w:val="24"/>
        </w:rPr>
        <w:tab/>
        <w:t>Ing. Radovanem Necidem, ředitelem organizace</w:t>
      </w:r>
    </w:p>
    <w:p w14:paraId="451DEB71" w14:textId="77777777" w:rsidR="007D0F57" w:rsidRDefault="007744C3">
      <w:pPr>
        <w:pStyle w:val="Zkladntext1"/>
        <w:shd w:val="clear" w:color="auto" w:fill="auto"/>
        <w:spacing w:line="305" w:lineRule="auto"/>
        <w:ind w:firstLine="680"/>
      </w:pPr>
      <w:r>
        <w:t>Bankovní spojení:</w:t>
      </w:r>
    </w:p>
    <w:p w14:paraId="27DE36BA" w14:textId="77777777" w:rsidR="007D0F57" w:rsidRDefault="007744C3">
      <w:pPr>
        <w:pStyle w:val="Zkladntext1"/>
        <w:shd w:val="clear" w:color="auto" w:fill="auto"/>
        <w:spacing w:line="305" w:lineRule="auto"/>
        <w:ind w:firstLine="680"/>
      </w:pPr>
      <w:r>
        <w:t>Číslo účtu:</w:t>
      </w:r>
    </w:p>
    <w:p w14:paraId="12E64DE6" w14:textId="77777777" w:rsidR="007D0F57" w:rsidRDefault="007744C3">
      <w:pPr>
        <w:pStyle w:val="Zkladntext1"/>
        <w:shd w:val="clear" w:color="auto" w:fill="auto"/>
        <w:tabs>
          <w:tab w:val="left" w:pos="2767"/>
        </w:tabs>
        <w:spacing w:line="305" w:lineRule="auto"/>
        <w:ind w:firstLine="680"/>
      </w:pPr>
      <w:r>
        <w:t>IČO:</w:t>
      </w:r>
      <w:r>
        <w:tab/>
        <w:t>00090450</w:t>
      </w:r>
    </w:p>
    <w:p w14:paraId="2847193E" w14:textId="77777777" w:rsidR="007D0F57" w:rsidRDefault="007744C3">
      <w:pPr>
        <w:pStyle w:val="Zkladntext1"/>
        <w:shd w:val="clear" w:color="auto" w:fill="auto"/>
        <w:tabs>
          <w:tab w:val="left" w:pos="2767"/>
        </w:tabs>
        <w:spacing w:line="305" w:lineRule="auto"/>
        <w:ind w:firstLine="680"/>
      </w:pPr>
      <w:r>
        <w:t>Telefon:</w:t>
      </w:r>
      <w:r>
        <w:tab/>
        <w:t>•+</w:t>
      </w:r>
    </w:p>
    <w:p w14:paraId="4AA02B33" w14:textId="77777777" w:rsidR="007D0F57" w:rsidRDefault="007744C3">
      <w:pPr>
        <w:pStyle w:val="Zkladntext1"/>
        <w:shd w:val="clear" w:color="auto" w:fill="auto"/>
        <w:tabs>
          <w:tab w:val="left" w:pos="2767"/>
          <w:tab w:val="left" w:leader="underscore" w:pos="3178"/>
        </w:tabs>
        <w:spacing w:line="305" w:lineRule="auto"/>
        <w:ind w:firstLine="680"/>
      </w:pPr>
      <w:r>
        <w:t>E-mail:</w:t>
      </w:r>
      <w:r>
        <w:tab/>
        <w:t>1</w:t>
      </w:r>
      <w:r>
        <w:tab/>
        <w:t xml:space="preserve"> @ksusv.cz</w:t>
      </w:r>
    </w:p>
    <w:p w14:paraId="7DA62EE5" w14:textId="77777777" w:rsidR="007D0F57" w:rsidRDefault="007744C3">
      <w:pPr>
        <w:pStyle w:val="Zkladntext1"/>
        <w:shd w:val="clear" w:color="auto" w:fill="auto"/>
        <w:tabs>
          <w:tab w:val="left" w:pos="2767"/>
        </w:tabs>
        <w:spacing w:line="305" w:lineRule="auto"/>
        <w:ind w:firstLine="680"/>
      </w:pPr>
      <w:r>
        <w:t>Zřizovatel:</w:t>
      </w:r>
      <w:r>
        <w:tab/>
        <w:t>Kraj Vysočina</w:t>
      </w:r>
    </w:p>
    <w:p w14:paraId="6B62128E" w14:textId="77777777" w:rsidR="007D0F57" w:rsidRDefault="007744C3">
      <w:pPr>
        <w:pStyle w:val="Zkladntext1"/>
        <w:shd w:val="clear" w:color="auto" w:fill="auto"/>
        <w:spacing w:line="305" w:lineRule="auto"/>
        <w:ind w:firstLine="760"/>
      </w:pPr>
      <w:r>
        <w:t>(dále jen</w:t>
      </w:r>
      <w:r>
        <w:rPr>
          <w:b/>
          <w:bCs/>
          <w:i/>
          <w:iCs/>
        </w:rPr>
        <w:t>„Zhotoviteli</w:t>
      </w:r>
    </w:p>
    <w:p w14:paraId="2C6ECC18" w14:textId="77777777" w:rsidR="007D0F57" w:rsidRDefault="007744C3">
      <w:pPr>
        <w:pStyle w:val="Zkladntext1"/>
        <w:shd w:val="clear" w:color="auto" w:fill="auto"/>
        <w:spacing w:line="276" w:lineRule="auto"/>
        <w:ind w:firstLine="6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31988DF6" w14:textId="77777777" w:rsidR="007D0F57" w:rsidRDefault="007744C3">
      <w:pPr>
        <w:pStyle w:val="Zkladntext1"/>
        <w:shd w:val="clear" w:color="auto" w:fill="auto"/>
        <w:spacing w:line="276" w:lineRule="auto"/>
        <w:ind w:firstLine="680"/>
        <w:rPr>
          <w:sz w:val="24"/>
          <w:szCs w:val="24"/>
        </w:rPr>
      </w:pPr>
      <w:r>
        <w:rPr>
          <w:b/>
          <w:bCs/>
          <w:sz w:val="24"/>
          <w:szCs w:val="24"/>
        </w:rPr>
        <w:t>Objednatel: obec Služátky</w:t>
      </w:r>
    </w:p>
    <w:p w14:paraId="448AD6A8" w14:textId="77777777" w:rsidR="007D0F57" w:rsidRDefault="007744C3">
      <w:pPr>
        <w:pStyle w:val="Zkladntext1"/>
        <w:shd w:val="clear" w:color="auto" w:fill="auto"/>
        <w:spacing w:line="305" w:lineRule="auto"/>
        <w:ind w:firstLine="680"/>
      </w:pPr>
      <w:r>
        <w:t>se sídlem: Služátky 8, Světlá n/Sázavou 582 91</w:t>
      </w:r>
    </w:p>
    <w:p w14:paraId="1D59BF07" w14:textId="77777777" w:rsidR="007D0F57" w:rsidRDefault="007744C3">
      <w:pPr>
        <w:pStyle w:val="Zkladntext1"/>
        <w:shd w:val="clear" w:color="auto" w:fill="auto"/>
        <w:spacing w:line="276" w:lineRule="auto"/>
        <w:ind w:firstLine="680"/>
        <w:rPr>
          <w:sz w:val="24"/>
          <w:szCs w:val="24"/>
        </w:rPr>
      </w:pPr>
      <w:r>
        <w:rPr>
          <w:b/>
          <w:bCs/>
          <w:sz w:val="24"/>
          <w:szCs w:val="24"/>
        </w:rPr>
        <w:t>zastoupený: starostou Hynkem Bouchalem</w:t>
      </w:r>
    </w:p>
    <w:p w14:paraId="17023AC6" w14:textId="77777777" w:rsidR="007D0F57" w:rsidRDefault="007744C3">
      <w:pPr>
        <w:pStyle w:val="Zkladntext1"/>
        <w:shd w:val="clear" w:color="auto" w:fill="auto"/>
        <w:tabs>
          <w:tab w:val="left" w:pos="1976"/>
        </w:tabs>
        <w:spacing w:line="305" w:lineRule="auto"/>
        <w:ind w:firstLine="680"/>
      </w:pPr>
      <w:r>
        <w:t>IČO:</w:t>
      </w:r>
      <w:r>
        <w:tab/>
        <w:t>00179779</w:t>
      </w:r>
    </w:p>
    <w:p w14:paraId="4B957F7E" w14:textId="77777777" w:rsidR="007D0F57" w:rsidRDefault="007744C3">
      <w:pPr>
        <w:pStyle w:val="Zkladntext1"/>
        <w:shd w:val="clear" w:color="auto" w:fill="auto"/>
        <w:spacing w:line="305" w:lineRule="auto"/>
        <w:ind w:firstLine="680"/>
      </w:pPr>
      <w:r>
        <w:t>Telefon:</w:t>
      </w:r>
    </w:p>
    <w:p w14:paraId="4148DC24" w14:textId="77777777" w:rsidR="007D0F57" w:rsidRDefault="007744C3">
      <w:pPr>
        <w:pStyle w:val="Zkladntext1"/>
        <w:shd w:val="clear" w:color="auto" w:fill="auto"/>
        <w:tabs>
          <w:tab w:val="left" w:pos="3178"/>
        </w:tabs>
        <w:spacing w:line="305" w:lineRule="auto"/>
        <w:ind w:firstLine="680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y@tiscali.cz</w:t>
        </w:r>
      </w:hyperlink>
    </w:p>
    <w:p w14:paraId="233222FA" w14:textId="77777777" w:rsidR="007D0F57" w:rsidRDefault="007744C3">
      <w:pPr>
        <w:pStyle w:val="Zkladntext1"/>
        <w:shd w:val="clear" w:color="auto" w:fill="auto"/>
        <w:spacing w:after="300" w:line="305" w:lineRule="auto"/>
        <w:ind w:firstLine="760"/>
      </w:pPr>
      <w:r>
        <w:t xml:space="preserve">(dále jen </w:t>
      </w:r>
      <w:r>
        <w:rPr>
          <w:b/>
          <w:bCs/>
          <w:i/>
          <w:iCs/>
        </w:rPr>
        <w:t>„Objednateli</w:t>
      </w:r>
    </w:p>
    <w:p w14:paraId="557498C0" w14:textId="77777777" w:rsidR="007D0F57" w:rsidRDefault="007744C3">
      <w:pPr>
        <w:pStyle w:val="Zkladntext1"/>
        <w:shd w:val="clear" w:color="auto" w:fill="auto"/>
        <w:spacing w:after="300" w:line="305" w:lineRule="auto"/>
        <w:ind w:left="68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514E5F9" w14:textId="77777777" w:rsidR="007D0F57" w:rsidRDefault="007744C3">
      <w:pPr>
        <w:pStyle w:val="Nadpis30"/>
        <w:keepNext/>
        <w:keepLines/>
        <w:shd w:val="clear" w:color="auto" w:fill="auto"/>
        <w:spacing w:line="276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DC774B2" w14:textId="77777777" w:rsidR="007D0F57" w:rsidRDefault="007744C3">
      <w:pPr>
        <w:pStyle w:val="Zkladntext1"/>
        <w:numPr>
          <w:ilvl w:val="0"/>
          <w:numId w:val="1"/>
        </w:numPr>
        <w:shd w:val="clear" w:color="auto" w:fill="auto"/>
        <w:tabs>
          <w:tab w:val="left" w:pos="699"/>
        </w:tabs>
        <w:spacing w:line="305" w:lineRule="auto"/>
        <w:ind w:left="680" w:hanging="320"/>
        <w:jc w:val="both"/>
      </w:pPr>
      <w: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 w14:paraId="27D4B897" w14:textId="77777777" w:rsidR="007D0F57" w:rsidRDefault="007744C3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spacing w:line="305" w:lineRule="auto"/>
        <w:ind w:left="680" w:hanging="32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26BA5039" w14:textId="77777777" w:rsidR="007D0F57" w:rsidRDefault="007744C3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spacing w:after="300" w:line="305" w:lineRule="auto"/>
        <w:ind w:left="680" w:hanging="320"/>
        <w:jc w:val="both"/>
      </w:pPr>
      <w:r>
        <w:t>Zhotovitel je povinen provádět práce specifikované v čl. I odst. 1 této Smlouvy vždy po telefonické objednávce Objednatele.</w:t>
      </w:r>
    </w:p>
    <w:p w14:paraId="54A46C9A" w14:textId="77777777" w:rsidR="007D0F57" w:rsidRDefault="007744C3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ČI. II. Místo plnění</w:t>
      </w:r>
      <w:bookmarkEnd w:id="6"/>
      <w:bookmarkEnd w:id="7"/>
    </w:p>
    <w:p w14:paraId="42E73E3D" w14:textId="77777777" w:rsidR="007D0F57" w:rsidRDefault="007744C3">
      <w:pPr>
        <w:pStyle w:val="Zkladntext1"/>
        <w:numPr>
          <w:ilvl w:val="0"/>
          <w:numId w:val="2"/>
        </w:numPr>
        <w:shd w:val="clear" w:color="auto" w:fill="auto"/>
        <w:tabs>
          <w:tab w:val="left" w:pos="699"/>
        </w:tabs>
        <w:spacing w:line="305" w:lineRule="auto"/>
        <w:ind w:firstLine="340"/>
      </w:pPr>
      <w:r>
        <w:t>Předmět díla bude zhotovitel provádět na místních pozemních komunikacích ve Služátkách.</w:t>
      </w:r>
      <w:r>
        <w:br w:type="page"/>
      </w:r>
    </w:p>
    <w:p w14:paraId="3C4B9263" w14:textId="77777777" w:rsidR="007D0F57" w:rsidRDefault="007744C3">
      <w:pPr>
        <w:pStyle w:val="Nadpis30"/>
        <w:keepNext/>
        <w:keepLines/>
        <w:shd w:val="clear" w:color="auto" w:fill="auto"/>
        <w:spacing w:line="271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3A3BACD8" w14:textId="77777777" w:rsidR="007D0F57" w:rsidRDefault="007744C3">
      <w:pPr>
        <w:pStyle w:val="Zkladntext1"/>
        <w:numPr>
          <w:ilvl w:val="0"/>
          <w:numId w:val="3"/>
        </w:numPr>
        <w:shd w:val="clear" w:color="auto" w:fill="auto"/>
        <w:tabs>
          <w:tab w:val="left" w:pos="711"/>
        </w:tabs>
        <w:spacing w:after="260" w:line="298" w:lineRule="auto"/>
        <w:ind w:left="700" w:hanging="700"/>
        <w:jc w:val="both"/>
      </w:pPr>
      <w:r>
        <w:t>Zhotovitel bude provádět práce specifikované v čl. I. v letním období roku 2025, a to konkrétně od účinnosti této smlouvy do 30. 11.2025</w:t>
      </w:r>
    </w:p>
    <w:p w14:paraId="1E629BE2" w14:textId="77777777" w:rsidR="007D0F57" w:rsidRDefault="007744C3">
      <w:pPr>
        <w:pStyle w:val="Zkladntext60"/>
        <w:shd w:val="clear" w:color="auto" w:fill="auto"/>
        <w:jc w:val="both"/>
      </w:pPr>
      <w:r>
        <w:t>v</w:t>
      </w:r>
    </w:p>
    <w:p w14:paraId="4802F688" w14:textId="77777777" w:rsidR="007D0F57" w:rsidRDefault="007744C3">
      <w:pPr>
        <w:pStyle w:val="Nadpis30"/>
        <w:keepNext/>
        <w:keepLines/>
        <w:shd w:val="clear" w:color="auto" w:fill="auto"/>
        <w:spacing w:after="60" w:line="180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34B8998C" w14:textId="77777777" w:rsidR="007D0F57" w:rsidRDefault="007744C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700" w:hanging="340"/>
        <w:jc w:val="both"/>
      </w:pPr>
      <w:r>
        <w:t>Cena za provádění jednotlivých prací je stanovena v příloze č. 1 Cenová nabídka pro letní údržbu pozemních komunikací.</w:t>
      </w:r>
    </w:p>
    <w:p w14:paraId="28E7570B" w14:textId="77777777" w:rsidR="007D0F57" w:rsidRDefault="007744C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70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E0309E7" w14:textId="77777777" w:rsidR="007D0F57" w:rsidRDefault="007744C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after="260"/>
        <w:ind w:left="70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59FB2A4" w14:textId="77777777" w:rsidR="007D0F57" w:rsidRDefault="007744C3">
      <w:pPr>
        <w:pStyle w:val="Zkladntext60"/>
        <w:shd w:val="clear" w:color="auto" w:fill="auto"/>
        <w:jc w:val="both"/>
      </w:pPr>
      <w:r>
        <w:t>v</w:t>
      </w:r>
    </w:p>
    <w:p w14:paraId="3A95219C" w14:textId="77777777" w:rsidR="007D0F57" w:rsidRDefault="007744C3">
      <w:pPr>
        <w:pStyle w:val="Nadpis30"/>
        <w:keepNext/>
        <w:keepLines/>
        <w:shd w:val="clear" w:color="auto" w:fill="auto"/>
        <w:spacing w:after="60" w:line="18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063723F5" w14:textId="77777777" w:rsidR="007D0F57" w:rsidRDefault="007744C3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firstLine="360"/>
        <w:jc w:val="both"/>
      </w:pPr>
      <w:r>
        <w:t>Ustanovení neupravená touto Smlouvou se řídí občanským zákoníkem.</w:t>
      </w:r>
    </w:p>
    <w:p w14:paraId="0C6B3005" w14:textId="77777777" w:rsidR="007D0F57" w:rsidRDefault="007744C3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700" w:hanging="340"/>
        <w:jc w:val="both"/>
      </w:pPr>
      <w:r>
        <w:t>Tato Smlouvaje vyhotovena ve dvou stejnopisech, z nichž každá smluvní strana obdrží jedno vyhotovení.</w:t>
      </w:r>
    </w:p>
    <w:p w14:paraId="071DE445" w14:textId="77777777" w:rsidR="007D0F57" w:rsidRDefault="007744C3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700" w:hanging="340"/>
        <w:jc w:val="both"/>
      </w:pPr>
      <w:r>
        <w:t>Jakékoliv změny této Smlouvy mohou být činěny pouze na základě písemných dodatků, podepsaných oběma smluvními stranami.</w:t>
      </w:r>
    </w:p>
    <w:p w14:paraId="20CAE43D" w14:textId="77777777" w:rsidR="007D0F57" w:rsidRDefault="007744C3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700" w:hanging="340"/>
        <w:jc w:val="both"/>
      </w:pPr>
      <w: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 w14:paraId="22A2C257" w14:textId="77777777" w:rsidR="007D0F57" w:rsidRDefault="007744C3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70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90656B3" w14:textId="77777777" w:rsidR="007D0F57" w:rsidRDefault="007744C3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700" w:hanging="34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6338FBB9" w14:textId="77777777" w:rsidR="007D0F57" w:rsidRDefault="007744C3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ind w:left="70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C1DDB39" w14:textId="77777777" w:rsidR="007D0F57" w:rsidRDefault="007744C3">
      <w:pPr>
        <w:pStyle w:val="Zkladntext1"/>
        <w:numPr>
          <w:ilvl w:val="0"/>
          <w:numId w:val="5"/>
        </w:numPr>
        <w:shd w:val="clear" w:color="auto" w:fill="auto"/>
        <w:tabs>
          <w:tab w:val="left" w:pos="711"/>
        </w:tabs>
        <w:spacing w:after="320"/>
        <w:ind w:left="700" w:hanging="700"/>
        <w:jc w:val="both"/>
      </w:pPr>
      <w:r>
        <w:t>Níže podepsaní zástupci smluvních stran prohlašují, že jsou oprávněni jednat a stvrzovat svým podpisem ujednání této Smlouvy.</w:t>
      </w:r>
    </w:p>
    <w:p w14:paraId="406FEC94" w14:textId="77777777" w:rsidR="007D0F57" w:rsidRDefault="007744C3">
      <w:pPr>
        <w:pStyle w:val="Zkladntext1"/>
        <w:shd w:val="clear" w:color="auto" w:fill="auto"/>
        <w:ind w:firstLine="700"/>
        <w:jc w:val="both"/>
        <w:sectPr w:rsidR="007D0F57">
          <w:headerReference w:type="default" r:id="rId8"/>
          <w:headerReference w:type="first" r:id="rId9"/>
          <w:pgSz w:w="11900" w:h="16840"/>
          <w:pgMar w:top="2049" w:right="1397" w:bottom="732" w:left="66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101600" distB="219710" distL="1324610" distR="3015615" simplePos="0" relativeHeight="125829378" behindDoc="0" locked="0" layoutInCell="1" allowOverlap="1" wp14:anchorId="4B36F0DA" wp14:editId="15C2C539">
                <wp:simplePos x="0" y="0"/>
                <wp:positionH relativeFrom="page">
                  <wp:posOffset>2067560</wp:posOffset>
                </wp:positionH>
                <wp:positionV relativeFrom="margin">
                  <wp:posOffset>7272655</wp:posOffset>
                </wp:positionV>
                <wp:extent cx="758825" cy="20701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CCA9E6" w14:textId="77777777" w:rsidR="007D0F57" w:rsidRDefault="007744C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14. 07. 2025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36F0D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162.8pt;margin-top:572.65pt;width:59.75pt;height:16.3pt;z-index:125829378;visibility:visible;mso-wrap-style:none;mso-wrap-distance-left:104.3pt;mso-wrap-distance-top:8pt;mso-wrap-distance-right:237.45pt;mso-wrap-distance-bottom:17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" filled="f" stroked="f">
                <v:textbox inset="0,0,0,0">
                  <w:txbxContent>
                    <w:p w14:paraId="0BCCA9E6" w14:textId="77777777" w:rsidR="007D0F57" w:rsidRDefault="007744C3">
                      <w:pPr>
                        <w:pStyle w:val="Zkladntext50"/>
                        <w:shd w:val="clear" w:color="auto" w:fill="auto"/>
                      </w:pPr>
                      <w:r>
                        <w:t>14. 07. 2025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4960" distB="0" distL="114300" distR="3990975" simplePos="0" relativeHeight="125829380" behindDoc="0" locked="0" layoutInCell="1" allowOverlap="1" wp14:anchorId="6C14D001" wp14:editId="757CAE52">
                <wp:simplePos x="0" y="0"/>
                <wp:positionH relativeFrom="page">
                  <wp:posOffset>857250</wp:posOffset>
                </wp:positionH>
                <wp:positionV relativeFrom="margin">
                  <wp:posOffset>7486015</wp:posOffset>
                </wp:positionV>
                <wp:extent cx="993775" cy="21336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DA2B22" w14:textId="3DAD8A67" w:rsidR="007D0F57" w:rsidRDefault="007744C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 .’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14D001" id="Shape 6" o:spid="_x0000_s1027" type="#_x0000_t202" style="position:absolute;left:0;text-align:left;margin-left:67.5pt;margin-top:589.45pt;width:78.25pt;height:16.8pt;z-index:125829380;visibility:visible;mso-wrap-style:none;mso-wrap-distance-left:9pt;mso-wrap-distance-top:24.8pt;mso-wrap-distance-right:314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" filled="f" stroked="f">
                <v:textbox inset="0,0,0,0">
                  <w:txbxContent>
                    <w:p w14:paraId="6FDA2B22" w14:textId="3DAD8A67" w:rsidR="007D0F57" w:rsidRDefault="007744C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 .’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113665" distB="40005" distL="4561205" distR="113665" simplePos="0" relativeHeight="125829382" behindDoc="0" locked="0" layoutInCell="1" allowOverlap="1" wp14:anchorId="4B3878A6" wp14:editId="507951B2">
            <wp:simplePos x="0" y="0"/>
            <wp:positionH relativeFrom="page">
              <wp:posOffset>5304155</wp:posOffset>
            </wp:positionH>
            <wp:positionV relativeFrom="margin">
              <wp:posOffset>7284720</wp:posOffset>
            </wp:positionV>
            <wp:extent cx="426720" cy="377825"/>
            <wp:effectExtent l="0" t="0" r="0" b="0"/>
            <wp:wrapTopAndBottom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672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93FE7E3" wp14:editId="03AFE196">
                <wp:simplePos x="0" y="0"/>
                <wp:positionH relativeFrom="page">
                  <wp:posOffset>4015105</wp:posOffset>
                </wp:positionH>
                <wp:positionV relativeFrom="margin">
                  <wp:posOffset>7489190</wp:posOffset>
                </wp:positionV>
                <wp:extent cx="1256030" cy="18605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72AB6" w14:textId="77777777" w:rsidR="007D0F57" w:rsidRDefault="007744C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Ve Služátkách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3FE7E3" id="Shape 10" o:spid="_x0000_s1028" type="#_x0000_t202" style="position:absolute;left:0;text-align:left;margin-left:316.15pt;margin-top:589.7pt;width:98.9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" filled="f" stroked="f">
                <v:textbox inset="0,0,0,0">
                  <w:txbxContent>
                    <w:p w14:paraId="1A272AB6" w14:textId="77777777" w:rsidR="007D0F57" w:rsidRDefault="007744C3">
                      <w:pPr>
                        <w:pStyle w:val="Titulekobrzku0"/>
                        <w:shd w:val="clear" w:color="auto" w:fill="auto"/>
                      </w:pPr>
                      <w:r>
                        <w:t>Ve Služátkách dne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692" behindDoc="1" locked="0" layoutInCell="1" allowOverlap="1" wp14:anchorId="0D6DDD1C" wp14:editId="4AC835B1">
            <wp:simplePos x="0" y="0"/>
            <wp:positionH relativeFrom="margin">
              <wp:posOffset>4352290</wp:posOffset>
            </wp:positionH>
            <wp:positionV relativeFrom="margin">
              <wp:posOffset>8333105</wp:posOffset>
            </wp:positionV>
            <wp:extent cx="213360" cy="311150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1336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1: Cenová nabídka pro letní údržbu pozemních komunikací</w:t>
      </w:r>
    </w:p>
    <w:p w14:paraId="20D3BF90" w14:textId="77777777" w:rsidR="007D0F57" w:rsidRDefault="007D0F57">
      <w:pPr>
        <w:spacing w:line="240" w:lineRule="exact"/>
        <w:rPr>
          <w:sz w:val="19"/>
          <w:szCs w:val="19"/>
        </w:rPr>
      </w:pPr>
    </w:p>
    <w:p w14:paraId="7668A9F6" w14:textId="77777777" w:rsidR="007D0F57" w:rsidRDefault="007D0F57">
      <w:pPr>
        <w:spacing w:line="240" w:lineRule="exact"/>
        <w:rPr>
          <w:sz w:val="19"/>
          <w:szCs w:val="19"/>
        </w:rPr>
      </w:pPr>
    </w:p>
    <w:p w14:paraId="284D3A7B" w14:textId="77777777" w:rsidR="007D0F57" w:rsidRDefault="007D0F57">
      <w:pPr>
        <w:spacing w:before="33" w:after="33" w:line="240" w:lineRule="exact"/>
        <w:rPr>
          <w:sz w:val="19"/>
          <w:szCs w:val="19"/>
        </w:rPr>
      </w:pPr>
    </w:p>
    <w:p w14:paraId="35C93AC1" w14:textId="77777777" w:rsidR="007D0F57" w:rsidRDefault="007D0F57">
      <w:pPr>
        <w:spacing w:line="1" w:lineRule="exact"/>
        <w:sectPr w:rsidR="007D0F57">
          <w:type w:val="continuous"/>
          <w:pgSz w:w="11900" w:h="16840"/>
          <w:pgMar w:top="1406" w:right="0" w:bottom="1174" w:left="0" w:header="0" w:footer="3" w:gutter="0"/>
          <w:cols w:space="720"/>
          <w:noEndnote/>
          <w:docGrid w:linePitch="360"/>
        </w:sectPr>
      </w:pPr>
    </w:p>
    <w:p w14:paraId="03DFCF31" w14:textId="06D3A06D" w:rsidR="007D0F57" w:rsidRDefault="007744C3">
      <w:pPr>
        <w:pStyle w:val="Zkladntext1"/>
        <w:shd w:val="clear" w:color="auto" w:fill="auto"/>
        <w:spacing w:line="302" w:lineRule="auto"/>
        <w:ind w:left="940" w:right="33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7DC09BD1" wp14:editId="61269CEE">
                <wp:simplePos x="0" y="0"/>
                <wp:positionH relativeFrom="page">
                  <wp:posOffset>4542155</wp:posOffset>
                </wp:positionH>
                <wp:positionV relativeFrom="margin">
                  <wp:posOffset>8704580</wp:posOffset>
                </wp:positionV>
                <wp:extent cx="1002665" cy="63373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13145D" w14:textId="77777777" w:rsidR="007D0F57" w:rsidRDefault="007744C3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</w:pPr>
                            <w:r>
                              <w:t>Za Objednatele Hynek Bouchal 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C09BD1" id="Shape 14" o:spid="_x0000_s1029" type="#_x0000_t202" style="position:absolute;left:0;text-align:left;margin-left:357.65pt;margin-top:685.4pt;width:78.95pt;height:49.9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" filled="f" stroked="f">
                <v:textbox inset="0,0,0,0">
                  <w:txbxContent>
                    <w:p w14:paraId="3213145D" w14:textId="77777777" w:rsidR="007D0F57" w:rsidRDefault="007744C3">
                      <w:pPr>
                        <w:pStyle w:val="Zkladntext1"/>
                        <w:shd w:val="clear" w:color="auto" w:fill="auto"/>
                        <w:spacing w:line="302" w:lineRule="auto"/>
                      </w:pPr>
                      <w:r>
                        <w:t>Za Objednatele Hynek Bouchal starosta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Za Zhotovitele                                                                                 Ing. Radovan Necid ředitel organizace</w:t>
      </w:r>
      <w:r>
        <w:br w:type="page"/>
      </w:r>
    </w:p>
    <w:p w14:paraId="3C1C2C72" w14:textId="77777777" w:rsidR="007D0F57" w:rsidRDefault="007744C3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1FE1DA3F" w14:textId="77777777" w:rsidR="007D0F57" w:rsidRDefault="007744C3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registrace smlouvy do 31.10.2025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8"/>
        <w:gridCol w:w="859"/>
        <w:gridCol w:w="2568"/>
      </w:tblGrid>
      <w:tr w:rsidR="007D0F57" w14:paraId="4D6D8D00" w14:textId="77777777">
        <w:trPr>
          <w:trHeight w:hRule="exact" w:val="331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E6BA5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45ABB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97DD7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7D0F57" w14:paraId="27DD8BF0" w14:textId="77777777"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7286A" w14:textId="77777777" w:rsidR="007D0F57" w:rsidRDefault="007744C3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66E88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B3358" w14:textId="77777777" w:rsidR="007D0F57" w:rsidRDefault="007744C3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,00</w:t>
            </w:r>
          </w:p>
        </w:tc>
      </w:tr>
      <w:tr w:rsidR="007D0F57" w14:paraId="0C0421B6" w14:textId="77777777"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E4F46" w14:textId="77777777" w:rsidR="007D0F57" w:rsidRDefault="007744C3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42F82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F6A76" w14:textId="77777777" w:rsidR="007D0F57" w:rsidRDefault="007744C3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,00</w:t>
            </w:r>
          </w:p>
        </w:tc>
      </w:tr>
      <w:tr w:rsidR="007D0F57" w14:paraId="328AC628" w14:textId="77777777"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E0BE0" w14:textId="77777777" w:rsidR="007D0F57" w:rsidRDefault="007744C3">
            <w:pPr>
              <w:pStyle w:val="Jin0"/>
              <w:shd w:val="clear" w:color="auto" w:fill="auto"/>
              <w:spacing w:line="240" w:lineRule="auto"/>
            </w:pPr>
            <w:r>
              <w:t>Vysprávky výtluků s použitím turbomechanizmů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A522A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EDB2A" w14:textId="77777777" w:rsidR="007D0F57" w:rsidRDefault="007744C3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',00</w:t>
            </w:r>
          </w:p>
        </w:tc>
      </w:tr>
      <w:tr w:rsidR="007D0F57" w14:paraId="57122609" w14:textId="77777777">
        <w:trPr>
          <w:trHeight w:hRule="exact" w:val="31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0B597" w14:textId="77777777" w:rsidR="007D0F57" w:rsidRDefault="007744C3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31928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8C8F4" w14:textId="4503FF6B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,00</w:t>
            </w:r>
          </w:p>
        </w:tc>
      </w:tr>
      <w:tr w:rsidR="007D0F57" w14:paraId="5266352A" w14:textId="77777777"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A0899" w14:textId="77777777" w:rsidR="007D0F57" w:rsidRDefault="007744C3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8D3EA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67514" w14:textId="77777777" w:rsidR="007D0F57" w:rsidRDefault="007744C3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,00</w:t>
            </w:r>
          </w:p>
        </w:tc>
      </w:tr>
      <w:tr w:rsidR="007D0F57" w14:paraId="2945FAE7" w14:textId="77777777"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26F3D" w14:textId="77777777" w:rsidR="007D0F57" w:rsidRDefault="007744C3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24EF9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CA22B" w14:textId="77777777" w:rsidR="007D0F57" w:rsidRDefault="007744C3">
            <w:pPr>
              <w:pStyle w:val="Jin0"/>
              <w:shd w:val="clear" w:color="auto" w:fill="auto"/>
              <w:spacing w:line="240" w:lineRule="auto"/>
              <w:ind w:firstLine="880"/>
            </w:pPr>
            <w:r>
              <w:t>,00 (traktor)</w:t>
            </w:r>
          </w:p>
        </w:tc>
      </w:tr>
      <w:tr w:rsidR="007D0F57" w14:paraId="50906450" w14:textId="77777777"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73AFE" w14:textId="77777777" w:rsidR="007D0F57" w:rsidRDefault="007744C3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F22A1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033D0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 xml:space="preserve"> . ,00</w:t>
            </w:r>
          </w:p>
        </w:tc>
      </w:tr>
      <w:tr w:rsidR="007D0F57" w14:paraId="1D124961" w14:textId="77777777"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54247" w14:textId="77777777" w:rsidR="007D0F57" w:rsidRDefault="007744C3">
            <w:pPr>
              <w:pStyle w:val="Jin0"/>
              <w:shd w:val="clear" w:color="auto" w:fill="auto"/>
              <w:spacing w:line="240" w:lineRule="auto"/>
            </w:pPr>
            <w:r>
              <w:t>Práce traktorbagrem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C893E" w14:textId="77777777" w:rsidR="007D0F57" w:rsidRDefault="007744C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9D521" w14:textId="77777777" w:rsidR="007D0F57" w:rsidRDefault="007744C3">
            <w:pPr>
              <w:pStyle w:val="Jin0"/>
              <w:shd w:val="clear" w:color="auto" w:fill="auto"/>
              <w:spacing w:line="240" w:lineRule="auto"/>
              <w:ind w:left="1340"/>
            </w:pPr>
            <w:r>
              <w:t>,00</w:t>
            </w:r>
          </w:p>
        </w:tc>
      </w:tr>
      <w:tr w:rsidR="007D0F57" w14:paraId="6E14BB5C" w14:textId="77777777"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5C16A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DBAB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D18FE" w14:textId="77777777" w:rsidR="007D0F57" w:rsidRDefault="007D0F57">
            <w:pPr>
              <w:rPr>
                <w:sz w:val="10"/>
                <w:szCs w:val="10"/>
              </w:rPr>
            </w:pPr>
          </w:p>
        </w:tc>
      </w:tr>
      <w:tr w:rsidR="007D0F57" w14:paraId="7E88409D" w14:textId="77777777"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4B8A0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BA3E0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A825E" w14:textId="77777777" w:rsidR="007D0F57" w:rsidRDefault="007D0F57">
            <w:pPr>
              <w:rPr>
                <w:sz w:val="10"/>
                <w:szCs w:val="10"/>
              </w:rPr>
            </w:pPr>
          </w:p>
        </w:tc>
      </w:tr>
      <w:tr w:rsidR="007D0F57" w14:paraId="6FD42CC7" w14:textId="77777777"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3B99A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41873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A9C89" w14:textId="77777777" w:rsidR="007D0F57" w:rsidRDefault="007D0F57">
            <w:pPr>
              <w:rPr>
                <w:sz w:val="10"/>
                <w:szCs w:val="10"/>
              </w:rPr>
            </w:pPr>
          </w:p>
        </w:tc>
      </w:tr>
      <w:tr w:rsidR="007D0F57" w14:paraId="165DE2A8" w14:textId="77777777"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B59F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25AD3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2FDC3" w14:textId="77777777" w:rsidR="007D0F57" w:rsidRDefault="007D0F57">
            <w:pPr>
              <w:rPr>
                <w:sz w:val="10"/>
                <w:szCs w:val="10"/>
              </w:rPr>
            </w:pPr>
          </w:p>
        </w:tc>
      </w:tr>
      <w:tr w:rsidR="007D0F57" w14:paraId="68A9C8F0" w14:textId="77777777">
        <w:trPr>
          <w:trHeight w:hRule="exact" w:val="326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CFF15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28E04" w14:textId="77777777" w:rsidR="007D0F57" w:rsidRDefault="007D0F57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EEA93" w14:textId="77777777" w:rsidR="007D0F57" w:rsidRDefault="007D0F57">
            <w:pPr>
              <w:rPr>
                <w:sz w:val="10"/>
                <w:szCs w:val="10"/>
              </w:rPr>
            </w:pPr>
          </w:p>
        </w:tc>
      </w:tr>
    </w:tbl>
    <w:p w14:paraId="548EA097" w14:textId="77777777" w:rsidR="007D0F57" w:rsidRDefault="007D0F57">
      <w:pPr>
        <w:spacing w:after="2499" w:line="1" w:lineRule="exact"/>
      </w:pPr>
    </w:p>
    <w:p w14:paraId="7EB39A64" w14:textId="77777777" w:rsidR="007D0F57" w:rsidRDefault="007744C3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7D0F57">
      <w:type w:val="continuous"/>
      <w:pgSz w:w="11900" w:h="16840"/>
      <w:pgMar w:top="1406" w:right="1417" w:bottom="1174" w:left="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CEB9" w14:textId="77777777" w:rsidR="007744C3" w:rsidRDefault="007744C3">
      <w:r>
        <w:separator/>
      </w:r>
    </w:p>
  </w:endnote>
  <w:endnote w:type="continuationSeparator" w:id="0">
    <w:p w14:paraId="19805A6D" w14:textId="77777777" w:rsidR="007744C3" w:rsidRDefault="0077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22C7" w14:textId="77777777" w:rsidR="007D0F57" w:rsidRDefault="007D0F57"/>
  </w:footnote>
  <w:footnote w:type="continuationSeparator" w:id="0">
    <w:p w14:paraId="586F552D" w14:textId="77777777" w:rsidR="007D0F57" w:rsidRDefault="007D0F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0881" w14:textId="77777777" w:rsidR="007D0F57" w:rsidRDefault="007D0F57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D57A" w14:textId="77777777" w:rsidR="007D0F57" w:rsidRDefault="007744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298039" wp14:editId="022912A2">
              <wp:simplePos x="0" y="0"/>
              <wp:positionH relativeFrom="page">
                <wp:posOffset>960755</wp:posOffset>
              </wp:positionH>
              <wp:positionV relativeFrom="page">
                <wp:posOffset>518160</wp:posOffset>
              </wp:positionV>
              <wp:extent cx="3420110" cy="719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110" cy="719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29066" w14:textId="7998F41A" w:rsidR="007D0F57" w:rsidRDefault="007744C3">
                          <w:pPr>
                            <w:pStyle w:val="Zhlavnebozpat20"/>
                            <w:shd w:val="clear" w:color="auto" w:fill="auto"/>
                            <w:tabs>
                              <w:tab w:val="right" w:pos="5318"/>
                            </w:tabs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52"/>
                              <w:szCs w:val="52"/>
                            </w:rPr>
                            <w:t>Krajská správa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52"/>
                              <w:szCs w:val="52"/>
                            </w:rPr>
                            <w:tab/>
                            <w:t>"*</w:t>
                          </w:r>
                        </w:p>
                        <w:p w14:paraId="038A87CD" w14:textId="3C7CC8D0" w:rsidR="007D0F57" w:rsidRDefault="007744C3">
                          <w:pPr>
                            <w:pStyle w:val="Zhlavnebozpat20"/>
                            <w:shd w:val="clear" w:color="auto" w:fill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52"/>
                              <w:szCs w:val="52"/>
                            </w:rPr>
                            <w:t>a údržba silnic Vysočiny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98039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75.65pt;margin-top:40.8pt;width:269.3pt;height:56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" filled="f" stroked="f">
              <v:textbox style="mso-fit-shape-to-text:t" inset="0,0,0,0">
                <w:txbxContent>
                  <w:p w14:paraId="7CA29066" w14:textId="7998F41A" w:rsidR="007D0F57" w:rsidRDefault="007744C3">
                    <w:pPr>
                      <w:pStyle w:val="Zhlavnebozpat20"/>
                      <w:shd w:val="clear" w:color="auto" w:fill="auto"/>
                      <w:tabs>
                        <w:tab w:val="right" w:pos="5318"/>
                      </w:tabs>
                      <w:rPr>
                        <w:sz w:val="52"/>
                        <w:szCs w:val="5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52"/>
                        <w:szCs w:val="52"/>
                      </w:rPr>
                      <w:t>Krajská správa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52"/>
                        <w:szCs w:val="52"/>
                      </w:rPr>
                      <w:tab/>
                      <w:t>"*</w:t>
                    </w:r>
                  </w:p>
                  <w:p w14:paraId="038A87CD" w14:textId="3C7CC8D0" w:rsidR="007D0F57" w:rsidRDefault="007744C3">
                    <w:pPr>
                      <w:pStyle w:val="Zhlavnebozpat20"/>
                      <w:shd w:val="clear" w:color="auto" w:fill="auto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52"/>
                        <w:szCs w:val="52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CBC7124" wp14:editId="644D7D4C">
              <wp:simplePos x="0" y="0"/>
              <wp:positionH relativeFrom="page">
                <wp:posOffset>866140</wp:posOffset>
              </wp:positionH>
              <wp:positionV relativeFrom="page">
                <wp:posOffset>1285875</wp:posOffset>
              </wp:positionV>
              <wp:extent cx="59924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2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200000000000003pt;margin-top:101.25pt;width:47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02C2"/>
    <w:multiLevelType w:val="multilevel"/>
    <w:tmpl w:val="12AA4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77BDF"/>
    <w:multiLevelType w:val="multilevel"/>
    <w:tmpl w:val="24AEA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4F4FD7"/>
    <w:multiLevelType w:val="multilevel"/>
    <w:tmpl w:val="87680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4245AF"/>
    <w:multiLevelType w:val="multilevel"/>
    <w:tmpl w:val="3DAEB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4013B6"/>
    <w:multiLevelType w:val="multilevel"/>
    <w:tmpl w:val="D57ED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6241864">
    <w:abstractNumId w:val="1"/>
  </w:num>
  <w:num w:numId="2" w16cid:durableId="91557171">
    <w:abstractNumId w:val="4"/>
  </w:num>
  <w:num w:numId="3" w16cid:durableId="526066984">
    <w:abstractNumId w:val="0"/>
  </w:num>
  <w:num w:numId="4" w16cid:durableId="1736271930">
    <w:abstractNumId w:val="3"/>
  </w:num>
  <w:num w:numId="5" w16cid:durableId="48755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57"/>
    <w:rsid w:val="000439D2"/>
    <w:rsid w:val="001C5ED8"/>
    <w:rsid w:val="007744C3"/>
    <w:rsid w:val="007D0F57"/>
    <w:rsid w:val="00D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56C0"/>
  <w15:docId w15:val="{AAB5500F-30A6-4C40-9EC6-1CE0187D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A80C6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  <w:ind w:left="6980" w:firstLine="20"/>
    </w:pPr>
    <w:rPr>
      <w:rFonts w:ascii="Calibri" w:eastAsia="Calibri" w:hAnsi="Calibri" w:cs="Calibri"/>
      <w:smallCap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6980" w:firstLine="20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40"/>
      <w:ind w:left="6980" w:firstLine="20"/>
    </w:pPr>
    <w:rPr>
      <w:rFonts w:ascii="Times New Roman" w:eastAsia="Times New Roman" w:hAnsi="Times New Roman" w:cs="Times New Roman"/>
      <w:i/>
      <w:iCs/>
      <w:color w:val="5A80C6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3800"/>
    </w:pPr>
    <w:rPr>
      <w:rFonts w:ascii="Arial" w:eastAsia="Arial" w:hAnsi="Arial" w:cs="Arial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6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7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44C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7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44C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@tiscal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2025-07-14T10:37:00Z</dcterms:created>
  <dcterms:modified xsi:type="dcterms:W3CDTF">2025-07-14T10:40:00Z</dcterms:modified>
</cp:coreProperties>
</file>