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CA16C" w14:textId="77777777" w:rsidR="00157572" w:rsidRDefault="0015757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59A757" w14:textId="77777777" w:rsidR="00157572" w:rsidRDefault="00157572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2F759F3B" w14:textId="77777777" w:rsidR="00157572" w:rsidRDefault="008F73BB">
      <w:pPr>
        <w:pStyle w:val="Nadpis1"/>
        <w:spacing w:before="44"/>
        <w:ind w:left="1028" w:right="1045"/>
        <w:jc w:val="center"/>
        <w:rPr>
          <w:b w:val="0"/>
          <w:bCs w:val="0"/>
        </w:rPr>
      </w:pPr>
      <w:r>
        <w:rPr>
          <w:spacing w:val="-5"/>
        </w:rPr>
        <w:t>DODATEK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</w:t>
      </w:r>
    </w:p>
    <w:p w14:paraId="4E6A601E" w14:textId="77777777" w:rsidR="00157572" w:rsidRDefault="00157572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61F635E3" w14:textId="77777777" w:rsidR="00157572" w:rsidRDefault="008F73BB">
      <w:pPr>
        <w:spacing w:before="240" w:line="323" w:lineRule="auto"/>
        <w:ind w:left="1028" w:right="1048"/>
        <w:jc w:val="center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ke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Smlouvě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o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poskytnutí</w:t>
      </w:r>
      <w:proofErr w:type="spellEnd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účelové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podpory</w:t>
      </w:r>
      <w:proofErr w:type="spellEnd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(č.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j.: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MSMT-45/2023)</w:t>
      </w:r>
      <w:r>
        <w:rPr>
          <w:rFonts w:ascii="Calibri" w:eastAsia="Calibri" w:hAnsi="Calibri" w:cs="Calibri"/>
          <w:b/>
          <w:bCs/>
          <w:spacing w:val="3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</w:rPr>
        <w:t>na</w:t>
      </w:r>
      <w:proofErr w:type="spellEnd"/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8"/>
          <w:szCs w:val="28"/>
        </w:rPr>
        <w:t>řešení</w:t>
      </w:r>
      <w:proofErr w:type="spellEnd"/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8"/>
          <w:szCs w:val="28"/>
        </w:rPr>
        <w:t>projektu</w:t>
      </w:r>
      <w:proofErr w:type="spellEnd"/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8"/>
          <w:szCs w:val="28"/>
        </w:rPr>
        <w:t>velké</w:t>
      </w:r>
      <w:proofErr w:type="spellEnd"/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8"/>
          <w:szCs w:val="28"/>
        </w:rPr>
        <w:t>výzkumné</w:t>
      </w:r>
      <w:proofErr w:type="spellEnd"/>
      <w:r>
        <w:rPr>
          <w:rFonts w:ascii="Calibri" w:eastAsia="Calibri" w:hAnsi="Calibri" w:cs="Calibri"/>
          <w:spacing w:val="-2"/>
          <w:sz w:val="28"/>
          <w:szCs w:val="28"/>
        </w:rPr>
        <w:t xml:space="preserve"> infrastruktury</w:t>
      </w:r>
      <w:r>
        <w:rPr>
          <w:rFonts w:ascii="Calibri" w:eastAsia="Calibri" w:hAnsi="Calibri" w:cs="Calibri"/>
          <w:sz w:val="28"/>
          <w:szCs w:val="28"/>
        </w:rPr>
        <w:t xml:space="preserve"> s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8"/>
          <w:szCs w:val="28"/>
        </w:rPr>
        <w:t>názvem</w:t>
      </w:r>
      <w:proofErr w:type="spellEnd"/>
      <w:r>
        <w:rPr>
          <w:rFonts w:ascii="Calibri" w:eastAsia="Calibri" w:hAnsi="Calibri" w:cs="Calibri"/>
          <w:spacing w:val="6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COMPASS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–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Tokamak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pro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výzkum</w:t>
      </w:r>
      <w:proofErr w:type="spellEnd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termonukleární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fúze</w:t>
      </w:r>
      <w:proofErr w:type="spellEnd"/>
    </w:p>
    <w:p w14:paraId="3D7E413F" w14:textId="77777777" w:rsidR="00157572" w:rsidRDefault="008F73BB">
      <w:pPr>
        <w:pStyle w:val="Nadpis1"/>
        <w:ind w:right="22"/>
        <w:jc w:val="center"/>
        <w:rPr>
          <w:b w:val="0"/>
          <w:bCs w:val="0"/>
        </w:rPr>
      </w:pPr>
      <w:r>
        <w:rPr>
          <w:spacing w:val="-1"/>
        </w:rPr>
        <w:t>(</w:t>
      </w:r>
      <w:proofErr w:type="spellStart"/>
      <w:r>
        <w:rPr>
          <w:spacing w:val="-1"/>
        </w:rPr>
        <w:t>dále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jen</w:t>
      </w:r>
      <w:proofErr w:type="spellEnd"/>
      <w:r>
        <w:t xml:space="preserve"> </w:t>
      </w:r>
      <w:r>
        <w:rPr>
          <w:spacing w:val="-1"/>
        </w:rPr>
        <w:t>„</w:t>
      </w:r>
      <w:proofErr w:type="spellStart"/>
      <w:proofErr w:type="gramStart"/>
      <w:r>
        <w:rPr>
          <w:spacing w:val="-1"/>
        </w:rPr>
        <w:t>Smlouva</w:t>
      </w:r>
      <w:proofErr w:type="spellEnd"/>
      <w:r>
        <w:rPr>
          <w:spacing w:val="-1"/>
        </w:rPr>
        <w:t>“</w:t>
      </w:r>
      <w:proofErr w:type="gramEnd"/>
      <w:r>
        <w:rPr>
          <w:spacing w:val="-1"/>
        </w:rPr>
        <w:t>)</w:t>
      </w:r>
    </w:p>
    <w:p w14:paraId="2F99EA6D" w14:textId="77777777" w:rsidR="00157572" w:rsidRDefault="008F73BB">
      <w:pPr>
        <w:spacing w:before="119"/>
        <w:ind w:left="3378" w:right="3398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sz w:val="28"/>
        </w:rPr>
        <w:t>č.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MSMT-45/2023-12</w:t>
      </w:r>
    </w:p>
    <w:p w14:paraId="3EC31796" w14:textId="77777777" w:rsidR="00157572" w:rsidRDefault="00157572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5D6CB3FA" w14:textId="77777777" w:rsidR="00157572" w:rsidRDefault="008F73BB">
      <w:pPr>
        <w:pStyle w:val="Nadpis3"/>
        <w:spacing w:before="240"/>
        <w:rPr>
          <w:b w:val="0"/>
          <w:bCs w:val="0"/>
        </w:rPr>
      </w:pPr>
      <w:r>
        <w:rPr>
          <w:spacing w:val="-1"/>
        </w:rPr>
        <w:t>Česká</w:t>
      </w:r>
      <w:r>
        <w:rPr>
          <w:spacing w:val="-2"/>
        </w:rPr>
        <w:t xml:space="preserve"> </w:t>
      </w:r>
      <w:r>
        <w:rPr>
          <w:spacing w:val="-1"/>
        </w:rPr>
        <w:t>republika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Ministerstvo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školství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mládeže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tělovýchovy</w:t>
      </w:r>
      <w:proofErr w:type="spellEnd"/>
    </w:p>
    <w:p w14:paraId="2E415989" w14:textId="77777777" w:rsidR="00157572" w:rsidRDefault="008F73BB">
      <w:pPr>
        <w:pStyle w:val="Zkladntext"/>
      </w:pPr>
      <w:r>
        <w:t>IČO:</w:t>
      </w:r>
      <w:r>
        <w:rPr>
          <w:spacing w:val="-2"/>
        </w:rPr>
        <w:t xml:space="preserve"> </w:t>
      </w:r>
      <w:r>
        <w:rPr>
          <w:spacing w:val="-1"/>
        </w:rPr>
        <w:t>00022985</w:t>
      </w:r>
    </w:p>
    <w:p w14:paraId="1C149CD6" w14:textId="77777777" w:rsidR="00157572" w:rsidRDefault="008F73BB">
      <w:pPr>
        <w:pStyle w:val="Zkladntext"/>
      </w:pPr>
      <w:r>
        <w:t>se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sídlem</w:t>
      </w:r>
      <w:proofErr w:type="spellEnd"/>
      <w:r>
        <w:rPr>
          <w:spacing w:val="-1"/>
        </w:rPr>
        <w:t>: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Karmelitská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529/5,</w:t>
      </w:r>
      <w:r>
        <w:rPr>
          <w:spacing w:val="-3"/>
        </w:rPr>
        <w:t xml:space="preserve"> </w:t>
      </w:r>
      <w:r>
        <w:rPr>
          <w:spacing w:val="-1"/>
        </w:rPr>
        <w:t>118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rPr>
          <w:spacing w:val="-1"/>
        </w:rPr>
        <w:t>Praha</w:t>
      </w:r>
      <w:r>
        <w:t xml:space="preserve"> 1,</w:t>
      </w:r>
    </w:p>
    <w:p w14:paraId="5DD17CD5" w14:textId="77777777" w:rsidR="00157572" w:rsidRDefault="008F73BB">
      <w:pPr>
        <w:pStyle w:val="Zkladntext"/>
      </w:pPr>
      <w:proofErr w:type="spellStart"/>
      <w:r>
        <w:rPr>
          <w:spacing w:val="-1"/>
        </w:rPr>
        <w:t>jednající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prof.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PaedDr</w:t>
      </w:r>
      <w:proofErr w:type="spellEnd"/>
      <w:r>
        <w:rPr>
          <w:spacing w:val="-1"/>
        </w:rPr>
        <w:t>.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Radkou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Wildovou</w:t>
      </w:r>
      <w:proofErr w:type="spellEnd"/>
      <w:r>
        <w:rPr>
          <w:spacing w:val="-1"/>
        </w:rPr>
        <w:t>,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CSc</w:t>
      </w:r>
      <w:proofErr w:type="spellEnd"/>
      <w:r>
        <w:rPr>
          <w:spacing w:val="-1"/>
        </w:rPr>
        <w:t>.,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vrchní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ředitelkou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sekce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vysokého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školství</w:t>
      </w:r>
      <w:proofErr w:type="spellEnd"/>
      <w:r>
        <w:rPr>
          <w:spacing w:val="-1"/>
        </w:rPr>
        <w:t>,</w:t>
      </w:r>
      <w:r>
        <w:rPr>
          <w:spacing w:val="-15"/>
        </w:rPr>
        <w:t xml:space="preserve"> </w:t>
      </w:r>
      <w:proofErr w:type="spellStart"/>
      <w:r>
        <w:t>vědy</w:t>
      </w:r>
      <w:proofErr w:type="spellEnd"/>
      <w:r>
        <w:rPr>
          <w:spacing w:val="-14"/>
        </w:rPr>
        <w:t xml:space="preserve"> </w:t>
      </w:r>
      <w:r>
        <w:t>a</w:t>
      </w:r>
      <w:r>
        <w:rPr>
          <w:spacing w:val="-1"/>
        </w:rPr>
        <w:t xml:space="preserve"> výzkumu,</w:t>
      </w:r>
      <w:r>
        <w:rPr>
          <w:spacing w:val="95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Poskytovatel</w:t>
      </w:r>
      <w:proofErr w:type="spellEnd"/>
      <w:r>
        <w:rPr>
          <w:spacing w:val="-1"/>
        </w:rPr>
        <w:t>”)</w:t>
      </w:r>
    </w:p>
    <w:p w14:paraId="48AECEF8" w14:textId="77777777" w:rsidR="00157572" w:rsidRDefault="008F73BB">
      <w:pPr>
        <w:pStyle w:val="Nadpis3"/>
        <w:spacing w:before="120"/>
        <w:ind w:left="3378" w:right="3397"/>
        <w:jc w:val="center"/>
        <w:rPr>
          <w:rFonts w:cs="Calibri"/>
          <w:b w:val="0"/>
          <w:bCs w:val="0"/>
        </w:rPr>
      </w:pPr>
      <w:r>
        <w:t>a</w:t>
      </w:r>
    </w:p>
    <w:p w14:paraId="7546E6E4" w14:textId="77777777" w:rsidR="00157572" w:rsidRDefault="008F73BB">
      <w:pPr>
        <w:spacing w:before="118"/>
        <w:ind w:left="103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Ústav</w:t>
      </w:r>
      <w:proofErr w:type="spellEnd"/>
      <w:r>
        <w:rPr>
          <w:rFonts w:ascii="Calibri" w:hAnsi="Calibri"/>
          <w:b/>
          <w:spacing w:val="1"/>
        </w:rPr>
        <w:t xml:space="preserve"> </w:t>
      </w:r>
      <w:proofErr w:type="spellStart"/>
      <w:r>
        <w:rPr>
          <w:rFonts w:ascii="Calibri" w:hAnsi="Calibri"/>
          <w:b/>
          <w:spacing w:val="-2"/>
        </w:rPr>
        <w:t>fyziky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plazmatu</w:t>
      </w:r>
      <w:proofErr w:type="spellEnd"/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AV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ČR,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 xml:space="preserve">v. </w:t>
      </w:r>
      <w:r>
        <w:rPr>
          <w:rFonts w:ascii="Calibri" w:hAnsi="Calibri"/>
          <w:b/>
        </w:rPr>
        <w:t>v.</w:t>
      </w:r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</w:rPr>
        <w:t>i</w:t>
      </w:r>
      <w:proofErr w:type="spellEnd"/>
      <w:r>
        <w:rPr>
          <w:rFonts w:ascii="Calibri" w:hAnsi="Calibri"/>
          <w:b/>
        </w:rPr>
        <w:t>.</w:t>
      </w:r>
    </w:p>
    <w:p w14:paraId="3C14C120" w14:textId="77777777" w:rsidR="00157572" w:rsidRDefault="008F73BB">
      <w:pPr>
        <w:pStyle w:val="Zkladntext"/>
        <w:rPr>
          <w:rFonts w:cs="Calibri"/>
        </w:rPr>
      </w:pPr>
      <w:r>
        <w:t>IČO:</w:t>
      </w:r>
      <w:r>
        <w:rPr>
          <w:spacing w:val="-2"/>
        </w:rPr>
        <w:t xml:space="preserve"> </w:t>
      </w:r>
      <w:r>
        <w:rPr>
          <w:spacing w:val="-1"/>
        </w:rPr>
        <w:t>61389021</w:t>
      </w:r>
    </w:p>
    <w:p w14:paraId="0341ABB1" w14:textId="77777777" w:rsidR="00157572" w:rsidRDefault="008F73BB">
      <w:pPr>
        <w:pStyle w:val="Zkladntext"/>
      </w:pPr>
      <w:proofErr w:type="spellStart"/>
      <w:r>
        <w:rPr>
          <w:spacing w:val="-1"/>
        </w:rPr>
        <w:t>právní</w:t>
      </w:r>
      <w:proofErr w:type="spellEnd"/>
      <w:r>
        <w:t xml:space="preserve"> </w:t>
      </w:r>
      <w:r>
        <w:rPr>
          <w:spacing w:val="-1"/>
        </w:rPr>
        <w:t>forma:</w:t>
      </w:r>
      <w:r>
        <w:rPr>
          <w:spacing w:val="-2"/>
        </w:rPr>
        <w:t xml:space="preserve"> </w:t>
      </w:r>
      <w:proofErr w:type="spellStart"/>
      <w:r>
        <w:t>veřejná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výzkumná</w:t>
      </w:r>
      <w:proofErr w:type="spellEnd"/>
      <w:r>
        <w:t xml:space="preserve"> </w:t>
      </w:r>
      <w:proofErr w:type="spellStart"/>
      <w:r>
        <w:rPr>
          <w:spacing w:val="-1"/>
        </w:rPr>
        <w:t>instituce</w:t>
      </w:r>
      <w:proofErr w:type="spellEnd"/>
    </w:p>
    <w:p w14:paraId="09644839" w14:textId="3F6D7B21" w:rsidR="00157572" w:rsidRDefault="008F73BB">
      <w:pPr>
        <w:pStyle w:val="Zkladntext"/>
        <w:rPr>
          <w:rFonts w:cs="Calibri"/>
        </w:rPr>
      </w:pPr>
      <w:r>
        <w:t>se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sídlem</w:t>
      </w:r>
      <w:proofErr w:type="spellEnd"/>
      <w:r>
        <w:rPr>
          <w:spacing w:val="-1"/>
        </w:rPr>
        <w:t xml:space="preserve">: </w:t>
      </w:r>
      <w:r w:rsidRPr="008F73BB">
        <w:rPr>
          <w:spacing w:val="-1"/>
        </w:rPr>
        <w:t xml:space="preserve">U </w:t>
      </w:r>
      <w:proofErr w:type="spellStart"/>
      <w:r w:rsidRPr="008F73BB">
        <w:rPr>
          <w:spacing w:val="-1"/>
        </w:rPr>
        <w:t>Slovanky</w:t>
      </w:r>
      <w:proofErr w:type="spellEnd"/>
      <w:r w:rsidRPr="008F73BB">
        <w:rPr>
          <w:spacing w:val="-1"/>
        </w:rPr>
        <w:t xml:space="preserve"> 2525/1a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182</w:t>
      </w:r>
      <w:r>
        <w:rPr>
          <w:spacing w:val="-2"/>
        </w:rPr>
        <w:t xml:space="preserve"> </w:t>
      </w:r>
      <w:r>
        <w:rPr>
          <w:spacing w:val="-1"/>
        </w:rPr>
        <w:t>00</w:t>
      </w:r>
      <w:r>
        <w:rPr>
          <w:spacing w:val="2"/>
        </w:rPr>
        <w:t xml:space="preserve"> </w:t>
      </w:r>
      <w:r>
        <w:rPr>
          <w:spacing w:val="-1"/>
        </w:rPr>
        <w:t>Praha</w:t>
      </w:r>
      <w:r>
        <w:t xml:space="preserve"> 8</w:t>
      </w:r>
    </w:p>
    <w:p w14:paraId="6733588C" w14:textId="77777777" w:rsidR="00157572" w:rsidRDefault="008F73BB">
      <w:pPr>
        <w:pStyle w:val="Zkladntext"/>
        <w:rPr>
          <w:rFonts w:cs="Calibri"/>
        </w:rPr>
      </w:pPr>
      <w:proofErr w:type="spellStart"/>
      <w:r>
        <w:t>číslo</w:t>
      </w:r>
      <w:proofErr w:type="spellEnd"/>
      <w:r>
        <w:t xml:space="preserve"> </w:t>
      </w:r>
      <w:proofErr w:type="spellStart"/>
      <w:r>
        <w:rPr>
          <w:spacing w:val="-1"/>
        </w:rPr>
        <w:t>účtu</w:t>
      </w:r>
      <w:proofErr w:type="spellEnd"/>
      <w:r>
        <w:rPr>
          <w:spacing w:val="-1"/>
        </w:rPr>
        <w:t xml:space="preserve">: </w:t>
      </w:r>
      <w:r>
        <w:rPr>
          <w:spacing w:val="-1"/>
        </w:rPr>
        <w:t>94-11529081/0710</w:t>
      </w:r>
    </w:p>
    <w:p w14:paraId="37D8D947" w14:textId="77777777" w:rsidR="00157572" w:rsidRDefault="008F73BB">
      <w:pPr>
        <w:pStyle w:val="Zkladntext"/>
        <w:ind w:right="4276"/>
      </w:pPr>
      <w:proofErr w:type="spellStart"/>
      <w:r>
        <w:rPr>
          <w:rFonts w:cs="Calibri"/>
          <w:spacing w:val="-1"/>
        </w:rPr>
        <w:t>zastoupena</w:t>
      </w:r>
      <w:proofErr w:type="spellEnd"/>
      <w:r>
        <w:rPr>
          <w:rFonts w:cs="Calibri"/>
        </w:rPr>
        <w:t xml:space="preserve"> </w:t>
      </w:r>
      <w:hyperlink r:id="rId7">
        <w:r>
          <w:rPr>
            <w:spacing w:val="-1"/>
          </w:rPr>
          <w:t>Ing.</w:t>
        </w:r>
        <w:r>
          <w:t xml:space="preserve"> </w:t>
        </w:r>
        <w:proofErr w:type="spellStart"/>
        <w:r>
          <w:rPr>
            <w:spacing w:val="-1"/>
          </w:rPr>
          <w:t>Tomáš</w:t>
        </w:r>
        <w:r>
          <w:rPr>
            <w:rFonts w:cs="Calibri"/>
            <w:spacing w:val="-1"/>
          </w:rPr>
          <w:t>em</w:t>
        </w:r>
        <w:proofErr w:type="spellEnd"/>
        <w:r>
          <w:rPr>
            <w:rFonts w:cs="Calibri"/>
            <w:spacing w:val="-1"/>
          </w:rPr>
          <w:t xml:space="preserve"> </w:t>
        </w:r>
        <w:proofErr w:type="spellStart"/>
        <w:r>
          <w:rPr>
            <w:spacing w:val="-1"/>
          </w:rPr>
          <w:t>Chrásk</w:t>
        </w:r>
        <w:r>
          <w:rPr>
            <w:rFonts w:cs="Calibri"/>
            <w:spacing w:val="-1"/>
          </w:rPr>
          <w:t>ou</w:t>
        </w:r>
        <w:proofErr w:type="spellEnd"/>
        <w:r>
          <w:rPr>
            <w:rFonts w:cs="Calibri"/>
            <w:spacing w:val="-1"/>
          </w:rPr>
          <w:t>,</w:t>
        </w:r>
        <w:r>
          <w:rPr>
            <w:rFonts w:cs="Calibri"/>
            <w:spacing w:val="-2"/>
          </w:rPr>
          <w:t xml:space="preserve"> </w:t>
        </w:r>
        <w:r>
          <w:rPr>
            <w:rFonts w:cs="Calibri"/>
            <w:spacing w:val="-1"/>
          </w:rPr>
          <w:t>Ph.D.</w:t>
        </w:r>
      </w:hyperlink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ředitelem</w:t>
      </w:r>
      <w:proofErr w:type="spellEnd"/>
      <w:r>
        <w:rPr>
          <w:spacing w:val="49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„</w:t>
      </w:r>
      <w:proofErr w:type="spellStart"/>
      <w:proofErr w:type="gramStart"/>
      <w:r>
        <w:rPr>
          <w:spacing w:val="-1"/>
        </w:rPr>
        <w:t>Příjemce</w:t>
      </w:r>
      <w:proofErr w:type="spellEnd"/>
      <w:r>
        <w:rPr>
          <w:spacing w:val="-1"/>
        </w:rPr>
        <w:t>“</w:t>
      </w:r>
      <w:proofErr w:type="gramEnd"/>
      <w:r>
        <w:rPr>
          <w:spacing w:val="-1"/>
        </w:rPr>
        <w:t>)</w:t>
      </w:r>
    </w:p>
    <w:p w14:paraId="15144EF7" w14:textId="77777777" w:rsidR="00157572" w:rsidRDefault="008F73BB">
      <w:pPr>
        <w:pStyle w:val="Zkladntext"/>
      </w:pPr>
      <w:r>
        <w:rPr>
          <w:spacing w:val="-1"/>
        </w:rPr>
        <w:t>(</w:t>
      </w:r>
      <w:proofErr w:type="spellStart"/>
      <w:r>
        <w:rPr>
          <w:spacing w:val="-1"/>
        </w:rPr>
        <w:t>společně</w:t>
      </w:r>
      <w:proofErr w:type="spellEnd"/>
      <w:r>
        <w:t xml:space="preserve"> </w:t>
      </w:r>
      <w:proofErr w:type="spellStart"/>
      <w:r>
        <w:rPr>
          <w:spacing w:val="-1"/>
        </w:rPr>
        <w:t>dále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také</w:t>
      </w:r>
      <w:proofErr w:type="spellEnd"/>
      <w:r>
        <w:t xml:space="preserve"> </w:t>
      </w:r>
      <w:proofErr w:type="spellStart"/>
      <w:r>
        <w:rPr>
          <w:spacing w:val="-1"/>
        </w:rPr>
        <w:t>jako</w:t>
      </w:r>
      <w:proofErr w:type="spellEnd"/>
      <w:r>
        <w:rPr>
          <w:spacing w:val="-1"/>
        </w:rPr>
        <w:t xml:space="preserve"> „</w:t>
      </w:r>
      <w:proofErr w:type="spellStart"/>
      <w:r>
        <w:rPr>
          <w:spacing w:val="-1"/>
        </w:rPr>
        <w:t>smluvní</w:t>
      </w:r>
      <w:proofErr w:type="spellEnd"/>
      <w:r>
        <w:t xml:space="preserve"> </w:t>
      </w:r>
      <w:proofErr w:type="spellStart"/>
      <w:proofErr w:type="gramStart"/>
      <w:r>
        <w:rPr>
          <w:spacing w:val="-1"/>
        </w:rPr>
        <w:t>strany</w:t>
      </w:r>
      <w:proofErr w:type="spellEnd"/>
      <w:r>
        <w:rPr>
          <w:spacing w:val="-1"/>
        </w:rPr>
        <w:t>“</w:t>
      </w:r>
      <w:proofErr w:type="gramEnd"/>
      <w:r>
        <w:rPr>
          <w:spacing w:val="-1"/>
        </w:rPr>
        <w:t>)</w:t>
      </w:r>
    </w:p>
    <w:p w14:paraId="472608DC" w14:textId="77777777" w:rsidR="00157572" w:rsidRDefault="008F73BB">
      <w:pPr>
        <w:pStyle w:val="Nadpis3"/>
        <w:spacing w:before="120"/>
        <w:ind w:left="1028" w:right="1048"/>
        <w:jc w:val="center"/>
        <w:rPr>
          <w:b w:val="0"/>
          <w:bCs w:val="0"/>
        </w:rPr>
      </w:pPr>
      <w:proofErr w:type="spellStart"/>
      <w:r>
        <w:rPr>
          <w:spacing w:val="-1"/>
        </w:rPr>
        <w:t>uzavírají</w:t>
      </w:r>
      <w:proofErr w:type="spellEnd"/>
    </w:p>
    <w:p w14:paraId="192EC36E" w14:textId="77777777" w:rsidR="00157572" w:rsidRDefault="008F73BB">
      <w:pPr>
        <w:pStyle w:val="Zkladntext"/>
        <w:spacing w:before="118"/>
        <w:ind w:right="117"/>
        <w:jc w:val="both"/>
        <w:rPr>
          <w:rFonts w:cs="Calibri"/>
        </w:rPr>
      </w:pPr>
      <w:proofErr w:type="spellStart"/>
      <w:r>
        <w:rPr>
          <w:rFonts w:cs="Calibri"/>
          <w:spacing w:val="-1"/>
        </w:rPr>
        <w:t>podle</w:t>
      </w:r>
      <w:proofErr w:type="spellEnd"/>
      <w:r>
        <w:rPr>
          <w:rFonts w:cs="Calibri"/>
          <w:spacing w:val="2"/>
        </w:rPr>
        <w:t xml:space="preserve"> </w:t>
      </w:r>
      <w:proofErr w:type="spellStart"/>
      <w:r>
        <w:rPr>
          <w:rFonts w:cs="Calibri"/>
          <w:spacing w:val="-1"/>
        </w:rPr>
        <w:t>ust</w:t>
      </w:r>
      <w:proofErr w:type="spellEnd"/>
      <w:r>
        <w:rPr>
          <w:rFonts w:cs="Calibri"/>
          <w:spacing w:val="-1"/>
        </w:rPr>
        <w:t>.</w:t>
      </w:r>
      <w:r>
        <w:rPr>
          <w:rFonts w:cs="Calibri"/>
        </w:rPr>
        <w:t xml:space="preserve"> </w:t>
      </w:r>
      <w:r>
        <w:t xml:space="preserve">§ 3 </w:t>
      </w:r>
      <w:proofErr w:type="spellStart"/>
      <w:r>
        <w:t>odst</w:t>
      </w:r>
      <w:proofErr w:type="spellEnd"/>
      <w:r>
        <w:t>. 2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písm</w:t>
      </w:r>
      <w:proofErr w:type="spellEnd"/>
      <w:r>
        <w:rPr>
          <w:spacing w:val="-1"/>
        </w:rPr>
        <w:t>. d),</w:t>
      </w:r>
      <w:r>
        <w:rPr>
          <w:spacing w:val="3"/>
        </w:rPr>
        <w:t xml:space="preserve"> </w:t>
      </w:r>
      <w:r>
        <w:t xml:space="preserve">§ 4 </w:t>
      </w:r>
      <w:proofErr w:type="spellStart"/>
      <w:r>
        <w:t>odst</w:t>
      </w:r>
      <w:proofErr w:type="spellEnd"/>
      <w:r>
        <w:t>. 1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písm</w:t>
      </w:r>
      <w:proofErr w:type="spellEnd"/>
      <w:r>
        <w:rPr>
          <w:spacing w:val="-1"/>
        </w:rPr>
        <w:t>.</w:t>
      </w:r>
      <w:r>
        <w:t xml:space="preserve"> e)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§ 9</w:t>
      </w:r>
      <w:r>
        <w:rPr>
          <w:spacing w:val="1"/>
        </w:rPr>
        <w:t xml:space="preserve"> </w:t>
      </w:r>
      <w:proofErr w:type="spellStart"/>
      <w:r>
        <w:rPr>
          <w:rFonts w:cs="Calibri"/>
          <w:spacing w:val="-1"/>
        </w:rPr>
        <w:t>odst</w:t>
      </w:r>
      <w:proofErr w:type="spellEnd"/>
      <w:r>
        <w:rPr>
          <w:rFonts w:cs="Calibri"/>
          <w:spacing w:val="-1"/>
        </w:rPr>
        <w:t>.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1, 2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a 3</w:t>
      </w:r>
      <w:r>
        <w:rPr>
          <w:rFonts w:cs="Calibri"/>
          <w:spacing w:val="3"/>
        </w:rPr>
        <w:t xml:space="preserve"> </w:t>
      </w:r>
      <w:proofErr w:type="spellStart"/>
      <w:r>
        <w:rPr>
          <w:rFonts w:cs="Calibri"/>
          <w:spacing w:val="-1"/>
        </w:rPr>
        <w:t>z</w:t>
      </w:r>
      <w:r>
        <w:rPr>
          <w:spacing w:val="-1"/>
        </w:rPr>
        <w:t>ákona</w:t>
      </w:r>
      <w:proofErr w:type="spellEnd"/>
      <w:r>
        <w:t xml:space="preserve"> č.</w:t>
      </w:r>
      <w:r>
        <w:rPr>
          <w:spacing w:val="3"/>
        </w:rPr>
        <w:t xml:space="preserve"> </w:t>
      </w:r>
      <w:r>
        <w:rPr>
          <w:spacing w:val="-1"/>
        </w:rPr>
        <w:t>130/2002</w:t>
      </w:r>
      <w:r>
        <w:rPr>
          <w:spacing w:val="3"/>
        </w:rPr>
        <w:t xml:space="preserve"> </w:t>
      </w:r>
      <w:r>
        <w:rPr>
          <w:spacing w:val="-1"/>
        </w:rPr>
        <w:t>Sb.,</w:t>
      </w:r>
      <w:r>
        <w:rPr>
          <w:spacing w:val="2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proofErr w:type="spellStart"/>
      <w:r>
        <w:rPr>
          <w:spacing w:val="-1"/>
        </w:rPr>
        <w:t>podpoře</w:t>
      </w:r>
      <w:proofErr w:type="spellEnd"/>
      <w:r>
        <w:rPr>
          <w:spacing w:val="43"/>
        </w:rPr>
        <w:t xml:space="preserve"> </w:t>
      </w:r>
      <w:r>
        <w:rPr>
          <w:spacing w:val="-1"/>
        </w:rPr>
        <w:t>výzkumu,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experimentálního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vývoje</w:t>
      </w:r>
      <w:proofErr w:type="spellEnd"/>
      <w:r>
        <w:rPr>
          <w:spacing w:val="17"/>
        </w:rPr>
        <w:t xml:space="preserve"> </w:t>
      </w:r>
      <w:proofErr w:type="gramStart"/>
      <w:r>
        <w:t>a</w:t>
      </w:r>
      <w:proofErr w:type="gramEnd"/>
      <w:r>
        <w:rPr>
          <w:spacing w:val="14"/>
        </w:rPr>
        <w:t xml:space="preserve"> </w:t>
      </w:r>
      <w:proofErr w:type="spellStart"/>
      <w:r>
        <w:rPr>
          <w:spacing w:val="-1"/>
        </w:rPr>
        <w:t>inovací</w:t>
      </w:r>
      <w:proofErr w:type="spellEnd"/>
      <w:r>
        <w:rPr>
          <w:spacing w:val="19"/>
        </w:rPr>
        <w:t xml:space="preserve"> </w:t>
      </w:r>
      <w:r>
        <w:rPr>
          <w:rFonts w:cs="Calibri"/>
        </w:rPr>
        <w:t>z</w:t>
      </w:r>
      <w:r>
        <w:rPr>
          <w:rFonts w:cs="Calibri"/>
          <w:spacing w:val="-3"/>
        </w:rPr>
        <w:t xml:space="preserve"> </w:t>
      </w:r>
      <w:proofErr w:type="spellStart"/>
      <w:r>
        <w:rPr>
          <w:spacing w:val="-1"/>
        </w:rPr>
        <w:t>veřejných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prostředků</w:t>
      </w:r>
      <w:proofErr w:type="spellEnd"/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o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změně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některých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souvisejících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zákonů</w:t>
      </w:r>
      <w:proofErr w:type="spellEnd"/>
      <w:r>
        <w:rPr>
          <w:spacing w:val="-1"/>
        </w:rPr>
        <w:t>,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pozdějších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předpisů</w:t>
      </w:r>
      <w:proofErr w:type="spellEnd"/>
      <w:r>
        <w:rPr>
          <w:spacing w:val="-1"/>
        </w:rPr>
        <w:t>,</w:t>
      </w:r>
      <w:r>
        <w:rPr>
          <w:spacing w:val="48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dále</w:t>
      </w:r>
      <w:proofErr w:type="spellEnd"/>
      <w:r>
        <w:rPr>
          <w:spacing w:val="49"/>
        </w:rPr>
        <w:t xml:space="preserve"> </w:t>
      </w:r>
      <w:proofErr w:type="spellStart"/>
      <w:r>
        <w:t>jen</w:t>
      </w:r>
      <w:proofErr w:type="spellEnd"/>
      <w:r>
        <w:rPr>
          <w:spacing w:val="46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zákon</w:t>
      </w:r>
      <w:proofErr w:type="spellEnd"/>
      <w:r>
        <w:rPr>
          <w:spacing w:val="47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130/2002</w:t>
      </w:r>
      <w:r>
        <w:rPr>
          <w:rFonts w:cs="Calibri"/>
          <w:spacing w:val="49"/>
        </w:rPr>
        <w:t xml:space="preserve"> </w:t>
      </w:r>
      <w:proofErr w:type="gramStart"/>
      <w:r>
        <w:rPr>
          <w:rFonts w:cs="Calibri"/>
          <w:spacing w:val="-1"/>
        </w:rPr>
        <w:t>Sb.</w:t>
      </w:r>
      <w:r>
        <w:rPr>
          <w:spacing w:val="-1"/>
        </w:rPr>
        <w:t>“</w:t>
      </w:r>
      <w:proofErr w:type="gramEnd"/>
      <w:r>
        <w:rPr>
          <w:rFonts w:cs="Calibri"/>
          <w:spacing w:val="-1"/>
        </w:rPr>
        <w:t>)</w:t>
      </w:r>
      <w:r>
        <w:rPr>
          <w:spacing w:val="-1"/>
        </w:rPr>
        <w:t>,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zákona</w:t>
      </w:r>
      <w:proofErr w:type="spellEnd"/>
      <w:r>
        <w:rPr>
          <w:spacing w:val="47"/>
        </w:rPr>
        <w:t xml:space="preserve"> </w:t>
      </w:r>
      <w:r>
        <w:t>č.</w:t>
      </w:r>
      <w:r>
        <w:rPr>
          <w:spacing w:val="46"/>
        </w:rPr>
        <w:t xml:space="preserve"> </w:t>
      </w:r>
      <w:r>
        <w:rPr>
          <w:spacing w:val="-1"/>
        </w:rPr>
        <w:t>218/2000</w:t>
      </w:r>
      <w:r>
        <w:rPr>
          <w:spacing w:val="49"/>
        </w:rPr>
        <w:t xml:space="preserve"> </w:t>
      </w:r>
      <w:r>
        <w:rPr>
          <w:spacing w:val="-1"/>
        </w:rPr>
        <w:t>Sb.,</w:t>
      </w:r>
      <w:r>
        <w:rPr>
          <w:spacing w:val="73"/>
        </w:rPr>
        <w:t xml:space="preserve"> </w:t>
      </w:r>
      <w:proofErr w:type="spellStart"/>
      <w:r>
        <w:rPr>
          <w:spacing w:val="-1"/>
        </w:rPr>
        <w:t>rozpočtových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pravidel</w:t>
      </w:r>
      <w:proofErr w:type="spellEnd"/>
      <w:r>
        <w:rPr>
          <w:spacing w:val="-1"/>
        </w:rPr>
        <w:t>,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pozdějších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předpisů</w:t>
      </w:r>
      <w:proofErr w:type="spellEnd"/>
      <w:r>
        <w:rPr>
          <w:rFonts w:cs="Calibri"/>
          <w:spacing w:val="-1"/>
        </w:rPr>
        <w:t>,</w:t>
      </w:r>
      <w:r>
        <w:rPr>
          <w:rFonts w:cs="Calibri"/>
          <w:spacing w:val="34"/>
        </w:rPr>
        <w:t xml:space="preserve"> </w:t>
      </w:r>
      <w:r>
        <w:rPr>
          <w:rFonts w:cs="Calibri"/>
        </w:rPr>
        <w:t xml:space="preserve">a </w:t>
      </w:r>
      <w:proofErr w:type="spellStart"/>
      <w:r>
        <w:rPr>
          <w:spacing w:val="-1"/>
        </w:rPr>
        <w:t>podpůrně</w:t>
      </w:r>
      <w:proofErr w:type="spellEnd"/>
      <w:r>
        <w:rPr>
          <w:spacing w:val="-1"/>
        </w:rPr>
        <w:t>,</w:t>
      </w:r>
      <w:r>
        <w:rPr>
          <w:spacing w:val="34"/>
        </w:rPr>
        <w:t xml:space="preserve"> </w:t>
      </w:r>
      <w:proofErr w:type="spellStart"/>
      <w:r>
        <w:t>ve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smyslu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ust</w:t>
      </w:r>
      <w:proofErr w:type="spellEnd"/>
      <w:r>
        <w:rPr>
          <w:spacing w:val="-1"/>
        </w:rPr>
        <w:t>.</w:t>
      </w:r>
      <w:r>
        <w:rPr>
          <w:spacing w:val="36"/>
        </w:rPr>
        <w:t xml:space="preserve"> </w:t>
      </w:r>
      <w:r>
        <w:t>§</w:t>
      </w:r>
      <w:r>
        <w:rPr>
          <w:spacing w:val="35"/>
        </w:rPr>
        <w:t xml:space="preserve"> </w:t>
      </w:r>
      <w:r>
        <w:t>9</w:t>
      </w:r>
      <w:r>
        <w:rPr>
          <w:spacing w:val="34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34"/>
        </w:rPr>
        <w:t xml:space="preserve"> </w:t>
      </w:r>
      <w:r>
        <w:t>3</w:t>
      </w:r>
      <w:r>
        <w:rPr>
          <w:spacing w:val="37"/>
        </w:rPr>
        <w:t xml:space="preserve"> </w:t>
      </w:r>
      <w:proofErr w:type="spellStart"/>
      <w:r>
        <w:rPr>
          <w:spacing w:val="-2"/>
        </w:rPr>
        <w:t>zákona</w:t>
      </w:r>
      <w:proofErr w:type="spellEnd"/>
      <w:r>
        <w:rPr>
          <w:spacing w:val="93"/>
        </w:rPr>
        <w:t xml:space="preserve"> </w:t>
      </w:r>
      <w:r>
        <w:t xml:space="preserve">č. </w:t>
      </w:r>
      <w:r>
        <w:rPr>
          <w:rFonts w:cs="Calibri"/>
          <w:spacing w:val="-1"/>
        </w:rPr>
        <w:t>130/2002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-1"/>
        </w:rPr>
        <w:t>Sb.,</w:t>
      </w:r>
      <w:r>
        <w:rPr>
          <w:rFonts w:cs="Calibri"/>
          <w:spacing w:val="30"/>
        </w:rPr>
        <w:t xml:space="preserve"> </w:t>
      </w:r>
      <w:proofErr w:type="spellStart"/>
      <w:r>
        <w:rPr>
          <w:rFonts w:cs="Calibri"/>
          <w:spacing w:val="-1"/>
        </w:rPr>
        <w:t>podle</w:t>
      </w:r>
      <w:proofErr w:type="spellEnd"/>
      <w:r>
        <w:rPr>
          <w:rFonts w:cs="Calibri"/>
          <w:spacing w:val="27"/>
        </w:rPr>
        <w:t xml:space="preserve"> </w:t>
      </w:r>
      <w:proofErr w:type="spellStart"/>
      <w:r>
        <w:rPr>
          <w:spacing w:val="-1"/>
        </w:rPr>
        <w:t>zákona</w:t>
      </w:r>
      <w:proofErr w:type="spellEnd"/>
      <w:r>
        <w:rPr>
          <w:spacing w:val="28"/>
        </w:rPr>
        <w:t xml:space="preserve"> </w:t>
      </w:r>
      <w:r>
        <w:t>č.</w:t>
      </w:r>
      <w:r>
        <w:rPr>
          <w:spacing w:val="26"/>
        </w:rPr>
        <w:t xml:space="preserve"> </w:t>
      </w:r>
      <w:r>
        <w:rPr>
          <w:spacing w:val="-1"/>
        </w:rPr>
        <w:t>89/2012</w:t>
      </w:r>
      <w:r>
        <w:rPr>
          <w:spacing w:val="28"/>
        </w:rPr>
        <w:t xml:space="preserve"> </w:t>
      </w:r>
      <w:r>
        <w:rPr>
          <w:spacing w:val="-1"/>
        </w:rPr>
        <w:t>Sb.,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občanského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zákoníku</w:t>
      </w:r>
      <w:proofErr w:type="spellEnd"/>
      <w:r>
        <w:rPr>
          <w:rFonts w:cs="Calibri"/>
          <w:spacing w:val="-1"/>
        </w:rPr>
        <w:t>,</w:t>
      </w:r>
      <w:r>
        <w:rPr>
          <w:rFonts w:cs="Calibri"/>
          <w:spacing w:val="27"/>
        </w:rPr>
        <w:t xml:space="preserve"> </w:t>
      </w:r>
      <w:proofErr w:type="spellStart"/>
      <w:r>
        <w:rPr>
          <w:rFonts w:cs="Calibri"/>
          <w:spacing w:val="-1"/>
        </w:rPr>
        <w:t>tento</w:t>
      </w:r>
      <w:proofErr w:type="spellEnd"/>
      <w:r>
        <w:rPr>
          <w:rFonts w:cs="Calibri"/>
          <w:spacing w:val="30"/>
        </w:rPr>
        <w:t xml:space="preserve"> </w:t>
      </w:r>
      <w:proofErr w:type="spellStart"/>
      <w:r>
        <w:rPr>
          <w:rFonts w:cs="Calibri"/>
          <w:b/>
          <w:bCs/>
          <w:spacing w:val="-1"/>
        </w:rPr>
        <w:t>Dodatek</w:t>
      </w:r>
      <w:proofErr w:type="spellEnd"/>
      <w:r>
        <w:rPr>
          <w:rFonts w:cs="Calibri"/>
          <w:b/>
          <w:bCs/>
          <w:spacing w:val="27"/>
        </w:rPr>
        <w:t xml:space="preserve"> </w:t>
      </w:r>
      <w:r>
        <w:rPr>
          <w:rFonts w:cs="Calibri"/>
          <w:b/>
          <w:bCs/>
        </w:rPr>
        <w:t>č.</w:t>
      </w:r>
      <w:r>
        <w:rPr>
          <w:rFonts w:cs="Calibri"/>
          <w:b/>
          <w:bCs/>
          <w:spacing w:val="29"/>
        </w:rPr>
        <w:t xml:space="preserve"> </w:t>
      </w:r>
      <w:r>
        <w:rPr>
          <w:rFonts w:cs="Calibri"/>
          <w:b/>
          <w:bCs/>
        </w:rPr>
        <w:t>2</w:t>
      </w:r>
      <w:r>
        <w:rPr>
          <w:rFonts w:cs="Calibri"/>
          <w:b/>
          <w:bCs/>
          <w:spacing w:val="28"/>
        </w:rPr>
        <w:t xml:space="preserve"> </w:t>
      </w:r>
      <w:proofErr w:type="spellStart"/>
      <w:r>
        <w:rPr>
          <w:rFonts w:cs="Calibri"/>
          <w:b/>
          <w:bCs/>
        </w:rPr>
        <w:t>ke</w:t>
      </w:r>
      <w:proofErr w:type="spellEnd"/>
      <w:r>
        <w:rPr>
          <w:rFonts w:cs="Calibri"/>
          <w:b/>
          <w:bCs/>
          <w:spacing w:val="26"/>
        </w:rPr>
        <w:t xml:space="preserve"> </w:t>
      </w:r>
      <w:proofErr w:type="spellStart"/>
      <w:r>
        <w:rPr>
          <w:rFonts w:cs="Calibri"/>
          <w:b/>
          <w:bCs/>
          <w:spacing w:val="-1"/>
        </w:rPr>
        <w:t>Smlouvě</w:t>
      </w:r>
      <w:proofErr w:type="spellEnd"/>
      <w:r>
        <w:rPr>
          <w:rFonts w:cs="Calibri"/>
          <w:b/>
          <w:bCs/>
          <w:spacing w:val="47"/>
        </w:rPr>
        <w:t xml:space="preserve"> </w:t>
      </w:r>
      <w:proofErr w:type="spellStart"/>
      <w:r>
        <w:rPr>
          <w:rFonts w:cs="Calibri"/>
          <w:spacing w:val="-1"/>
        </w:rPr>
        <w:t>uza</w:t>
      </w:r>
      <w:r>
        <w:rPr>
          <w:spacing w:val="-1"/>
        </w:rPr>
        <w:t>vřené</w:t>
      </w:r>
      <w:proofErr w:type="spellEnd"/>
      <w:r>
        <w:t xml:space="preserve"> </w:t>
      </w:r>
      <w:proofErr w:type="spellStart"/>
      <w:r>
        <w:rPr>
          <w:spacing w:val="-1"/>
        </w:rPr>
        <w:t>dne</w:t>
      </w:r>
      <w:proofErr w:type="spellEnd"/>
      <w:r>
        <w:rPr>
          <w:spacing w:val="-2"/>
        </w:rPr>
        <w:t xml:space="preserve"> </w:t>
      </w:r>
      <w:r>
        <w:rPr>
          <w:rFonts w:cs="Calibri"/>
          <w:spacing w:val="-1"/>
        </w:rPr>
        <w:t>30.</w:t>
      </w:r>
      <w:r>
        <w:rPr>
          <w:rFonts w:cs="Calibri"/>
        </w:rPr>
        <w:t xml:space="preserve"> </w:t>
      </w:r>
      <w:proofErr w:type="spellStart"/>
      <w:r>
        <w:rPr>
          <w:spacing w:val="-1"/>
        </w:rPr>
        <w:t>března</w:t>
      </w:r>
      <w:proofErr w:type="spellEnd"/>
      <w:r>
        <w:rPr>
          <w:spacing w:val="-2"/>
        </w:rPr>
        <w:t xml:space="preserve"> </w:t>
      </w:r>
      <w:r>
        <w:rPr>
          <w:rFonts w:cs="Calibri"/>
          <w:spacing w:val="-1"/>
        </w:rPr>
        <w:t>2023:</w:t>
      </w:r>
    </w:p>
    <w:p w14:paraId="320C0ED4" w14:textId="77777777" w:rsidR="00157572" w:rsidRDefault="00157572">
      <w:pPr>
        <w:rPr>
          <w:rFonts w:ascii="Calibri" w:eastAsia="Calibri" w:hAnsi="Calibri" w:cs="Calibri"/>
        </w:rPr>
      </w:pPr>
    </w:p>
    <w:p w14:paraId="13A1B9E1" w14:textId="77777777" w:rsidR="00157572" w:rsidRDefault="00157572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3E649E91" w14:textId="77777777" w:rsidR="00157572" w:rsidRDefault="008F73BB">
      <w:pPr>
        <w:pStyle w:val="Nadpis3"/>
        <w:ind w:left="1028" w:right="1046"/>
        <w:jc w:val="center"/>
        <w:rPr>
          <w:rFonts w:cs="Calibri"/>
          <w:b w:val="0"/>
          <w:bCs w:val="0"/>
        </w:rPr>
      </w:pPr>
      <w:r>
        <w:rPr>
          <w:spacing w:val="1"/>
        </w:rPr>
        <w:t>I.</w:t>
      </w:r>
    </w:p>
    <w:p w14:paraId="3523F280" w14:textId="77777777" w:rsidR="00157572" w:rsidRDefault="008F73BB">
      <w:pPr>
        <w:pStyle w:val="Zkladntext"/>
        <w:numPr>
          <w:ilvl w:val="0"/>
          <w:numId w:val="2"/>
        </w:numPr>
        <w:tabs>
          <w:tab w:val="left" w:pos="531"/>
        </w:tabs>
        <w:spacing w:before="120"/>
        <w:jc w:val="center"/>
      </w:pPr>
      <w:proofErr w:type="spellStart"/>
      <w:r>
        <w:t>Smluvní</w:t>
      </w:r>
      <w:proofErr w:type="spellEnd"/>
      <w:r>
        <w:rPr>
          <w:spacing w:val="7"/>
        </w:rPr>
        <w:t xml:space="preserve"> </w:t>
      </w:r>
      <w:proofErr w:type="spellStart"/>
      <w:r>
        <w:t>strany</w:t>
      </w:r>
      <w:proofErr w:type="spellEnd"/>
      <w:r>
        <w:rPr>
          <w:spacing w:val="7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dohodly</w:t>
      </w:r>
      <w:proofErr w:type="spellEnd"/>
      <w:r>
        <w:rPr>
          <w:spacing w:val="-1"/>
        </w:rPr>
        <w:t>,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že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celkové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uznané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náklady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Projektu</w:t>
      </w:r>
      <w:proofErr w:type="spellEnd"/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dotace</w:t>
      </w:r>
      <w:proofErr w:type="spellEnd"/>
      <w:r>
        <w:rPr>
          <w:spacing w:val="8"/>
        </w:rPr>
        <w:t xml:space="preserve"> </w:t>
      </w:r>
      <w:r>
        <w:rPr>
          <w:spacing w:val="-1"/>
        </w:rPr>
        <w:t>MŠMT</w:t>
      </w:r>
      <w:r>
        <w:rPr>
          <w:spacing w:val="8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zvyšují</w:t>
      </w:r>
      <w:proofErr w:type="spellEnd"/>
      <w:r>
        <w:rPr>
          <w:spacing w:val="6"/>
        </w:rPr>
        <w:t xml:space="preserve"> </w:t>
      </w:r>
      <w:r>
        <w:t>o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částku</w:t>
      </w:r>
      <w:proofErr w:type="spellEnd"/>
    </w:p>
    <w:p w14:paraId="3F1AD977" w14:textId="77777777" w:rsidR="00157572" w:rsidRDefault="008F73BB">
      <w:pPr>
        <w:pStyle w:val="Zkladntext"/>
        <w:ind w:left="530"/>
        <w:rPr>
          <w:rFonts w:cs="Calibri"/>
        </w:rPr>
      </w:pPr>
      <w:r>
        <w:t>11</w:t>
      </w:r>
      <w:r>
        <w:rPr>
          <w:spacing w:val="-1"/>
        </w:rPr>
        <w:t xml:space="preserve"> 255 </w:t>
      </w:r>
      <w:r>
        <w:t xml:space="preserve">tis. </w:t>
      </w:r>
      <w:proofErr w:type="spellStart"/>
      <w:r>
        <w:t>Kč</w:t>
      </w:r>
      <w:proofErr w:type="spellEnd"/>
      <w:r>
        <w:t>,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 xml:space="preserve">to </w:t>
      </w:r>
      <w:proofErr w:type="spellStart"/>
      <w:r>
        <w:rPr>
          <w:spacing w:val="-1"/>
        </w:rPr>
        <w:t>konkrétně</w:t>
      </w:r>
      <w:proofErr w:type="spellEnd"/>
      <w:r>
        <w:t xml:space="preserve"> v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roce</w:t>
      </w:r>
      <w:proofErr w:type="spellEnd"/>
      <w:r>
        <w:t xml:space="preserve"> </w:t>
      </w:r>
      <w:r>
        <w:rPr>
          <w:spacing w:val="-1"/>
        </w:rPr>
        <w:t>2025.</w:t>
      </w:r>
    </w:p>
    <w:p w14:paraId="04157038" w14:textId="77777777" w:rsidR="00157572" w:rsidRDefault="008F73BB">
      <w:pPr>
        <w:pStyle w:val="Zkladntext"/>
        <w:numPr>
          <w:ilvl w:val="0"/>
          <w:numId w:val="2"/>
        </w:numPr>
        <w:tabs>
          <w:tab w:val="left" w:pos="531"/>
        </w:tabs>
        <w:spacing w:before="118"/>
        <w:jc w:val="center"/>
        <w:rPr>
          <w:rFonts w:cs="Calibri"/>
        </w:rPr>
      </w:pPr>
      <w:r>
        <w:t>V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článku</w:t>
      </w:r>
      <w:proofErr w:type="spellEnd"/>
      <w:r>
        <w:rPr>
          <w:spacing w:val="12"/>
        </w:rPr>
        <w:t xml:space="preserve"> </w:t>
      </w:r>
      <w:r>
        <w:t>2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odstavec</w:t>
      </w:r>
      <w:proofErr w:type="spellEnd"/>
      <w:r>
        <w:rPr>
          <w:spacing w:val="13"/>
        </w:rPr>
        <w:t xml:space="preserve"> </w:t>
      </w:r>
      <w:r>
        <w:t>1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zní</w:t>
      </w:r>
      <w:proofErr w:type="spellEnd"/>
      <w:r>
        <w:rPr>
          <w:spacing w:val="-1"/>
        </w:rPr>
        <w:t>:</w:t>
      </w:r>
      <w:r>
        <w:rPr>
          <w:spacing w:val="10"/>
        </w:rPr>
        <w:t xml:space="preserve"> </w:t>
      </w:r>
      <w:r>
        <w:rPr>
          <w:spacing w:val="-1"/>
        </w:rPr>
        <w:t>„1.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Celková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výše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uznaných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nákladů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Projektu</w:t>
      </w:r>
      <w:proofErr w:type="spellEnd"/>
      <w:r>
        <w:rPr>
          <w:spacing w:val="9"/>
        </w:rPr>
        <w:t xml:space="preserve"> </w:t>
      </w:r>
      <w:r>
        <w:t>je</w:t>
      </w:r>
      <w:r>
        <w:rPr>
          <w:spacing w:val="18"/>
        </w:rPr>
        <w:t xml:space="preserve"> </w:t>
      </w:r>
      <w:r>
        <w:rPr>
          <w:rFonts w:cs="Calibri"/>
          <w:b/>
          <w:bCs/>
          <w:spacing w:val="-1"/>
        </w:rPr>
        <w:t>249 277 000</w:t>
      </w:r>
      <w:r>
        <w:rPr>
          <w:rFonts w:cs="Calibri"/>
          <w:b/>
          <w:bCs/>
          <w:spacing w:val="13"/>
        </w:rPr>
        <w:t xml:space="preserve"> </w:t>
      </w:r>
      <w:proofErr w:type="spellStart"/>
      <w:r>
        <w:rPr>
          <w:rFonts w:cs="Calibri"/>
          <w:b/>
          <w:bCs/>
          <w:spacing w:val="-6"/>
        </w:rPr>
        <w:t>Kč</w:t>
      </w:r>
      <w:proofErr w:type="spellEnd"/>
    </w:p>
    <w:p w14:paraId="457EBA7B" w14:textId="77777777" w:rsidR="00157572" w:rsidRDefault="008F73BB">
      <w:pPr>
        <w:pStyle w:val="Zkladntext"/>
        <w:ind w:left="530"/>
      </w:pPr>
      <w:r>
        <w:rPr>
          <w:rFonts w:cs="Calibri"/>
          <w:spacing w:val="-1"/>
        </w:rPr>
        <w:t>(</w:t>
      </w:r>
      <w:proofErr w:type="spellStart"/>
      <w:r>
        <w:rPr>
          <w:rFonts w:cs="Calibri"/>
          <w:spacing w:val="-1"/>
        </w:rPr>
        <w:t>slovy</w:t>
      </w:r>
      <w:proofErr w:type="spellEnd"/>
      <w:r>
        <w:rPr>
          <w:rFonts w:cs="Calibri"/>
          <w:spacing w:val="1"/>
        </w:rPr>
        <w:t xml:space="preserve"> </w:t>
      </w:r>
      <w:proofErr w:type="spellStart"/>
      <w:r>
        <w:rPr>
          <w:spacing w:val="-2"/>
        </w:rPr>
        <w:t>dvě</w:t>
      </w:r>
      <w:proofErr w:type="spellEnd"/>
      <w:r>
        <w:rPr>
          <w:spacing w:val="-2"/>
        </w:rPr>
        <w:t xml:space="preserve"> </w:t>
      </w:r>
      <w:proofErr w:type="spellStart"/>
      <w:r>
        <w:t>stě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čtyřicet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devět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milionů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dvě</w:t>
      </w:r>
      <w:proofErr w:type="spellEnd"/>
      <w:r>
        <w:t xml:space="preserve"> </w:t>
      </w:r>
      <w:proofErr w:type="spellStart"/>
      <w:r>
        <w:rPr>
          <w:spacing w:val="-1"/>
        </w:rPr>
        <w:t>stě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sedmdesát</w:t>
      </w:r>
      <w:proofErr w:type="spellEnd"/>
      <w:r>
        <w:t xml:space="preserve"> </w:t>
      </w:r>
      <w:proofErr w:type="spellStart"/>
      <w:r>
        <w:rPr>
          <w:spacing w:val="-1"/>
        </w:rPr>
        <w:t>sedm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tisíc</w:t>
      </w:r>
      <w:proofErr w:type="spellEnd"/>
      <w:r>
        <w:t xml:space="preserve"> </w:t>
      </w:r>
      <w:proofErr w:type="spellStart"/>
      <w:r>
        <w:rPr>
          <w:spacing w:val="-1"/>
        </w:rPr>
        <w:t>korun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českých</w:t>
      </w:r>
      <w:proofErr w:type="spellEnd"/>
      <w:r>
        <w:rPr>
          <w:spacing w:val="-1"/>
        </w:rPr>
        <w:t>)</w:t>
      </w:r>
      <w:proofErr w:type="gramStart"/>
      <w:r>
        <w:rPr>
          <w:spacing w:val="-1"/>
        </w:rPr>
        <w:t>.“</w:t>
      </w:r>
      <w:proofErr w:type="gramEnd"/>
      <w:r>
        <w:rPr>
          <w:spacing w:val="-1"/>
        </w:rPr>
        <w:t>.</w:t>
      </w:r>
    </w:p>
    <w:p w14:paraId="29C4EBFC" w14:textId="77777777" w:rsidR="00157572" w:rsidRDefault="008F73BB">
      <w:pPr>
        <w:pStyle w:val="Zkladntext"/>
        <w:numPr>
          <w:ilvl w:val="0"/>
          <w:numId w:val="2"/>
        </w:numPr>
        <w:tabs>
          <w:tab w:val="left" w:pos="531"/>
        </w:tabs>
        <w:spacing w:before="120"/>
        <w:ind w:right="119"/>
        <w:jc w:val="both"/>
      </w:pPr>
      <w:r>
        <w:rPr>
          <w:rFonts w:cs="Calibri"/>
        </w:rPr>
        <w:t>V</w:t>
      </w:r>
      <w:r>
        <w:rPr>
          <w:rFonts w:cs="Calibri"/>
          <w:spacing w:val="-3"/>
        </w:rPr>
        <w:t xml:space="preserve"> </w:t>
      </w:r>
      <w:proofErr w:type="spellStart"/>
      <w:r>
        <w:rPr>
          <w:spacing w:val="-1"/>
        </w:rPr>
        <w:t>článku</w:t>
      </w:r>
      <w:proofErr w:type="spellEnd"/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-4"/>
        </w:rPr>
        <w:t xml:space="preserve"> </w:t>
      </w:r>
      <w:proofErr w:type="spellStart"/>
      <w:r>
        <w:t>věta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druhá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zní</w:t>
      </w:r>
      <w:proofErr w:type="spellEnd"/>
      <w:r>
        <w:rPr>
          <w:spacing w:val="-1"/>
        </w:rPr>
        <w:t>:</w:t>
      </w:r>
      <w: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Poskytovatel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stanovuje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celkovou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výši</w:t>
      </w:r>
      <w:proofErr w:type="spellEnd"/>
      <w:r>
        <w:rPr>
          <w:spacing w:val="-3"/>
        </w:rPr>
        <w:t xml:space="preserve"> </w:t>
      </w:r>
      <w:proofErr w:type="spellStart"/>
      <w:r>
        <w:t>dotace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přidělenou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1"/>
        </w:rPr>
        <w:t>na</w:t>
      </w:r>
      <w:proofErr w:type="spellEnd"/>
      <w:r>
        <w:rPr>
          <w:spacing w:val="33"/>
        </w:rPr>
        <w:t xml:space="preserve"> </w:t>
      </w:r>
      <w:proofErr w:type="spellStart"/>
      <w:r>
        <w:t>celé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období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řešení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Projektu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na</w:t>
      </w:r>
      <w:proofErr w:type="spellEnd"/>
      <w:r>
        <w:rPr>
          <w:spacing w:val="36"/>
        </w:rPr>
        <w:t xml:space="preserve"> </w:t>
      </w:r>
      <w:r>
        <w:rPr>
          <w:rFonts w:cs="Calibri"/>
          <w:b/>
          <w:bCs/>
          <w:spacing w:val="-1"/>
        </w:rPr>
        <w:t>249 277 000</w:t>
      </w:r>
      <w:r>
        <w:rPr>
          <w:rFonts w:cs="Calibri"/>
          <w:b/>
          <w:bCs/>
          <w:spacing w:val="35"/>
        </w:rPr>
        <w:t xml:space="preserve"> </w:t>
      </w:r>
      <w:proofErr w:type="spellStart"/>
      <w:r>
        <w:rPr>
          <w:rFonts w:cs="Calibri"/>
          <w:b/>
          <w:bCs/>
          <w:spacing w:val="-2"/>
        </w:rPr>
        <w:t>Kč</w:t>
      </w:r>
      <w:proofErr w:type="spellEnd"/>
      <w:r>
        <w:rPr>
          <w:rFonts w:cs="Calibri"/>
          <w:b/>
          <w:bCs/>
          <w:spacing w:val="34"/>
        </w:rPr>
        <w:t xml:space="preserve"> </w:t>
      </w:r>
      <w:r>
        <w:rPr>
          <w:rFonts w:cs="Calibri"/>
          <w:spacing w:val="-1"/>
        </w:rPr>
        <w:t>(</w:t>
      </w:r>
      <w:proofErr w:type="spellStart"/>
      <w:r>
        <w:rPr>
          <w:rFonts w:cs="Calibri"/>
          <w:spacing w:val="-1"/>
        </w:rPr>
        <w:t>slovy</w:t>
      </w:r>
      <w:proofErr w:type="spellEnd"/>
      <w:r>
        <w:rPr>
          <w:rFonts w:cs="Calibri"/>
          <w:spacing w:val="35"/>
        </w:rPr>
        <w:t xml:space="preserve"> </w:t>
      </w:r>
      <w:proofErr w:type="spellStart"/>
      <w:r>
        <w:rPr>
          <w:spacing w:val="-1"/>
        </w:rPr>
        <w:t>dvě</w:t>
      </w:r>
      <w:proofErr w:type="spellEnd"/>
      <w:r>
        <w:rPr>
          <w:spacing w:val="34"/>
        </w:rPr>
        <w:t xml:space="preserve"> </w:t>
      </w:r>
      <w:proofErr w:type="spellStart"/>
      <w:r>
        <w:t>stě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čtyřicet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devět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milionů</w:t>
      </w:r>
      <w:proofErr w:type="spellEnd"/>
      <w:r>
        <w:rPr>
          <w:spacing w:val="33"/>
        </w:rPr>
        <w:t xml:space="preserve"> </w:t>
      </w:r>
      <w:proofErr w:type="spellStart"/>
      <w:r>
        <w:t>dvě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2"/>
        </w:rPr>
        <w:t>stě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sedmdesát</w:t>
      </w:r>
      <w:proofErr w:type="spellEnd"/>
      <w:r>
        <w:t xml:space="preserve"> </w:t>
      </w:r>
      <w:proofErr w:type="spellStart"/>
      <w:r>
        <w:rPr>
          <w:spacing w:val="-1"/>
        </w:rPr>
        <w:t>sedm</w:t>
      </w:r>
      <w:proofErr w:type="spellEnd"/>
      <w:r>
        <w:rPr>
          <w:spacing w:val="-1"/>
        </w:rPr>
        <w:t xml:space="preserve"> </w:t>
      </w:r>
      <w:proofErr w:type="spellStart"/>
      <w:r>
        <w:t>tisíc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korun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českých</w:t>
      </w:r>
      <w:proofErr w:type="spellEnd"/>
      <w:r>
        <w:rPr>
          <w:spacing w:val="-1"/>
        </w:rPr>
        <w:t>)</w:t>
      </w:r>
      <w:proofErr w:type="gramStart"/>
      <w:r>
        <w:rPr>
          <w:spacing w:val="-1"/>
        </w:rPr>
        <w:t>.“</w:t>
      </w:r>
      <w:proofErr w:type="gramEnd"/>
      <w:r>
        <w:rPr>
          <w:spacing w:val="-1"/>
        </w:rPr>
        <w:t>.</w:t>
      </w:r>
    </w:p>
    <w:p w14:paraId="029DDA39" w14:textId="77777777" w:rsidR="00157572" w:rsidRDefault="00157572">
      <w:pPr>
        <w:jc w:val="both"/>
        <w:sectPr w:rsidR="00157572">
          <w:headerReference w:type="default" r:id="rId8"/>
          <w:footerReference w:type="default" r:id="rId9"/>
          <w:type w:val="continuous"/>
          <w:pgSz w:w="11910" w:h="16840"/>
          <w:pgMar w:top="1180" w:right="1180" w:bottom="780" w:left="1200" w:header="751" w:footer="590" w:gutter="0"/>
          <w:pgNumType w:start="1"/>
          <w:cols w:space="708"/>
        </w:sectPr>
      </w:pPr>
    </w:p>
    <w:p w14:paraId="7CC96E9B" w14:textId="77777777" w:rsidR="00157572" w:rsidRDefault="00157572">
      <w:pPr>
        <w:rPr>
          <w:rFonts w:ascii="Calibri" w:eastAsia="Calibri" w:hAnsi="Calibri" w:cs="Calibri"/>
          <w:sz w:val="20"/>
          <w:szCs w:val="20"/>
        </w:rPr>
      </w:pPr>
    </w:p>
    <w:p w14:paraId="56A52F77" w14:textId="77777777" w:rsidR="00157572" w:rsidRDefault="00157572">
      <w:pPr>
        <w:spacing w:before="11"/>
        <w:rPr>
          <w:rFonts w:ascii="Calibri" w:eastAsia="Calibri" w:hAnsi="Calibri" w:cs="Calibri"/>
          <w:sz w:val="16"/>
          <w:szCs w:val="16"/>
        </w:rPr>
      </w:pPr>
    </w:p>
    <w:p w14:paraId="1A1ABC14" w14:textId="77777777" w:rsidR="00157572" w:rsidRDefault="008F73BB">
      <w:pPr>
        <w:pStyle w:val="Zkladntext"/>
        <w:numPr>
          <w:ilvl w:val="0"/>
          <w:numId w:val="2"/>
        </w:numPr>
        <w:tabs>
          <w:tab w:val="left" w:pos="531"/>
        </w:tabs>
        <w:spacing w:before="56"/>
        <w:rPr>
          <w:rFonts w:cs="Calibri"/>
        </w:rPr>
      </w:pPr>
      <w:proofErr w:type="spellStart"/>
      <w:r>
        <w:t>Smluvní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strany</w:t>
      </w:r>
      <w:proofErr w:type="spellEnd"/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dále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dohodly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že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dochází</w:t>
      </w:r>
      <w:proofErr w:type="spellEnd"/>
      <w:r>
        <w:rPr>
          <w:spacing w:val="-3"/>
        </w:rPr>
        <w:t xml:space="preserve"> </w:t>
      </w:r>
      <w:proofErr w:type="spellStart"/>
      <w:r>
        <w:t>ke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změně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Článku</w:t>
      </w:r>
      <w:proofErr w:type="spellEnd"/>
      <w:r>
        <w:rPr>
          <w:spacing w:val="-3"/>
        </w:rPr>
        <w:t xml:space="preserve"> </w:t>
      </w:r>
      <w:r>
        <w:t>1,</w:t>
      </w:r>
      <w:r>
        <w:rPr>
          <w:spacing w:val="-4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2"/>
        </w:rPr>
        <w:t xml:space="preserve"> </w:t>
      </w:r>
      <w:r>
        <w:t>3),</w:t>
      </w:r>
      <w:r>
        <w:rPr>
          <w:spacing w:val="-4"/>
        </w:rPr>
        <w:t xml:space="preserve"> </w:t>
      </w:r>
      <w:proofErr w:type="spellStart"/>
      <w:r>
        <w:t>kde</w:t>
      </w:r>
      <w:proofErr w:type="spellEnd"/>
      <w:r>
        <w:rPr>
          <w:spacing w:val="-2"/>
        </w:rPr>
        <w:t xml:space="preserve"> </w:t>
      </w:r>
      <w:r>
        <w:t>je</w:t>
      </w:r>
      <w:r>
        <w:rPr>
          <w:spacing w:val="-4"/>
        </w:rPr>
        <w:t xml:space="preserve"> </w:t>
      </w:r>
      <w:proofErr w:type="spellStart"/>
      <w:r>
        <w:t>stávající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řešitel</w:t>
      </w:r>
      <w:proofErr w:type="spellEnd"/>
      <w:r>
        <w:t xml:space="preserve"> </w:t>
      </w:r>
      <w:r>
        <w:rPr>
          <w:spacing w:val="-2"/>
        </w:rPr>
        <w:t>doc.</w:t>
      </w:r>
    </w:p>
    <w:p w14:paraId="0EAE088F" w14:textId="77777777" w:rsidR="00157572" w:rsidRDefault="008F73BB">
      <w:pPr>
        <w:pStyle w:val="Zkladntext"/>
        <w:ind w:left="0" w:right="2362"/>
        <w:jc w:val="center"/>
        <w:rPr>
          <w:rFonts w:cs="Calibri"/>
        </w:rPr>
      </w:pPr>
      <w:r>
        <w:rPr>
          <w:spacing w:val="-1"/>
        </w:rPr>
        <w:t>RNDr. Radomír</w:t>
      </w:r>
      <w:r>
        <w:rPr>
          <w:spacing w:val="-3"/>
        </w:rPr>
        <w:t xml:space="preserve"> </w:t>
      </w:r>
      <w:r>
        <w:rPr>
          <w:spacing w:val="-1"/>
        </w:rPr>
        <w:t>Pán</w:t>
      </w:r>
      <w:r>
        <w:rPr>
          <w:spacing w:val="-1"/>
        </w:rPr>
        <w:t>ek,</w:t>
      </w:r>
      <w:r>
        <w:rPr>
          <w:spacing w:val="-2"/>
        </w:rPr>
        <w:t xml:space="preserve"> </w:t>
      </w:r>
      <w:r>
        <w:rPr>
          <w:spacing w:val="-1"/>
        </w:rPr>
        <w:t>Ph.D.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nahrazen</w:t>
      </w:r>
      <w:proofErr w:type="spellEnd"/>
      <w:r>
        <w:t xml:space="preserve"> </w:t>
      </w:r>
      <w:r>
        <w:rPr>
          <w:spacing w:val="-1"/>
        </w:rPr>
        <w:t>Ing.</w:t>
      </w:r>
      <w:r>
        <w:t xml:space="preserve"> </w:t>
      </w:r>
      <w:proofErr w:type="spellStart"/>
      <w:r>
        <w:rPr>
          <w:spacing w:val="-1"/>
        </w:rPr>
        <w:t>Martinem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Hronem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Ph.D.</w:t>
      </w:r>
    </w:p>
    <w:p w14:paraId="458B1FC1" w14:textId="77777777" w:rsidR="00157572" w:rsidRDefault="00157572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054E05BC" w14:textId="77777777" w:rsidR="00157572" w:rsidRDefault="008F73BB">
      <w:pPr>
        <w:pStyle w:val="Zkladntext"/>
        <w:numPr>
          <w:ilvl w:val="0"/>
          <w:numId w:val="2"/>
        </w:numPr>
        <w:tabs>
          <w:tab w:val="left" w:pos="531"/>
        </w:tabs>
      </w:pPr>
      <w:proofErr w:type="spellStart"/>
      <w:r>
        <w:t>Ostatní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ustanovení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zůstávají</w:t>
      </w:r>
      <w:proofErr w:type="spellEnd"/>
      <w:r>
        <w:rPr>
          <w:spacing w:val="-3"/>
        </w:rPr>
        <w:t xml:space="preserve"> </w:t>
      </w:r>
      <w:proofErr w:type="spellStart"/>
      <w:r>
        <w:t>beze</w:t>
      </w:r>
      <w:proofErr w:type="spellEnd"/>
      <w:r>
        <w:t xml:space="preserve"> </w:t>
      </w:r>
      <w:proofErr w:type="spellStart"/>
      <w:r>
        <w:rPr>
          <w:spacing w:val="-1"/>
        </w:rPr>
        <w:t>změny</w:t>
      </w:r>
      <w:proofErr w:type="spellEnd"/>
      <w:r>
        <w:rPr>
          <w:spacing w:val="-1"/>
        </w:rPr>
        <w:t>.</w:t>
      </w:r>
    </w:p>
    <w:p w14:paraId="1D3EAFE0" w14:textId="77777777" w:rsidR="00157572" w:rsidRDefault="008F73BB">
      <w:pPr>
        <w:pStyle w:val="Zkladntext"/>
        <w:numPr>
          <w:ilvl w:val="0"/>
          <w:numId w:val="2"/>
        </w:numPr>
        <w:tabs>
          <w:tab w:val="left" w:pos="531"/>
        </w:tabs>
        <w:spacing w:before="118"/>
        <w:ind w:right="107"/>
        <w:jc w:val="both"/>
      </w:pPr>
      <w:proofErr w:type="spellStart"/>
      <w:r>
        <w:rPr>
          <w:spacing w:val="-1"/>
        </w:rPr>
        <w:t>Nové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Přílohy</w:t>
      </w:r>
      <w:proofErr w:type="spellEnd"/>
      <w:r>
        <w:rPr>
          <w:spacing w:val="39"/>
        </w:rPr>
        <w:t xml:space="preserve"> </w:t>
      </w:r>
      <w:r>
        <w:rPr>
          <w:spacing w:val="-1"/>
        </w:rPr>
        <w:t>II,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které</w:t>
      </w:r>
      <w:proofErr w:type="spellEnd"/>
      <w:r>
        <w:rPr>
          <w:spacing w:val="39"/>
        </w:rPr>
        <w:t xml:space="preserve"> </w:t>
      </w:r>
      <w:r>
        <w:t>v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plném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rozsahu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zrušuje</w:t>
      </w:r>
      <w:proofErr w:type="spellEnd"/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nahrazuje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dosavadní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Přílohy</w:t>
      </w:r>
      <w:proofErr w:type="spellEnd"/>
      <w:r>
        <w:rPr>
          <w:spacing w:val="39"/>
        </w:rPr>
        <w:t xml:space="preserve"> </w:t>
      </w:r>
      <w:r>
        <w:rPr>
          <w:spacing w:val="-1"/>
        </w:rPr>
        <w:t>II,</w:t>
      </w:r>
      <w:r>
        <w:rPr>
          <w:spacing w:val="38"/>
        </w:rPr>
        <w:t xml:space="preserve"> </w:t>
      </w:r>
      <w:r>
        <w:rPr>
          <w:spacing w:val="-2"/>
        </w:rPr>
        <w:t>je</w:t>
      </w:r>
      <w:r>
        <w:rPr>
          <w:spacing w:val="69"/>
        </w:rPr>
        <w:t xml:space="preserve"> </w:t>
      </w:r>
      <w:proofErr w:type="spellStart"/>
      <w:r>
        <w:rPr>
          <w:spacing w:val="-1"/>
        </w:rPr>
        <w:t>Přílohou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tohoto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Dodatku</w:t>
      </w:r>
      <w:proofErr w:type="spellEnd"/>
      <w:r>
        <w:rPr>
          <w:spacing w:val="-1"/>
        </w:rPr>
        <w:t>.</w:t>
      </w:r>
    </w:p>
    <w:p w14:paraId="08EDEF28" w14:textId="77777777" w:rsidR="00157572" w:rsidRDefault="00157572">
      <w:pPr>
        <w:rPr>
          <w:rFonts w:ascii="Calibri" w:eastAsia="Calibri" w:hAnsi="Calibri" w:cs="Calibri"/>
        </w:rPr>
      </w:pPr>
    </w:p>
    <w:p w14:paraId="2AFC8FA6" w14:textId="77777777" w:rsidR="00157572" w:rsidRDefault="00157572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361F9D09" w14:textId="77777777" w:rsidR="00157572" w:rsidRDefault="008F73BB">
      <w:pPr>
        <w:pStyle w:val="Nadpis3"/>
        <w:ind w:left="0" w:right="1"/>
        <w:jc w:val="center"/>
        <w:rPr>
          <w:rFonts w:cs="Calibri"/>
          <w:b w:val="0"/>
          <w:bCs w:val="0"/>
        </w:rPr>
      </w:pPr>
      <w:r>
        <w:rPr>
          <w:spacing w:val="-1"/>
        </w:rPr>
        <w:t>II.</w:t>
      </w:r>
    </w:p>
    <w:p w14:paraId="75D831EA" w14:textId="77777777" w:rsidR="00157572" w:rsidRDefault="008F73BB">
      <w:pPr>
        <w:pStyle w:val="Zkladntext"/>
        <w:numPr>
          <w:ilvl w:val="0"/>
          <w:numId w:val="1"/>
        </w:numPr>
        <w:tabs>
          <w:tab w:val="left" w:pos="531"/>
        </w:tabs>
        <w:spacing w:before="120"/>
        <w:ind w:right="98"/>
        <w:jc w:val="both"/>
      </w:pPr>
      <w:proofErr w:type="spellStart"/>
      <w:r>
        <w:rPr>
          <w:spacing w:val="-1"/>
        </w:rPr>
        <w:t>Tento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Dodatek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nabývá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platnosti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dnem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2"/>
        </w:rPr>
        <w:t>svého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podpisu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oběma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smluvními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stranami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účinnosti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dnem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svého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zveřejnění</w:t>
      </w:r>
      <w:proofErr w:type="spellEnd"/>
      <w:r>
        <w:rPr>
          <w:spacing w:val="4"/>
        </w:rPr>
        <w:t xml:space="preserve"> </w:t>
      </w:r>
      <w:r>
        <w:t>v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registru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smluv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podle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zákona</w:t>
      </w:r>
      <w:proofErr w:type="spellEnd"/>
      <w:r>
        <w:rPr>
          <w:spacing w:val="5"/>
        </w:rPr>
        <w:t xml:space="preserve"> </w:t>
      </w:r>
      <w:r>
        <w:t>č.</w:t>
      </w:r>
      <w:r>
        <w:rPr>
          <w:spacing w:val="5"/>
        </w:rPr>
        <w:t xml:space="preserve"> </w:t>
      </w:r>
      <w:r>
        <w:rPr>
          <w:spacing w:val="-2"/>
        </w:rPr>
        <w:t>340/2015</w:t>
      </w:r>
      <w:r>
        <w:rPr>
          <w:spacing w:val="5"/>
        </w:rPr>
        <w:t xml:space="preserve"> </w:t>
      </w:r>
      <w:r>
        <w:rPr>
          <w:spacing w:val="-1"/>
        </w:rPr>
        <w:t>Sb.,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zvláštních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podmínkách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účinnosti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některých</w:t>
      </w:r>
      <w:proofErr w:type="spellEnd"/>
      <w:r>
        <w:rPr>
          <w:spacing w:val="19"/>
        </w:rPr>
        <w:t xml:space="preserve"> </w:t>
      </w:r>
      <w:r>
        <w:rPr>
          <w:spacing w:val="-1"/>
        </w:rPr>
        <w:t>smluv,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uveřejňování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těchto</w:t>
      </w:r>
      <w:proofErr w:type="spellEnd"/>
      <w:r>
        <w:rPr>
          <w:spacing w:val="23"/>
        </w:rPr>
        <w:t xml:space="preserve"> </w:t>
      </w:r>
      <w:r>
        <w:rPr>
          <w:spacing w:val="-2"/>
        </w:rPr>
        <w:t>smluv</w:t>
      </w:r>
      <w:r>
        <w:rPr>
          <w:spacing w:val="2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registru</w:t>
      </w:r>
      <w:proofErr w:type="spellEnd"/>
      <w:r>
        <w:rPr>
          <w:spacing w:val="21"/>
        </w:rPr>
        <w:t xml:space="preserve"> </w:t>
      </w:r>
      <w:r>
        <w:rPr>
          <w:spacing w:val="-1"/>
        </w:rPr>
        <w:t>smluv</w:t>
      </w:r>
      <w:r>
        <w:rPr>
          <w:spacing w:val="2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zákon</w:t>
      </w:r>
      <w:proofErr w:type="spellEnd"/>
      <w:r>
        <w:rPr>
          <w:spacing w:val="18"/>
        </w:rPr>
        <w:t xml:space="preserve"> </w:t>
      </w:r>
      <w:r>
        <w:t>o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registru</w:t>
      </w:r>
      <w:proofErr w:type="spellEnd"/>
      <w:r>
        <w:rPr>
          <w:spacing w:val="21"/>
        </w:rPr>
        <w:t xml:space="preserve"> </w:t>
      </w:r>
      <w:r>
        <w:rPr>
          <w:spacing w:val="-1"/>
        </w:rPr>
        <w:t>smluv),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pozdějších</w:t>
      </w:r>
      <w:proofErr w:type="spellEnd"/>
      <w:r>
        <w:t xml:space="preserve"> </w:t>
      </w:r>
      <w:proofErr w:type="spellStart"/>
      <w:r>
        <w:rPr>
          <w:spacing w:val="-1"/>
        </w:rPr>
        <w:t>předpisů</w:t>
      </w:r>
      <w:proofErr w:type="spellEnd"/>
      <w:r>
        <w:rPr>
          <w:spacing w:val="-1"/>
        </w:rPr>
        <w:t>.</w:t>
      </w:r>
    </w:p>
    <w:p w14:paraId="01FFE170" w14:textId="77777777" w:rsidR="00157572" w:rsidRDefault="008F73BB">
      <w:pPr>
        <w:pStyle w:val="Zkladntext"/>
        <w:numPr>
          <w:ilvl w:val="0"/>
          <w:numId w:val="1"/>
        </w:numPr>
        <w:tabs>
          <w:tab w:val="left" w:pos="531"/>
        </w:tabs>
        <w:spacing w:before="121"/>
        <w:rPr>
          <w:rFonts w:cs="Calibri"/>
        </w:rPr>
      </w:pPr>
      <w:proofErr w:type="spellStart"/>
      <w:r>
        <w:rPr>
          <w:spacing w:val="-1"/>
        </w:rPr>
        <w:t>Tento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Dodatek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obdrží</w:t>
      </w:r>
      <w:proofErr w:type="spellEnd"/>
      <w:r>
        <w:t xml:space="preserve"> </w:t>
      </w:r>
      <w:proofErr w:type="spellStart"/>
      <w:r>
        <w:rPr>
          <w:spacing w:val="-1"/>
        </w:rPr>
        <w:t>každá</w:t>
      </w:r>
      <w:proofErr w:type="spellEnd"/>
      <w:r>
        <w:t xml:space="preserve"> ze </w:t>
      </w:r>
      <w:proofErr w:type="spellStart"/>
      <w:r>
        <w:rPr>
          <w:spacing w:val="-1"/>
        </w:rPr>
        <w:t>smluvních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stran</w:t>
      </w:r>
      <w:proofErr w:type="spellEnd"/>
      <w:r>
        <w:rPr>
          <w:spacing w:val="-1"/>
        </w:rPr>
        <w:t>.</w:t>
      </w:r>
    </w:p>
    <w:p w14:paraId="507829E1" w14:textId="77777777" w:rsidR="00157572" w:rsidRDefault="008F73BB">
      <w:pPr>
        <w:pStyle w:val="Zkladntext"/>
        <w:numPr>
          <w:ilvl w:val="0"/>
          <w:numId w:val="1"/>
        </w:numPr>
        <w:tabs>
          <w:tab w:val="left" w:pos="531"/>
        </w:tabs>
        <w:spacing w:before="118"/>
        <w:ind w:right="98"/>
        <w:jc w:val="both"/>
      </w:pPr>
      <w:proofErr w:type="spellStart"/>
      <w:r>
        <w:rPr>
          <w:spacing w:val="-1"/>
        </w:rPr>
        <w:t>P</w:t>
      </w:r>
      <w:r>
        <w:rPr>
          <w:spacing w:val="-1"/>
        </w:rPr>
        <w:t>oskytovatel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zajistí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uveřejnění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tohoto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Dodatku</w:t>
      </w:r>
      <w:proofErr w:type="spellEnd"/>
      <w:r>
        <w:rPr>
          <w:spacing w:val="46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registru</w:t>
      </w:r>
      <w:proofErr w:type="spellEnd"/>
      <w:r>
        <w:rPr>
          <w:spacing w:val="45"/>
        </w:rPr>
        <w:t xml:space="preserve"> </w:t>
      </w:r>
      <w:r>
        <w:rPr>
          <w:spacing w:val="-1"/>
        </w:rPr>
        <w:t>smluv</w:t>
      </w:r>
      <w:r>
        <w:rPr>
          <w:spacing w:val="-1"/>
        </w:rPr>
        <w:t>.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Nedodrží</w:t>
      </w:r>
      <w:proofErr w:type="spellEnd"/>
      <w:r>
        <w:rPr>
          <w:spacing w:val="-1"/>
        </w:rPr>
        <w:t>-</w:t>
      </w:r>
      <w:r>
        <w:rPr>
          <w:spacing w:val="-1"/>
        </w:rPr>
        <w:t>li</w:t>
      </w:r>
      <w:r>
        <w:rPr>
          <w:spacing w:val="44"/>
        </w:rPr>
        <w:t xml:space="preserve"> </w:t>
      </w:r>
      <w:proofErr w:type="spellStart"/>
      <w:r>
        <w:rPr>
          <w:spacing w:val="-1"/>
        </w:rPr>
        <w:t>tento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svůj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závazek</w:t>
      </w:r>
      <w:proofErr w:type="spellEnd"/>
      <w:r>
        <w:rPr>
          <w:spacing w:val="71"/>
        </w:rPr>
        <w:t xml:space="preserve"> </w:t>
      </w:r>
      <w:proofErr w:type="spellStart"/>
      <w:r>
        <w:t>ve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lhůtě</w:t>
      </w:r>
      <w:proofErr w:type="spellEnd"/>
      <w:r>
        <w:rPr>
          <w:spacing w:val="8"/>
        </w:rPr>
        <w:t xml:space="preserve"> </w:t>
      </w:r>
      <w:r>
        <w:t>30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kalendářních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dnů</w:t>
      </w:r>
      <w:proofErr w:type="spellEnd"/>
      <w:r>
        <w:rPr>
          <w:spacing w:val="7"/>
        </w:rPr>
        <w:t xml:space="preserve"> </w:t>
      </w:r>
      <w:r>
        <w:t>ode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dne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uzavření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-1"/>
        </w:rPr>
        <w:t>mlouvy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pak</w:t>
      </w:r>
      <w:proofErr w:type="spellEnd"/>
      <w:r>
        <w:rPr>
          <w:spacing w:val="8"/>
        </w:rPr>
        <w:t xml:space="preserve"> </w:t>
      </w:r>
      <w:r>
        <w:t>je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oprávněn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zajistit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uveřejnění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P</w:t>
      </w:r>
      <w:r>
        <w:rPr>
          <w:spacing w:val="-1"/>
        </w:rPr>
        <w:t>říjemce</w:t>
      </w:r>
      <w:proofErr w:type="spellEnd"/>
      <w:r>
        <w:rPr>
          <w:spacing w:val="-1"/>
        </w:rPr>
        <w:t>.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Příjemce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souhlasí</w:t>
      </w:r>
      <w:proofErr w:type="spellEnd"/>
      <w:r>
        <w:rPr>
          <w:spacing w:val="3"/>
        </w:rPr>
        <w:t xml:space="preserve"> </w:t>
      </w:r>
      <w:r>
        <w:t>s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uveřejněním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celého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obsahu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vyjma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případných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osobních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údajů</w:t>
      </w:r>
      <w:proofErr w:type="spellEnd"/>
      <w:r>
        <w:rPr>
          <w:spacing w:val="-1"/>
        </w:rPr>
        <w:t>.</w:t>
      </w:r>
    </w:p>
    <w:p w14:paraId="2CEB6C51" w14:textId="77777777" w:rsidR="00157572" w:rsidRDefault="00157572">
      <w:pPr>
        <w:rPr>
          <w:rFonts w:ascii="Calibri" w:eastAsia="Calibri" w:hAnsi="Calibri" w:cs="Calibri"/>
        </w:rPr>
      </w:pPr>
    </w:p>
    <w:p w14:paraId="5EA72628" w14:textId="77777777" w:rsidR="00157572" w:rsidRDefault="00157572">
      <w:pPr>
        <w:rPr>
          <w:rFonts w:ascii="Calibri" w:eastAsia="Calibri" w:hAnsi="Calibri" w:cs="Calibri"/>
        </w:rPr>
      </w:pPr>
    </w:p>
    <w:p w14:paraId="4D6FB85A" w14:textId="77777777" w:rsidR="00157572" w:rsidRDefault="00157572">
      <w:pPr>
        <w:rPr>
          <w:rFonts w:ascii="Calibri" w:eastAsia="Calibri" w:hAnsi="Calibri" w:cs="Calibri"/>
        </w:rPr>
      </w:pPr>
    </w:p>
    <w:p w14:paraId="52003D25" w14:textId="77777777" w:rsidR="00157572" w:rsidRDefault="00157572">
      <w:pPr>
        <w:rPr>
          <w:rFonts w:ascii="Calibri" w:eastAsia="Calibri" w:hAnsi="Calibri" w:cs="Calibri"/>
        </w:rPr>
      </w:pPr>
    </w:p>
    <w:p w14:paraId="6E369638" w14:textId="77777777" w:rsidR="00157572" w:rsidRDefault="00157572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3F2DE41F" w14:textId="77777777" w:rsidR="00157572" w:rsidRDefault="008F73BB">
      <w:pPr>
        <w:pStyle w:val="Nadpis3"/>
        <w:tabs>
          <w:tab w:val="left" w:pos="5775"/>
        </w:tabs>
        <w:rPr>
          <w:rFonts w:cs="Calibri"/>
          <w:b w:val="0"/>
          <w:bCs w:val="0"/>
        </w:rPr>
      </w:pPr>
      <w:r>
        <w:t>Za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Poskytovatele</w:t>
      </w:r>
      <w:proofErr w:type="spellEnd"/>
      <w:r>
        <w:rPr>
          <w:spacing w:val="-1"/>
        </w:rPr>
        <w:t>:</w:t>
      </w:r>
      <w:r>
        <w:rPr>
          <w:spacing w:val="-1"/>
        </w:rPr>
        <w:tab/>
      </w:r>
      <w:r>
        <w:t>Za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</w:t>
      </w:r>
      <w:r>
        <w:rPr>
          <w:spacing w:val="-1"/>
        </w:rPr>
        <w:t>říjemc</w:t>
      </w:r>
      <w:r>
        <w:rPr>
          <w:spacing w:val="-1"/>
        </w:rPr>
        <w:t>e</w:t>
      </w:r>
      <w:proofErr w:type="spellEnd"/>
      <w:r>
        <w:rPr>
          <w:spacing w:val="-1"/>
        </w:rPr>
        <w:t>:</w:t>
      </w:r>
    </w:p>
    <w:p w14:paraId="5E9543D0" w14:textId="77777777" w:rsidR="00157572" w:rsidRDefault="00157572">
      <w:pPr>
        <w:rPr>
          <w:rFonts w:ascii="Calibri" w:eastAsia="Calibri" w:hAnsi="Calibri" w:cs="Calibri"/>
          <w:b/>
          <w:bCs/>
        </w:rPr>
      </w:pPr>
    </w:p>
    <w:p w14:paraId="1F577880" w14:textId="77777777" w:rsidR="00157572" w:rsidRDefault="00157572">
      <w:pPr>
        <w:rPr>
          <w:rFonts w:ascii="Calibri" w:eastAsia="Calibri" w:hAnsi="Calibri" w:cs="Calibri"/>
          <w:b/>
          <w:bCs/>
        </w:rPr>
      </w:pPr>
    </w:p>
    <w:p w14:paraId="79B69C97" w14:textId="77777777" w:rsidR="00157572" w:rsidRDefault="00157572">
      <w:pPr>
        <w:rPr>
          <w:rFonts w:ascii="Calibri" w:eastAsia="Calibri" w:hAnsi="Calibri" w:cs="Calibri"/>
          <w:b/>
          <w:bCs/>
        </w:rPr>
      </w:pPr>
    </w:p>
    <w:p w14:paraId="6DA241BE" w14:textId="77777777" w:rsidR="00157572" w:rsidRDefault="00157572">
      <w:pPr>
        <w:rPr>
          <w:rFonts w:ascii="Calibri" w:eastAsia="Calibri" w:hAnsi="Calibri" w:cs="Calibri"/>
          <w:b/>
          <w:bCs/>
        </w:rPr>
      </w:pPr>
    </w:p>
    <w:p w14:paraId="04C0FDA7" w14:textId="77777777" w:rsidR="00157572" w:rsidRDefault="00157572">
      <w:pPr>
        <w:rPr>
          <w:rFonts w:ascii="Calibri" w:eastAsia="Calibri" w:hAnsi="Calibri" w:cs="Calibri"/>
          <w:b/>
          <w:bCs/>
        </w:rPr>
      </w:pPr>
    </w:p>
    <w:p w14:paraId="7ACFAB3C" w14:textId="77777777" w:rsidR="00157572" w:rsidRDefault="00157572">
      <w:pPr>
        <w:rPr>
          <w:rFonts w:ascii="Calibri" w:eastAsia="Calibri" w:hAnsi="Calibri" w:cs="Calibri"/>
          <w:b/>
          <w:bCs/>
        </w:rPr>
      </w:pPr>
    </w:p>
    <w:p w14:paraId="0BE90626" w14:textId="77777777" w:rsidR="00157572" w:rsidRDefault="00157572">
      <w:pPr>
        <w:rPr>
          <w:rFonts w:ascii="Calibri" w:eastAsia="Calibri" w:hAnsi="Calibri" w:cs="Calibri"/>
          <w:b/>
          <w:bCs/>
        </w:rPr>
      </w:pPr>
    </w:p>
    <w:p w14:paraId="059DA245" w14:textId="77777777" w:rsidR="00157572" w:rsidRDefault="00157572">
      <w:pPr>
        <w:rPr>
          <w:rFonts w:ascii="Calibri" w:eastAsia="Calibri" w:hAnsi="Calibri" w:cs="Calibri"/>
          <w:b/>
          <w:bCs/>
        </w:rPr>
      </w:pPr>
    </w:p>
    <w:p w14:paraId="0B66E8F7" w14:textId="77777777" w:rsidR="00157572" w:rsidRDefault="00157572">
      <w:pPr>
        <w:rPr>
          <w:rFonts w:ascii="Calibri" w:eastAsia="Calibri" w:hAnsi="Calibri" w:cs="Calibri"/>
          <w:b/>
          <w:bCs/>
        </w:rPr>
      </w:pPr>
    </w:p>
    <w:p w14:paraId="0604128B" w14:textId="77777777" w:rsidR="00157572" w:rsidRDefault="00157572">
      <w:pPr>
        <w:rPr>
          <w:rFonts w:ascii="Calibri" w:eastAsia="Calibri" w:hAnsi="Calibri" w:cs="Calibri"/>
          <w:b/>
          <w:bCs/>
        </w:rPr>
      </w:pPr>
    </w:p>
    <w:p w14:paraId="6548048F" w14:textId="77777777" w:rsidR="00157572" w:rsidRDefault="008F73BB">
      <w:pPr>
        <w:tabs>
          <w:tab w:val="left" w:pos="5775"/>
        </w:tabs>
        <w:spacing w:before="154"/>
        <w:ind w:left="103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prof.</w:t>
      </w:r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PaedDr</w:t>
      </w:r>
      <w:proofErr w:type="spellEnd"/>
      <w:r>
        <w:rPr>
          <w:rFonts w:ascii="Calibri" w:hAnsi="Calibri"/>
          <w:b/>
          <w:spacing w:val="-1"/>
        </w:rPr>
        <w:t>.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Radka</w:t>
      </w:r>
      <w:r>
        <w:rPr>
          <w:rFonts w:ascii="Calibri" w:hAnsi="Calibri"/>
          <w:b/>
          <w:spacing w:val="-2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Wildová</w:t>
      </w:r>
      <w:proofErr w:type="spellEnd"/>
      <w:r>
        <w:rPr>
          <w:rFonts w:ascii="Calibri" w:hAnsi="Calibri"/>
          <w:b/>
          <w:spacing w:val="-1"/>
        </w:rPr>
        <w:t>,</w:t>
      </w:r>
      <w:r>
        <w:rPr>
          <w:rFonts w:ascii="Calibri" w:hAnsi="Calibri"/>
          <w:b/>
          <w:spacing w:val="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CSc</w:t>
      </w:r>
      <w:proofErr w:type="spellEnd"/>
      <w:r>
        <w:rPr>
          <w:rFonts w:ascii="Calibri" w:hAnsi="Calibri"/>
          <w:b/>
          <w:spacing w:val="-1"/>
        </w:rPr>
        <w:t>.</w:t>
      </w:r>
      <w:r>
        <w:rPr>
          <w:rFonts w:ascii="Calibri" w:hAnsi="Calibri"/>
          <w:b/>
          <w:spacing w:val="-1"/>
        </w:rPr>
        <w:tab/>
      </w:r>
      <w:hyperlink r:id="rId10">
        <w:r>
          <w:rPr>
            <w:rFonts w:ascii="Calibri" w:hAnsi="Calibri"/>
            <w:b/>
            <w:spacing w:val="-1"/>
          </w:rPr>
          <w:t>Ing.</w:t>
        </w:r>
        <w:r>
          <w:rPr>
            <w:rFonts w:ascii="Calibri" w:hAnsi="Calibri"/>
            <w:b/>
            <w:spacing w:val="-2"/>
          </w:rPr>
          <w:t xml:space="preserve"> </w:t>
        </w:r>
        <w:r>
          <w:rPr>
            <w:rFonts w:ascii="Calibri" w:hAnsi="Calibri"/>
            <w:b/>
            <w:spacing w:val="-1"/>
          </w:rPr>
          <w:t>Tomáš</w:t>
        </w:r>
        <w:r>
          <w:rPr>
            <w:rFonts w:ascii="Calibri" w:hAnsi="Calibri"/>
            <w:b/>
          </w:rPr>
          <w:t xml:space="preserve"> </w:t>
        </w:r>
        <w:proofErr w:type="spellStart"/>
        <w:r>
          <w:rPr>
            <w:rFonts w:ascii="Calibri" w:hAnsi="Calibri"/>
            <w:b/>
            <w:spacing w:val="-1"/>
          </w:rPr>
          <w:t>Chráska</w:t>
        </w:r>
        <w:proofErr w:type="spellEnd"/>
        <w:r>
          <w:rPr>
            <w:rFonts w:ascii="Calibri" w:hAnsi="Calibri"/>
            <w:b/>
            <w:spacing w:val="-1"/>
          </w:rPr>
          <w:t>,</w:t>
        </w:r>
        <w:r>
          <w:rPr>
            <w:rFonts w:ascii="Calibri" w:hAnsi="Calibri"/>
            <w:b/>
            <w:spacing w:val="1"/>
          </w:rPr>
          <w:t xml:space="preserve"> </w:t>
        </w:r>
        <w:r>
          <w:rPr>
            <w:rFonts w:ascii="Calibri" w:hAnsi="Calibri"/>
            <w:b/>
            <w:spacing w:val="-2"/>
          </w:rPr>
          <w:t>Ph.D.</w:t>
        </w:r>
      </w:hyperlink>
    </w:p>
    <w:p w14:paraId="16E3C648" w14:textId="77777777" w:rsidR="00157572" w:rsidRDefault="008F73BB">
      <w:pPr>
        <w:pStyle w:val="Zkladntext"/>
        <w:tabs>
          <w:tab w:val="left" w:pos="5766"/>
        </w:tabs>
        <w:ind w:right="3152"/>
      </w:pPr>
      <w:proofErr w:type="spellStart"/>
      <w:r>
        <w:rPr>
          <w:spacing w:val="-1"/>
        </w:rPr>
        <w:t>vrchní</w:t>
      </w:r>
      <w:proofErr w:type="spellEnd"/>
      <w:r>
        <w:t xml:space="preserve"> </w:t>
      </w:r>
      <w:proofErr w:type="spellStart"/>
      <w:r>
        <w:rPr>
          <w:spacing w:val="-1"/>
        </w:rPr>
        <w:t>ředitelka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sekce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vysokého</w:t>
      </w:r>
      <w:proofErr w:type="spellEnd"/>
      <w:r>
        <w:rPr>
          <w:spacing w:val="-1"/>
        </w:rPr>
        <w:tab/>
      </w:r>
      <w:proofErr w:type="spellStart"/>
      <w:r>
        <w:rPr>
          <w:spacing w:val="-1"/>
        </w:rPr>
        <w:t>ředitel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školství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vědy</w:t>
      </w:r>
      <w:proofErr w:type="spellEnd"/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výzkumu</w:t>
      </w:r>
    </w:p>
    <w:p w14:paraId="3B3A73F3" w14:textId="77777777" w:rsidR="00157572" w:rsidRDefault="00157572">
      <w:pPr>
        <w:rPr>
          <w:rFonts w:ascii="Calibri" w:eastAsia="Calibri" w:hAnsi="Calibri" w:cs="Calibri"/>
        </w:rPr>
      </w:pPr>
    </w:p>
    <w:p w14:paraId="4C7F092B" w14:textId="77777777" w:rsidR="00157572" w:rsidRDefault="00157572">
      <w:pPr>
        <w:rPr>
          <w:rFonts w:ascii="Calibri" w:eastAsia="Calibri" w:hAnsi="Calibri" w:cs="Calibri"/>
        </w:rPr>
      </w:pPr>
    </w:p>
    <w:p w14:paraId="408F92EF" w14:textId="77777777" w:rsidR="00157572" w:rsidRDefault="00157572">
      <w:pPr>
        <w:rPr>
          <w:rFonts w:ascii="Calibri" w:eastAsia="Calibri" w:hAnsi="Calibri" w:cs="Calibri"/>
        </w:rPr>
      </w:pPr>
    </w:p>
    <w:p w14:paraId="5F04AC45" w14:textId="77777777" w:rsidR="00157572" w:rsidRDefault="00157572">
      <w:pPr>
        <w:rPr>
          <w:rFonts w:ascii="Calibri" w:eastAsia="Calibri" w:hAnsi="Calibri" w:cs="Calibri"/>
        </w:rPr>
      </w:pPr>
    </w:p>
    <w:p w14:paraId="5151BDEA" w14:textId="77777777" w:rsidR="00157572" w:rsidRDefault="00157572">
      <w:pPr>
        <w:spacing w:before="5"/>
        <w:rPr>
          <w:rFonts w:ascii="Calibri" w:eastAsia="Calibri" w:hAnsi="Calibri" w:cs="Calibri"/>
          <w:sz w:val="29"/>
          <w:szCs w:val="29"/>
        </w:rPr>
      </w:pPr>
    </w:p>
    <w:p w14:paraId="47EF9499" w14:textId="77777777" w:rsidR="00157572" w:rsidRDefault="008F73BB">
      <w:pPr>
        <w:pStyle w:val="Zkladntext"/>
        <w:tabs>
          <w:tab w:val="left" w:pos="5715"/>
        </w:tabs>
      </w:pPr>
      <w:proofErr w:type="spellStart"/>
      <w:r>
        <w:rPr>
          <w:spacing w:val="-1"/>
        </w:rPr>
        <w:t>Ministerstvo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školství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mládeže</w:t>
      </w:r>
      <w:proofErr w:type="spellEnd"/>
      <w:r>
        <w:t xml:space="preserve"> a </w:t>
      </w:r>
      <w:proofErr w:type="spellStart"/>
      <w:r>
        <w:rPr>
          <w:spacing w:val="-1"/>
        </w:rPr>
        <w:t>tělovýchovy</w:t>
      </w:r>
      <w:proofErr w:type="spellEnd"/>
      <w:r>
        <w:rPr>
          <w:spacing w:val="-1"/>
        </w:rPr>
        <w:tab/>
      </w:r>
      <w:proofErr w:type="spellStart"/>
      <w:r>
        <w:rPr>
          <w:spacing w:val="-1"/>
        </w:rPr>
        <w:t>Ústav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fyziky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plazmatu</w:t>
      </w:r>
      <w:proofErr w:type="spellEnd"/>
      <w:r>
        <w:t xml:space="preserve"> AV</w:t>
      </w:r>
      <w:r>
        <w:rPr>
          <w:spacing w:val="-1"/>
        </w:rPr>
        <w:t xml:space="preserve"> </w:t>
      </w:r>
      <w:r>
        <w:t>ČR,</w:t>
      </w:r>
      <w:r>
        <w:rPr>
          <w:spacing w:val="-2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 xml:space="preserve">v. </w:t>
      </w:r>
      <w:proofErr w:type="spellStart"/>
      <w:r>
        <w:t>i</w:t>
      </w:r>
      <w:proofErr w:type="spellEnd"/>
      <w:r>
        <w:t>.</w:t>
      </w:r>
    </w:p>
    <w:p w14:paraId="4D247C36" w14:textId="77777777" w:rsidR="00157572" w:rsidRDefault="00157572">
      <w:pPr>
        <w:sectPr w:rsidR="00157572">
          <w:pgSz w:w="11910" w:h="16840"/>
          <w:pgMar w:top="1180" w:right="1200" w:bottom="780" w:left="1200" w:header="751" w:footer="590" w:gutter="0"/>
          <w:cols w:space="708"/>
        </w:sectPr>
      </w:pPr>
    </w:p>
    <w:p w14:paraId="0BBDFA2A" w14:textId="77777777" w:rsidR="00157572" w:rsidRDefault="008F73BB">
      <w:pPr>
        <w:spacing w:before="34" w:line="257" w:lineRule="auto"/>
        <w:ind w:left="100" w:right="8093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hAnsi="Calibri"/>
          <w:spacing w:val="-1"/>
          <w:sz w:val="20"/>
        </w:rPr>
        <w:lastRenderedPageBreak/>
        <w:t>Ministerstvo</w:t>
      </w:r>
      <w:proofErr w:type="spellEnd"/>
      <w:r>
        <w:rPr>
          <w:rFonts w:ascii="Calibri" w:hAnsi="Calibri"/>
          <w:spacing w:val="-9"/>
          <w:sz w:val="20"/>
        </w:rPr>
        <w:t xml:space="preserve"> </w:t>
      </w:r>
      <w:proofErr w:type="spellStart"/>
      <w:r>
        <w:rPr>
          <w:rFonts w:ascii="Calibri" w:hAnsi="Calibri"/>
          <w:spacing w:val="-1"/>
          <w:sz w:val="20"/>
        </w:rPr>
        <w:t>školství</w:t>
      </w:r>
      <w:proofErr w:type="spellEnd"/>
      <w:r>
        <w:rPr>
          <w:rFonts w:ascii="Calibri" w:hAnsi="Calibri"/>
          <w:spacing w:val="-1"/>
          <w:sz w:val="20"/>
        </w:rPr>
        <w:t>,</w:t>
      </w:r>
      <w:r>
        <w:rPr>
          <w:rFonts w:ascii="Calibri" w:hAnsi="Calibri"/>
          <w:spacing w:val="-9"/>
          <w:sz w:val="20"/>
        </w:rPr>
        <w:t xml:space="preserve"> </w:t>
      </w:r>
      <w:proofErr w:type="spellStart"/>
      <w:r>
        <w:rPr>
          <w:rFonts w:ascii="Calibri" w:hAnsi="Calibri"/>
          <w:spacing w:val="-1"/>
          <w:sz w:val="20"/>
        </w:rPr>
        <w:t>mládeže</w:t>
      </w:r>
      <w:proofErr w:type="spellEnd"/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9"/>
          <w:sz w:val="20"/>
        </w:rPr>
        <w:t xml:space="preserve"> </w:t>
      </w:r>
      <w:proofErr w:type="spellStart"/>
      <w:r>
        <w:rPr>
          <w:rFonts w:ascii="Calibri" w:hAnsi="Calibri"/>
          <w:spacing w:val="-1"/>
          <w:sz w:val="20"/>
        </w:rPr>
        <w:t>tělovýchovy</w:t>
      </w:r>
      <w:proofErr w:type="spellEnd"/>
      <w:r>
        <w:rPr>
          <w:rFonts w:ascii="Calibri" w:hAnsi="Calibri"/>
          <w:spacing w:val="53"/>
          <w:w w:val="99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Identifikační</w:t>
      </w:r>
      <w:proofErr w:type="spellEnd"/>
      <w:r>
        <w:rPr>
          <w:rFonts w:ascii="Calibri" w:hAnsi="Calibri"/>
          <w:spacing w:val="-1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kód</w:t>
      </w:r>
      <w:proofErr w:type="spellEnd"/>
      <w:r>
        <w:rPr>
          <w:rFonts w:ascii="Calibri" w:hAnsi="Calibri"/>
          <w:spacing w:val="-10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Projektu</w:t>
      </w:r>
      <w:proofErr w:type="spellEnd"/>
      <w:r>
        <w:rPr>
          <w:rFonts w:ascii="Calibri" w:hAnsi="Calibri"/>
          <w:sz w:val="20"/>
        </w:rPr>
        <w:t>: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LM2023045</w:t>
      </w:r>
    </w:p>
    <w:p w14:paraId="1232C8DF" w14:textId="77777777" w:rsidR="00157572" w:rsidRDefault="00157572">
      <w:pPr>
        <w:spacing w:before="7"/>
        <w:rPr>
          <w:rFonts w:ascii="Calibri" w:eastAsia="Calibri" w:hAnsi="Calibri" w:cs="Calibri"/>
          <w:sz w:val="28"/>
          <w:szCs w:val="28"/>
        </w:rPr>
      </w:pPr>
    </w:p>
    <w:p w14:paraId="4150BB8C" w14:textId="77777777" w:rsidR="00157572" w:rsidRDefault="008F73BB">
      <w:pPr>
        <w:ind w:left="3091" w:right="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COMPASS</w:t>
      </w:r>
    </w:p>
    <w:p w14:paraId="5137CDF6" w14:textId="77777777" w:rsidR="00157572" w:rsidRDefault="008F73BB">
      <w:pPr>
        <w:spacing w:before="19"/>
        <w:ind w:left="3082" w:right="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(V TIS. KČ)</w:t>
      </w:r>
    </w:p>
    <w:p w14:paraId="64E549FB" w14:textId="77777777" w:rsidR="00157572" w:rsidRDefault="008F73BB">
      <w:pPr>
        <w:spacing w:before="53"/>
        <w:ind w:left="100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 w:hAnsi="Calibri"/>
          <w:sz w:val="20"/>
        </w:rPr>
        <w:t>Č.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j.: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MSMT-45/2023-12</w:t>
      </w:r>
    </w:p>
    <w:p w14:paraId="4B540670" w14:textId="77777777" w:rsidR="00157572" w:rsidRDefault="00157572">
      <w:pPr>
        <w:rPr>
          <w:rFonts w:ascii="Calibri" w:eastAsia="Calibri" w:hAnsi="Calibri" w:cs="Calibri"/>
          <w:sz w:val="20"/>
          <w:szCs w:val="20"/>
        </w:rPr>
        <w:sectPr w:rsidR="00157572">
          <w:headerReference w:type="default" r:id="rId11"/>
          <w:footerReference w:type="default" r:id="rId12"/>
          <w:pgSz w:w="16840" w:h="11910" w:orient="landscape"/>
          <w:pgMar w:top="700" w:right="980" w:bottom="280" w:left="980" w:header="0" w:footer="0" w:gutter="0"/>
          <w:cols w:num="2" w:space="708" w:equalWidth="0">
            <w:col w:w="11790" w:space="936"/>
            <w:col w:w="2154"/>
          </w:cols>
        </w:sectPr>
      </w:pPr>
    </w:p>
    <w:p w14:paraId="7187D1DF" w14:textId="77777777" w:rsidR="00157572" w:rsidRDefault="00157572">
      <w:pPr>
        <w:spacing w:before="8"/>
        <w:rPr>
          <w:rFonts w:ascii="Calibri" w:eastAsia="Calibri" w:hAnsi="Calibri" w:cs="Calibri"/>
          <w:sz w:val="28"/>
          <w:szCs w:val="28"/>
        </w:rPr>
      </w:pPr>
    </w:p>
    <w:tbl>
      <w:tblPr>
        <w:tblStyle w:val="TableNormal"/>
        <w:tblW w:w="0" w:type="auto"/>
        <w:tblInd w:w="1023" w:type="dxa"/>
        <w:tblLayout w:type="fixed"/>
        <w:tblLook w:val="01E0" w:firstRow="1" w:lastRow="1" w:firstColumn="1" w:lastColumn="1" w:noHBand="0" w:noVBand="0"/>
      </w:tblPr>
      <w:tblGrid>
        <w:gridCol w:w="183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 w:rsidR="00157572" w14:paraId="318C4859" w14:textId="77777777">
        <w:trPr>
          <w:trHeight w:hRule="exact" w:val="290"/>
        </w:trPr>
        <w:tc>
          <w:tcPr>
            <w:tcW w:w="1837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028B5A64" w14:textId="77777777" w:rsidR="00157572" w:rsidRDefault="00157572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763E7" w14:textId="77777777" w:rsidR="00157572" w:rsidRDefault="008F73BB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069E4" w14:textId="77777777" w:rsidR="00157572" w:rsidRDefault="008F73BB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B198E" w14:textId="77777777" w:rsidR="00157572" w:rsidRDefault="008F73BB">
            <w:pPr>
              <w:pStyle w:val="TableParagraph"/>
              <w:spacing w:line="267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05299" w14:textId="77777777" w:rsidR="00157572" w:rsidRDefault="008F73BB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D94A4" w14:textId="77777777" w:rsidR="00157572" w:rsidRDefault="008F73BB">
            <w:pPr>
              <w:pStyle w:val="TableParagraph"/>
              <w:spacing w:line="267" w:lineRule="exact"/>
              <w:ind w:left="1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Celkem</w:t>
            </w:r>
            <w:proofErr w:type="spellEnd"/>
          </w:p>
        </w:tc>
      </w:tr>
      <w:tr w:rsidR="00157572" w14:paraId="3870CFBC" w14:textId="77777777">
        <w:trPr>
          <w:trHeight w:hRule="exact" w:val="581"/>
        </w:trPr>
        <w:tc>
          <w:tcPr>
            <w:tcW w:w="183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6DC0400B" w14:textId="77777777" w:rsidR="00157572" w:rsidRDefault="00157572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5CB4E" w14:textId="77777777" w:rsidR="00157572" w:rsidRDefault="008F73BB">
            <w:pPr>
              <w:pStyle w:val="TableParagraph"/>
              <w:spacing w:line="259" w:lineRule="auto"/>
              <w:ind w:left="193" w:right="187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512A0" w14:textId="77777777" w:rsidR="00157572" w:rsidRDefault="008F73BB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5618732B" w14:textId="77777777" w:rsidR="00157572" w:rsidRDefault="008F73BB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719F5" w14:textId="77777777" w:rsidR="00157572" w:rsidRDefault="008F73BB">
            <w:pPr>
              <w:pStyle w:val="TableParagraph"/>
              <w:spacing w:line="259" w:lineRule="auto"/>
              <w:ind w:left="193" w:right="187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B7D9B" w14:textId="77777777" w:rsidR="00157572" w:rsidRDefault="008F73BB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168E8698" w14:textId="77777777" w:rsidR="00157572" w:rsidRDefault="008F73BB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E332E" w14:textId="77777777" w:rsidR="00157572" w:rsidRDefault="008F73BB">
            <w:pPr>
              <w:pStyle w:val="TableParagraph"/>
              <w:spacing w:line="259" w:lineRule="auto"/>
              <w:ind w:left="193" w:right="187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E743B" w14:textId="77777777" w:rsidR="00157572" w:rsidRDefault="008F73BB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650DD379" w14:textId="77777777" w:rsidR="00157572" w:rsidRDefault="008F73BB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6B334" w14:textId="77777777" w:rsidR="00157572" w:rsidRDefault="008F73BB">
            <w:pPr>
              <w:pStyle w:val="TableParagraph"/>
              <w:spacing w:line="259" w:lineRule="auto"/>
              <w:ind w:left="193" w:right="187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5C176" w14:textId="77777777" w:rsidR="00157572" w:rsidRDefault="008F73BB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5F9B9119" w14:textId="77777777" w:rsidR="00157572" w:rsidRDefault="008F73BB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A65FD" w14:textId="77777777" w:rsidR="00157572" w:rsidRDefault="008F73BB">
            <w:pPr>
              <w:pStyle w:val="TableParagraph"/>
              <w:spacing w:line="259" w:lineRule="auto"/>
              <w:ind w:left="183" w:right="180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7890F" w14:textId="77777777" w:rsidR="00157572" w:rsidRDefault="008F73BB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52E1B886" w14:textId="77777777" w:rsidR="00157572" w:rsidRDefault="008F73BB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</w:tr>
      <w:tr w:rsidR="00157572" w14:paraId="6EEC3EE5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E3E14" w14:textId="77777777" w:rsidR="00157572" w:rsidRDefault="008F73BB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07CDB" w14:textId="77777777" w:rsidR="00157572" w:rsidRDefault="008F73BB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39 528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28D22" w14:textId="77777777" w:rsidR="00157572" w:rsidRDefault="008F73BB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39 528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D5EAA" w14:textId="77777777" w:rsidR="00157572" w:rsidRDefault="008F73BB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49 384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58FC6" w14:textId="77777777" w:rsidR="00157572" w:rsidRDefault="008F73BB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49 384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98DFA" w14:textId="77777777" w:rsidR="00157572" w:rsidRDefault="008F73BB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48 281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86ACA" w14:textId="77777777" w:rsidR="00157572" w:rsidRDefault="008F73BB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48 281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59F59" w14:textId="77777777" w:rsidR="00157572" w:rsidRDefault="008F73BB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39 181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EFC9C" w14:textId="77777777" w:rsidR="00157572" w:rsidRDefault="008F73BB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39 181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DE06F" w14:textId="77777777" w:rsidR="00157572" w:rsidRDefault="008F73BB">
            <w:pPr>
              <w:pStyle w:val="TableParagraph"/>
              <w:spacing w:line="267" w:lineRule="exact"/>
              <w:ind w:left="3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176 374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7F484" w14:textId="77777777" w:rsidR="00157572" w:rsidRDefault="008F73BB">
            <w:pPr>
              <w:pStyle w:val="TableParagraph"/>
              <w:spacing w:line="267" w:lineRule="exact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176 374</w:t>
            </w:r>
          </w:p>
        </w:tc>
      </w:tr>
      <w:tr w:rsidR="00157572" w14:paraId="41F2A578" w14:textId="77777777">
        <w:trPr>
          <w:trHeight w:hRule="exact" w:val="291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5DA50" w14:textId="77777777" w:rsidR="00157572" w:rsidRDefault="008F73BB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52A78" w14:textId="77777777" w:rsidR="00157572" w:rsidRDefault="008F73BB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B1DB9" w14:textId="77777777" w:rsidR="00157572" w:rsidRDefault="008F73BB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04422" w14:textId="77777777" w:rsidR="00157572" w:rsidRDefault="008F73BB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2A4FD" w14:textId="77777777" w:rsidR="00157572" w:rsidRDefault="008F73BB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0798A" w14:textId="77777777" w:rsidR="00157572" w:rsidRDefault="008F73BB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3983F" w14:textId="77777777" w:rsidR="00157572" w:rsidRDefault="008F73BB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47F0D" w14:textId="77777777" w:rsidR="00157572" w:rsidRDefault="008F73BB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B1194" w14:textId="77777777" w:rsidR="00157572" w:rsidRDefault="008F73BB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E3E46" w14:textId="77777777" w:rsidR="00157572" w:rsidRDefault="008F73BB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7BF4C" w14:textId="77777777" w:rsidR="00157572" w:rsidRDefault="008F73BB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157572" w14:paraId="0A0578FD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2C4CA" w14:textId="77777777" w:rsidR="00157572" w:rsidRDefault="008F73BB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424D8" w14:textId="77777777" w:rsidR="00157572" w:rsidRDefault="008F73BB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6336F" w14:textId="77777777" w:rsidR="00157572" w:rsidRDefault="008F73BB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FEF4E" w14:textId="77777777" w:rsidR="00157572" w:rsidRDefault="008F73BB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C7633" w14:textId="77777777" w:rsidR="00157572" w:rsidRDefault="008F73BB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F6DD2" w14:textId="77777777" w:rsidR="00157572" w:rsidRDefault="008F73BB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515AF" w14:textId="77777777" w:rsidR="00157572" w:rsidRDefault="008F73BB">
            <w:pPr>
              <w:pStyle w:val="TableParagraph"/>
              <w:spacing w:line="267" w:lineRule="exact"/>
              <w:ind w:left="71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DD947" w14:textId="77777777" w:rsidR="00157572" w:rsidRDefault="008F73BB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558A1" w14:textId="77777777" w:rsidR="00157572" w:rsidRDefault="008F73BB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5D82D" w14:textId="77777777" w:rsidR="00157572" w:rsidRDefault="008F73BB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530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31F54" w14:textId="77777777" w:rsidR="00157572" w:rsidRDefault="008F73BB">
            <w:pPr>
              <w:pStyle w:val="TableParagraph"/>
              <w:spacing w:line="267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530</w:t>
            </w:r>
          </w:p>
        </w:tc>
      </w:tr>
      <w:tr w:rsidR="00157572" w14:paraId="120D54F7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F407B" w14:textId="77777777" w:rsidR="00157572" w:rsidRDefault="008F73BB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960FF" w14:textId="77777777" w:rsidR="00157572" w:rsidRDefault="008F73BB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24 250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B0293" w14:textId="77777777" w:rsidR="00157572" w:rsidRDefault="008F73BB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24 250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E7AE0" w14:textId="77777777" w:rsidR="00157572" w:rsidRDefault="008F73BB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16 311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CA310" w14:textId="77777777" w:rsidR="00157572" w:rsidRDefault="008F73BB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16 311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885CA" w14:textId="77777777" w:rsidR="00157572" w:rsidRDefault="008F73BB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17 074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15C37" w14:textId="77777777" w:rsidR="00157572" w:rsidRDefault="008F73BB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17 074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B8EE9" w14:textId="77777777" w:rsidR="00157572" w:rsidRDefault="008F73BB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14 738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64DE6" w14:textId="77777777" w:rsidR="00157572" w:rsidRDefault="008F73BB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14 738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72E71" w14:textId="77777777" w:rsidR="00157572" w:rsidRDefault="008F73BB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72 373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DA69B" w14:textId="77777777" w:rsidR="00157572" w:rsidRDefault="008F73BB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72 373</w:t>
            </w:r>
          </w:p>
        </w:tc>
      </w:tr>
      <w:tr w:rsidR="00157572" w14:paraId="253D67C9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1343D" w14:textId="77777777" w:rsidR="00157572" w:rsidRDefault="008F73BB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DDDF5" w14:textId="77777777" w:rsidR="00157572" w:rsidRDefault="008F73BB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63 908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8B2A9" w14:textId="77777777" w:rsidR="00157572" w:rsidRDefault="008F73BB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63 908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AA8C8" w14:textId="77777777" w:rsidR="00157572" w:rsidRDefault="008F73BB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65 825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9BAA6" w14:textId="77777777" w:rsidR="00157572" w:rsidRDefault="008F73BB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65 825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A62C5" w14:textId="77777777" w:rsidR="00157572" w:rsidRDefault="008F73BB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65 495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C1223" w14:textId="77777777" w:rsidR="00157572" w:rsidRDefault="008F73BB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65 495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071DB" w14:textId="77777777" w:rsidR="00157572" w:rsidRDefault="008F73BB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54 049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C8753" w14:textId="77777777" w:rsidR="00157572" w:rsidRDefault="008F73BB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54 049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0276F" w14:textId="77777777" w:rsidR="00157572" w:rsidRDefault="008F73BB">
            <w:pPr>
              <w:pStyle w:val="TableParagraph"/>
              <w:spacing w:line="267" w:lineRule="exact"/>
              <w:ind w:left="3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249 277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5B494" w14:textId="77777777" w:rsidR="00157572" w:rsidRDefault="008F73BB">
            <w:pPr>
              <w:pStyle w:val="TableParagraph"/>
              <w:spacing w:line="267" w:lineRule="exact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249 277</w:t>
            </w:r>
          </w:p>
        </w:tc>
      </w:tr>
    </w:tbl>
    <w:p w14:paraId="3FC35194" w14:textId="77777777" w:rsidR="00157572" w:rsidRDefault="00157572">
      <w:pPr>
        <w:rPr>
          <w:rFonts w:ascii="Calibri" w:eastAsia="Calibri" w:hAnsi="Calibri" w:cs="Calibri"/>
          <w:sz w:val="20"/>
          <w:szCs w:val="20"/>
        </w:rPr>
      </w:pPr>
    </w:p>
    <w:p w14:paraId="431D6026" w14:textId="77777777" w:rsidR="00157572" w:rsidRDefault="00157572">
      <w:pPr>
        <w:rPr>
          <w:rFonts w:ascii="Calibri" w:eastAsia="Calibri" w:hAnsi="Calibri" w:cs="Calibri"/>
          <w:sz w:val="20"/>
          <w:szCs w:val="20"/>
        </w:rPr>
      </w:pPr>
    </w:p>
    <w:p w14:paraId="58FE7349" w14:textId="77777777" w:rsidR="00157572" w:rsidRDefault="00157572">
      <w:pPr>
        <w:rPr>
          <w:rFonts w:ascii="Calibri" w:eastAsia="Calibri" w:hAnsi="Calibri" w:cs="Calibri"/>
          <w:sz w:val="20"/>
          <w:szCs w:val="20"/>
        </w:rPr>
      </w:pPr>
    </w:p>
    <w:p w14:paraId="34999D6C" w14:textId="77777777" w:rsidR="00157572" w:rsidRDefault="00157572">
      <w:pPr>
        <w:rPr>
          <w:rFonts w:ascii="Calibri" w:eastAsia="Calibri" w:hAnsi="Calibri" w:cs="Calibri"/>
          <w:sz w:val="20"/>
          <w:szCs w:val="20"/>
        </w:rPr>
      </w:pPr>
    </w:p>
    <w:p w14:paraId="04391347" w14:textId="77777777" w:rsidR="00157572" w:rsidRDefault="00157572">
      <w:pPr>
        <w:rPr>
          <w:rFonts w:ascii="Calibri" w:eastAsia="Calibri" w:hAnsi="Calibri" w:cs="Calibri"/>
          <w:sz w:val="20"/>
          <w:szCs w:val="20"/>
        </w:rPr>
      </w:pPr>
    </w:p>
    <w:p w14:paraId="1CA53282" w14:textId="77777777" w:rsidR="00157572" w:rsidRDefault="00157572">
      <w:pPr>
        <w:rPr>
          <w:rFonts w:ascii="Calibri" w:eastAsia="Calibri" w:hAnsi="Calibri" w:cs="Calibri"/>
          <w:sz w:val="20"/>
          <w:szCs w:val="20"/>
        </w:rPr>
      </w:pPr>
    </w:p>
    <w:p w14:paraId="088F630C" w14:textId="77777777" w:rsidR="00157572" w:rsidRDefault="00157572">
      <w:pPr>
        <w:rPr>
          <w:rFonts w:ascii="Calibri" w:eastAsia="Calibri" w:hAnsi="Calibri" w:cs="Calibri"/>
          <w:sz w:val="20"/>
          <w:szCs w:val="20"/>
        </w:rPr>
      </w:pPr>
    </w:p>
    <w:p w14:paraId="7FD77136" w14:textId="77777777" w:rsidR="00157572" w:rsidRDefault="00157572">
      <w:pPr>
        <w:rPr>
          <w:rFonts w:ascii="Calibri" w:eastAsia="Calibri" w:hAnsi="Calibri" w:cs="Calibri"/>
          <w:sz w:val="20"/>
          <w:szCs w:val="20"/>
        </w:rPr>
      </w:pPr>
    </w:p>
    <w:p w14:paraId="071F2B1E" w14:textId="77777777" w:rsidR="00157572" w:rsidRDefault="00157572">
      <w:pPr>
        <w:rPr>
          <w:rFonts w:ascii="Calibri" w:eastAsia="Calibri" w:hAnsi="Calibri" w:cs="Calibri"/>
          <w:sz w:val="20"/>
          <w:szCs w:val="20"/>
        </w:rPr>
      </w:pPr>
    </w:p>
    <w:p w14:paraId="51C5D32C" w14:textId="77777777" w:rsidR="00157572" w:rsidRDefault="00157572">
      <w:pPr>
        <w:rPr>
          <w:rFonts w:ascii="Calibri" w:eastAsia="Calibri" w:hAnsi="Calibri" w:cs="Calibri"/>
          <w:sz w:val="20"/>
          <w:szCs w:val="20"/>
        </w:rPr>
      </w:pPr>
    </w:p>
    <w:p w14:paraId="2D431E72" w14:textId="77777777" w:rsidR="00157572" w:rsidRDefault="00157572">
      <w:pPr>
        <w:rPr>
          <w:rFonts w:ascii="Calibri" w:eastAsia="Calibri" w:hAnsi="Calibri" w:cs="Calibri"/>
          <w:sz w:val="20"/>
          <w:szCs w:val="20"/>
        </w:rPr>
      </w:pPr>
    </w:p>
    <w:p w14:paraId="02F3BEA1" w14:textId="77777777" w:rsidR="00157572" w:rsidRDefault="00157572">
      <w:pPr>
        <w:rPr>
          <w:rFonts w:ascii="Calibri" w:eastAsia="Calibri" w:hAnsi="Calibri" w:cs="Calibri"/>
          <w:sz w:val="20"/>
          <w:szCs w:val="20"/>
        </w:rPr>
      </w:pPr>
    </w:p>
    <w:p w14:paraId="5BE4D757" w14:textId="77777777" w:rsidR="00157572" w:rsidRDefault="00157572">
      <w:pPr>
        <w:rPr>
          <w:rFonts w:ascii="Calibri" w:eastAsia="Calibri" w:hAnsi="Calibri" w:cs="Calibri"/>
          <w:sz w:val="20"/>
          <w:szCs w:val="20"/>
        </w:rPr>
      </w:pPr>
    </w:p>
    <w:p w14:paraId="75260EEE" w14:textId="77777777" w:rsidR="00157572" w:rsidRDefault="00157572">
      <w:pPr>
        <w:rPr>
          <w:rFonts w:ascii="Calibri" w:eastAsia="Calibri" w:hAnsi="Calibri" w:cs="Calibri"/>
          <w:sz w:val="20"/>
          <w:szCs w:val="20"/>
        </w:rPr>
      </w:pPr>
    </w:p>
    <w:p w14:paraId="5017A7A3" w14:textId="77777777" w:rsidR="00157572" w:rsidRDefault="00157572">
      <w:pPr>
        <w:rPr>
          <w:rFonts w:ascii="Calibri" w:eastAsia="Calibri" w:hAnsi="Calibri" w:cs="Calibri"/>
          <w:sz w:val="20"/>
          <w:szCs w:val="20"/>
        </w:rPr>
      </w:pPr>
    </w:p>
    <w:p w14:paraId="3686F6B3" w14:textId="77777777" w:rsidR="00157572" w:rsidRDefault="00157572">
      <w:pPr>
        <w:rPr>
          <w:rFonts w:ascii="Calibri" w:eastAsia="Calibri" w:hAnsi="Calibri" w:cs="Calibri"/>
          <w:sz w:val="20"/>
          <w:szCs w:val="20"/>
        </w:rPr>
      </w:pPr>
    </w:p>
    <w:p w14:paraId="72B30CBD" w14:textId="77777777" w:rsidR="00157572" w:rsidRDefault="00157572">
      <w:pPr>
        <w:rPr>
          <w:rFonts w:ascii="Calibri" w:eastAsia="Calibri" w:hAnsi="Calibri" w:cs="Calibri"/>
          <w:sz w:val="20"/>
          <w:szCs w:val="20"/>
        </w:rPr>
      </w:pPr>
    </w:p>
    <w:p w14:paraId="59FC9516" w14:textId="77777777" w:rsidR="00157572" w:rsidRDefault="00157572">
      <w:pPr>
        <w:rPr>
          <w:rFonts w:ascii="Calibri" w:eastAsia="Calibri" w:hAnsi="Calibri" w:cs="Calibri"/>
          <w:sz w:val="20"/>
          <w:szCs w:val="20"/>
        </w:rPr>
      </w:pPr>
    </w:p>
    <w:p w14:paraId="49F05285" w14:textId="77777777" w:rsidR="00157572" w:rsidRDefault="00157572">
      <w:pPr>
        <w:rPr>
          <w:rFonts w:ascii="Calibri" w:eastAsia="Calibri" w:hAnsi="Calibri" w:cs="Calibri"/>
          <w:sz w:val="20"/>
          <w:szCs w:val="20"/>
        </w:rPr>
      </w:pPr>
    </w:p>
    <w:p w14:paraId="239A96E1" w14:textId="77777777" w:rsidR="00157572" w:rsidRDefault="00157572">
      <w:pPr>
        <w:rPr>
          <w:rFonts w:ascii="Calibri" w:eastAsia="Calibri" w:hAnsi="Calibri" w:cs="Calibri"/>
          <w:sz w:val="20"/>
          <w:szCs w:val="20"/>
        </w:rPr>
      </w:pPr>
    </w:p>
    <w:p w14:paraId="7C9AF20D" w14:textId="77777777" w:rsidR="00157572" w:rsidRDefault="00157572">
      <w:pPr>
        <w:rPr>
          <w:rFonts w:ascii="Calibri" w:eastAsia="Calibri" w:hAnsi="Calibri" w:cs="Calibri"/>
          <w:sz w:val="20"/>
          <w:szCs w:val="20"/>
        </w:rPr>
      </w:pPr>
    </w:p>
    <w:p w14:paraId="5F44E564" w14:textId="77777777" w:rsidR="00157572" w:rsidRDefault="00157572">
      <w:pPr>
        <w:rPr>
          <w:rFonts w:ascii="Calibri" w:eastAsia="Calibri" w:hAnsi="Calibri" w:cs="Calibri"/>
          <w:sz w:val="20"/>
          <w:szCs w:val="20"/>
        </w:rPr>
      </w:pPr>
    </w:p>
    <w:p w14:paraId="71211327" w14:textId="77777777" w:rsidR="00157572" w:rsidRDefault="00157572">
      <w:pPr>
        <w:rPr>
          <w:rFonts w:ascii="Calibri" w:eastAsia="Calibri" w:hAnsi="Calibri" w:cs="Calibri"/>
          <w:sz w:val="20"/>
          <w:szCs w:val="20"/>
        </w:rPr>
      </w:pPr>
    </w:p>
    <w:p w14:paraId="1CE8B99A" w14:textId="77777777" w:rsidR="00157572" w:rsidRDefault="00157572">
      <w:pPr>
        <w:rPr>
          <w:rFonts w:ascii="Calibri" w:eastAsia="Calibri" w:hAnsi="Calibri" w:cs="Calibri"/>
          <w:sz w:val="20"/>
          <w:szCs w:val="20"/>
        </w:rPr>
      </w:pPr>
    </w:p>
    <w:p w14:paraId="27251B4B" w14:textId="77777777" w:rsidR="00157572" w:rsidRDefault="00157572">
      <w:pPr>
        <w:spacing w:before="9"/>
        <w:rPr>
          <w:rFonts w:ascii="Calibri" w:eastAsia="Calibri" w:hAnsi="Calibri" w:cs="Calibri"/>
          <w:sz w:val="16"/>
          <w:szCs w:val="16"/>
        </w:rPr>
      </w:pPr>
    </w:p>
    <w:p w14:paraId="5594D79F" w14:textId="77777777" w:rsidR="00157572" w:rsidRDefault="008F73BB">
      <w:pPr>
        <w:pStyle w:val="Zkladntext"/>
        <w:spacing w:before="56"/>
        <w:ind w:left="0" w:right="12"/>
        <w:jc w:val="center"/>
        <w:rPr>
          <w:rFonts w:cs="Calibri"/>
        </w:rPr>
      </w:pPr>
      <w:r>
        <w:rPr>
          <w:spacing w:val="-1"/>
        </w:rPr>
        <w:t>PII-1</w:t>
      </w:r>
    </w:p>
    <w:sectPr w:rsidR="00157572">
      <w:type w:val="continuous"/>
      <w:pgSz w:w="16840" w:h="11910" w:orient="landscape"/>
      <w:pgMar w:top="1180" w:right="980" w:bottom="780" w:left="9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EEC7A" w14:textId="77777777" w:rsidR="008F73BB" w:rsidRDefault="008F73BB">
      <w:r>
        <w:separator/>
      </w:r>
    </w:p>
  </w:endnote>
  <w:endnote w:type="continuationSeparator" w:id="0">
    <w:p w14:paraId="330FA0A6" w14:textId="77777777" w:rsidR="008F73BB" w:rsidRDefault="008F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7B1F0" w14:textId="77777777" w:rsidR="00157572" w:rsidRDefault="008F73BB">
    <w:pPr>
      <w:spacing w:line="14" w:lineRule="auto"/>
      <w:rPr>
        <w:sz w:val="20"/>
        <w:szCs w:val="20"/>
      </w:rPr>
    </w:pPr>
    <w:r>
      <w:pict w14:anchorId="0C1F7A6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9pt;margin-top:801.4pt;width:9.6pt;height:13.05pt;z-index:-10552;mso-position-horizontal-relative:page;mso-position-vertical-relative:page" filled="f" stroked="f">
          <v:textbox inset="0,0,0,0">
            <w:txbxContent>
              <w:p w14:paraId="41E22566" w14:textId="77777777" w:rsidR="00157572" w:rsidRDefault="008F73BB">
                <w:pPr>
                  <w:pStyle w:val="Zkladntext"/>
                  <w:spacing w:line="245" w:lineRule="exact"/>
                  <w:ind w:left="40"/>
                  <w:rPr>
                    <w:rFonts w:cs="Calibri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910A" w14:textId="77777777" w:rsidR="00157572" w:rsidRDefault="00157572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F9D3F" w14:textId="77777777" w:rsidR="008F73BB" w:rsidRDefault="008F73BB">
      <w:r>
        <w:separator/>
      </w:r>
    </w:p>
  </w:footnote>
  <w:footnote w:type="continuationSeparator" w:id="0">
    <w:p w14:paraId="45F4A284" w14:textId="77777777" w:rsidR="008F73BB" w:rsidRDefault="008F7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B31D5" w14:textId="77777777" w:rsidR="00157572" w:rsidRDefault="008F73BB">
    <w:pPr>
      <w:spacing w:line="14" w:lineRule="auto"/>
      <w:rPr>
        <w:sz w:val="20"/>
        <w:szCs w:val="20"/>
      </w:rPr>
    </w:pPr>
    <w:r>
      <w:pict w14:anchorId="7C5ACBE1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4.2pt;margin-top:36.55pt;width:182.6pt;height:24.2pt;z-index:-10600;mso-position-horizontal-relative:page;mso-position-vertical-relative:page" filled="f" stroked="f">
          <v:textbox inset="0,0,0,0">
            <w:txbxContent>
              <w:p w14:paraId="2EA82101" w14:textId="77777777" w:rsidR="00157572" w:rsidRDefault="008F73BB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/>
                    <w:sz w:val="20"/>
                  </w:rPr>
                  <w:t>Ministerstvo</w:t>
                </w:r>
                <w:proofErr w:type="spellEnd"/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školství</w:t>
                </w:r>
                <w:proofErr w:type="spellEnd"/>
                <w:r>
                  <w:rPr>
                    <w:rFonts w:ascii="Calibri" w:hAnsi="Calibri"/>
                    <w:sz w:val="20"/>
                  </w:rPr>
                  <w:t>,</w:t>
                </w:r>
                <w:r>
                  <w:rPr>
                    <w:rFonts w:ascii="Calibri" w:hAnsi="Calibri"/>
                    <w:spacing w:val="-7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pacing w:val="-1"/>
                    <w:sz w:val="20"/>
                  </w:rPr>
                  <w:t>mládeže</w:t>
                </w:r>
                <w:proofErr w:type="spellEnd"/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8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tělovýchovy</w:t>
                </w:r>
                <w:proofErr w:type="spellEnd"/>
              </w:p>
              <w:p w14:paraId="0306FDCE" w14:textId="77777777" w:rsidR="00157572" w:rsidRDefault="008F73BB">
                <w:pPr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/>
                    <w:sz w:val="20"/>
                  </w:rPr>
                  <w:t>Identifikační</w:t>
                </w:r>
                <w:proofErr w:type="spellEnd"/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kód</w:t>
                </w:r>
                <w:proofErr w:type="spellEnd"/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Projektu</w:t>
                </w:r>
                <w:proofErr w:type="spellEnd"/>
                <w:r>
                  <w:rPr>
                    <w:rFonts w:ascii="Calibri" w:hAnsi="Calibri"/>
                    <w:sz w:val="20"/>
                  </w:rPr>
                  <w:t>: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LM2023045</w:t>
                </w:r>
              </w:p>
            </w:txbxContent>
          </v:textbox>
          <w10:wrap anchorx="page" anchory="page"/>
        </v:shape>
      </w:pict>
    </w:r>
    <w:r>
      <w:pict w14:anchorId="424C81E1">
        <v:shape id="_x0000_s1026" type="#_x0000_t202" style="position:absolute;margin-left:420.75pt;margin-top:36.55pt;width:99pt;height:12pt;z-index:-10576;mso-position-horizontal-relative:page;mso-position-vertical-relative:page" filled="f" stroked="f">
          <v:textbox inset="0,0,0,0">
            <w:txbxContent>
              <w:p w14:paraId="3F400DD4" w14:textId="77777777" w:rsidR="00157572" w:rsidRDefault="008F73BB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MSMT-45/2023-12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1E86C" w14:textId="77777777" w:rsidR="00157572" w:rsidRDefault="00157572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8462F"/>
    <w:multiLevelType w:val="hybridMultilevel"/>
    <w:tmpl w:val="70421372"/>
    <w:lvl w:ilvl="0" w:tplc="69426066">
      <w:start w:val="1"/>
      <w:numFmt w:val="decimal"/>
      <w:lvlText w:val="(%1)"/>
      <w:lvlJc w:val="left"/>
      <w:pPr>
        <w:ind w:left="53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9D9AC348">
      <w:start w:val="1"/>
      <w:numFmt w:val="bullet"/>
      <w:lvlText w:val="•"/>
      <w:lvlJc w:val="left"/>
      <w:pPr>
        <w:ind w:left="804" w:hanging="360"/>
      </w:pPr>
      <w:rPr>
        <w:rFonts w:hint="default"/>
      </w:rPr>
    </w:lvl>
    <w:lvl w:ilvl="2" w:tplc="20B650E6">
      <w:start w:val="1"/>
      <w:numFmt w:val="bullet"/>
      <w:lvlText w:val="•"/>
      <w:lvlJc w:val="left"/>
      <w:pPr>
        <w:ind w:left="1773" w:hanging="360"/>
      </w:pPr>
      <w:rPr>
        <w:rFonts w:hint="default"/>
      </w:rPr>
    </w:lvl>
    <w:lvl w:ilvl="3" w:tplc="1390D18C">
      <w:start w:val="1"/>
      <w:numFmt w:val="bullet"/>
      <w:lvlText w:val="•"/>
      <w:lvlJc w:val="left"/>
      <w:pPr>
        <w:ind w:left="2742" w:hanging="360"/>
      </w:pPr>
      <w:rPr>
        <w:rFonts w:hint="default"/>
      </w:rPr>
    </w:lvl>
    <w:lvl w:ilvl="4" w:tplc="7200CC7C">
      <w:start w:val="1"/>
      <w:numFmt w:val="bullet"/>
      <w:lvlText w:val="•"/>
      <w:lvlJc w:val="left"/>
      <w:pPr>
        <w:ind w:left="3711" w:hanging="360"/>
      </w:pPr>
      <w:rPr>
        <w:rFonts w:hint="default"/>
      </w:rPr>
    </w:lvl>
    <w:lvl w:ilvl="5" w:tplc="3A36ABA8">
      <w:start w:val="1"/>
      <w:numFmt w:val="bullet"/>
      <w:lvlText w:val="•"/>
      <w:lvlJc w:val="left"/>
      <w:pPr>
        <w:ind w:left="4680" w:hanging="360"/>
      </w:pPr>
      <w:rPr>
        <w:rFonts w:hint="default"/>
      </w:rPr>
    </w:lvl>
    <w:lvl w:ilvl="6" w:tplc="C50E1E2A">
      <w:start w:val="1"/>
      <w:numFmt w:val="bullet"/>
      <w:lvlText w:val="•"/>
      <w:lvlJc w:val="left"/>
      <w:pPr>
        <w:ind w:left="5649" w:hanging="360"/>
      </w:pPr>
      <w:rPr>
        <w:rFonts w:hint="default"/>
      </w:rPr>
    </w:lvl>
    <w:lvl w:ilvl="7" w:tplc="A802D4AC">
      <w:start w:val="1"/>
      <w:numFmt w:val="bullet"/>
      <w:lvlText w:val="•"/>
      <w:lvlJc w:val="left"/>
      <w:pPr>
        <w:ind w:left="6619" w:hanging="360"/>
      </w:pPr>
      <w:rPr>
        <w:rFonts w:hint="default"/>
      </w:rPr>
    </w:lvl>
    <w:lvl w:ilvl="8" w:tplc="7A988012">
      <w:start w:val="1"/>
      <w:numFmt w:val="bullet"/>
      <w:lvlText w:val="•"/>
      <w:lvlJc w:val="left"/>
      <w:pPr>
        <w:ind w:left="7588" w:hanging="360"/>
      </w:pPr>
      <w:rPr>
        <w:rFonts w:hint="default"/>
      </w:rPr>
    </w:lvl>
  </w:abstractNum>
  <w:abstractNum w:abstractNumId="1" w15:restartNumberingAfterBreak="0">
    <w:nsid w:val="78425BE0"/>
    <w:multiLevelType w:val="hybridMultilevel"/>
    <w:tmpl w:val="B65C9B82"/>
    <w:lvl w:ilvl="0" w:tplc="59882C3C">
      <w:start w:val="1"/>
      <w:numFmt w:val="decimal"/>
      <w:lvlText w:val="(%1)"/>
      <w:lvlJc w:val="left"/>
      <w:pPr>
        <w:ind w:left="53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5762D95E">
      <w:start w:val="1"/>
      <w:numFmt w:val="bullet"/>
      <w:lvlText w:val="•"/>
      <w:lvlJc w:val="left"/>
      <w:pPr>
        <w:ind w:left="1428" w:hanging="360"/>
      </w:pPr>
      <w:rPr>
        <w:rFonts w:hint="default"/>
      </w:rPr>
    </w:lvl>
    <w:lvl w:ilvl="2" w:tplc="6934633C">
      <w:start w:val="1"/>
      <w:numFmt w:val="bullet"/>
      <w:lvlText w:val="•"/>
      <w:lvlJc w:val="left"/>
      <w:pPr>
        <w:ind w:left="2326" w:hanging="360"/>
      </w:pPr>
      <w:rPr>
        <w:rFonts w:hint="default"/>
      </w:rPr>
    </w:lvl>
    <w:lvl w:ilvl="3" w:tplc="7CDEF556">
      <w:start w:val="1"/>
      <w:numFmt w:val="bullet"/>
      <w:lvlText w:val="•"/>
      <w:lvlJc w:val="left"/>
      <w:pPr>
        <w:ind w:left="3223" w:hanging="360"/>
      </w:pPr>
      <w:rPr>
        <w:rFonts w:hint="default"/>
      </w:rPr>
    </w:lvl>
    <w:lvl w:ilvl="4" w:tplc="8276833A">
      <w:start w:val="1"/>
      <w:numFmt w:val="bullet"/>
      <w:lvlText w:val="•"/>
      <w:lvlJc w:val="left"/>
      <w:pPr>
        <w:ind w:left="4121" w:hanging="360"/>
      </w:pPr>
      <w:rPr>
        <w:rFonts w:hint="default"/>
      </w:rPr>
    </w:lvl>
    <w:lvl w:ilvl="5" w:tplc="D5E40A2C">
      <w:start w:val="1"/>
      <w:numFmt w:val="bullet"/>
      <w:lvlText w:val="•"/>
      <w:lvlJc w:val="left"/>
      <w:pPr>
        <w:ind w:left="5018" w:hanging="360"/>
      </w:pPr>
      <w:rPr>
        <w:rFonts w:hint="default"/>
      </w:rPr>
    </w:lvl>
    <w:lvl w:ilvl="6" w:tplc="7A9E7684">
      <w:start w:val="1"/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1640ED88">
      <w:start w:val="1"/>
      <w:numFmt w:val="bullet"/>
      <w:lvlText w:val="•"/>
      <w:lvlJc w:val="left"/>
      <w:pPr>
        <w:ind w:left="6813" w:hanging="360"/>
      </w:pPr>
      <w:rPr>
        <w:rFonts w:hint="default"/>
      </w:rPr>
    </w:lvl>
    <w:lvl w:ilvl="8" w:tplc="42A2AE46">
      <w:start w:val="1"/>
      <w:numFmt w:val="bullet"/>
      <w:lvlText w:val="•"/>
      <w:lvlJc w:val="left"/>
      <w:pPr>
        <w:ind w:left="7711" w:hanging="360"/>
      </w:pPr>
      <w:rPr>
        <w:rFonts w:hint="default"/>
      </w:rPr>
    </w:lvl>
  </w:abstractNum>
  <w:num w:numId="1" w16cid:durableId="703558126">
    <w:abstractNumId w:val="1"/>
  </w:num>
  <w:num w:numId="2" w16cid:durableId="108090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572"/>
    <w:rsid w:val="00157572"/>
    <w:rsid w:val="00641FFC"/>
    <w:rsid w:val="008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14CDD"/>
  <w15:docId w15:val="{E0A71EA1-EC62-471B-BA93-240F3370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spacing w:before="2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3082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103"/>
      <w:outlineLvl w:val="2"/>
    </w:pPr>
    <w:rPr>
      <w:rFonts w:ascii="Calibri" w:eastAsia="Calibri" w:hAnsi="Calibri"/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3"/>
    </w:pPr>
    <w:rPr>
      <w:rFonts w:ascii="Calibri" w:eastAsia="Calibri" w:hAnsi="Calibri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.ssc.avcr.cz/ufp/detail.php?id=chraska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s://app.ssc.avcr.cz/ufp/detail.php?id=chraska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3424</Characters>
  <Application>Microsoft Office Word</Application>
  <DocSecurity>0</DocSecurity>
  <Lines>28</Lines>
  <Paragraphs>7</Paragraphs>
  <ScaleCrop>false</ScaleCrop>
  <Company>MSMT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Levák</dc:creator>
  <cp:lastModifiedBy>Švehla Jiří</cp:lastModifiedBy>
  <cp:revision>2</cp:revision>
  <dcterms:created xsi:type="dcterms:W3CDTF">2025-06-23T11:37:00Z</dcterms:created>
  <dcterms:modified xsi:type="dcterms:W3CDTF">2025-06-23T09:46:00Z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LastSaved">
    <vt:filetime>2025-06-23T00:00:00Z</vt:filetime>
  </property>
</Properties>
</file>