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B19B"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3AE71EE"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0655A38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1E6E895F"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1198BE82" w14:textId="77777777" w:rsidR="000C7506" w:rsidRDefault="000C7506">
      <w:pPr>
        <w:widowControl/>
        <w:rPr>
          <w:rFonts w:ascii="Arial" w:hAnsi="Arial" w:cs="Arial"/>
        </w:rPr>
      </w:pPr>
    </w:p>
    <w:p w14:paraId="2BD12F29" w14:textId="77777777" w:rsidR="006711BC" w:rsidRDefault="006711BC">
      <w:pPr>
        <w:widowControl/>
        <w:rPr>
          <w:rFonts w:ascii="Arial" w:hAnsi="Arial" w:cs="Arial"/>
        </w:rPr>
      </w:pPr>
      <w:r>
        <w:rPr>
          <w:rFonts w:ascii="Arial" w:hAnsi="Arial" w:cs="Arial"/>
        </w:rPr>
        <w:t>Ing. Petr Lázňovský</w:t>
      </w:r>
    </w:p>
    <w:p w14:paraId="130AF8A3"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26F1364B" w14:textId="77777777" w:rsidR="00DC5978" w:rsidRPr="00D27771" w:rsidRDefault="00DC5978">
      <w:pPr>
        <w:widowControl/>
        <w:rPr>
          <w:rFonts w:ascii="Arial" w:hAnsi="Arial" w:cs="Arial"/>
        </w:rPr>
      </w:pPr>
    </w:p>
    <w:p w14:paraId="0EBCB41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8568058" w14:textId="77777777" w:rsidR="00AD4CDE" w:rsidRPr="00D27771" w:rsidRDefault="00AD4CDE">
      <w:pPr>
        <w:widowControl/>
        <w:rPr>
          <w:rFonts w:ascii="Arial" w:hAnsi="Arial" w:cs="Arial"/>
        </w:rPr>
      </w:pPr>
    </w:p>
    <w:p w14:paraId="29869892" w14:textId="77777777" w:rsidR="00AD4CDE" w:rsidRPr="00D27771" w:rsidRDefault="00DC5978">
      <w:pPr>
        <w:widowControl/>
        <w:rPr>
          <w:rFonts w:ascii="Arial" w:hAnsi="Arial" w:cs="Arial"/>
          <w:b/>
        </w:rPr>
      </w:pPr>
      <w:r w:rsidRPr="00D27771">
        <w:rPr>
          <w:rFonts w:ascii="Arial" w:hAnsi="Arial" w:cs="Arial"/>
          <w:b/>
        </w:rPr>
        <w:t>a</w:t>
      </w:r>
    </w:p>
    <w:p w14:paraId="2B97E265" w14:textId="77777777" w:rsidR="00DC5978" w:rsidRPr="00D27771" w:rsidRDefault="00DC5978">
      <w:pPr>
        <w:widowControl/>
        <w:rPr>
          <w:rFonts w:ascii="Arial" w:hAnsi="Arial" w:cs="Arial"/>
          <w:b/>
        </w:rPr>
      </w:pPr>
    </w:p>
    <w:p w14:paraId="7CD50FDC" w14:textId="0B075D5C" w:rsidR="00AD4CDE" w:rsidRPr="00D27771" w:rsidRDefault="00AD4CDE">
      <w:pPr>
        <w:widowControl/>
        <w:tabs>
          <w:tab w:val="left" w:pos="2835"/>
        </w:tabs>
        <w:rPr>
          <w:rFonts w:ascii="Arial" w:hAnsi="Arial" w:cs="Arial"/>
        </w:rPr>
      </w:pPr>
      <w:r w:rsidRPr="00D27771">
        <w:rPr>
          <w:rFonts w:ascii="Arial" w:hAnsi="Arial" w:cs="Arial"/>
        </w:rPr>
        <w:t>pan Svoboda Karel</w:t>
      </w:r>
      <w:r w:rsidRPr="00D27771">
        <w:rPr>
          <w:rFonts w:ascii="Arial" w:hAnsi="Arial" w:cs="Arial"/>
        </w:rPr>
        <w:tab/>
        <w:t xml:space="preserve">r. č. </w:t>
      </w:r>
      <w:r w:rsidR="001E3A22">
        <w:rPr>
          <w:rFonts w:ascii="Arial" w:hAnsi="Arial" w:cs="Arial"/>
        </w:rPr>
        <w:t>80xxxxx</w:t>
      </w:r>
      <w:r w:rsidRPr="00D27771">
        <w:rPr>
          <w:rFonts w:ascii="Arial" w:hAnsi="Arial" w:cs="Arial"/>
        </w:rPr>
        <w:t xml:space="preserve">, trvale bytem </w:t>
      </w:r>
      <w:r w:rsidR="001E3A22">
        <w:rPr>
          <w:rFonts w:ascii="Arial" w:hAnsi="Arial" w:cs="Arial"/>
        </w:rPr>
        <w:t>xxxxx</w:t>
      </w:r>
      <w:r w:rsidRPr="00D27771">
        <w:rPr>
          <w:rFonts w:ascii="Arial" w:hAnsi="Arial" w:cs="Arial"/>
        </w:rPr>
        <w:t>, 25241 Dolní Břežany</w:t>
      </w:r>
    </w:p>
    <w:p w14:paraId="14CE5C97" w14:textId="744613AB" w:rsidR="00AD4CDE" w:rsidRDefault="00D86C7F">
      <w:pPr>
        <w:widowControl/>
        <w:tabs>
          <w:tab w:val="left" w:pos="2835"/>
        </w:tabs>
        <w:rPr>
          <w:rFonts w:ascii="Arial" w:hAnsi="Arial" w:cs="Arial"/>
        </w:rPr>
      </w:pPr>
      <w:r>
        <w:rPr>
          <w:rFonts w:ascii="Arial" w:hAnsi="Arial" w:cs="Arial"/>
        </w:rPr>
        <w:t>zastupuje na základě plné moci</w:t>
      </w:r>
      <w:r w:rsidR="00AD4CDE" w:rsidRPr="00D27771">
        <w:rPr>
          <w:rFonts w:ascii="Arial" w:hAnsi="Arial" w:cs="Arial"/>
        </w:rPr>
        <w:t xml:space="preserve"> </w:t>
      </w:r>
      <w:r>
        <w:rPr>
          <w:rFonts w:ascii="Arial" w:hAnsi="Arial" w:cs="Arial"/>
        </w:rPr>
        <w:t xml:space="preserve"> </w:t>
      </w:r>
      <w:r w:rsidR="001E3A22">
        <w:rPr>
          <w:rFonts w:ascii="Arial" w:hAnsi="Arial" w:cs="Arial"/>
        </w:rPr>
        <w:t>xxxxx</w:t>
      </w:r>
      <w:r w:rsidR="003636ED">
        <w:rPr>
          <w:rFonts w:ascii="Arial" w:hAnsi="Arial" w:cs="Arial"/>
        </w:rPr>
        <w:t xml:space="preserve">, trvale bytem </w:t>
      </w:r>
      <w:r w:rsidR="001E3A22">
        <w:rPr>
          <w:rFonts w:ascii="Arial" w:hAnsi="Arial" w:cs="Arial"/>
        </w:rPr>
        <w:t>xxxxx</w:t>
      </w:r>
      <w:r w:rsidR="003636ED">
        <w:rPr>
          <w:rFonts w:ascii="Arial" w:hAnsi="Arial" w:cs="Arial"/>
        </w:rPr>
        <w:t xml:space="preserve">, </w:t>
      </w:r>
      <w:r w:rsidR="001E3A22">
        <w:rPr>
          <w:rFonts w:ascii="Arial" w:hAnsi="Arial" w:cs="Arial"/>
        </w:rPr>
        <w:t>xxxxx</w:t>
      </w:r>
    </w:p>
    <w:p w14:paraId="2E671DE9" w14:textId="77777777" w:rsidR="00D86C7F" w:rsidRPr="00D27771" w:rsidRDefault="00D86C7F">
      <w:pPr>
        <w:widowControl/>
        <w:tabs>
          <w:tab w:val="left" w:pos="2835"/>
        </w:tabs>
        <w:rPr>
          <w:rFonts w:ascii="Arial" w:hAnsi="Arial" w:cs="Arial"/>
        </w:rPr>
      </w:pPr>
    </w:p>
    <w:p w14:paraId="4BC2D576"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0C83EA1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BB7F5C8" w14:textId="77777777" w:rsidR="00AD4CDE" w:rsidRPr="00D27771" w:rsidRDefault="00AD4CDE">
      <w:pPr>
        <w:widowControl/>
        <w:tabs>
          <w:tab w:val="left" w:pos="2835"/>
        </w:tabs>
        <w:rPr>
          <w:rFonts w:ascii="Arial" w:hAnsi="Arial" w:cs="Arial"/>
        </w:rPr>
      </w:pPr>
    </w:p>
    <w:p w14:paraId="1B5CBE71"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002C526" w14:textId="77777777" w:rsidR="00AD4CDE" w:rsidRPr="00D27771" w:rsidRDefault="00AD4CDE">
      <w:pPr>
        <w:widowControl/>
        <w:tabs>
          <w:tab w:val="left" w:pos="2835"/>
        </w:tabs>
        <w:rPr>
          <w:rFonts w:ascii="Arial" w:hAnsi="Arial" w:cs="Arial"/>
        </w:rPr>
      </w:pPr>
    </w:p>
    <w:p w14:paraId="15522351"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0B218C1B" w14:textId="77777777" w:rsidR="00AD4CDE" w:rsidRPr="00D27771" w:rsidRDefault="00AD4CDE">
      <w:pPr>
        <w:widowControl/>
        <w:tabs>
          <w:tab w:val="left" w:pos="2835"/>
        </w:tabs>
        <w:rPr>
          <w:rFonts w:ascii="Arial" w:hAnsi="Arial" w:cs="Arial"/>
        </w:rPr>
      </w:pPr>
    </w:p>
    <w:p w14:paraId="2108ABB2" w14:textId="77777777" w:rsidR="00AD4CDE" w:rsidRPr="00D27771" w:rsidRDefault="00AD4CDE">
      <w:pPr>
        <w:widowControl/>
        <w:rPr>
          <w:rFonts w:ascii="Arial" w:hAnsi="Arial" w:cs="Arial"/>
        </w:rPr>
      </w:pPr>
    </w:p>
    <w:p w14:paraId="64AF94DE" w14:textId="77777777" w:rsidR="00AD4CDE" w:rsidRPr="00D27771" w:rsidRDefault="00AD4CDE">
      <w:pPr>
        <w:widowControl/>
        <w:rPr>
          <w:rFonts w:ascii="Arial" w:hAnsi="Arial" w:cs="Arial"/>
        </w:rPr>
      </w:pPr>
    </w:p>
    <w:p w14:paraId="3EEEF43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2569PR25/54</w:t>
      </w:r>
    </w:p>
    <w:p w14:paraId="701CE86E" w14:textId="77777777" w:rsidR="00AD4CDE" w:rsidRPr="00D27771" w:rsidRDefault="00AD4CDE">
      <w:pPr>
        <w:pStyle w:val="para"/>
        <w:rPr>
          <w:rFonts w:ascii="Arial" w:hAnsi="Arial" w:cs="Arial"/>
          <w:sz w:val="20"/>
          <w:szCs w:val="20"/>
        </w:rPr>
      </w:pPr>
    </w:p>
    <w:p w14:paraId="200DB21C" w14:textId="77777777" w:rsidR="00AD4CDE" w:rsidRPr="00D27771" w:rsidRDefault="00AD4CDE">
      <w:pPr>
        <w:pStyle w:val="para"/>
        <w:rPr>
          <w:rFonts w:ascii="Arial" w:hAnsi="Arial" w:cs="Arial"/>
          <w:sz w:val="20"/>
          <w:szCs w:val="20"/>
        </w:rPr>
      </w:pPr>
    </w:p>
    <w:p w14:paraId="4876903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788A3F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0633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8EC3B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Batňovice, obec Batňovice.</w:t>
      </w:r>
    </w:p>
    <w:p w14:paraId="09B21A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10A2F0F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601F0B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237B976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76C5A3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732/5</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4 773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6 105,52 Kč </w:t>
      </w:r>
    </w:p>
    <w:p w14:paraId="72CD6C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DC98F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8A512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 Katastrální pracoviště Trutnov pro katastrální území Bečkov, obec Bernartice.</w:t>
      </w:r>
    </w:p>
    <w:p w14:paraId="7FD5102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pozemky:</w:t>
      </w:r>
    </w:p>
    <w:p w14:paraId="2BD894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ECAF22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AB994B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C8A3D2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115/2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2 220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21 756,00 Kč </w:t>
      </w:r>
    </w:p>
    <w:p w14:paraId="5E595F8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5B3A8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132</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4 021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8 115,12 Kč </w:t>
      </w:r>
    </w:p>
    <w:p w14:paraId="7858B40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DFF49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223/1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20 213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37 373,25 Kč </w:t>
      </w:r>
    </w:p>
    <w:p w14:paraId="45AD25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lastRenderedPageBreak/>
        <w:t xml:space="preserve">Katastr nemovitostí </w:t>
      </w:r>
    </w:p>
    <w:p w14:paraId="1E7763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393/1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11 266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23 194,58 Kč </w:t>
      </w:r>
    </w:p>
    <w:p w14:paraId="6529266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6B469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24548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Dolní Vernéřovice, obec Jívka.</w:t>
      </w:r>
    </w:p>
    <w:p w14:paraId="36FF841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037AD35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A0A02C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D1853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940526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87/1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2 052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34 743,60 Kč </w:t>
      </w:r>
    </w:p>
    <w:p w14:paraId="33A5A09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0FA29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6DD68D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 Katastrální pracoviště Trutnov pro katastrální území Horní Vernéřovice, obec Jívka.</w:t>
      </w:r>
    </w:p>
    <w:p w14:paraId="470C3F8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SPÚ převádí touto smlouvou do vlastnictví nabyvatele následující pozemek:</w:t>
      </w:r>
    </w:p>
    <w:p w14:paraId="3BEEBB3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091399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6E5C604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8E663A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459/1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18 464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22 572,86 Kč </w:t>
      </w:r>
    </w:p>
    <w:p w14:paraId="6988D74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41B6A23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63 009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153 860,93 Kč</w:t>
      </w:r>
    </w:p>
    <w:p w14:paraId="167919E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E28BAE" w14:textId="77777777" w:rsidR="00AD4CDE" w:rsidRPr="00D27771" w:rsidRDefault="00AD4CDE">
      <w:pPr>
        <w:widowControl/>
        <w:tabs>
          <w:tab w:val="left" w:pos="2410"/>
          <w:tab w:val="left" w:pos="6804"/>
          <w:tab w:val="right" w:pos="9412"/>
        </w:tabs>
        <w:jc w:val="both"/>
        <w:rPr>
          <w:rFonts w:ascii="Arial" w:hAnsi="Arial" w:cs="Arial"/>
        </w:rPr>
      </w:pPr>
    </w:p>
    <w:p w14:paraId="14155BDE" w14:textId="77777777" w:rsidR="00AD4CDE" w:rsidRPr="00D27771" w:rsidRDefault="00AD4CDE">
      <w:pPr>
        <w:widowControl/>
        <w:tabs>
          <w:tab w:val="left" w:pos="2410"/>
          <w:tab w:val="left" w:pos="6804"/>
          <w:tab w:val="right" w:pos="9412"/>
        </w:tabs>
        <w:jc w:val="both"/>
        <w:rPr>
          <w:rFonts w:ascii="Arial" w:hAnsi="Arial" w:cs="Arial"/>
        </w:rPr>
      </w:pPr>
    </w:p>
    <w:p w14:paraId="12721C55" w14:textId="20520BC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gr.př.č.66, 36, KV č.965, KV č.146 a bezplatného odevzdání majetku</w:t>
      </w:r>
      <w:r w:rsidR="006B18CD">
        <w:rPr>
          <w:rFonts w:ascii="Arial" w:hAnsi="Arial" w:cs="Arial"/>
        </w:rPr>
        <w:t xml:space="preserve"> státu</w:t>
      </w:r>
      <w:r w:rsidRPr="00D27771">
        <w:rPr>
          <w:rFonts w:ascii="Arial" w:hAnsi="Arial" w:cs="Arial"/>
        </w:rPr>
        <w:t>.</w:t>
      </w:r>
    </w:p>
    <w:p w14:paraId="3EB5A3B3" w14:textId="77777777" w:rsidR="00AD4CDE" w:rsidRPr="00D27771" w:rsidRDefault="00AD4CDE">
      <w:pPr>
        <w:widowControl/>
        <w:tabs>
          <w:tab w:val="left" w:pos="2410"/>
          <w:tab w:val="left" w:pos="6804"/>
          <w:tab w:val="right" w:pos="9412"/>
        </w:tabs>
        <w:jc w:val="both"/>
        <w:rPr>
          <w:rFonts w:ascii="Arial" w:hAnsi="Arial" w:cs="Arial"/>
        </w:rPr>
      </w:pPr>
    </w:p>
    <w:p w14:paraId="5955D40E" w14:textId="77777777" w:rsidR="00AD4CDE" w:rsidRPr="00D27771" w:rsidRDefault="00AD4CDE">
      <w:pPr>
        <w:widowControl/>
        <w:tabs>
          <w:tab w:val="left" w:pos="2410"/>
          <w:tab w:val="left" w:pos="6804"/>
          <w:tab w:val="right" w:pos="9412"/>
        </w:tabs>
        <w:jc w:val="both"/>
        <w:rPr>
          <w:rFonts w:ascii="Arial" w:hAnsi="Arial" w:cs="Arial"/>
        </w:rPr>
      </w:pPr>
    </w:p>
    <w:p w14:paraId="4CB5089C" w14:textId="7C877BF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Batňovice - 732/5, byla oceněna ve znaleckém posudku soudního znalce </w:t>
      </w:r>
      <w:r w:rsidR="001E3A22">
        <w:rPr>
          <w:rFonts w:ascii="Arial" w:hAnsi="Arial" w:cs="Arial"/>
        </w:rPr>
        <w:t>xxxxx</w:t>
      </w:r>
      <w:r w:rsidRPr="00D27771">
        <w:rPr>
          <w:rFonts w:ascii="Arial" w:hAnsi="Arial" w:cs="Arial"/>
        </w:rPr>
        <w:t xml:space="preserve">., ze dne 10. 7. 2024, pod č.j. </w:t>
      </w:r>
      <w:r w:rsidR="001E3A22">
        <w:rPr>
          <w:rFonts w:ascii="Arial" w:hAnsi="Arial" w:cs="Arial"/>
        </w:rPr>
        <w:t>xxxxx</w:t>
      </w:r>
      <w:r w:rsidRPr="00D27771">
        <w:rPr>
          <w:rFonts w:ascii="Arial" w:hAnsi="Arial" w:cs="Arial"/>
        </w:rPr>
        <w:t xml:space="preserve">, podle vyhl.č. 182/1988 Sb. ve znění vyhl.č. 316/1990 Sb., celkovou částkou 6 105,52 Kč (slovy: šest tisíc jedno sto pět korun českých padesát dva haléře). </w:t>
      </w:r>
    </w:p>
    <w:p w14:paraId="5818153F" w14:textId="68446D6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Bečkov - 115/2, byla oceněna ve znaleckém posudku soudního znalce </w:t>
      </w:r>
      <w:r w:rsidR="001E3A22">
        <w:rPr>
          <w:rFonts w:ascii="Arial" w:hAnsi="Arial" w:cs="Arial"/>
        </w:rPr>
        <w:t>xxxxx</w:t>
      </w:r>
      <w:r w:rsidRPr="00D27771">
        <w:rPr>
          <w:rFonts w:ascii="Arial" w:hAnsi="Arial" w:cs="Arial"/>
        </w:rPr>
        <w:t xml:space="preserve">., ze dne 12. 7. 2024, pod č.j. </w:t>
      </w:r>
      <w:r w:rsidR="001E3A22">
        <w:rPr>
          <w:rFonts w:ascii="Arial" w:hAnsi="Arial" w:cs="Arial"/>
        </w:rPr>
        <w:t>xxxxx</w:t>
      </w:r>
      <w:r w:rsidRPr="00D27771">
        <w:rPr>
          <w:rFonts w:ascii="Arial" w:hAnsi="Arial" w:cs="Arial"/>
        </w:rPr>
        <w:t xml:space="preserve">, podle vyhl.č. 182/1988 Sb. ve znění vyhl.č. 316/1990 Sb., celkovou částkou 21 756,00 Kč (slovy: dvacet jeden tisíc sedm set padesát šest korun českých). </w:t>
      </w:r>
    </w:p>
    <w:p w14:paraId="2EF40427" w14:textId="3AE0318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Bečkov - 132, byla oceněna ve znaleckém posudku soudního znalce </w:t>
      </w:r>
      <w:r w:rsidR="001E3A22">
        <w:rPr>
          <w:rFonts w:ascii="Arial" w:hAnsi="Arial" w:cs="Arial"/>
        </w:rPr>
        <w:t>xxxxx</w:t>
      </w:r>
      <w:r w:rsidRPr="00D27771">
        <w:rPr>
          <w:rFonts w:ascii="Arial" w:hAnsi="Arial" w:cs="Arial"/>
        </w:rPr>
        <w:t xml:space="preserve">., ze dne 25. 3. 2012, pod č.j. </w:t>
      </w:r>
      <w:r w:rsidR="001E3A22">
        <w:rPr>
          <w:rFonts w:ascii="Arial" w:hAnsi="Arial" w:cs="Arial"/>
        </w:rPr>
        <w:t>xxxxx</w:t>
      </w:r>
      <w:r w:rsidRPr="00D27771">
        <w:rPr>
          <w:rFonts w:ascii="Arial" w:hAnsi="Arial" w:cs="Arial"/>
        </w:rPr>
        <w:t xml:space="preserve">, podle vyhl.č. 182/1988 Sb. ve znění vyhl.č. 316/1990 Sb., celkovou částkou 8 115,12 Kč (slovy: osm tisíc jedno sto patnáct korun českých dvanáct haléřů). </w:t>
      </w:r>
    </w:p>
    <w:p w14:paraId="62502615" w14:textId="44CA9E0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Bečkov - 223/1, byla oceněna ve znaleckém posudku soudního znalce </w:t>
      </w:r>
      <w:r w:rsidR="001E3A22">
        <w:rPr>
          <w:rFonts w:ascii="Arial" w:hAnsi="Arial" w:cs="Arial"/>
        </w:rPr>
        <w:t>xxxxx</w:t>
      </w:r>
      <w:r w:rsidRPr="00D27771">
        <w:rPr>
          <w:rFonts w:ascii="Arial" w:hAnsi="Arial" w:cs="Arial"/>
        </w:rPr>
        <w:t xml:space="preserve">., ze dne 12. 7. 2024, pod č.j. </w:t>
      </w:r>
      <w:r w:rsidR="001E3A22">
        <w:rPr>
          <w:rFonts w:ascii="Arial" w:hAnsi="Arial" w:cs="Arial"/>
        </w:rPr>
        <w:t>xxxxx</w:t>
      </w:r>
      <w:r w:rsidRPr="00D27771">
        <w:rPr>
          <w:rFonts w:ascii="Arial" w:hAnsi="Arial" w:cs="Arial"/>
        </w:rPr>
        <w:t xml:space="preserve">, podle vyhl.č. 182/1988 Sb. ve znění vyhl.č. 316/1990 Sb., celkovou částkou 37 373,25 Kč (slovy: třicet sedm tisíc tři sta sedmdesát tři koruny české dvacet pět haléřů). </w:t>
      </w:r>
    </w:p>
    <w:p w14:paraId="37D1CC45" w14:textId="5C8A49A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Bečkov - 393/1, byla oceněna ve znaleckém posudku soudního znalce </w:t>
      </w:r>
      <w:r w:rsidR="001E3A22">
        <w:rPr>
          <w:rFonts w:ascii="Arial" w:hAnsi="Arial" w:cs="Arial"/>
        </w:rPr>
        <w:t>xxxxx</w:t>
      </w:r>
      <w:r w:rsidRPr="00D27771">
        <w:rPr>
          <w:rFonts w:ascii="Arial" w:hAnsi="Arial" w:cs="Arial"/>
        </w:rPr>
        <w:t xml:space="preserve">., ze dne 12. 7. 2024, pod č.j. </w:t>
      </w:r>
      <w:r w:rsidR="001E3A22">
        <w:rPr>
          <w:rFonts w:ascii="Arial" w:hAnsi="Arial" w:cs="Arial"/>
        </w:rPr>
        <w:t>xxxxx</w:t>
      </w:r>
      <w:r w:rsidRPr="00D27771">
        <w:rPr>
          <w:rFonts w:ascii="Arial" w:hAnsi="Arial" w:cs="Arial"/>
        </w:rPr>
        <w:t xml:space="preserve">, podle vyhl.č. 182/1988 Sb. ve znění vyhl.č. 316/1990 Sb., celkovou částkou 23 194,58 Kč (slovy: dvacet tři tisíce jedno sto devadesát čtyři koruny české padesát osm haléřů). </w:t>
      </w:r>
    </w:p>
    <w:p w14:paraId="5B3E25A0" w14:textId="77777777" w:rsidR="001E3A22"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Dolní Vernéřovice - 87/1, byla oceněna ve znaleckém posudku soudního znalce </w:t>
      </w:r>
      <w:r w:rsidR="001E3A22">
        <w:rPr>
          <w:rFonts w:ascii="Arial" w:hAnsi="Arial" w:cs="Arial"/>
        </w:rPr>
        <w:t>xxxxx</w:t>
      </w:r>
      <w:r w:rsidRPr="00D27771">
        <w:rPr>
          <w:rFonts w:ascii="Arial" w:hAnsi="Arial" w:cs="Arial"/>
        </w:rPr>
        <w:t xml:space="preserve">., ze dne 31. 7. 2008, pod č.j. </w:t>
      </w:r>
      <w:r w:rsidR="001E3A22">
        <w:rPr>
          <w:rFonts w:ascii="Arial" w:hAnsi="Arial" w:cs="Arial"/>
        </w:rPr>
        <w:t>xxxxx</w:t>
      </w:r>
      <w:r w:rsidRPr="00D27771">
        <w:rPr>
          <w:rFonts w:ascii="Arial" w:hAnsi="Arial" w:cs="Arial"/>
        </w:rPr>
        <w:t xml:space="preserve">, podle vyhl.č. 182/1988 Sb. ve znění </w:t>
      </w:r>
    </w:p>
    <w:p w14:paraId="100BDD61" w14:textId="77777777" w:rsidR="001E3A22" w:rsidRDefault="001E3A22">
      <w:pPr>
        <w:widowControl/>
        <w:tabs>
          <w:tab w:val="left" w:pos="2410"/>
          <w:tab w:val="left" w:pos="6804"/>
          <w:tab w:val="right" w:pos="9412"/>
        </w:tabs>
        <w:jc w:val="both"/>
        <w:rPr>
          <w:rFonts w:ascii="Arial" w:hAnsi="Arial" w:cs="Arial"/>
        </w:rPr>
      </w:pPr>
    </w:p>
    <w:p w14:paraId="3D6E8F27" w14:textId="77777777" w:rsidR="001E3A22" w:rsidRDefault="001E3A22">
      <w:pPr>
        <w:widowControl/>
        <w:tabs>
          <w:tab w:val="left" w:pos="2410"/>
          <w:tab w:val="left" w:pos="6804"/>
          <w:tab w:val="right" w:pos="9412"/>
        </w:tabs>
        <w:jc w:val="both"/>
        <w:rPr>
          <w:rFonts w:ascii="Arial" w:hAnsi="Arial" w:cs="Arial"/>
        </w:rPr>
      </w:pPr>
    </w:p>
    <w:p w14:paraId="4393D02D" w14:textId="77777777" w:rsidR="001E3A22" w:rsidRDefault="001E3A22">
      <w:pPr>
        <w:widowControl/>
        <w:tabs>
          <w:tab w:val="left" w:pos="2410"/>
          <w:tab w:val="left" w:pos="6804"/>
          <w:tab w:val="right" w:pos="9412"/>
        </w:tabs>
        <w:jc w:val="both"/>
        <w:rPr>
          <w:rFonts w:ascii="Arial" w:hAnsi="Arial" w:cs="Arial"/>
        </w:rPr>
      </w:pPr>
    </w:p>
    <w:p w14:paraId="3744236C" w14:textId="77777777" w:rsidR="001E3A22" w:rsidRDefault="001E3A22">
      <w:pPr>
        <w:widowControl/>
        <w:tabs>
          <w:tab w:val="left" w:pos="2410"/>
          <w:tab w:val="left" w:pos="6804"/>
          <w:tab w:val="right" w:pos="9412"/>
        </w:tabs>
        <w:jc w:val="both"/>
        <w:rPr>
          <w:rFonts w:ascii="Arial" w:hAnsi="Arial" w:cs="Arial"/>
        </w:rPr>
      </w:pPr>
    </w:p>
    <w:p w14:paraId="14569E6C" w14:textId="77777777" w:rsidR="001E3A22" w:rsidRDefault="001E3A22">
      <w:pPr>
        <w:widowControl/>
        <w:tabs>
          <w:tab w:val="left" w:pos="2410"/>
          <w:tab w:val="left" w:pos="6804"/>
          <w:tab w:val="right" w:pos="9412"/>
        </w:tabs>
        <w:jc w:val="both"/>
        <w:rPr>
          <w:rFonts w:ascii="Arial" w:hAnsi="Arial" w:cs="Arial"/>
        </w:rPr>
      </w:pPr>
    </w:p>
    <w:p w14:paraId="0A394709" w14:textId="77777777" w:rsidR="001E3A22" w:rsidRDefault="001E3A22">
      <w:pPr>
        <w:widowControl/>
        <w:tabs>
          <w:tab w:val="left" w:pos="2410"/>
          <w:tab w:val="left" w:pos="6804"/>
          <w:tab w:val="right" w:pos="9412"/>
        </w:tabs>
        <w:jc w:val="both"/>
        <w:rPr>
          <w:rFonts w:ascii="Arial" w:hAnsi="Arial" w:cs="Arial"/>
        </w:rPr>
      </w:pPr>
    </w:p>
    <w:p w14:paraId="06CB07B0" w14:textId="5A084483" w:rsidR="001E3A22"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vyhl.č. 316/1990 Sb., </w:t>
      </w:r>
    </w:p>
    <w:p w14:paraId="06964857" w14:textId="4FA0175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celkovou částkou 34 743,60 Kč (slovy: třicet čtyři tisíce sedm set čtyřicet tři koruny české šedesát haléřů). </w:t>
      </w:r>
    </w:p>
    <w:p w14:paraId="4E61D9D7" w14:textId="29A493CA"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Horní Vernéřovice - 459/1, byla oceněna ve znaleckém posudku soudního znalce </w:t>
      </w:r>
      <w:r w:rsidR="001E3A22">
        <w:rPr>
          <w:rFonts w:ascii="Arial" w:hAnsi="Arial" w:cs="Arial"/>
        </w:rPr>
        <w:t>xxxxx</w:t>
      </w:r>
      <w:r w:rsidRPr="00D27771">
        <w:rPr>
          <w:rFonts w:ascii="Arial" w:hAnsi="Arial" w:cs="Arial"/>
        </w:rPr>
        <w:t xml:space="preserve">., ze dne 21. 9. 2010, pod č.j. </w:t>
      </w:r>
      <w:r w:rsidR="001E3A22">
        <w:rPr>
          <w:rFonts w:ascii="Arial" w:hAnsi="Arial" w:cs="Arial"/>
        </w:rPr>
        <w:t>xxxxx</w:t>
      </w:r>
      <w:r w:rsidRPr="00D27771">
        <w:rPr>
          <w:rFonts w:ascii="Arial" w:hAnsi="Arial" w:cs="Arial"/>
        </w:rPr>
        <w:t xml:space="preserve">-, podle vyhl.č. 182/1988 Sb. ve znění vyhl.č. 316/1990 Sb., celkovou částkou 22 572,86 Kč (slovy: dvacet dva tisíce pět set sedmdesát dvě koruny české osmdesát šest haléřů). </w:t>
      </w:r>
    </w:p>
    <w:p w14:paraId="1AEEFBB4" w14:textId="77777777" w:rsidR="00AD4CDE" w:rsidRPr="00D27771" w:rsidRDefault="00AD4CDE">
      <w:pPr>
        <w:widowControl/>
        <w:tabs>
          <w:tab w:val="left" w:pos="2410"/>
          <w:tab w:val="left" w:pos="6804"/>
          <w:tab w:val="right" w:pos="9412"/>
        </w:tabs>
        <w:jc w:val="both"/>
        <w:rPr>
          <w:rFonts w:ascii="Arial" w:hAnsi="Arial" w:cs="Arial"/>
        </w:rPr>
      </w:pPr>
    </w:p>
    <w:p w14:paraId="5D3ADFC3" w14:textId="77777777" w:rsidR="00AD4CDE" w:rsidRPr="00D27771" w:rsidRDefault="00AD4CDE">
      <w:pPr>
        <w:widowControl/>
        <w:jc w:val="both"/>
        <w:rPr>
          <w:rFonts w:ascii="Arial" w:hAnsi="Arial" w:cs="Arial"/>
        </w:rPr>
      </w:pPr>
    </w:p>
    <w:p w14:paraId="36A71E99" w14:textId="77777777" w:rsidR="00AD4CDE" w:rsidRPr="00D27771" w:rsidRDefault="00AD4CDE">
      <w:pPr>
        <w:widowControl/>
        <w:jc w:val="both"/>
        <w:rPr>
          <w:rFonts w:ascii="Arial" w:hAnsi="Arial" w:cs="Arial"/>
        </w:rPr>
      </w:pPr>
    </w:p>
    <w:p w14:paraId="444D967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F93417A" w14:textId="77777777" w:rsidR="00196594" w:rsidRPr="00D27771" w:rsidRDefault="00196594">
      <w:pPr>
        <w:pStyle w:val="para"/>
        <w:rPr>
          <w:rFonts w:ascii="Arial" w:hAnsi="Arial" w:cs="Arial"/>
          <w:sz w:val="20"/>
          <w:szCs w:val="20"/>
        </w:rPr>
      </w:pPr>
    </w:p>
    <w:p w14:paraId="7F43E02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69FA20BC" w14:textId="77777777" w:rsidR="00AD4CDE" w:rsidRPr="00D27771" w:rsidRDefault="00AD4CDE">
      <w:pPr>
        <w:widowControl/>
        <w:rPr>
          <w:rFonts w:ascii="Arial" w:hAnsi="Arial" w:cs="Arial"/>
        </w:rPr>
      </w:pPr>
      <w:r w:rsidRPr="00D27771">
        <w:rPr>
          <w:rFonts w:ascii="Arial" w:hAnsi="Arial" w:cs="Arial"/>
        </w:rPr>
        <w:t xml:space="preserve"> </w:t>
      </w:r>
    </w:p>
    <w:p w14:paraId="3BC6C8E7" w14:textId="42CE3ADA"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1E3A22">
        <w:rPr>
          <w:rFonts w:ascii="Arial" w:hAnsi="Arial" w:cs="Arial"/>
        </w:rPr>
        <w:t>xxxxx</w:t>
      </w:r>
      <w:r w:rsidRPr="00D27771">
        <w:rPr>
          <w:rFonts w:ascii="Arial" w:hAnsi="Arial" w:cs="Arial"/>
        </w:rPr>
        <w:t xml:space="preserve"> ze dne 7. 4. 2022, kterým oprávněné osobě </w:t>
      </w:r>
      <w:r w:rsidR="001E3A22">
        <w:rPr>
          <w:rFonts w:ascii="Arial" w:hAnsi="Arial" w:cs="Arial"/>
        </w:rPr>
        <w:t>xxxxx</w:t>
      </w:r>
      <w:r w:rsidRPr="00D27771">
        <w:rPr>
          <w:rFonts w:ascii="Arial" w:hAnsi="Arial" w:cs="Arial"/>
        </w:rPr>
        <w:t xml:space="preserve">, rodné číslo </w:t>
      </w:r>
      <w:r w:rsidR="001E3A22">
        <w:rPr>
          <w:rFonts w:ascii="Arial" w:hAnsi="Arial" w:cs="Arial"/>
        </w:rPr>
        <w:t>xxxxx</w:t>
      </w:r>
      <w:r w:rsidRPr="00D27771">
        <w:rPr>
          <w:rFonts w:ascii="Arial" w:hAnsi="Arial" w:cs="Arial"/>
        </w:rPr>
        <w:t xml:space="preserve">, nelze vydat pozemky nebo jejich části v katastrálním území </w:t>
      </w:r>
      <w:r w:rsidR="001E3A22">
        <w:rPr>
          <w:rFonts w:ascii="Arial" w:hAnsi="Arial" w:cs="Arial"/>
        </w:rPr>
        <w:t>xxxxx</w:t>
      </w:r>
      <w:r w:rsidRPr="00D27771">
        <w:rPr>
          <w:rFonts w:ascii="Arial" w:hAnsi="Arial" w:cs="Arial"/>
        </w:rPr>
        <w:t xml:space="preserve">, obce Praha, okresu Praha-město. </w:t>
      </w:r>
    </w:p>
    <w:p w14:paraId="54162261"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004305E" w14:textId="5A3A49C3" w:rsidR="00AD4CDE" w:rsidRDefault="00AD4CDE">
      <w:pPr>
        <w:widowControl/>
        <w:rPr>
          <w:rFonts w:ascii="Arial" w:hAnsi="Arial" w:cs="Arial"/>
        </w:rPr>
      </w:pPr>
      <w:r w:rsidRPr="00D27771">
        <w:rPr>
          <w:rFonts w:ascii="Arial" w:hAnsi="Arial" w:cs="Arial"/>
        </w:rPr>
        <w:t xml:space="preserve"> -  znaleckým posudkem znalce Rozsudek jménem republiky,  č.j.  </w:t>
      </w:r>
      <w:r w:rsidR="001E3A22">
        <w:rPr>
          <w:rFonts w:ascii="Arial" w:hAnsi="Arial" w:cs="Arial"/>
        </w:rPr>
        <w:t>xxxxx</w:t>
      </w:r>
      <w:r w:rsidRPr="00D27771">
        <w:rPr>
          <w:rFonts w:ascii="Arial" w:hAnsi="Arial" w:cs="Arial"/>
        </w:rPr>
        <w:t xml:space="preserve">, ze dne 7. 4. 2022, podle vyhl.č. 182/1988 Sb. ve znění vyhl.č. 316/1990 Sb., celkovou částkou </w:t>
      </w:r>
      <w:r w:rsidR="001E3A22">
        <w:rPr>
          <w:rFonts w:ascii="Arial" w:hAnsi="Arial" w:cs="Arial"/>
        </w:rPr>
        <w:t>xxxxx</w:t>
      </w:r>
    </w:p>
    <w:p w14:paraId="13474BE6" w14:textId="77777777" w:rsidR="001E3A22" w:rsidRPr="00D27771" w:rsidRDefault="001E3A22">
      <w:pPr>
        <w:widowControl/>
        <w:rPr>
          <w:rFonts w:ascii="Arial" w:hAnsi="Arial" w:cs="Arial"/>
        </w:rPr>
      </w:pPr>
    </w:p>
    <w:p w14:paraId="7BC0617C"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153 860,93 Kč. </w:t>
      </w:r>
    </w:p>
    <w:p w14:paraId="1E68BBFF" w14:textId="77777777" w:rsidR="00AD4CDE" w:rsidRPr="00D27771" w:rsidRDefault="00AD4CDE">
      <w:pPr>
        <w:widowControl/>
        <w:rPr>
          <w:rFonts w:ascii="Arial" w:hAnsi="Arial" w:cs="Arial"/>
        </w:rPr>
      </w:pPr>
    </w:p>
    <w:p w14:paraId="3300F97C" w14:textId="77777777" w:rsidR="00AD4CDE" w:rsidRPr="00D27771" w:rsidRDefault="00AD4CDE">
      <w:pPr>
        <w:widowControl/>
        <w:rPr>
          <w:rFonts w:ascii="Arial" w:hAnsi="Arial" w:cs="Arial"/>
        </w:rPr>
      </w:pPr>
    </w:p>
    <w:p w14:paraId="476FC757" w14:textId="77777777" w:rsidR="00AD4CDE" w:rsidRPr="00D27771" w:rsidRDefault="00AD4CDE">
      <w:pPr>
        <w:widowControl/>
        <w:rPr>
          <w:rFonts w:ascii="Arial" w:hAnsi="Arial" w:cs="Arial"/>
          <w:color w:val="000000"/>
        </w:rPr>
      </w:pPr>
    </w:p>
    <w:p w14:paraId="263F1E69" w14:textId="77777777" w:rsidR="00AD4CDE" w:rsidRPr="00D27771" w:rsidRDefault="00AD4CDE">
      <w:pPr>
        <w:widowControl/>
        <w:rPr>
          <w:rFonts w:ascii="Arial" w:hAnsi="Arial" w:cs="Arial"/>
          <w:color w:val="000000"/>
        </w:rPr>
      </w:pPr>
    </w:p>
    <w:p w14:paraId="5E7E78C3" w14:textId="77777777" w:rsidR="00AD4CDE" w:rsidRPr="00D27771" w:rsidRDefault="00AD4CDE">
      <w:pPr>
        <w:widowControl/>
        <w:rPr>
          <w:rFonts w:ascii="Arial" w:hAnsi="Arial" w:cs="Arial"/>
        </w:rPr>
      </w:pPr>
    </w:p>
    <w:p w14:paraId="34EBA9C8" w14:textId="77777777" w:rsidR="00AD4CDE" w:rsidRPr="00D27771" w:rsidRDefault="00AD4CDE">
      <w:pPr>
        <w:widowControl/>
        <w:rPr>
          <w:rFonts w:ascii="Arial" w:hAnsi="Arial" w:cs="Arial"/>
        </w:rPr>
      </w:pPr>
    </w:p>
    <w:p w14:paraId="4FDD286F" w14:textId="77777777" w:rsidR="00AD4CDE" w:rsidRPr="00D27771" w:rsidRDefault="00AD4CDE">
      <w:pPr>
        <w:widowControl/>
        <w:rPr>
          <w:rFonts w:ascii="Arial" w:hAnsi="Arial" w:cs="Arial"/>
        </w:rPr>
      </w:pPr>
    </w:p>
    <w:p w14:paraId="72650ECD" w14:textId="77777777" w:rsidR="00AD4CDE" w:rsidRPr="00D27771" w:rsidRDefault="00AD4CDE">
      <w:pPr>
        <w:widowControl/>
        <w:rPr>
          <w:rFonts w:ascii="Arial" w:hAnsi="Arial" w:cs="Arial"/>
        </w:rPr>
      </w:pPr>
      <w:r w:rsidRPr="00D27771">
        <w:rPr>
          <w:rFonts w:ascii="Arial" w:hAnsi="Arial" w:cs="Arial"/>
        </w:rPr>
        <w:t xml:space="preserve"> </w:t>
      </w:r>
    </w:p>
    <w:p w14:paraId="29F5BE9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39C9053"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8599D37" w14:textId="77777777" w:rsidR="00AD4CDE" w:rsidRPr="00D27771" w:rsidRDefault="00AD4CDE">
      <w:pPr>
        <w:widowControl/>
        <w:jc w:val="right"/>
        <w:rPr>
          <w:rFonts w:ascii="Arial" w:hAnsi="Arial" w:cs="Arial"/>
          <w:b/>
          <w:bCs/>
        </w:rPr>
      </w:pPr>
    </w:p>
    <w:p w14:paraId="60F11162"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B34C49B" w14:textId="77777777" w:rsidR="00AD4CDE" w:rsidRPr="00D27771" w:rsidRDefault="00AD4CDE">
      <w:pPr>
        <w:pStyle w:val="para"/>
        <w:rPr>
          <w:rFonts w:ascii="Arial" w:hAnsi="Arial" w:cs="Arial"/>
          <w:color w:val="000000"/>
          <w:sz w:val="20"/>
          <w:szCs w:val="20"/>
        </w:rPr>
      </w:pPr>
    </w:p>
    <w:p w14:paraId="5267264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A3465EE" w14:textId="77777777" w:rsidR="00AD4CDE" w:rsidRPr="00D27771" w:rsidRDefault="00AD4CDE">
      <w:pPr>
        <w:widowControl/>
        <w:rPr>
          <w:rFonts w:ascii="Arial" w:hAnsi="Arial" w:cs="Arial"/>
          <w:color w:val="000000"/>
        </w:rPr>
      </w:pPr>
    </w:p>
    <w:p w14:paraId="27374A22"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0F23B8B2" w14:textId="77777777" w:rsidR="00AB5EEE" w:rsidRDefault="00AB5EEE" w:rsidP="00AB5EEE">
      <w:pPr>
        <w:pStyle w:val="vniontext"/>
        <w:widowControl/>
        <w:ind w:firstLine="0"/>
        <w:rPr>
          <w:rFonts w:ascii="Arial" w:hAnsi="Arial" w:cs="Arial"/>
          <w:color w:val="000000"/>
          <w:sz w:val="20"/>
          <w:szCs w:val="20"/>
        </w:rPr>
      </w:pPr>
    </w:p>
    <w:p w14:paraId="68713CE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Horní Vernéřovice - parc. č. 459/1, je pronajat.</w:t>
      </w:r>
    </w:p>
    <w:p w14:paraId="5B3B8679" w14:textId="0E25C5E8"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w:t>
      </w:r>
      <w:r w:rsidR="00945F87">
        <w:rPr>
          <w:rFonts w:ascii="Arial" w:hAnsi="Arial" w:cs="Arial"/>
          <w:color w:val="000000"/>
          <w:sz w:val="20"/>
          <w:szCs w:val="20"/>
        </w:rPr>
        <w:t xml:space="preserve">s </w:t>
      </w:r>
      <w:r w:rsidR="001E3A22">
        <w:rPr>
          <w:rFonts w:ascii="Arial" w:hAnsi="Arial" w:cs="Arial"/>
          <w:color w:val="000000"/>
          <w:sz w:val="20"/>
          <w:szCs w:val="20"/>
        </w:rPr>
        <w:t>xxxxx</w:t>
      </w:r>
      <w:r w:rsidR="00945F87" w:rsidRPr="00945F87">
        <w:rPr>
          <w:rFonts w:ascii="Arial" w:hAnsi="Arial" w:cs="Arial"/>
          <w:color w:val="000000"/>
          <w:sz w:val="20"/>
          <w:szCs w:val="20"/>
        </w:rPr>
        <w:t xml:space="preserve"> společnost s r.o.</w:t>
      </w:r>
      <w:r>
        <w:rPr>
          <w:rFonts w:ascii="Arial" w:hAnsi="Arial" w:cs="Arial"/>
          <w:color w:val="000000"/>
          <w:sz w:val="20"/>
          <w:szCs w:val="20"/>
        </w:rPr>
        <w:t>., jakožto nájemcem. S obsahem nájemní smlouvy byl nabyvatel seznámen před podpisem této smlouvy, což stvrzuje svým podpisem.</w:t>
      </w:r>
    </w:p>
    <w:p w14:paraId="15A2AE2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Dolní Vernéřovice - parc. č. 87/1, je pronajat.</w:t>
      </w:r>
    </w:p>
    <w:p w14:paraId="1CFF8148" w14:textId="24FD485F"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110F77B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lastRenderedPageBreak/>
        <w:t>Nabyvatel bere na vědomí a je srozuměn s tím, že převáděný pozemek KÚ Bečkov - parc. č. 393/1, je pronajat.</w:t>
      </w:r>
    </w:p>
    <w:p w14:paraId="19701859" w14:textId="777302AC"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Pr>
          <w:rFonts w:ascii="Arial" w:hAnsi="Arial" w:cs="Arial"/>
          <w:color w:val="000000"/>
          <w:sz w:val="20"/>
          <w:szCs w:val="20"/>
        </w:rPr>
        <w:t xml:space="preserve">. </w:t>
      </w:r>
      <w:r w:rsidR="001E3A22">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7C62CDA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Bečkov - parc. č. 132, je pronajat.</w:t>
      </w:r>
    </w:p>
    <w:p w14:paraId="75781F6F" w14:textId="6FCF5D1B"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sidR="00B230CC" w:rsidRPr="00B230CC">
        <w:rPr>
          <w:rFonts w:ascii="Arial" w:hAnsi="Arial" w:cs="Arial"/>
          <w:color w:val="000000"/>
          <w:sz w:val="20"/>
          <w:szCs w:val="20"/>
        </w:rPr>
        <w:t>.</w:t>
      </w:r>
      <w:r w:rsidR="00B230CC">
        <w:rPr>
          <w:rFonts w:ascii="Arial" w:hAnsi="Arial" w:cs="Arial"/>
          <w:color w:val="000000"/>
          <w:sz w:val="20"/>
          <w:szCs w:val="20"/>
        </w:rPr>
        <w:t xml:space="preserve">, </w:t>
      </w:r>
      <w:r>
        <w:rPr>
          <w:rFonts w:ascii="Arial" w:hAnsi="Arial" w:cs="Arial"/>
          <w:color w:val="000000"/>
          <w:sz w:val="20"/>
          <w:szCs w:val="20"/>
        </w:rPr>
        <w:t>jakožto nájemcem. S obsahem nájemní smlouvy byl nabyvatel seznámen před podpisem této smlouvy, což stvrzuje svým podpisem.</w:t>
      </w:r>
    </w:p>
    <w:p w14:paraId="1C5AE621"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Bečkov - parc. č. 115/2, je pronajat.</w:t>
      </w:r>
    </w:p>
    <w:p w14:paraId="663B3CC1" w14:textId="512FF7D9"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09969DDF"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Batňovice - parc. č. 732/5, je pronajat.</w:t>
      </w:r>
    </w:p>
    <w:p w14:paraId="72331ABF" w14:textId="3BA2A736"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2D960E12"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KÚ Bečkov - parc. č. 223/1, je pronajat.</w:t>
      </w:r>
    </w:p>
    <w:p w14:paraId="70A6859A" w14:textId="14B02A4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w:t>
      </w:r>
      <w:r w:rsidR="001E3A22">
        <w:rPr>
          <w:rFonts w:ascii="Arial" w:hAnsi="Arial" w:cs="Arial"/>
          <w:color w:val="000000"/>
          <w:sz w:val="20"/>
          <w:szCs w:val="20"/>
        </w:rPr>
        <w:t>xxxxx</w:t>
      </w:r>
      <w:r>
        <w:rPr>
          <w:rFonts w:ascii="Arial" w:hAnsi="Arial" w:cs="Arial"/>
          <w:color w:val="000000"/>
          <w:sz w:val="20"/>
          <w:szCs w:val="20"/>
        </w:rPr>
        <w:t xml:space="preserve">, uzavřenou s </w:t>
      </w:r>
      <w:r w:rsidR="001E3A22">
        <w:rPr>
          <w:rFonts w:ascii="Arial" w:hAnsi="Arial" w:cs="Arial"/>
          <w:color w:val="000000"/>
          <w:sz w:val="20"/>
          <w:szCs w:val="20"/>
        </w:rPr>
        <w:t>xxxxx</w:t>
      </w:r>
      <w:r>
        <w:rPr>
          <w:rFonts w:ascii="Arial" w:hAnsi="Arial" w:cs="Arial"/>
          <w:color w:val="000000"/>
          <w:sz w:val="20"/>
          <w:szCs w:val="20"/>
        </w:rPr>
        <w:t>., jakožto nájemcem. S obsahem nájemní smlouvy byl nabyvatel seznámen před podpisem této smlouvy, což stvrzuje svým podpisem.</w:t>
      </w:r>
    </w:p>
    <w:p w14:paraId="3F606692" w14:textId="77777777" w:rsidR="00AD2C21" w:rsidRDefault="00AD2C21" w:rsidP="00AB5EEE">
      <w:pPr>
        <w:pStyle w:val="vniontext"/>
        <w:widowControl/>
        <w:ind w:firstLine="0"/>
        <w:rPr>
          <w:rFonts w:ascii="Arial" w:hAnsi="Arial" w:cs="Arial"/>
          <w:color w:val="000000"/>
          <w:sz w:val="20"/>
          <w:szCs w:val="20"/>
        </w:rPr>
      </w:pPr>
    </w:p>
    <w:p w14:paraId="704BD22B" w14:textId="77777777" w:rsidR="00AD2C21" w:rsidRDefault="00AD2C21" w:rsidP="00AB5EEE">
      <w:pPr>
        <w:pStyle w:val="vniontext"/>
        <w:widowControl/>
        <w:ind w:firstLine="0"/>
        <w:rPr>
          <w:rFonts w:ascii="Arial" w:hAnsi="Arial" w:cs="Arial"/>
          <w:color w:val="000000"/>
          <w:sz w:val="20"/>
          <w:szCs w:val="20"/>
        </w:rPr>
      </w:pPr>
    </w:p>
    <w:p w14:paraId="27CAA160" w14:textId="2053CD8D"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Horní Vernéřovice - parc. č. 459/1, je součástí společenstevní honitby </w:t>
      </w:r>
      <w:r w:rsidR="001E3A22">
        <w:rPr>
          <w:rFonts w:ascii="Arial" w:hAnsi="Arial" w:cs="Arial"/>
          <w:color w:val="000000"/>
          <w:sz w:val="20"/>
          <w:szCs w:val="20"/>
        </w:rPr>
        <w:t>xxxxx</w:t>
      </w:r>
      <w:r>
        <w:rPr>
          <w:rFonts w:ascii="Arial" w:hAnsi="Arial" w:cs="Arial"/>
          <w:color w:val="000000"/>
          <w:sz w:val="20"/>
          <w:szCs w:val="20"/>
        </w:rPr>
        <w:t xml:space="preserve">, jejímž držitelem je </w:t>
      </w:r>
      <w:r w:rsidR="001E3A22">
        <w:rPr>
          <w:rFonts w:ascii="Arial" w:hAnsi="Arial" w:cs="Arial"/>
          <w:color w:val="000000"/>
          <w:sz w:val="20"/>
          <w:szCs w:val="20"/>
        </w:rPr>
        <w:t>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239DAD21" w14:textId="57CB2C1A"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Bečkov - parc. č. 132, 223/1 a 393/1 je součástí společenstevní honitby </w:t>
      </w:r>
      <w:r w:rsidR="001E3A22">
        <w:rPr>
          <w:rFonts w:ascii="Arial" w:hAnsi="Arial" w:cs="Arial"/>
          <w:color w:val="000000"/>
          <w:sz w:val="20"/>
          <w:szCs w:val="20"/>
        </w:rPr>
        <w:t>xxxxx</w:t>
      </w:r>
      <w:r>
        <w:rPr>
          <w:rFonts w:ascii="Arial" w:hAnsi="Arial" w:cs="Arial"/>
          <w:color w:val="000000"/>
          <w:sz w:val="20"/>
          <w:szCs w:val="20"/>
        </w:rPr>
        <w:t xml:space="preserve">, jejímž držitelem je </w:t>
      </w:r>
      <w:r w:rsidR="001E3A22">
        <w:rPr>
          <w:rFonts w:ascii="Arial" w:hAnsi="Arial" w:cs="Arial"/>
          <w:color w:val="000000"/>
          <w:sz w:val="20"/>
          <w:szCs w:val="20"/>
        </w:rPr>
        <w:t>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730788E0" w14:textId="77777777" w:rsidR="00AD2C21" w:rsidRDefault="00AD2C21" w:rsidP="00AD2C21">
      <w:pPr>
        <w:pStyle w:val="vniontext"/>
        <w:widowControl/>
        <w:ind w:firstLine="0"/>
        <w:rPr>
          <w:rFonts w:ascii="Arial" w:hAnsi="Arial" w:cs="Arial"/>
          <w:color w:val="000000"/>
          <w:sz w:val="20"/>
          <w:szCs w:val="20"/>
        </w:rPr>
      </w:pPr>
    </w:p>
    <w:p w14:paraId="031AFAEE" w14:textId="77777777" w:rsidR="00AD2C21" w:rsidRDefault="00AD2C21" w:rsidP="00AD2C21">
      <w:pPr>
        <w:pStyle w:val="vniontext"/>
        <w:widowControl/>
        <w:ind w:firstLine="0"/>
        <w:rPr>
          <w:rFonts w:ascii="Arial" w:hAnsi="Arial" w:cs="Arial"/>
          <w:color w:val="000000"/>
          <w:sz w:val="20"/>
          <w:szCs w:val="20"/>
        </w:rPr>
      </w:pPr>
    </w:p>
    <w:p w14:paraId="62819BA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13C819A" w14:textId="77777777" w:rsidR="00AD4CDE" w:rsidRPr="00D27771" w:rsidRDefault="00AD4CDE">
      <w:pPr>
        <w:widowControl/>
        <w:rPr>
          <w:rFonts w:ascii="Arial" w:hAnsi="Arial" w:cs="Arial"/>
          <w:color w:val="000000"/>
        </w:rPr>
      </w:pPr>
    </w:p>
    <w:p w14:paraId="2944AC1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2A64C665" w14:textId="77777777" w:rsidR="00AD4CDE" w:rsidRPr="00D27771" w:rsidRDefault="00AD4CDE" w:rsidP="00B868C7">
      <w:pPr>
        <w:pStyle w:val="vniontext"/>
        <w:widowControl/>
        <w:ind w:firstLine="0"/>
        <w:rPr>
          <w:rFonts w:ascii="Arial" w:hAnsi="Arial" w:cs="Arial"/>
          <w:sz w:val="20"/>
          <w:szCs w:val="20"/>
        </w:rPr>
      </w:pPr>
    </w:p>
    <w:p w14:paraId="771BCE8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00CE2573" w14:textId="77777777" w:rsidR="003A69C2" w:rsidRPr="00D27771" w:rsidRDefault="003A69C2">
      <w:pPr>
        <w:pStyle w:val="vniontext"/>
        <w:widowControl/>
        <w:rPr>
          <w:rFonts w:ascii="Arial" w:hAnsi="Arial" w:cs="Arial"/>
          <w:sz w:val="20"/>
          <w:szCs w:val="20"/>
          <w:lang w:val="en-US"/>
        </w:rPr>
      </w:pPr>
    </w:p>
    <w:p w14:paraId="7F7F668B"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F34E1FC"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ACE68EC"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B9C008D" w14:textId="77777777" w:rsidR="00683264" w:rsidRPr="00683264" w:rsidRDefault="00683264" w:rsidP="00683264">
      <w:pPr>
        <w:jc w:val="both"/>
        <w:rPr>
          <w:rFonts w:ascii="Arial" w:hAnsi="Arial" w:cs="Arial"/>
          <w:color w:val="000000" w:themeColor="text1"/>
          <w:lang w:eastAsia="en-US"/>
        </w:rPr>
      </w:pPr>
    </w:p>
    <w:p w14:paraId="4ACDDA65" w14:textId="77777777" w:rsidR="00683264" w:rsidRPr="00D27771" w:rsidRDefault="00683264" w:rsidP="002B7458">
      <w:pPr>
        <w:pStyle w:val="vnintext"/>
        <w:rPr>
          <w:rFonts w:ascii="Arial" w:hAnsi="Arial" w:cs="Arial"/>
          <w:sz w:val="20"/>
          <w:szCs w:val="20"/>
        </w:rPr>
      </w:pPr>
    </w:p>
    <w:p w14:paraId="56401EDF" w14:textId="77777777" w:rsidR="00AD4CDE" w:rsidRPr="00D27771" w:rsidRDefault="00AD4CDE">
      <w:pPr>
        <w:widowControl/>
        <w:rPr>
          <w:rFonts w:ascii="Arial" w:hAnsi="Arial" w:cs="Arial"/>
          <w:color w:val="000000"/>
        </w:rPr>
      </w:pPr>
    </w:p>
    <w:p w14:paraId="74ED241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88F0A82" w14:textId="77777777" w:rsidR="00AD4CDE" w:rsidRPr="00D27771" w:rsidRDefault="00AD4CDE">
      <w:pPr>
        <w:widowControl/>
        <w:rPr>
          <w:rFonts w:ascii="Arial" w:hAnsi="Arial" w:cs="Arial"/>
          <w:color w:val="000000"/>
        </w:rPr>
      </w:pPr>
    </w:p>
    <w:p w14:paraId="3292E9E1"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49232F9C" w14:textId="77777777" w:rsidR="00AD4CDE" w:rsidRPr="00D27771" w:rsidRDefault="00AD4CDE">
      <w:pPr>
        <w:widowControl/>
        <w:rPr>
          <w:rFonts w:ascii="Arial" w:hAnsi="Arial" w:cs="Arial"/>
          <w:color w:val="000000"/>
        </w:rPr>
      </w:pPr>
    </w:p>
    <w:p w14:paraId="65E6497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E9D333F" w14:textId="77777777" w:rsidR="00AD4CDE" w:rsidRPr="00D27771" w:rsidRDefault="00AD4CDE">
      <w:pPr>
        <w:widowControl/>
        <w:rPr>
          <w:rFonts w:ascii="Arial" w:hAnsi="Arial" w:cs="Arial"/>
          <w:color w:val="000000"/>
        </w:rPr>
      </w:pPr>
    </w:p>
    <w:p w14:paraId="7FC3C9A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00FB8E14" w14:textId="77777777" w:rsidR="00AD4CDE" w:rsidRDefault="00AD4CDE">
      <w:pPr>
        <w:pStyle w:val="adresa"/>
        <w:widowControl/>
        <w:rPr>
          <w:rFonts w:ascii="Arial" w:hAnsi="Arial" w:cs="Arial"/>
          <w:color w:val="000000"/>
          <w:sz w:val="20"/>
          <w:szCs w:val="20"/>
        </w:rPr>
      </w:pPr>
    </w:p>
    <w:p w14:paraId="05C4D1B5" w14:textId="77777777" w:rsidR="003636ED" w:rsidRDefault="003636ED">
      <w:pPr>
        <w:pStyle w:val="adresa"/>
        <w:widowControl/>
        <w:rPr>
          <w:rFonts w:ascii="Arial" w:hAnsi="Arial" w:cs="Arial"/>
          <w:color w:val="000000"/>
          <w:sz w:val="20"/>
          <w:szCs w:val="20"/>
        </w:rPr>
      </w:pPr>
    </w:p>
    <w:p w14:paraId="275561DD" w14:textId="77777777" w:rsidR="003636ED" w:rsidRPr="00D27771" w:rsidRDefault="003636ED">
      <w:pPr>
        <w:pStyle w:val="adresa"/>
        <w:widowControl/>
        <w:rPr>
          <w:rFonts w:ascii="Arial" w:hAnsi="Arial" w:cs="Arial"/>
          <w:color w:val="000000"/>
          <w:sz w:val="20"/>
          <w:szCs w:val="20"/>
        </w:rPr>
      </w:pPr>
    </w:p>
    <w:p w14:paraId="4D86557B" w14:textId="3692E517"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847BB9">
        <w:rPr>
          <w:rFonts w:ascii="Arial" w:hAnsi="Arial" w:cs="Arial"/>
          <w:color w:val="000000"/>
          <w:sz w:val="20"/>
          <w:szCs w:val="20"/>
        </w:rPr>
        <w:t> Hradci Králové</w:t>
      </w:r>
      <w:r w:rsidRPr="00D27771">
        <w:rPr>
          <w:rFonts w:ascii="Arial" w:hAnsi="Arial" w:cs="Arial"/>
          <w:color w:val="000000"/>
          <w:sz w:val="20"/>
          <w:szCs w:val="20"/>
        </w:rPr>
        <w:t xml:space="preserve"> dne </w:t>
      </w:r>
      <w:r w:rsidR="00847BB9">
        <w:rPr>
          <w:rFonts w:ascii="Arial" w:hAnsi="Arial" w:cs="Arial"/>
          <w:color w:val="000000"/>
          <w:sz w:val="20"/>
          <w:szCs w:val="20"/>
        </w:rPr>
        <w:t>14.7.2025</w:t>
      </w:r>
      <w:r w:rsidRPr="00D27771">
        <w:rPr>
          <w:rFonts w:ascii="Arial" w:hAnsi="Arial" w:cs="Arial"/>
          <w:color w:val="000000"/>
          <w:sz w:val="20"/>
          <w:szCs w:val="20"/>
        </w:rPr>
        <w:tab/>
        <w:t>V</w:t>
      </w:r>
      <w:r w:rsidR="003636ED">
        <w:rPr>
          <w:rFonts w:ascii="Arial" w:hAnsi="Arial" w:cs="Arial"/>
          <w:color w:val="000000"/>
          <w:sz w:val="20"/>
          <w:szCs w:val="20"/>
        </w:rPr>
        <w:t> Hradci Králové</w:t>
      </w:r>
      <w:r w:rsidRPr="00D27771">
        <w:rPr>
          <w:rFonts w:ascii="Arial" w:hAnsi="Arial" w:cs="Arial"/>
          <w:color w:val="000000"/>
          <w:sz w:val="20"/>
          <w:szCs w:val="20"/>
        </w:rPr>
        <w:t xml:space="preserve"> dne </w:t>
      </w:r>
      <w:r w:rsidR="00847BB9">
        <w:rPr>
          <w:rFonts w:ascii="Arial" w:hAnsi="Arial" w:cs="Arial"/>
          <w:color w:val="000000"/>
          <w:sz w:val="20"/>
          <w:szCs w:val="20"/>
        </w:rPr>
        <w:t>3.7.2025</w:t>
      </w:r>
    </w:p>
    <w:p w14:paraId="358A1CB6"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E7C4CEF" w14:textId="77777777" w:rsidR="00162E8E" w:rsidRDefault="00162E8E">
      <w:pPr>
        <w:pStyle w:val="adresa"/>
        <w:widowControl/>
        <w:tabs>
          <w:tab w:val="clear" w:pos="3402"/>
          <w:tab w:val="clear" w:pos="6237"/>
        </w:tabs>
        <w:rPr>
          <w:rFonts w:ascii="Arial" w:hAnsi="Arial" w:cs="Arial"/>
          <w:color w:val="000000"/>
          <w:sz w:val="20"/>
          <w:szCs w:val="20"/>
        </w:rPr>
      </w:pPr>
    </w:p>
    <w:p w14:paraId="4A4BA281" w14:textId="77777777" w:rsidR="00671021" w:rsidRDefault="00671021">
      <w:pPr>
        <w:pStyle w:val="adresa"/>
        <w:widowControl/>
        <w:tabs>
          <w:tab w:val="clear" w:pos="3402"/>
          <w:tab w:val="clear" w:pos="6237"/>
        </w:tabs>
        <w:rPr>
          <w:rFonts w:ascii="Arial" w:hAnsi="Arial" w:cs="Arial"/>
          <w:color w:val="000000"/>
          <w:sz w:val="20"/>
          <w:szCs w:val="20"/>
        </w:rPr>
      </w:pPr>
    </w:p>
    <w:p w14:paraId="63F529DB" w14:textId="77777777" w:rsidR="00D86C7F" w:rsidRDefault="00D86C7F">
      <w:pPr>
        <w:pStyle w:val="adresa"/>
        <w:widowControl/>
        <w:tabs>
          <w:tab w:val="clear" w:pos="3402"/>
          <w:tab w:val="clear" w:pos="6237"/>
        </w:tabs>
        <w:rPr>
          <w:rFonts w:ascii="Arial" w:hAnsi="Arial" w:cs="Arial"/>
          <w:color w:val="000000"/>
          <w:sz w:val="20"/>
          <w:szCs w:val="20"/>
        </w:rPr>
      </w:pPr>
    </w:p>
    <w:p w14:paraId="58F90FA0" w14:textId="77777777" w:rsidR="00D86C7F" w:rsidRDefault="00D86C7F">
      <w:pPr>
        <w:pStyle w:val="adresa"/>
        <w:widowControl/>
        <w:tabs>
          <w:tab w:val="clear" w:pos="3402"/>
          <w:tab w:val="clear" w:pos="6237"/>
        </w:tabs>
        <w:rPr>
          <w:rFonts w:ascii="Arial" w:hAnsi="Arial" w:cs="Arial"/>
          <w:color w:val="000000"/>
          <w:sz w:val="20"/>
          <w:szCs w:val="20"/>
        </w:rPr>
      </w:pPr>
    </w:p>
    <w:p w14:paraId="5AEBEA41" w14:textId="77777777" w:rsidR="00D86C7F" w:rsidRPr="00D27771" w:rsidRDefault="00D86C7F">
      <w:pPr>
        <w:pStyle w:val="adresa"/>
        <w:widowControl/>
        <w:tabs>
          <w:tab w:val="clear" w:pos="3402"/>
          <w:tab w:val="clear" w:pos="6237"/>
        </w:tabs>
        <w:rPr>
          <w:rFonts w:ascii="Arial" w:hAnsi="Arial" w:cs="Arial"/>
          <w:color w:val="000000"/>
          <w:sz w:val="20"/>
          <w:szCs w:val="20"/>
        </w:rPr>
      </w:pPr>
    </w:p>
    <w:p w14:paraId="51A025FE"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7DE71D2"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BC13205" w14:textId="347EF9B5"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D86C7F">
        <w:rPr>
          <w:rFonts w:ascii="Arial" w:hAnsi="Arial" w:cs="Arial"/>
          <w:color w:val="000000"/>
          <w:sz w:val="20"/>
          <w:szCs w:val="20"/>
        </w:rPr>
        <w:tab/>
      </w:r>
      <w:r w:rsidR="00D86C7F">
        <w:rPr>
          <w:rFonts w:ascii="Arial" w:hAnsi="Arial" w:cs="Arial"/>
          <w:color w:val="000000"/>
          <w:sz w:val="20"/>
          <w:szCs w:val="20"/>
        </w:rPr>
        <w:tab/>
      </w:r>
      <w:r w:rsidR="00D86C7F">
        <w:rPr>
          <w:rFonts w:ascii="Arial" w:hAnsi="Arial" w:cs="Arial"/>
          <w:color w:val="000000"/>
          <w:sz w:val="20"/>
          <w:szCs w:val="20"/>
        </w:rPr>
        <w:tab/>
      </w:r>
      <w:r w:rsidR="00D86C7F" w:rsidRPr="00D27771">
        <w:rPr>
          <w:rFonts w:ascii="Arial" w:hAnsi="Arial" w:cs="Arial"/>
          <w:color w:val="000000"/>
          <w:sz w:val="20"/>
          <w:szCs w:val="20"/>
        </w:rPr>
        <w:t>Svoboda Karel</w:t>
      </w:r>
    </w:p>
    <w:p w14:paraId="23E661B8" w14:textId="4678F240" w:rsidR="003636ED"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ředitel Krajského pozemkového úřadu</w:t>
      </w:r>
      <w:r w:rsidR="00D86C7F">
        <w:rPr>
          <w:rFonts w:ascii="Arial" w:hAnsi="Arial" w:cs="Arial"/>
          <w:color w:val="000000"/>
          <w:sz w:val="20"/>
          <w:szCs w:val="20"/>
        </w:rPr>
        <w:tab/>
      </w:r>
      <w:r w:rsidR="00D86C7F">
        <w:rPr>
          <w:rFonts w:ascii="Arial" w:hAnsi="Arial" w:cs="Arial"/>
          <w:color w:val="000000"/>
          <w:sz w:val="20"/>
          <w:szCs w:val="20"/>
        </w:rPr>
        <w:tab/>
      </w:r>
      <w:r w:rsidR="003636ED">
        <w:rPr>
          <w:rFonts w:ascii="Arial" w:hAnsi="Arial" w:cs="Arial"/>
          <w:color w:val="000000"/>
          <w:sz w:val="20"/>
          <w:szCs w:val="20"/>
        </w:rPr>
        <w:tab/>
      </w:r>
      <w:r w:rsidR="00D86C7F">
        <w:rPr>
          <w:rFonts w:ascii="Arial" w:hAnsi="Arial" w:cs="Arial"/>
          <w:color w:val="000000"/>
          <w:sz w:val="20"/>
          <w:szCs w:val="20"/>
        </w:rPr>
        <w:t xml:space="preserve">zast. </w:t>
      </w:r>
      <w:r w:rsidR="003636ED">
        <w:rPr>
          <w:rFonts w:ascii="Arial" w:hAnsi="Arial" w:cs="Arial"/>
          <w:color w:val="000000"/>
          <w:sz w:val="20"/>
          <w:szCs w:val="20"/>
        </w:rPr>
        <w:t>na zákl. plné moci</w:t>
      </w:r>
    </w:p>
    <w:p w14:paraId="0AA72D7A" w14:textId="59D03E92" w:rsidR="003636ED" w:rsidRDefault="00F86F31" w:rsidP="003636E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3636ED">
        <w:rPr>
          <w:rFonts w:ascii="Arial" w:hAnsi="Arial" w:cs="Arial"/>
          <w:color w:val="000000"/>
          <w:sz w:val="20"/>
          <w:szCs w:val="20"/>
        </w:rPr>
        <w:tab/>
      </w:r>
      <w:r w:rsidR="003636ED">
        <w:rPr>
          <w:rFonts w:ascii="Arial" w:hAnsi="Arial" w:cs="Arial"/>
          <w:color w:val="000000"/>
          <w:sz w:val="20"/>
          <w:szCs w:val="20"/>
        </w:rPr>
        <w:tab/>
      </w:r>
      <w:r w:rsidR="003636ED">
        <w:rPr>
          <w:rFonts w:ascii="Arial" w:hAnsi="Arial" w:cs="Arial"/>
          <w:color w:val="000000"/>
          <w:sz w:val="20"/>
          <w:szCs w:val="20"/>
        </w:rPr>
        <w:tab/>
      </w:r>
      <w:r w:rsidR="001E3A22">
        <w:rPr>
          <w:rFonts w:ascii="Arial" w:hAnsi="Arial" w:cs="Arial"/>
          <w:color w:val="000000"/>
          <w:sz w:val="20"/>
          <w:szCs w:val="20"/>
        </w:rPr>
        <w:t>xxxxx</w:t>
      </w:r>
    </w:p>
    <w:p w14:paraId="10ED989C" w14:textId="31DE45D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0604452F"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CDECB8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A31ECE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2859457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03CB8669"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1F00DE3" w14:textId="77777777" w:rsidR="00F722EF" w:rsidRDefault="00F722EF">
      <w:pPr>
        <w:widowControl/>
        <w:rPr>
          <w:rFonts w:ascii="Arial" w:hAnsi="Arial" w:cs="Arial"/>
          <w:color w:val="000000"/>
        </w:rPr>
      </w:pPr>
    </w:p>
    <w:p w14:paraId="73360331" w14:textId="77777777" w:rsidR="003636ED" w:rsidRPr="00D27771" w:rsidRDefault="003636ED">
      <w:pPr>
        <w:widowControl/>
        <w:rPr>
          <w:rFonts w:ascii="Arial" w:hAnsi="Arial" w:cs="Arial"/>
          <w:color w:val="000000"/>
        </w:rPr>
      </w:pPr>
    </w:p>
    <w:p w14:paraId="61518997" w14:textId="77777777" w:rsidR="003315E7" w:rsidRPr="00D27771" w:rsidRDefault="003315E7">
      <w:pPr>
        <w:widowControl/>
        <w:rPr>
          <w:rFonts w:ascii="Arial" w:hAnsi="Arial" w:cs="Arial"/>
          <w:color w:val="000000"/>
        </w:rPr>
      </w:pPr>
    </w:p>
    <w:p w14:paraId="101854AD" w14:textId="7150849C" w:rsidR="00C5124F" w:rsidRPr="00D27771" w:rsidRDefault="00AD4CDE">
      <w:pPr>
        <w:widowControl/>
        <w:rPr>
          <w:rFonts w:ascii="Arial" w:hAnsi="Arial" w:cs="Arial"/>
          <w:color w:val="000000"/>
        </w:rPr>
      </w:pPr>
      <w:r w:rsidRPr="00D27771">
        <w:rPr>
          <w:rFonts w:ascii="Arial" w:hAnsi="Arial" w:cs="Arial"/>
          <w:color w:val="000000"/>
        </w:rPr>
        <w:t>Za správnost:</w:t>
      </w:r>
      <w:r w:rsidR="00FB2857">
        <w:rPr>
          <w:rFonts w:ascii="Arial" w:hAnsi="Arial" w:cs="Arial"/>
          <w:color w:val="000000"/>
        </w:rPr>
        <w:t xml:space="preserve"> Alena Švehlová</w:t>
      </w:r>
    </w:p>
    <w:p w14:paraId="10753D21" w14:textId="77777777" w:rsidR="00091141" w:rsidRPr="00D27771" w:rsidRDefault="00091141">
      <w:pPr>
        <w:widowControl/>
        <w:rPr>
          <w:rFonts w:ascii="Arial" w:hAnsi="Arial" w:cs="Arial"/>
          <w:color w:val="000000"/>
        </w:rPr>
      </w:pPr>
    </w:p>
    <w:p w14:paraId="7CB6CB04"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B9742DB" w14:textId="77777777" w:rsidR="00AD4CDE" w:rsidRPr="00D27771" w:rsidRDefault="00AD4CDE">
      <w:pPr>
        <w:widowControl/>
        <w:rPr>
          <w:rFonts w:ascii="Arial" w:hAnsi="Arial" w:cs="Arial"/>
          <w:color w:val="000000"/>
        </w:rPr>
      </w:pPr>
    </w:p>
    <w:p w14:paraId="44EC7C56" w14:textId="77777777" w:rsidR="0081770D" w:rsidRPr="00D27771" w:rsidRDefault="0081770D">
      <w:pPr>
        <w:widowControl/>
        <w:rPr>
          <w:rFonts w:ascii="Arial" w:hAnsi="Arial" w:cs="Arial"/>
          <w:color w:val="000000"/>
        </w:rPr>
      </w:pPr>
    </w:p>
    <w:p w14:paraId="3F6AD299"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001E0BE1" w14:textId="77777777" w:rsidR="00125ACF" w:rsidRPr="00D27771" w:rsidRDefault="00125ACF">
      <w:pPr>
        <w:widowControl/>
        <w:rPr>
          <w:rFonts w:ascii="Arial" w:hAnsi="Arial" w:cs="Arial"/>
          <w:color w:val="000000"/>
          <w:lang w:val="en-US"/>
        </w:rPr>
      </w:pPr>
    </w:p>
    <w:p w14:paraId="1BBA777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B865A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C54D217" w14:textId="77777777" w:rsidR="00125ACF" w:rsidRPr="00D27771" w:rsidRDefault="00125ACF">
      <w:pPr>
        <w:widowControl/>
        <w:rPr>
          <w:rFonts w:ascii="Arial" w:hAnsi="Arial" w:cs="Arial"/>
          <w:color w:val="000000"/>
          <w:lang w:val="en-US"/>
        </w:rPr>
      </w:pPr>
    </w:p>
    <w:p w14:paraId="6D0CA1B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8A579E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F43174C" w14:textId="77777777" w:rsidR="00125ACF" w:rsidRDefault="00125ACF">
      <w:pPr>
        <w:widowControl/>
        <w:rPr>
          <w:rFonts w:ascii="Arial" w:hAnsi="Arial" w:cs="Arial"/>
          <w:b/>
          <w:color w:val="000000"/>
          <w:lang w:val="en-US"/>
        </w:rPr>
      </w:pPr>
    </w:p>
    <w:p w14:paraId="6BE179C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40A9A58"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5CFF8F5" w14:textId="77777777" w:rsidR="00F36629" w:rsidRDefault="00F36629">
      <w:pPr>
        <w:widowControl/>
        <w:rPr>
          <w:rFonts w:ascii="Arial" w:hAnsi="Arial" w:cs="Arial"/>
          <w:b/>
          <w:color w:val="000000"/>
          <w:lang w:val="en-US"/>
        </w:rPr>
      </w:pPr>
    </w:p>
    <w:p w14:paraId="768ECAC8" w14:textId="77777777" w:rsidR="00F36629" w:rsidRPr="00D27771" w:rsidRDefault="00F36629">
      <w:pPr>
        <w:widowControl/>
        <w:rPr>
          <w:rFonts w:ascii="Arial" w:hAnsi="Arial" w:cs="Arial"/>
          <w:b/>
          <w:color w:val="000000"/>
          <w:lang w:val="en-US"/>
        </w:rPr>
      </w:pPr>
    </w:p>
    <w:p w14:paraId="5F065D8E"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123FF704"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AF4138B" w14:textId="77777777" w:rsidR="0081770D" w:rsidRPr="00D27771" w:rsidRDefault="0081770D">
      <w:pPr>
        <w:widowControl/>
        <w:rPr>
          <w:rFonts w:ascii="Arial" w:hAnsi="Arial" w:cs="Arial"/>
          <w:color w:val="000000"/>
        </w:rPr>
      </w:pPr>
    </w:p>
    <w:p w14:paraId="409E9316" w14:textId="5BB7FE7F" w:rsidR="00C820A8" w:rsidRPr="00D27771" w:rsidRDefault="00C820A8">
      <w:pPr>
        <w:widowControl/>
        <w:rPr>
          <w:rFonts w:ascii="Arial" w:hAnsi="Arial" w:cs="Arial"/>
          <w:color w:val="000000"/>
        </w:rPr>
      </w:pPr>
      <w:r w:rsidRPr="00D27771">
        <w:rPr>
          <w:rFonts w:ascii="Arial" w:hAnsi="Arial" w:cs="Arial"/>
          <w:color w:val="000000"/>
        </w:rPr>
        <w:t>V</w:t>
      </w:r>
      <w:r w:rsidR="003636ED">
        <w:rPr>
          <w:rFonts w:ascii="Arial" w:hAnsi="Arial" w:cs="Arial"/>
          <w:color w:val="000000"/>
        </w:rPr>
        <w:t> Hradci Králové</w:t>
      </w:r>
    </w:p>
    <w:p w14:paraId="1E7D99CC"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5381E2AD" w14:textId="77777777" w:rsidR="00225878" w:rsidRPr="00D27771" w:rsidRDefault="00225878">
      <w:pPr>
        <w:widowControl/>
        <w:rPr>
          <w:rFonts w:ascii="Arial" w:hAnsi="Arial" w:cs="Arial"/>
          <w:color w:val="000000"/>
          <w:lang w:val="en-US"/>
        </w:rPr>
      </w:pPr>
    </w:p>
    <w:p w14:paraId="38E1F033" w14:textId="77777777" w:rsidR="00AB3D96" w:rsidRPr="00D27771" w:rsidRDefault="00AB3D96">
      <w:pPr>
        <w:widowControl/>
        <w:rPr>
          <w:rFonts w:ascii="Arial" w:hAnsi="Arial" w:cs="Arial"/>
          <w:color w:val="000000"/>
        </w:rPr>
      </w:pPr>
    </w:p>
    <w:p w14:paraId="4EC896D7"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20164, 18744, 45412, 8279, 18783, 31490, 43952  </w:t>
      </w:r>
    </w:p>
    <w:p w14:paraId="004F866F" w14:textId="77777777" w:rsidR="00AD4CDE" w:rsidRPr="00D27771" w:rsidRDefault="00AD4CDE">
      <w:pPr>
        <w:widowControl/>
        <w:rPr>
          <w:rFonts w:ascii="Arial" w:hAnsi="Arial" w:cs="Arial"/>
          <w:color w:val="000000"/>
        </w:rPr>
      </w:pPr>
    </w:p>
    <w:p w14:paraId="05E4F904" w14:textId="77777777" w:rsidR="00AD4CDE" w:rsidRPr="00D27771" w:rsidRDefault="00AD4CDE">
      <w:pPr>
        <w:widowControl/>
        <w:rPr>
          <w:rFonts w:ascii="Arial" w:hAnsi="Arial" w:cs="Arial"/>
        </w:rPr>
      </w:pPr>
      <w:r w:rsidRPr="00D27771">
        <w:rPr>
          <w:rFonts w:ascii="Arial" w:hAnsi="Arial" w:cs="Arial"/>
          <w:color w:val="000000"/>
        </w:rPr>
        <w:t>Datum tisku: 24. 6. 2025  Verze programu Restituce: 7.01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3A22"/>
    <w:rsid w:val="001E5055"/>
    <w:rsid w:val="0022182F"/>
    <w:rsid w:val="00225878"/>
    <w:rsid w:val="00231BB2"/>
    <w:rsid w:val="002A1AB9"/>
    <w:rsid w:val="002A2A4B"/>
    <w:rsid w:val="002B7458"/>
    <w:rsid w:val="002C7AD6"/>
    <w:rsid w:val="002D163D"/>
    <w:rsid w:val="002E0BC1"/>
    <w:rsid w:val="00306639"/>
    <w:rsid w:val="003271AE"/>
    <w:rsid w:val="003315E7"/>
    <w:rsid w:val="003636ED"/>
    <w:rsid w:val="00363D3D"/>
    <w:rsid w:val="003970C3"/>
    <w:rsid w:val="003A69C2"/>
    <w:rsid w:val="00407016"/>
    <w:rsid w:val="0043267F"/>
    <w:rsid w:val="0044037E"/>
    <w:rsid w:val="00475830"/>
    <w:rsid w:val="00490EB1"/>
    <w:rsid w:val="004934BF"/>
    <w:rsid w:val="004B2412"/>
    <w:rsid w:val="00511ECA"/>
    <w:rsid w:val="00540A55"/>
    <w:rsid w:val="00547094"/>
    <w:rsid w:val="005A5801"/>
    <w:rsid w:val="005E5F83"/>
    <w:rsid w:val="005F4E66"/>
    <w:rsid w:val="006230F7"/>
    <w:rsid w:val="00663872"/>
    <w:rsid w:val="00671021"/>
    <w:rsid w:val="006711BC"/>
    <w:rsid w:val="00683264"/>
    <w:rsid w:val="00684DB4"/>
    <w:rsid w:val="00691EE6"/>
    <w:rsid w:val="00696E39"/>
    <w:rsid w:val="006B18CD"/>
    <w:rsid w:val="006B5F0F"/>
    <w:rsid w:val="006B7BC3"/>
    <w:rsid w:val="006D2030"/>
    <w:rsid w:val="006F699E"/>
    <w:rsid w:val="00732FBB"/>
    <w:rsid w:val="007457FE"/>
    <w:rsid w:val="00746F65"/>
    <w:rsid w:val="0078597A"/>
    <w:rsid w:val="00796D9F"/>
    <w:rsid w:val="007A250F"/>
    <w:rsid w:val="007B3E1D"/>
    <w:rsid w:val="007C7082"/>
    <w:rsid w:val="007F0009"/>
    <w:rsid w:val="0080715C"/>
    <w:rsid w:val="008163EB"/>
    <w:rsid w:val="00817045"/>
    <w:rsid w:val="0081770D"/>
    <w:rsid w:val="00824EDF"/>
    <w:rsid w:val="00835624"/>
    <w:rsid w:val="00847BB9"/>
    <w:rsid w:val="0086454B"/>
    <w:rsid w:val="00887698"/>
    <w:rsid w:val="008A6435"/>
    <w:rsid w:val="008D75D8"/>
    <w:rsid w:val="0092179A"/>
    <w:rsid w:val="0092362B"/>
    <w:rsid w:val="00924A3D"/>
    <w:rsid w:val="00945F87"/>
    <w:rsid w:val="009519F9"/>
    <w:rsid w:val="00987BE8"/>
    <w:rsid w:val="009D5879"/>
    <w:rsid w:val="009D7CA0"/>
    <w:rsid w:val="00A21330"/>
    <w:rsid w:val="00A21E60"/>
    <w:rsid w:val="00A22F0A"/>
    <w:rsid w:val="00A616E9"/>
    <w:rsid w:val="00A67E42"/>
    <w:rsid w:val="00A70B02"/>
    <w:rsid w:val="00A75281"/>
    <w:rsid w:val="00A75704"/>
    <w:rsid w:val="00A91429"/>
    <w:rsid w:val="00AA11EB"/>
    <w:rsid w:val="00AB3D96"/>
    <w:rsid w:val="00AB5EEE"/>
    <w:rsid w:val="00AD2C21"/>
    <w:rsid w:val="00AD4CDE"/>
    <w:rsid w:val="00AF52AA"/>
    <w:rsid w:val="00B01442"/>
    <w:rsid w:val="00B11680"/>
    <w:rsid w:val="00B230CC"/>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86C7F"/>
    <w:rsid w:val="00DB4679"/>
    <w:rsid w:val="00DC5978"/>
    <w:rsid w:val="00DE4537"/>
    <w:rsid w:val="00DF2443"/>
    <w:rsid w:val="00DF4838"/>
    <w:rsid w:val="00DF6D39"/>
    <w:rsid w:val="00E03B26"/>
    <w:rsid w:val="00E23DFA"/>
    <w:rsid w:val="00E262FD"/>
    <w:rsid w:val="00E569A9"/>
    <w:rsid w:val="00E61A7E"/>
    <w:rsid w:val="00E64305"/>
    <w:rsid w:val="00E87358"/>
    <w:rsid w:val="00EB36A5"/>
    <w:rsid w:val="00ED3554"/>
    <w:rsid w:val="00EF3BC4"/>
    <w:rsid w:val="00F15025"/>
    <w:rsid w:val="00F33A11"/>
    <w:rsid w:val="00F36629"/>
    <w:rsid w:val="00F55696"/>
    <w:rsid w:val="00F722EF"/>
    <w:rsid w:val="00F758C4"/>
    <w:rsid w:val="00F86F31"/>
    <w:rsid w:val="00FB28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FB6A2"/>
  <w14:defaultImageDpi w14:val="0"/>
  <w15:docId w15:val="{56BBC468-551B-4FD8-A31C-09635F0F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639390">
      <w:marLeft w:val="0"/>
      <w:marRight w:val="0"/>
      <w:marTop w:val="0"/>
      <w:marBottom w:val="0"/>
      <w:divBdr>
        <w:top w:val="none" w:sz="0" w:space="0" w:color="auto"/>
        <w:left w:val="none" w:sz="0" w:space="0" w:color="auto"/>
        <w:bottom w:val="none" w:sz="0" w:space="0" w:color="auto"/>
        <w:right w:val="none" w:sz="0" w:space="0" w:color="auto"/>
      </w:divBdr>
    </w:div>
    <w:div w:id="16916393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2144</Words>
  <Characters>12299</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3</cp:revision>
  <cp:lastPrinted>2002-01-25T14:18:00Z</cp:lastPrinted>
  <dcterms:created xsi:type="dcterms:W3CDTF">2025-07-14T05:27:00Z</dcterms:created>
  <dcterms:modified xsi:type="dcterms:W3CDTF">2025-07-14T05:46:00Z</dcterms:modified>
</cp:coreProperties>
</file>