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7F" w:rsidRDefault="0070057F">
      <w:pPr>
        <w:pStyle w:val="Standard"/>
        <w:spacing w:after="28" w:line="200" w:lineRule="atLeast"/>
      </w:pPr>
    </w:p>
    <w:p w:rsidR="0070057F" w:rsidRDefault="00CB224D">
      <w:pPr>
        <w:pStyle w:val="Standard"/>
        <w:shd w:val="clear" w:color="auto" w:fill="CCCCCC"/>
        <w:spacing w:line="200" w:lineRule="atLeast"/>
      </w:pPr>
      <w:r>
        <w:rPr>
          <w:rStyle w:val="FontStyle42"/>
          <w:b/>
          <w:bCs/>
          <w:sz w:val="26"/>
          <w:szCs w:val="26"/>
        </w:rPr>
        <w:t xml:space="preserve">                                             SMLOUVA O DÍLO</w:t>
      </w:r>
      <w:r>
        <w:rPr>
          <w:rStyle w:val="FontStyle42"/>
          <w:i/>
          <w:iCs/>
          <w:sz w:val="26"/>
          <w:szCs w:val="26"/>
        </w:rPr>
        <w:t xml:space="preserve"> </w:t>
      </w:r>
    </w:p>
    <w:p w:rsidR="0070057F" w:rsidRDefault="00CB224D">
      <w:pPr>
        <w:pStyle w:val="Standard"/>
        <w:spacing w:before="57" w:line="200" w:lineRule="atLeast"/>
        <w:jc w:val="center"/>
      </w:pPr>
      <w:r>
        <w:rPr>
          <w:rStyle w:val="FontStyle42"/>
          <w:i/>
          <w:iCs/>
        </w:rPr>
        <w:t>uzavřená dle § 2586 a násl. zákona č. 89/2012 Sb., občanský zákoník, v platném znění (dále jen "ObčZ")</w:t>
      </w:r>
    </w:p>
    <w:p w:rsidR="0070057F" w:rsidRDefault="0070057F">
      <w:pPr>
        <w:pStyle w:val="Style10"/>
        <w:spacing w:line="200" w:lineRule="atLeast"/>
        <w:rPr>
          <w:rFonts w:ascii="Arial" w:hAnsi="Arial"/>
          <w:sz w:val="20"/>
        </w:rPr>
      </w:pPr>
    </w:p>
    <w:p w:rsidR="0070057F" w:rsidRDefault="00CB224D">
      <w:pPr>
        <w:pStyle w:val="Style10"/>
        <w:spacing w:line="200" w:lineRule="atLeast"/>
        <w:jc w:val="center"/>
      </w:pPr>
      <w:r>
        <w:rPr>
          <w:rStyle w:val="FontStyle41"/>
          <w:sz w:val="20"/>
          <w:szCs w:val="20"/>
        </w:rPr>
        <w:t>1. SMLUVNÍ STRANY</w:t>
      </w:r>
    </w:p>
    <w:p w:rsidR="0070057F" w:rsidRDefault="00CB224D">
      <w:pPr>
        <w:pStyle w:val="Standard"/>
        <w:spacing w:line="200" w:lineRule="atLeast"/>
      </w:pPr>
      <w:r>
        <w:rPr>
          <w:rStyle w:val="FontStyle41"/>
          <w:b w:val="0"/>
          <w:bCs w:val="0"/>
          <w:sz w:val="20"/>
          <w:szCs w:val="20"/>
        </w:rPr>
        <w:t>1.1</w:t>
      </w:r>
    </w:p>
    <w:p w:rsidR="0070057F" w:rsidRDefault="00CB224D">
      <w:pPr>
        <w:pStyle w:val="Standard"/>
        <w:spacing w:line="200" w:lineRule="atLeast"/>
      </w:pPr>
      <w:r>
        <w:rPr>
          <w:rStyle w:val="FontStyle41"/>
          <w:sz w:val="20"/>
          <w:szCs w:val="20"/>
        </w:rPr>
        <w:t>Objednatel</w:t>
      </w:r>
      <w:r>
        <w:rPr>
          <w:rStyle w:val="FontStyle41"/>
          <w:sz w:val="20"/>
          <w:szCs w:val="20"/>
        </w:rPr>
        <w:tab/>
      </w:r>
      <w:r>
        <w:rPr>
          <w:rStyle w:val="FontStyle41"/>
          <w:sz w:val="20"/>
          <w:szCs w:val="20"/>
        </w:rPr>
        <w:tab/>
      </w:r>
      <w:r>
        <w:rPr>
          <w:rStyle w:val="FontStyle41"/>
          <w:sz w:val="20"/>
          <w:szCs w:val="20"/>
        </w:rPr>
        <w:tab/>
      </w:r>
      <w:r>
        <w:rPr>
          <w:rStyle w:val="FontStyle41"/>
          <w:b w:val="0"/>
          <w:bCs w:val="0"/>
          <w:sz w:val="20"/>
          <w:szCs w:val="20"/>
        </w:rPr>
        <w:t xml:space="preserve">: </w:t>
      </w:r>
      <w:r>
        <w:rPr>
          <w:rFonts w:ascii="Arial" w:hAnsi="Arial"/>
          <w:color w:val="000000"/>
          <w:sz w:val="20"/>
          <w:szCs w:val="20"/>
        </w:rPr>
        <w:t>Střední škola řemesel a Odborné učiliště Lipová - lázně</w:t>
      </w:r>
    </w:p>
    <w:p w:rsidR="0070057F" w:rsidRDefault="00CB224D">
      <w:pPr>
        <w:pStyle w:val="Standard"/>
        <w:spacing w:line="200" w:lineRule="atLeast"/>
      </w:pPr>
      <w:r>
        <w:rPr>
          <w:rStyle w:val="FontStyle41"/>
          <w:b w:val="0"/>
          <w:bCs w:val="0"/>
          <w:sz w:val="20"/>
          <w:szCs w:val="20"/>
        </w:rPr>
        <w:t>Sídlo</w:t>
      </w:r>
      <w:r>
        <w:rPr>
          <w:rStyle w:val="FontStyle41"/>
          <w:b w:val="0"/>
          <w:bCs w:val="0"/>
          <w:sz w:val="20"/>
          <w:szCs w:val="20"/>
        </w:rPr>
        <w:tab/>
      </w:r>
      <w:r>
        <w:rPr>
          <w:rStyle w:val="FontStyle41"/>
          <w:b w:val="0"/>
          <w:bCs w:val="0"/>
          <w:sz w:val="20"/>
          <w:szCs w:val="20"/>
        </w:rPr>
        <w:tab/>
      </w:r>
      <w:r>
        <w:rPr>
          <w:rStyle w:val="FontStyle41"/>
          <w:b w:val="0"/>
          <w:bCs w:val="0"/>
          <w:sz w:val="20"/>
          <w:szCs w:val="20"/>
        </w:rPr>
        <w:tab/>
      </w:r>
      <w:r>
        <w:rPr>
          <w:rStyle w:val="FontStyle41"/>
          <w:b w:val="0"/>
          <w:bCs w:val="0"/>
          <w:sz w:val="20"/>
          <w:szCs w:val="20"/>
        </w:rPr>
        <w:tab/>
        <w:t xml:space="preserve">: </w:t>
      </w:r>
      <w:r>
        <w:rPr>
          <w:rFonts w:ascii="Arial" w:hAnsi="Arial"/>
          <w:color w:val="000000"/>
          <w:sz w:val="20"/>
          <w:szCs w:val="20"/>
        </w:rPr>
        <w:t>Lipová-lázně 458, 790 61 Lipová - Lázně</w:t>
      </w:r>
    </w:p>
    <w:p w:rsidR="0070057F" w:rsidRDefault="00CB224D">
      <w:pPr>
        <w:pStyle w:val="Standard"/>
        <w:spacing w:line="200" w:lineRule="atLeast"/>
      </w:pPr>
      <w:r>
        <w:rPr>
          <w:rStyle w:val="FontStyle41"/>
          <w:b w:val="0"/>
          <w:bCs w:val="0"/>
          <w:sz w:val="20"/>
          <w:szCs w:val="20"/>
        </w:rPr>
        <w:t>Osoby oprávněné jednat</w:t>
      </w:r>
      <w:r>
        <w:rPr>
          <w:rStyle w:val="FontStyle41"/>
          <w:b w:val="0"/>
          <w:bCs w:val="0"/>
          <w:sz w:val="20"/>
          <w:szCs w:val="20"/>
        </w:rPr>
        <w:tab/>
      </w:r>
    </w:p>
    <w:p w:rsidR="0070057F" w:rsidRPr="004D6003" w:rsidRDefault="00CB224D">
      <w:pPr>
        <w:pStyle w:val="Standard"/>
        <w:spacing w:line="200" w:lineRule="atLeast"/>
      </w:pPr>
      <w:r>
        <w:rPr>
          <w:rStyle w:val="FontStyle41"/>
          <w:b w:val="0"/>
          <w:bCs w:val="0"/>
          <w:sz w:val="20"/>
          <w:szCs w:val="20"/>
        </w:rPr>
        <w:t>a) ve věcech smluvních</w:t>
      </w:r>
      <w:r>
        <w:rPr>
          <w:rStyle w:val="FontStyle41"/>
          <w:b w:val="0"/>
          <w:bCs w:val="0"/>
          <w:sz w:val="20"/>
          <w:szCs w:val="20"/>
        </w:rPr>
        <w:tab/>
      </w:r>
      <w:r>
        <w:rPr>
          <w:rStyle w:val="FontStyle41"/>
          <w:b w:val="0"/>
          <w:bCs w:val="0"/>
          <w:sz w:val="20"/>
          <w:szCs w:val="20"/>
        </w:rPr>
        <w:tab/>
      </w:r>
      <w:r w:rsidRPr="004D6003">
        <w:rPr>
          <w:rStyle w:val="FontStyle41"/>
          <w:b w:val="0"/>
          <w:bCs w:val="0"/>
          <w:sz w:val="20"/>
          <w:szCs w:val="20"/>
        </w:rPr>
        <w:t xml:space="preserve">: </w:t>
      </w:r>
      <w:r w:rsidR="00474D0C">
        <w:rPr>
          <w:rFonts w:ascii="Arial" w:hAnsi="Arial"/>
          <w:color w:val="000000"/>
          <w:sz w:val="20"/>
          <w:szCs w:val="20"/>
        </w:rPr>
        <w:t>_______________</w:t>
      </w:r>
      <w:r w:rsidR="00126E94" w:rsidRPr="004D6003">
        <w:rPr>
          <w:rFonts w:ascii="Arial" w:hAnsi="Arial"/>
          <w:color w:val="000000"/>
          <w:sz w:val="20"/>
          <w:szCs w:val="20"/>
        </w:rPr>
        <w:t>, ředitel školy</w:t>
      </w:r>
    </w:p>
    <w:p w:rsidR="0070057F" w:rsidRPr="004D6003" w:rsidRDefault="00CB224D">
      <w:pPr>
        <w:pStyle w:val="Standard"/>
        <w:spacing w:line="200" w:lineRule="atLeast"/>
      </w:pPr>
      <w:r w:rsidRPr="004D6003">
        <w:rPr>
          <w:rStyle w:val="FontStyle41"/>
          <w:b w:val="0"/>
          <w:bCs w:val="0"/>
          <w:sz w:val="20"/>
          <w:szCs w:val="20"/>
        </w:rPr>
        <w:t>b) ve věcech technických</w:t>
      </w:r>
      <w:r w:rsidRPr="004D6003">
        <w:rPr>
          <w:rStyle w:val="FontStyle41"/>
          <w:b w:val="0"/>
          <w:bCs w:val="0"/>
          <w:sz w:val="20"/>
          <w:szCs w:val="20"/>
        </w:rPr>
        <w:tab/>
        <w:t xml:space="preserve">: </w:t>
      </w:r>
      <w:r w:rsidR="00126E94" w:rsidRPr="004D6003">
        <w:rPr>
          <w:rFonts w:ascii="Arial" w:hAnsi="Arial"/>
          <w:color w:val="000000"/>
          <w:sz w:val="20"/>
          <w:szCs w:val="20"/>
        </w:rPr>
        <w:t>Václav Sloup, účetní a ekonom</w:t>
      </w:r>
    </w:p>
    <w:p w:rsidR="0070057F" w:rsidRDefault="00CB224D">
      <w:pPr>
        <w:pStyle w:val="Standard"/>
        <w:spacing w:line="200" w:lineRule="atLeast"/>
      </w:pPr>
      <w:r w:rsidRPr="004D6003">
        <w:rPr>
          <w:rStyle w:val="FontStyle41"/>
          <w:b w:val="0"/>
          <w:bCs w:val="0"/>
          <w:sz w:val="20"/>
          <w:szCs w:val="20"/>
        </w:rPr>
        <w:t>IČ</w:t>
      </w:r>
      <w:r w:rsidRPr="004D6003">
        <w:rPr>
          <w:rStyle w:val="FontStyle41"/>
          <w:b w:val="0"/>
          <w:bCs w:val="0"/>
          <w:sz w:val="20"/>
          <w:szCs w:val="20"/>
        </w:rPr>
        <w:tab/>
      </w:r>
      <w:r w:rsidRPr="004D6003">
        <w:rPr>
          <w:rStyle w:val="FontStyle41"/>
          <w:b w:val="0"/>
          <w:bCs w:val="0"/>
          <w:sz w:val="20"/>
          <w:szCs w:val="20"/>
        </w:rPr>
        <w:tab/>
      </w:r>
      <w:r w:rsidRPr="004D6003">
        <w:rPr>
          <w:rStyle w:val="FontStyle41"/>
          <w:b w:val="0"/>
          <w:bCs w:val="0"/>
          <w:sz w:val="20"/>
          <w:szCs w:val="20"/>
        </w:rPr>
        <w:tab/>
      </w:r>
      <w:r w:rsidRPr="004D6003">
        <w:rPr>
          <w:rStyle w:val="FontStyle41"/>
          <w:b w:val="0"/>
          <w:bCs w:val="0"/>
          <w:sz w:val="20"/>
          <w:szCs w:val="20"/>
        </w:rPr>
        <w:tab/>
        <w:t xml:space="preserve">: </w:t>
      </w:r>
      <w:r w:rsidRPr="004D6003">
        <w:rPr>
          <w:rFonts w:ascii="Arial" w:hAnsi="Arial"/>
          <w:color w:val="000000"/>
          <w:sz w:val="20"/>
          <w:szCs w:val="20"/>
        </w:rPr>
        <w:t>00843032</w:t>
      </w:r>
    </w:p>
    <w:p w:rsidR="0070057F" w:rsidRDefault="00CB224D">
      <w:pPr>
        <w:pStyle w:val="Standard"/>
        <w:spacing w:line="200" w:lineRule="atLeast"/>
      </w:pPr>
      <w:r>
        <w:rPr>
          <w:rStyle w:val="FontStyle41"/>
          <w:b w:val="0"/>
          <w:bCs w:val="0"/>
          <w:sz w:val="20"/>
          <w:szCs w:val="20"/>
        </w:rPr>
        <w:t>DIČ</w:t>
      </w:r>
      <w:r>
        <w:rPr>
          <w:rStyle w:val="FontStyle41"/>
          <w:b w:val="0"/>
          <w:bCs w:val="0"/>
          <w:sz w:val="20"/>
          <w:szCs w:val="20"/>
        </w:rPr>
        <w:tab/>
      </w:r>
      <w:r>
        <w:rPr>
          <w:rStyle w:val="FontStyle41"/>
          <w:b w:val="0"/>
          <w:bCs w:val="0"/>
          <w:sz w:val="20"/>
          <w:szCs w:val="20"/>
        </w:rPr>
        <w:tab/>
      </w:r>
      <w:r>
        <w:rPr>
          <w:rStyle w:val="FontStyle41"/>
          <w:b w:val="0"/>
          <w:bCs w:val="0"/>
          <w:sz w:val="20"/>
          <w:szCs w:val="20"/>
        </w:rPr>
        <w:tab/>
      </w:r>
      <w:r>
        <w:rPr>
          <w:rStyle w:val="FontStyle41"/>
          <w:b w:val="0"/>
          <w:bCs w:val="0"/>
          <w:sz w:val="20"/>
          <w:szCs w:val="20"/>
        </w:rPr>
        <w:tab/>
        <w:t xml:space="preserve">: </w:t>
      </w:r>
      <w:r>
        <w:rPr>
          <w:rStyle w:val="FontStyle41"/>
          <w:rFonts w:eastAsia="Times New Roman"/>
          <w:b w:val="0"/>
          <w:bCs w:val="0"/>
          <w:color w:val="000000"/>
          <w:sz w:val="20"/>
          <w:szCs w:val="20"/>
          <w:lang w:eastAsia="ar-SA" w:bidi="ar-SA"/>
        </w:rPr>
        <w:t>CZ</w:t>
      </w:r>
      <w:r>
        <w:rPr>
          <w:rFonts w:ascii="Arial" w:hAnsi="Arial"/>
          <w:color w:val="000000"/>
          <w:sz w:val="20"/>
          <w:szCs w:val="20"/>
        </w:rPr>
        <w:t>00843032</w:t>
      </w:r>
    </w:p>
    <w:p w:rsidR="0070057F" w:rsidRDefault="00CB224D">
      <w:pPr>
        <w:pStyle w:val="Standard"/>
        <w:spacing w:line="200" w:lineRule="atLeast"/>
      </w:pPr>
      <w:r>
        <w:rPr>
          <w:rStyle w:val="FontStyle41"/>
          <w:rFonts w:cs="Verdana"/>
          <w:b w:val="0"/>
          <w:bCs w:val="0"/>
          <w:sz w:val="20"/>
          <w:szCs w:val="20"/>
        </w:rPr>
        <w:t>Bankovní účet</w:t>
      </w:r>
      <w:r>
        <w:rPr>
          <w:rStyle w:val="FontStyle41"/>
          <w:rFonts w:cs="Verdana"/>
          <w:b w:val="0"/>
          <w:bCs w:val="0"/>
          <w:sz w:val="20"/>
          <w:szCs w:val="20"/>
        </w:rPr>
        <w:tab/>
      </w:r>
      <w:r>
        <w:rPr>
          <w:rStyle w:val="FontStyle41"/>
          <w:rFonts w:cs="Verdana"/>
          <w:b w:val="0"/>
          <w:bCs w:val="0"/>
          <w:sz w:val="20"/>
          <w:szCs w:val="20"/>
        </w:rPr>
        <w:tab/>
      </w:r>
      <w:r>
        <w:rPr>
          <w:rStyle w:val="FontStyle41"/>
          <w:rFonts w:cs="Verdana"/>
          <w:b w:val="0"/>
          <w:bCs w:val="0"/>
          <w:sz w:val="20"/>
          <w:szCs w:val="20"/>
        </w:rPr>
        <w:tab/>
        <w:t xml:space="preserve">: Komerční banka a.s., </w:t>
      </w:r>
      <w:proofErr w:type="gramStart"/>
      <w:r>
        <w:rPr>
          <w:rStyle w:val="FontStyle41"/>
          <w:rFonts w:cs="Verdana"/>
          <w:b w:val="0"/>
          <w:bCs w:val="0"/>
          <w:sz w:val="20"/>
          <w:szCs w:val="20"/>
        </w:rPr>
        <w:t>č.ú.:</w:t>
      </w:r>
      <w:proofErr w:type="gramEnd"/>
      <w:r>
        <w:rPr>
          <w:rStyle w:val="FontStyle41"/>
          <w:rFonts w:cs="Verdana"/>
          <w:b w:val="0"/>
          <w:bCs w:val="0"/>
          <w:sz w:val="20"/>
          <w:szCs w:val="20"/>
        </w:rPr>
        <w:t xml:space="preserve"> </w:t>
      </w:r>
      <w:r>
        <w:rPr>
          <w:rFonts w:ascii="Arial" w:hAnsi="Arial"/>
          <w:color w:val="000000"/>
          <w:sz w:val="20"/>
          <w:szCs w:val="20"/>
        </w:rPr>
        <w:t>17231841 /0100</w:t>
      </w:r>
    </w:p>
    <w:p w:rsidR="0070057F" w:rsidRDefault="00CB224D">
      <w:pPr>
        <w:pStyle w:val="Standard"/>
      </w:pPr>
      <w:r>
        <w:rPr>
          <w:rStyle w:val="FontStyle41"/>
          <w:b w:val="0"/>
          <w:bCs w:val="0"/>
          <w:sz w:val="20"/>
          <w:szCs w:val="20"/>
        </w:rPr>
        <w:t>Tel./email</w:t>
      </w:r>
      <w:r>
        <w:rPr>
          <w:rStyle w:val="FontStyle41"/>
          <w:b w:val="0"/>
          <w:bCs w:val="0"/>
          <w:sz w:val="20"/>
          <w:szCs w:val="20"/>
        </w:rPr>
        <w:tab/>
      </w:r>
      <w:r>
        <w:rPr>
          <w:rStyle w:val="FontStyle41"/>
          <w:b w:val="0"/>
          <w:bCs w:val="0"/>
          <w:sz w:val="20"/>
          <w:szCs w:val="20"/>
        </w:rPr>
        <w:tab/>
      </w:r>
      <w:r>
        <w:rPr>
          <w:rStyle w:val="FontStyle41"/>
          <w:b w:val="0"/>
          <w:bCs w:val="0"/>
          <w:sz w:val="20"/>
          <w:szCs w:val="20"/>
        </w:rPr>
        <w:tab/>
        <w:t xml:space="preserve">: </w:t>
      </w:r>
      <w:r>
        <w:rPr>
          <w:rFonts w:ascii="Arial" w:hAnsi="Arial"/>
          <w:bCs/>
          <w:color w:val="000000"/>
          <w:sz w:val="20"/>
          <w:szCs w:val="20"/>
        </w:rPr>
        <w:t>+420 605 531 406</w:t>
      </w:r>
      <w:r>
        <w:rPr>
          <w:rStyle w:val="FontStyle41"/>
          <w:b w:val="0"/>
          <w:bCs w:val="0"/>
          <w:sz w:val="20"/>
          <w:szCs w:val="20"/>
        </w:rPr>
        <w:t xml:space="preserve">, </w:t>
      </w:r>
      <w:r>
        <w:rPr>
          <w:rFonts w:ascii="Arial" w:hAnsi="Arial"/>
          <w:sz w:val="20"/>
          <w:szCs w:val="20"/>
        </w:rPr>
        <w:t>sloup@oulipova.cz</w:t>
      </w:r>
    </w:p>
    <w:p w:rsidR="0070057F" w:rsidRDefault="00CB224D">
      <w:pPr>
        <w:pStyle w:val="Standard"/>
      </w:pPr>
      <w:r>
        <w:rPr>
          <w:rStyle w:val="FontStyle41"/>
          <w:b w:val="0"/>
          <w:bCs w:val="0"/>
          <w:spacing w:val="-3"/>
          <w:sz w:val="20"/>
          <w:szCs w:val="20"/>
        </w:rPr>
        <w:t>ID datové schránky</w:t>
      </w:r>
      <w:r>
        <w:rPr>
          <w:rStyle w:val="FontStyle41"/>
          <w:b w:val="0"/>
          <w:bCs w:val="0"/>
          <w:spacing w:val="-3"/>
          <w:sz w:val="20"/>
          <w:szCs w:val="20"/>
        </w:rPr>
        <w:tab/>
      </w:r>
      <w:r>
        <w:rPr>
          <w:rStyle w:val="FontStyle41"/>
          <w:b w:val="0"/>
          <w:bCs w:val="0"/>
          <w:spacing w:val="-3"/>
          <w:sz w:val="20"/>
          <w:szCs w:val="20"/>
        </w:rPr>
        <w:tab/>
        <w:t xml:space="preserve">: </w:t>
      </w:r>
      <w:r>
        <w:rPr>
          <w:rFonts w:ascii="Arial" w:hAnsi="Arial"/>
          <w:color w:val="000000"/>
          <w:sz w:val="20"/>
          <w:szCs w:val="20"/>
        </w:rPr>
        <w:t>wzifef7</w:t>
      </w:r>
    </w:p>
    <w:p w:rsidR="0070057F" w:rsidRDefault="00CB224D">
      <w:pPr>
        <w:pStyle w:val="Standard"/>
        <w:spacing w:before="57" w:line="200" w:lineRule="atLeast"/>
      </w:pPr>
      <w:r>
        <w:rPr>
          <w:rStyle w:val="FontStyle41"/>
          <w:b w:val="0"/>
          <w:bCs w:val="0"/>
          <w:sz w:val="20"/>
          <w:szCs w:val="20"/>
        </w:rPr>
        <w:t>1.2</w:t>
      </w:r>
    </w:p>
    <w:p w:rsidR="0070057F" w:rsidRDefault="00CB224D">
      <w:pPr>
        <w:pStyle w:val="Standard"/>
        <w:spacing w:line="200" w:lineRule="atLeast"/>
      </w:pPr>
      <w:r>
        <w:rPr>
          <w:rStyle w:val="FontStyle41"/>
          <w:sz w:val="20"/>
          <w:szCs w:val="20"/>
        </w:rPr>
        <w:t>Zhotovitel</w:t>
      </w:r>
      <w:r>
        <w:rPr>
          <w:rStyle w:val="FontStyle41"/>
          <w:sz w:val="20"/>
          <w:szCs w:val="20"/>
        </w:rPr>
        <w:tab/>
      </w:r>
      <w:r>
        <w:rPr>
          <w:rStyle w:val="FontStyle41"/>
          <w:sz w:val="20"/>
          <w:szCs w:val="20"/>
        </w:rPr>
        <w:tab/>
      </w:r>
      <w:r>
        <w:rPr>
          <w:rStyle w:val="FontStyle41"/>
          <w:sz w:val="20"/>
          <w:szCs w:val="20"/>
        </w:rPr>
        <w:tab/>
      </w:r>
      <w:r>
        <w:rPr>
          <w:rStyle w:val="FontStyle41"/>
          <w:b w:val="0"/>
          <w:bCs w:val="0"/>
          <w:sz w:val="20"/>
          <w:szCs w:val="20"/>
        </w:rPr>
        <w:t>: TUMVIA s.r.o.</w:t>
      </w:r>
    </w:p>
    <w:p w:rsidR="0070057F" w:rsidRDefault="00CB224D">
      <w:pPr>
        <w:pStyle w:val="Standard"/>
        <w:spacing w:line="200" w:lineRule="atLeast"/>
      </w:pPr>
      <w:r>
        <w:rPr>
          <w:rStyle w:val="FontStyle41"/>
          <w:b w:val="0"/>
          <w:bCs w:val="0"/>
          <w:sz w:val="20"/>
          <w:szCs w:val="20"/>
        </w:rPr>
        <w:t>Sídlo</w:t>
      </w:r>
      <w:r>
        <w:rPr>
          <w:rStyle w:val="FontStyle41"/>
          <w:b w:val="0"/>
          <w:bCs w:val="0"/>
          <w:sz w:val="20"/>
          <w:szCs w:val="20"/>
        </w:rPr>
        <w:tab/>
      </w:r>
      <w:r>
        <w:rPr>
          <w:rStyle w:val="FontStyle41"/>
          <w:b w:val="0"/>
          <w:bCs w:val="0"/>
          <w:sz w:val="20"/>
          <w:szCs w:val="20"/>
        </w:rPr>
        <w:tab/>
      </w:r>
      <w:r>
        <w:rPr>
          <w:rStyle w:val="FontStyle41"/>
          <w:b w:val="0"/>
          <w:bCs w:val="0"/>
          <w:sz w:val="20"/>
          <w:szCs w:val="20"/>
        </w:rPr>
        <w:tab/>
      </w:r>
      <w:r>
        <w:rPr>
          <w:rStyle w:val="FontStyle41"/>
          <w:b w:val="0"/>
          <w:bCs w:val="0"/>
          <w:sz w:val="20"/>
          <w:szCs w:val="20"/>
        </w:rPr>
        <w:tab/>
        <w:t>: Adolfovice 60, 790 01 Bělá pod Pradědem</w:t>
      </w:r>
    </w:p>
    <w:p w:rsidR="0070057F" w:rsidRDefault="00CB224D">
      <w:pPr>
        <w:pStyle w:val="Standard"/>
        <w:spacing w:line="200" w:lineRule="atLeast"/>
      </w:pPr>
      <w:r>
        <w:rPr>
          <w:rStyle w:val="FontStyle41"/>
          <w:b w:val="0"/>
          <w:bCs w:val="0"/>
          <w:sz w:val="20"/>
          <w:szCs w:val="20"/>
        </w:rPr>
        <w:t>Osoby oprávněné jednat</w:t>
      </w:r>
      <w:r>
        <w:rPr>
          <w:rStyle w:val="FontStyle41"/>
          <w:b w:val="0"/>
          <w:bCs w:val="0"/>
          <w:sz w:val="20"/>
          <w:szCs w:val="20"/>
        </w:rPr>
        <w:tab/>
      </w:r>
    </w:p>
    <w:p w:rsidR="0070057F" w:rsidRDefault="00CB224D">
      <w:pPr>
        <w:pStyle w:val="Standard"/>
        <w:spacing w:line="200" w:lineRule="atLeast"/>
      </w:pPr>
      <w:r>
        <w:rPr>
          <w:rStyle w:val="FontStyle41"/>
          <w:b w:val="0"/>
          <w:bCs w:val="0"/>
          <w:sz w:val="20"/>
          <w:szCs w:val="20"/>
        </w:rPr>
        <w:t>a) ve věcech smluvních</w:t>
      </w:r>
      <w:r>
        <w:rPr>
          <w:rStyle w:val="FontStyle41"/>
          <w:b w:val="0"/>
          <w:bCs w:val="0"/>
          <w:sz w:val="20"/>
          <w:szCs w:val="20"/>
        </w:rPr>
        <w:tab/>
      </w:r>
      <w:r>
        <w:rPr>
          <w:rStyle w:val="FontStyle41"/>
          <w:b w:val="0"/>
          <w:bCs w:val="0"/>
          <w:sz w:val="20"/>
          <w:szCs w:val="20"/>
        </w:rPr>
        <w:tab/>
        <w:t xml:space="preserve">: </w:t>
      </w:r>
      <w:r w:rsidR="00474D0C">
        <w:rPr>
          <w:rStyle w:val="FontStyle41"/>
          <w:b w:val="0"/>
          <w:bCs w:val="0"/>
          <w:sz w:val="20"/>
          <w:szCs w:val="20"/>
        </w:rPr>
        <w:t>_____________</w:t>
      </w:r>
      <w:r>
        <w:rPr>
          <w:rStyle w:val="FontStyle41"/>
          <w:b w:val="0"/>
          <w:bCs w:val="0"/>
          <w:sz w:val="20"/>
          <w:szCs w:val="20"/>
        </w:rPr>
        <w:t>, jednatel</w:t>
      </w:r>
    </w:p>
    <w:p w:rsidR="0070057F" w:rsidRDefault="00CB224D">
      <w:pPr>
        <w:pStyle w:val="Standard"/>
        <w:spacing w:line="200" w:lineRule="atLeast"/>
      </w:pPr>
      <w:r>
        <w:rPr>
          <w:rStyle w:val="FontStyle41"/>
          <w:b w:val="0"/>
          <w:bCs w:val="0"/>
          <w:sz w:val="20"/>
          <w:szCs w:val="20"/>
        </w:rPr>
        <w:t>b) ve věcech technických</w:t>
      </w:r>
      <w:r>
        <w:rPr>
          <w:rStyle w:val="FontStyle41"/>
          <w:b w:val="0"/>
          <w:bCs w:val="0"/>
          <w:sz w:val="20"/>
          <w:szCs w:val="20"/>
        </w:rPr>
        <w:tab/>
        <w:t xml:space="preserve">: </w:t>
      </w:r>
      <w:r w:rsidR="00474D0C">
        <w:rPr>
          <w:rStyle w:val="FontStyle41"/>
          <w:b w:val="0"/>
          <w:bCs w:val="0"/>
          <w:sz w:val="20"/>
          <w:szCs w:val="20"/>
        </w:rPr>
        <w:t>_____________</w:t>
      </w:r>
      <w:r>
        <w:rPr>
          <w:rStyle w:val="FontStyle41"/>
          <w:b w:val="0"/>
          <w:bCs w:val="0"/>
          <w:sz w:val="20"/>
          <w:szCs w:val="20"/>
        </w:rPr>
        <w:t>, jednatel</w:t>
      </w:r>
    </w:p>
    <w:p w:rsidR="0070057F" w:rsidRDefault="00CB224D">
      <w:pPr>
        <w:pStyle w:val="Standard"/>
        <w:spacing w:line="200" w:lineRule="atLeast"/>
      </w:pPr>
      <w:r>
        <w:rPr>
          <w:rStyle w:val="FontStyle41"/>
          <w:b w:val="0"/>
          <w:bCs w:val="0"/>
          <w:sz w:val="20"/>
          <w:szCs w:val="20"/>
        </w:rPr>
        <w:t>IČ</w:t>
      </w:r>
      <w:r>
        <w:rPr>
          <w:rStyle w:val="FontStyle41"/>
          <w:b w:val="0"/>
          <w:bCs w:val="0"/>
          <w:sz w:val="20"/>
          <w:szCs w:val="20"/>
        </w:rPr>
        <w:tab/>
      </w:r>
      <w:r>
        <w:rPr>
          <w:rStyle w:val="FontStyle41"/>
          <w:b w:val="0"/>
          <w:bCs w:val="0"/>
          <w:sz w:val="20"/>
          <w:szCs w:val="20"/>
        </w:rPr>
        <w:tab/>
      </w:r>
      <w:r>
        <w:rPr>
          <w:rStyle w:val="FontStyle41"/>
          <w:b w:val="0"/>
          <w:bCs w:val="0"/>
          <w:sz w:val="20"/>
          <w:szCs w:val="20"/>
        </w:rPr>
        <w:tab/>
      </w:r>
      <w:r>
        <w:rPr>
          <w:rStyle w:val="FontStyle41"/>
          <w:b w:val="0"/>
          <w:bCs w:val="0"/>
          <w:sz w:val="20"/>
          <w:szCs w:val="20"/>
        </w:rPr>
        <w:tab/>
        <w:t xml:space="preserve">: </w:t>
      </w:r>
      <w:r>
        <w:rPr>
          <w:rFonts w:ascii="Arial" w:eastAsia="Arial" w:hAnsi="Arial"/>
          <w:sz w:val="20"/>
          <w:szCs w:val="20"/>
        </w:rPr>
        <w:t>04973984</w:t>
      </w:r>
    </w:p>
    <w:p w:rsidR="0070057F" w:rsidRDefault="00CB224D">
      <w:pPr>
        <w:pStyle w:val="Standard"/>
        <w:spacing w:line="200" w:lineRule="atLeast"/>
      </w:pPr>
      <w:r>
        <w:rPr>
          <w:rStyle w:val="FontStyle41"/>
          <w:b w:val="0"/>
          <w:bCs w:val="0"/>
          <w:sz w:val="20"/>
          <w:szCs w:val="20"/>
        </w:rPr>
        <w:t>DIČ</w:t>
      </w:r>
      <w:r>
        <w:rPr>
          <w:rStyle w:val="FontStyle41"/>
          <w:b w:val="0"/>
          <w:bCs w:val="0"/>
          <w:sz w:val="20"/>
          <w:szCs w:val="20"/>
        </w:rPr>
        <w:tab/>
      </w:r>
      <w:r>
        <w:rPr>
          <w:rStyle w:val="FontStyle41"/>
          <w:b w:val="0"/>
          <w:bCs w:val="0"/>
          <w:sz w:val="20"/>
          <w:szCs w:val="20"/>
        </w:rPr>
        <w:tab/>
      </w:r>
      <w:r>
        <w:rPr>
          <w:rStyle w:val="FontStyle41"/>
          <w:b w:val="0"/>
          <w:bCs w:val="0"/>
          <w:sz w:val="20"/>
          <w:szCs w:val="20"/>
        </w:rPr>
        <w:tab/>
      </w:r>
      <w:r>
        <w:rPr>
          <w:rStyle w:val="FontStyle41"/>
          <w:b w:val="0"/>
          <w:bCs w:val="0"/>
          <w:sz w:val="20"/>
          <w:szCs w:val="20"/>
        </w:rPr>
        <w:tab/>
        <w:t>: CZ</w:t>
      </w:r>
      <w:r>
        <w:rPr>
          <w:rFonts w:ascii="Arial" w:eastAsia="Arial" w:hAnsi="Arial"/>
          <w:sz w:val="20"/>
          <w:szCs w:val="20"/>
        </w:rPr>
        <w:t>04973984</w:t>
      </w:r>
    </w:p>
    <w:p w:rsidR="0070057F" w:rsidRDefault="00CB224D">
      <w:pPr>
        <w:pStyle w:val="Standard"/>
        <w:spacing w:line="200" w:lineRule="atLeast"/>
      </w:pPr>
      <w:r>
        <w:rPr>
          <w:rStyle w:val="FontStyle41"/>
          <w:rFonts w:cs="Verdana"/>
          <w:b w:val="0"/>
          <w:bCs w:val="0"/>
          <w:sz w:val="20"/>
          <w:szCs w:val="20"/>
        </w:rPr>
        <w:t>Bankovní účet</w:t>
      </w:r>
      <w:r>
        <w:rPr>
          <w:rStyle w:val="FontStyle41"/>
          <w:b w:val="0"/>
          <w:bCs w:val="0"/>
          <w:sz w:val="20"/>
          <w:szCs w:val="20"/>
        </w:rPr>
        <w:tab/>
      </w:r>
      <w:r>
        <w:rPr>
          <w:rStyle w:val="FontStyle41"/>
          <w:b w:val="0"/>
          <w:bCs w:val="0"/>
          <w:sz w:val="20"/>
          <w:szCs w:val="20"/>
        </w:rPr>
        <w:tab/>
      </w:r>
      <w:r>
        <w:rPr>
          <w:rStyle w:val="FontStyle41"/>
          <w:b w:val="0"/>
          <w:bCs w:val="0"/>
          <w:sz w:val="20"/>
          <w:szCs w:val="20"/>
        </w:rPr>
        <w:tab/>
        <w:t xml:space="preserve">: </w:t>
      </w:r>
      <w:r w:rsidR="00126E94" w:rsidRPr="00126E94">
        <w:rPr>
          <w:rStyle w:val="FontStyle41"/>
          <w:b w:val="0"/>
          <w:bCs w:val="0"/>
          <w:sz w:val="20"/>
          <w:szCs w:val="20"/>
        </w:rPr>
        <w:t>233170828/0600</w:t>
      </w:r>
    </w:p>
    <w:p w:rsidR="00474D0C" w:rsidRDefault="00CB224D">
      <w:pPr>
        <w:pStyle w:val="Standard"/>
        <w:spacing w:line="200" w:lineRule="atLeast"/>
        <w:rPr>
          <w:rStyle w:val="FontStyle41"/>
          <w:b w:val="0"/>
          <w:bCs w:val="0"/>
          <w:sz w:val="20"/>
          <w:szCs w:val="20"/>
        </w:rPr>
      </w:pPr>
      <w:r>
        <w:rPr>
          <w:rStyle w:val="FontStyle41"/>
          <w:b w:val="0"/>
          <w:bCs w:val="0"/>
          <w:sz w:val="20"/>
          <w:szCs w:val="20"/>
        </w:rPr>
        <w:t>Tel./email</w:t>
      </w:r>
      <w:r>
        <w:rPr>
          <w:rStyle w:val="FontStyle41"/>
          <w:b w:val="0"/>
          <w:bCs w:val="0"/>
          <w:sz w:val="20"/>
          <w:szCs w:val="20"/>
        </w:rPr>
        <w:tab/>
      </w:r>
      <w:r>
        <w:rPr>
          <w:rStyle w:val="FontStyle41"/>
          <w:b w:val="0"/>
          <w:bCs w:val="0"/>
          <w:sz w:val="20"/>
          <w:szCs w:val="20"/>
        </w:rPr>
        <w:tab/>
      </w:r>
      <w:r>
        <w:rPr>
          <w:rStyle w:val="FontStyle41"/>
          <w:b w:val="0"/>
          <w:bCs w:val="0"/>
          <w:sz w:val="20"/>
          <w:szCs w:val="20"/>
        </w:rPr>
        <w:tab/>
        <w:t xml:space="preserve">: </w:t>
      </w:r>
    </w:p>
    <w:p w:rsidR="0070057F" w:rsidRDefault="00CB224D">
      <w:pPr>
        <w:pStyle w:val="Standard"/>
        <w:spacing w:line="200" w:lineRule="atLeast"/>
      </w:pPr>
      <w:r>
        <w:rPr>
          <w:rStyle w:val="FontStyle41"/>
          <w:b w:val="0"/>
          <w:bCs w:val="0"/>
          <w:spacing w:val="-3"/>
          <w:sz w:val="20"/>
          <w:szCs w:val="20"/>
        </w:rPr>
        <w:t>ID datové schránky</w:t>
      </w:r>
      <w:r>
        <w:rPr>
          <w:rStyle w:val="FontStyle41"/>
          <w:b w:val="0"/>
          <w:bCs w:val="0"/>
          <w:spacing w:val="-3"/>
          <w:sz w:val="20"/>
          <w:szCs w:val="20"/>
        </w:rPr>
        <w:tab/>
      </w:r>
      <w:r>
        <w:rPr>
          <w:rStyle w:val="FontStyle41"/>
          <w:b w:val="0"/>
          <w:bCs w:val="0"/>
          <w:sz w:val="20"/>
          <w:szCs w:val="20"/>
        </w:rPr>
        <w:tab/>
        <w:t xml:space="preserve">: 2jms255 </w:t>
      </w:r>
    </w:p>
    <w:p w:rsidR="0070057F" w:rsidRDefault="00CB224D">
      <w:pPr>
        <w:pStyle w:val="Standard"/>
        <w:spacing w:before="28" w:line="200" w:lineRule="atLeast"/>
        <w:rPr>
          <w:rFonts w:ascii="Arial" w:hAnsi="Arial"/>
          <w:sz w:val="20"/>
        </w:rPr>
      </w:pPr>
      <w:r>
        <w:rPr>
          <w:rFonts w:ascii="Arial" w:hAnsi="Arial"/>
          <w:sz w:val="20"/>
        </w:rPr>
        <w:t>(dále společně také jako „smluvní strany“)</w:t>
      </w:r>
    </w:p>
    <w:p w:rsidR="0070057F" w:rsidRDefault="0070057F">
      <w:pPr>
        <w:pStyle w:val="Standard"/>
        <w:spacing w:before="28" w:line="200" w:lineRule="atLeast"/>
        <w:rPr>
          <w:rFonts w:ascii="Arial" w:hAnsi="Arial"/>
          <w:sz w:val="20"/>
        </w:rPr>
      </w:pPr>
    </w:p>
    <w:p w:rsidR="0070057F" w:rsidRDefault="00CB224D">
      <w:pPr>
        <w:pStyle w:val="Textvbloku2"/>
        <w:spacing w:before="57" w:line="200" w:lineRule="atLeast"/>
        <w:ind w:right="0"/>
        <w:rPr>
          <w:rFonts w:ascii="Arial" w:hAnsi="Arial"/>
          <w:sz w:val="20"/>
        </w:rPr>
      </w:pPr>
      <w:r>
        <w:rPr>
          <w:rFonts w:ascii="Arial" w:hAnsi="Arial"/>
          <w:sz w:val="20"/>
        </w:rPr>
        <w:t>1.3</w:t>
      </w:r>
    </w:p>
    <w:p w:rsidR="0070057F" w:rsidRDefault="00CB224D">
      <w:pPr>
        <w:pStyle w:val="Textvbloku2"/>
        <w:spacing w:line="200" w:lineRule="atLeast"/>
        <w:ind w:right="0"/>
        <w:rPr>
          <w:rFonts w:ascii="Arial" w:hAnsi="Arial"/>
          <w:sz w:val="20"/>
        </w:rPr>
      </w:pPr>
      <w:r>
        <w:rPr>
          <w:rFonts w:ascii="Arial" w:hAnsi="Arial"/>
          <w:sz w:val="20"/>
        </w:rPr>
        <w:t xml:space="preserve">Zhotovitel tímto prohlašuje, že má veškerá práva a způsobilost k tomu, aby plnil závazky vyplývající z uzavřené smlouvy a že neexistují žádné právní překážky, které by bránily, či omezovaly plnění jeho </w:t>
      </w:r>
      <w:proofErr w:type="gramStart"/>
      <w:r>
        <w:rPr>
          <w:rFonts w:ascii="Arial" w:hAnsi="Arial"/>
          <w:sz w:val="20"/>
        </w:rPr>
        <w:t>závazků a že</w:t>
      </w:r>
      <w:proofErr w:type="gramEnd"/>
      <w:r>
        <w:rPr>
          <w:rFonts w:ascii="Arial" w:hAnsi="Arial"/>
          <w:sz w:val="20"/>
        </w:rPr>
        <w:t xml:space="preserv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rsidR="0070057F" w:rsidRDefault="0070057F">
      <w:pPr>
        <w:pStyle w:val="Textvbloku2"/>
        <w:spacing w:line="200" w:lineRule="atLeast"/>
        <w:ind w:right="0"/>
        <w:rPr>
          <w:rFonts w:ascii="Arial" w:hAnsi="Arial"/>
          <w:sz w:val="20"/>
        </w:rPr>
      </w:pPr>
    </w:p>
    <w:p w:rsidR="0070057F" w:rsidRDefault="00CB224D">
      <w:pPr>
        <w:pStyle w:val="Textvbloku2"/>
        <w:spacing w:line="200" w:lineRule="atLeast"/>
        <w:ind w:right="0"/>
        <w:jc w:val="center"/>
        <w:rPr>
          <w:rFonts w:ascii="Arial" w:hAnsi="Arial"/>
          <w:b/>
          <w:bCs/>
          <w:sz w:val="20"/>
        </w:rPr>
      </w:pPr>
      <w:r>
        <w:rPr>
          <w:rFonts w:ascii="Arial" w:hAnsi="Arial"/>
          <w:b/>
          <w:bCs/>
          <w:sz w:val="20"/>
        </w:rPr>
        <w:t>2. PŘEDMĚT SMLOUVY, ROZSAH DÍLA</w:t>
      </w:r>
    </w:p>
    <w:p w:rsidR="0070057F" w:rsidRDefault="00CB224D">
      <w:pPr>
        <w:pStyle w:val="Textvbloku2"/>
        <w:spacing w:line="200" w:lineRule="atLeast"/>
        <w:ind w:right="0"/>
        <w:jc w:val="left"/>
        <w:rPr>
          <w:rFonts w:ascii="Arial" w:hAnsi="Arial"/>
          <w:sz w:val="20"/>
        </w:rPr>
      </w:pPr>
      <w:r>
        <w:rPr>
          <w:rFonts w:ascii="Arial" w:hAnsi="Arial"/>
          <w:sz w:val="20"/>
        </w:rPr>
        <w:t>2.1</w:t>
      </w:r>
    </w:p>
    <w:p w:rsidR="0070057F" w:rsidRDefault="00CB224D">
      <w:pPr>
        <w:pStyle w:val="Standard"/>
        <w:jc w:val="both"/>
      </w:pPr>
      <w:r>
        <w:rPr>
          <w:rStyle w:val="FontStyle42"/>
          <w:sz w:val="20"/>
          <w:szCs w:val="20"/>
        </w:rPr>
        <w:t>Zhotovitel se zavazuje provést a objednateli předat v rozsahu, způsobem, v době a za podmínek sjednaných touto smlouvou dílo (dále jen „dílo"):</w:t>
      </w:r>
    </w:p>
    <w:p w:rsidR="0070057F" w:rsidRDefault="00CB224D">
      <w:pPr>
        <w:pStyle w:val="Standard"/>
        <w:tabs>
          <w:tab w:val="left" w:pos="454"/>
        </w:tabs>
        <w:spacing w:before="113" w:after="113"/>
        <w:jc w:val="center"/>
      </w:pPr>
      <w:r>
        <w:rPr>
          <w:rStyle w:val="FontStyle42"/>
          <w:b/>
          <w:bCs/>
          <w:sz w:val="20"/>
          <w:szCs w:val="20"/>
        </w:rPr>
        <w:tab/>
      </w:r>
      <w:r>
        <w:rPr>
          <w:rStyle w:val="FontStyle42"/>
          <w:sz w:val="20"/>
          <w:szCs w:val="20"/>
        </w:rPr>
        <w:t>„</w:t>
      </w:r>
      <w:r>
        <w:rPr>
          <w:rStyle w:val="FontStyle42"/>
          <w:b/>
          <w:sz w:val="20"/>
          <w:szCs w:val="20"/>
        </w:rPr>
        <w:t xml:space="preserve">Dlážděná </w:t>
      </w:r>
      <w:r>
        <w:rPr>
          <w:rStyle w:val="FontStyle42"/>
          <w:rFonts w:eastAsia="Times New Roman"/>
          <w:b/>
          <w:bCs/>
          <w:spacing w:val="-3"/>
          <w:sz w:val="20"/>
          <w:szCs w:val="20"/>
          <w:lang w:eastAsia="ar-SA" w:bidi="ar-SA"/>
        </w:rPr>
        <w:t>plocha před bočním vchodem do školy</w:t>
      </w:r>
      <w:r>
        <w:rPr>
          <w:rStyle w:val="FontStyle42"/>
          <w:sz w:val="20"/>
          <w:szCs w:val="20"/>
        </w:rPr>
        <w:t>“.</w:t>
      </w:r>
    </w:p>
    <w:p w:rsidR="0070057F" w:rsidRDefault="00CB224D">
      <w:pPr>
        <w:pStyle w:val="Standard"/>
        <w:tabs>
          <w:tab w:val="left" w:pos="454"/>
        </w:tabs>
        <w:spacing w:line="200" w:lineRule="atLeast"/>
        <w:jc w:val="both"/>
      </w:pPr>
      <w:r>
        <w:rPr>
          <w:rStyle w:val="FontStyle42"/>
          <w:sz w:val="20"/>
          <w:szCs w:val="20"/>
        </w:rPr>
        <w:t>Dílem se rozumí kompletní dodávka stavby, specifikovaná zejména stavebním rozpočtem ze dne 3.</w:t>
      </w:r>
      <w:r w:rsidR="00DA3A6B">
        <w:rPr>
          <w:rStyle w:val="FontStyle42"/>
          <w:sz w:val="20"/>
          <w:szCs w:val="20"/>
        </w:rPr>
        <w:t> </w:t>
      </w:r>
      <w:r>
        <w:rPr>
          <w:rStyle w:val="FontStyle42"/>
          <w:sz w:val="20"/>
          <w:szCs w:val="20"/>
        </w:rPr>
        <w:t>3.</w:t>
      </w:r>
      <w:r w:rsidR="00DA3A6B">
        <w:rPr>
          <w:rStyle w:val="FontStyle42"/>
          <w:sz w:val="20"/>
          <w:szCs w:val="20"/>
        </w:rPr>
        <w:t> </w:t>
      </w:r>
      <w:r>
        <w:rPr>
          <w:rStyle w:val="FontStyle42"/>
          <w:sz w:val="20"/>
          <w:szCs w:val="20"/>
        </w:rPr>
        <w:t>2025.</w:t>
      </w:r>
    </w:p>
    <w:p w:rsidR="0070057F" w:rsidRDefault="00CB224D">
      <w:pPr>
        <w:pStyle w:val="Standard"/>
        <w:spacing w:before="28" w:line="200" w:lineRule="atLeast"/>
      </w:pPr>
      <w:r>
        <w:rPr>
          <w:rStyle w:val="FontStyle42"/>
          <w:sz w:val="20"/>
          <w:szCs w:val="20"/>
        </w:rPr>
        <w:t>2.2</w:t>
      </w:r>
    </w:p>
    <w:p w:rsidR="0070057F" w:rsidRDefault="00CB224D">
      <w:pPr>
        <w:pStyle w:val="Zkladntext22"/>
        <w:spacing w:line="200" w:lineRule="atLeast"/>
        <w:rPr>
          <w:rFonts w:ascii="Arial" w:hAnsi="Arial"/>
          <w:sz w:val="20"/>
        </w:rPr>
      </w:pPr>
      <w:r>
        <w:rPr>
          <w:rFonts w:ascii="Arial" w:hAnsi="Arial"/>
          <w:sz w:val="20"/>
        </w:rPr>
        <w:t>Zhotovením díla se rozumí úplné, funkční a bezvadné provedení všech stavebních a montážních prací, dodávek, činností a služeb, jejichž provedení je pro řádné dokončení díla nezbytné.</w:t>
      </w:r>
    </w:p>
    <w:p w:rsidR="0070057F" w:rsidRDefault="00CB224D">
      <w:pPr>
        <w:pStyle w:val="Standard"/>
        <w:spacing w:before="28" w:line="200" w:lineRule="atLeast"/>
      </w:pPr>
      <w:r>
        <w:rPr>
          <w:rStyle w:val="FontStyle42"/>
          <w:sz w:val="20"/>
          <w:szCs w:val="20"/>
        </w:rPr>
        <w:t>2.3</w:t>
      </w:r>
    </w:p>
    <w:p w:rsidR="0070057F" w:rsidRDefault="00CB224D">
      <w:pPr>
        <w:pStyle w:val="Zkladntext22"/>
        <w:spacing w:line="200" w:lineRule="atLeast"/>
      </w:pPr>
      <w:r>
        <w:rPr>
          <w:rFonts w:ascii="Arial" w:hAnsi="Arial"/>
          <w:sz w:val="20"/>
        </w:rPr>
        <w:t xml:space="preserve">Zhotovitel </w:t>
      </w:r>
      <w:r>
        <w:rPr>
          <w:rFonts w:ascii="Arial" w:hAnsi="Arial"/>
          <w:sz w:val="20"/>
          <w:szCs w:val="20"/>
        </w:rPr>
        <w:t>ručí za to, že dílo bude provedeno kvalitně a včas, bude kompletní, funkční a s vlastnostmi a parametry stanovenými v této smlouvě.</w:t>
      </w:r>
    </w:p>
    <w:p w:rsidR="0070057F" w:rsidRDefault="00CB224D">
      <w:pPr>
        <w:pStyle w:val="Standard"/>
        <w:spacing w:before="28" w:line="200" w:lineRule="atLeast"/>
        <w:jc w:val="both"/>
        <w:rPr>
          <w:rFonts w:ascii="Arial" w:hAnsi="Arial"/>
          <w:sz w:val="20"/>
          <w:szCs w:val="20"/>
        </w:rPr>
      </w:pPr>
      <w:r>
        <w:rPr>
          <w:rFonts w:ascii="Arial" w:hAnsi="Arial"/>
          <w:sz w:val="20"/>
          <w:szCs w:val="20"/>
        </w:rPr>
        <w:t>2.4</w:t>
      </w:r>
    </w:p>
    <w:p w:rsidR="0070057F" w:rsidRDefault="00CB224D">
      <w:pPr>
        <w:pStyle w:val="Zkladntext22"/>
        <w:spacing w:line="200" w:lineRule="atLeast"/>
        <w:rPr>
          <w:rFonts w:ascii="Arial" w:hAnsi="Arial"/>
          <w:sz w:val="20"/>
        </w:rPr>
      </w:pPr>
      <w:r>
        <w:rPr>
          <w:rFonts w:ascii="Arial" w:hAnsi="Arial"/>
          <w:sz w:val="20"/>
        </w:rPr>
        <w:t>V případě, že se na díle vyskytnou z objektivních důvodů dodatečné, nepředvídané stavební práce, dodávky a služby, které bude objednatel písemně požadovat, je zhotovitel povinen tyto provést.</w:t>
      </w:r>
    </w:p>
    <w:p w:rsidR="0070057F" w:rsidRDefault="0070057F">
      <w:pPr>
        <w:pStyle w:val="Zkladntext22"/>
        <w:spacing w:line="200" w:lineRule="atLeast"/>
        <w:rPr>
          <w:rFonts w:ascii="Arial" w:hAnsi="Arial"/>
          <w:sz w:val="20"/>
        </w:rPr>
      </w:pPr>
    </w:p>
    <w:p w:rsidR="0070057F" w:rsidRDefault="0070057F">
      <w:pPr>
        <w:pStyle w:val="Zkladntext22"/>
        <w:spacing w:line="200" w:lineRule="atLeast"/>
        <w:rPr>
          <w:rFonts w:ascii="Arial" w:hAnsi="Arial"/>
          <w:sz w:val="20"/>
        </w:rPr>
      </w:pPr>
    </w:p>
    <w:p w:rsidR="0070057F" w:rsidRDefault="0070057F">
      <w:pPr>
        <w:pStyle w:val="Zkladntext22"/>
        <w:spacing w:line="200" w:lineRule="atLeast"/>
        <w:rPr>
          <w:rFonts w:ascii="Arial" w:hAnsi="Arial"/>
          <w:sz w:val="20"/>
        </w:rPr>
      </w:pPr>
    </w:p>
    <w:p w:rsidR="0070057F" w:rsidRDefault="0070057F">
      <w:pPr>
        <w:pStyle w:val="Zkladntext22"/>
        <w:spacing w:line="200" w:lineRule="atLeast"/>
        <w:rPr>
          <w:rFonts w:ascii="Arial" w:hAnsi="Arial"/>
          <w:sz w:val="20"/>
        </w:rPr>
      </w:pPr>
    </w:p>
    <w:p w:rsidR="0070057F" w:rsidRDefault="0070057F">
      <w:pPr>
        <w:pStyle w:val="Standard"/>
        <w:spacing w:before="28" w:line="200" w:lineRule="atLeast"/>
        <w:jc w:val="both"/>
        <w:rPr>
          <w:rFonts w:ascii="Arial" w:hAnsi="Arial"/>
          <w:sz w:val="20"/>
        </w:rPr>
      </w:pPr>
    </w:p>
    <w:p w:rsidR="0070057F" w:rsidRDefault="00CB224D">
      <w:pPr>
        <w:pStyle w:val="Textvbloku1"/>
        <w:spacing w:line="200" w:lineRule="atLeast"/>
        <w:ind w:right="0"/>
        <w:jc w:val="center"/>
        <w:rPr>
          <w:rFonts w:ascii="Arial" w:hAnsi="Arial"/>
          <w:b/>
          <w:bCs/>
          <w:sz w:val="20"/>
        </w:rPr>
      </w:pPr>
      <w:r>
        <w:rPr>
          <w:rFonts w:ascii="Arial" w:hAnsi="Arial"/>
          <w:b/>
          <w:bCs/>
          <w:sz w:val="20"/>
        </w:rPr>
        <w:t>3. DOBA PLNĚNÍ</w:t>
      </w:r>
    </w:p>
    <w:p w:rsidR="0070057F" w:rsidRDefault="00CB224D">
      <w:pPr>
        <w:pStyle w:val="Standard"/>
        <w:rPr>
          <w:rFonts w:ascii="Arial" w:hAnsi="Arial"/>
          <w:sz w:val="20"/>
          <w:szCs w:val="20"/>
        </w:rPr>
      </w:pPr>
      <w:r>
        <w:rPr>
          <w:rFonts w:ascii="Arial" w:hAnsi="Arial"/>
          <w:sz w:val="20"/>
          <w:szCs w:val="20"/>
        </w:rPr>
        <w:t>3.1</w:t>
      </w:r>
    </w:p>
    <w:p w:rsidR="0070057F" w:rsidRDefault="00CB224D">
      <w:pPr>
        <w:pStyle w:val="Standard"/>
        <w:keepNext/>
        <w:spacing w:line="200" w:lineRule="atLeast"/>
        <w:jc w:val="both"/>
      </w:pPr>
      <w:r>
        <w:rPr>
          <w:rStyle w:val="FontStyle42"/>
          <w:bCs/>
          <w:sz w:val="20"/>
          <w:szCs w:val="20"/>
        </w:rPr>
        <w:t xml:space="preserve">Termín </w:t>
      </w:r>
      <w:r>
        <w:rPr>
          <w:rStyle w:val="FontStyle47"/>
          <w:b w:val="0"/>
          <w:bCs w:val="0"/>
          <w:sz w:val="20"/>
          <w:szCs w:val="20"/>
        </w:rPr>
        <w:t xml:space="preserve">ukončení </w:t>
      </w:r>
      <w:r>
        <w:rPr>
          <w:rStyle w:val="FontStyle42"/>
          <w:bCs/>
          <w:sz w:val="20"/>
          <w:szCs w:val="20"/>
        </w:rPr>
        <w:t xml:space="preserve">plnění a </w:t>
      </w:r>
      <w:r>
        <w:rPr>
          <w:rStyle w:val="FontStyle47"/>
          <w:b w:val="0"/>
          <w:bCs w:val="0"/>
          <w:sz w:val="20"/>
          <w:szCs w:val="20"/>
        </w:rPr>
        <w:t>předání a převzetí díla</w:t>
      </w:r>
      <w:r>
        <w:rPr>
          <w:rStyle w:val="FontStyle42"/>
          <w:bCs/>
          <w:sz w:val="20"/>
          <w:szCs w:val="20"/>
        </w:rPr>
        <w:t xml:space="preserve">: </w:t>
      </w:r>
      <w:r>
        <w:rPr>
          <w:rFonts w:ascii="Arial" w:hAnsi="Arial"/>
          <w:sz w:val="20"/>
          <w:szCs w:val="20"/>
        </w:rPr>
        <w:t>do</w:t>
      </w:r>
      <w:r>
        <w:rPr>
          <w:rFonts w:ascii="Arial" w:hAnsi="Arial"/>
          <w:b/>
          <w:bCs/>
          <w:sz w:val="20"/>
          <w:szCs w:val="20"/>
        </w:rPr>
        <w:t xml:space="preserve"> </w:t>
      </w:r>
      <w:r>
        <w:rPr>
          <w:rStyle w:val="FontStyle32"/>
          <w:rFonts w:ascii="Arial" w:eastAsia="SimSun, 宋体" w:hAnsi="Arial" w:cs="Arial"/>
          <w:b/>
          <w:bCs/>
        </w:rPr>
        <w:t>31. 8. 2025</w:t>
      </w:r>
      <w:r>
        <w:rPr>
          <w:rStyle w:val="FontStyle32"/>
          <w:rFonts w:ascii="Arial" w:eastAsia="SimSun, 宋体" w:hAnsi="Arial" w:cs="Arial"/>
        </w:rPr>
        <w:t>.</w:t>
      </w:r>
    </w:p>
    <w:p w:rsidR="0070057F" w:rsidRDefault="00CB224D">
      <w:pPr>
        <w:pStyle w:val="Standard"/>
        <w:spacing w:before="28"/>
        <w:rPr>
          <w:rFonts w:ascii="Arial" w:hAnsi="Arial"/>
          <w:sz w:val="20"/>
          <w:szCs w:val="20"/>
        </w:rPr>
      </w:pPr>
      <w:r>
        <w:rPr>
          <w:rFonts w:ascii="Arial" w:hAnsi="Arial"/>
          <w:sz w:val="20"/>
          <w:szCs w:val="20"/>
        </w:rPr>
        <w:t>3.2</w:t>
      </w:r>
    </w:p>
    <w:p w:rsidR="0070057F" w:rsidRDefault="00CB224D">
      <w:pPr>
        <w:pStyle w:val="Standard"/>
        <w:spacing w:line="200" w:lineRule="atLeast"/>
        <w:jc w:val="both"/>
      </w:pPr>
      <w:r>
        <w:rPr>
          <w:rFonts w:ascii="Arial" w:hAnsi="Arial"/>
          <w:sz w:val="20"/>
        </w:rPr>
        <w:t xml:space="preserve">Práce zhotovitele na realizaci předmětu smlouvy budou zahájeny do </w:t>
      </w:r>
      <w:r>
        <w:rPr>
          <w:rFonts w:ascii="Arial" w:hAnsi="Arial"/>
          <w:b/>
          <w:bCs/>
          <w:sz w:val="20"/>
        </w:rPr>
        <w:t>5 pracovních dnů</w:t>
      </w:r>
      <w:r>
        <w:rPr>
          <w:rFonts w:ascii="Arial" w:hAnsi="Arial"/>
          <w:sz w:val="20"/>
        </w:rPr>
        <w:t xml:space="preserve"> od podpisu smlouvy, pokud se smluvní strany nedohodnou jinak.</w:t>
      </w:r>
    </w:p>
    <w:p w:rsidR="0070057F" w:rsidRDefault="0070057F">
      <w:pPr>
        <w:pStyle w:val="Standard"/>
        <w:spacing w:line="200" w:lineRule="atLeast"/>
        <w:jc w:val="both"/>
        <w:rPr>
          <w:rFonts w:ascii="Arial" w:hAnsi="Arial"/>
          <w:sz w:val="20"/>
        </w:rPr>
      </w:pPr>
    </w:p>
    <w:p w:rsidR="0070057F" w:rsidRDefault="00CB224D">
      <w:pPr>
        <w:pStyle w:val="Textvbloku2"/>
        <w:spacing w:line="200" w:lineRule="atLeast"/>
        <w:ind w:right="0"/>
        <w:jc w:val="center"/>
      </w:pPr>
      <w:r>
        <w:rPr>
          <w:rStyle w:val="FontStyle41"/>
          <w:sz w:val="20"/>
          <w:szCs w:val="20"/>
        </w:rPr>
        <w:t>4. CENA DÍLA</w:t>
      </w:r>
    </w:p>
    <w:p w:rsidR="0070057F" w:rsidRDefault="00CB224D">
      <w:pPr>
        <w:pStyle w:val="Standard"/>
        <w:spacing w:line="200" w:lineRule="atLeast"/>
        <w:rPr>
          <w:rFonts w:ascii="Arial" w:hAnsi="Arial"/>
          <w:sz w:val="20"/>
        </w:rPr>
      </w:pPr>
      <w:r>
        <w:rPr>
          <w:rFonts w:ascii="Arial" w:hAnsi="Arial"/>
          <w:sz w:val="20"/>
        </w:rPr>
        <w:t>4.1</w:t>
      </w:r>
    </w:p>
    <w:p w:rsidR="0070057F" w:rsidRDefault="00CB224D">
      <w:pPr>
        <w:pStyle w:val="Standard"/>
        <w:spacing w:after="113" w:line="200" w:lineRule="atLeast"/>
        <w:jc w:val="both"/>
        <w:rPr>
          <w:rFonts w:ascii="Arial" w:hAnsi="Arial"/>
          <w:sz w:val="20"/>
        </w:rPr>
      </w:pPr>
      <w:r>
        <w:rPr>
          <w:rFonts w:ascii="Arial" w:hAnsi="Arial"/>
          <w:sz w:val="20"/>
        </w:rPr>
        <w:t xml:space="preserve">Za řádně zhotovené dílo v rozsahu podle čl. 2 </w:t>
      </w:r>
      <w:proofErr w:type="gramStart"/>
      <w:r>
        <w:rPr>
          <w:rFonts w:ascii="Arial" w:hAnsi="Arial"/>
          <w:sz w:val="20"/>
        </w:rPr>
        <w:t>této</w:t>
      </w:r>
      <w:proofErr w:type="gramEnd"/>
      <w:r>
        <w:rPr>
          <w:rFonts w:ascii="Arial" w:hAnsi="Arial"/>
          <w:sz w:val="20"/>
        </w:rPr>
        <w:t xml:space="preserve"> smlouvy se smluvní strany v souladu s ustanovením zákona č. 526/1990 Sb., o cenách, ve znění pozdějších předpisů, dohodly na ceně:</w:t>
      </w:r>
    </w:p>
    <w:p w:rsidR="0070057F" w:rsidRDefault="00CB224D">
      <w:pPr>
        <w:pStyle w:val="Textvbloku2"/>
        <w:spacing w:after="57" w:line="200" w:lineRule="atLeast"/>
        <w:ind w:right="0"/>
        <w:jc w:val="left"/>
      </w:pPr>
      <w:r>
        <w:rPr>
          <w:rStyle w:val="FontStyle42"/>
          <w:sz w:val="20"/>
          <w:szCs w:val="20"/>
        </w:rPr>
        <w:tab/>
      </w:r>
      <w:r>
        <w:rPr>
          <w:rStyle w:val="FontStyle42"/>
          <w:sz w:val="20"/>
          <w:szCs w:val="20"/>
        </w:rPr>
        <w:tab/>
      </w:r>
      <w:r>
        <w:rPr>
          <w:rStyle w:val="FontStyle42"/>
          <w:sz w:val="20"/>
          <w:szCs w:val="20"/>
        </w:rPr>
        <w:tab/>
      </w:r>
      <w:r>
        <w:rPr>
          <w:rStyle w:val="FontStyle42"/>
          <w:sz w:val="20"/>
          <w:szCs w:val="20"/>
        </w:rPr>
        <w:tab/>
        <w:t xml:space="preserve">                             492</w:t>
      </w:r>
      <w:r w:rsidR="008D0DB8">
        <w:rPr>
          <w:rStyle w:val="FontStyle42"/>
          <w:sz w:val="20"/>
          <w:szCs w:val="20"/>
        </w:rPr>
        <w:t> </w:t>
      </w:r>
      <w:r>
        <w:rPr>
          <w:rStyle w:val="FontStyle42"/>
          <w:sz w:val="20"/>
          <w:szCs w:val="20"/>
        </w:rPr>
        <w:t>681</w:t>
      </w:r>
      <w:r w:rsidR="008D0DB8">
        <w:rPr>
          <w:rStyle w:val="FontStyle42"/>
          <w:sz w:val="20"/>
          <w:szCs w:val="20"/>
        </w:rPr>
        <w:t>,00</w:t>
      </w:r>
      <w:r>
        <w:rPr>
          <w:rStyle w:val="FontStyle42"/>
          <w:sz w:val="20"/>
          <w:szCs w:val="20"/>
        </w:rPr>
        <w:t xml:space="preserve"> Kč (bez DPH)</w:t>
      </w:r>
    </w:p>
    <w:p w:rsidR="0070057F" w:rsidRDefault="00CB224D">
      <w:pPr>
        <w:pStyle w:val="Standard"/>
        <w:spacing w:after="57" w:line="200" w:lineRule="atLeast"/>
      </w:pPr>
      <w:r>
        <w:rPr>
          <w:rStyle w:val="FontStyle42"/>
          <w:sz w:val="20"/>
          <w:szCs w:val="20"/>
        </w:rPr>
        <w:tab/>
      </w:r>
      <w:r>
        <w:rPr>
          <w:rStyle w:val="FontStyle42"/>
          <w:sz w:val="20"/>
          <w:szCs w:val="20"/>
        </w:rPr>
        <w:tab/>
      </w:r>
      <w:r>
        <w:rPr>
          <w:rStyle w:val="FontStyle42"/>
          <w:sz w:val="20"/>
          <w:szCs w:val="20"/>
        </w:rPr>
        <w:tab/>
        <w:t xml:space="preserve">                                         103 463,</w:t>
      </w:r>
      <w:r w:rsidR="008D0DB8">
        <w:rPr>
          <w:rStyle w:val="FontStyle42"/>
          <w:sz w:val="20"/>
          <w:szCs w:val="20"/>
        </w:rPr>
        <w:t>00</w:t>
      </w:r>
      <w:r>
        <w:rPr>
          <w:rStyle w:val="FontStyle42"/>
          <w:sz w:val="20"/>
          <w:szCs w:val="20"/>
        </w:rPr>
        <w:t xml:space="preserve"> Kč DPH</w:t>
      </w:r>
    </w:p>
    <w:p w:rsidR="0070057F" w:rsidRDefault="00CB224D">
      <w:pPr>
        <w:pStyle w:val="Standard"/>
        <w:spacing w:line="200" w:lineRule="atLeast"/>
      </w:pPr>
      <w:r>
        <w:rPr>
          <w:rStyle w:val="FontStyle42"/>
          <w:sz w:val="20"/>
          <w:szCs w:val="20"/>
        </w:rPr>
        <w:tab/>
      </w:r>
      <w:r>
        <w:rPr>
          <w:rStyle w:val="FontStyle42"/>
          <w:sz w:val="20"/>
          <w:szCs w:val="20"/>
        </w:rPr>
        <w:tab/>
      </w:r>
      <w:r>
        <w:rPr>
          <w:rStyle w:val="FontStyle42"/>
          <w:sz w:val="20"/>
          <w:szCs w:val="20"/>
        </w:rPr>
        <w:tab/>
      </w:r>
      <w:r>
        <w:rPr>
          <w:rStyle w:val="FontStyle42"/>
          <w:sz w:val="20"/>
          <w:szCs w:val="20"/>
        </w:rPr>
        <w:tab/>
        <w:t xml:space="preserve">      </w:t>
      </w:r>
      <w:r w:rsidR="008D0DB8">
        <w:rPr>
          <w:rStyle w:val="FontStyle42"/>
          <w:sz w:val="20"/>
          <w:szCs w:val="20"/>
        </w:rPr>
        <w:t xml:space="preserve">                       596 144,01</w:t>
      </w:r>
      <w:r>
        <w:rPr>
          <w:rStyle w:val="FontStyle42"/>
          <w:sz w:val="20"/>
          <w:szCs w:val="20"/>
        </w:rPr>
        <w:t xml:space="preserve"> Kč (včetně DPH)</w:t>
      </w:r>
    </w:p>
    <w:p w:rsidR="0070057F" w:rsidRDefault="00CB224D">
      <w:pPr>
        <w:pStyle w:val="Standard"/>
        <w:spacing w:line="200" w:lineRule="atLeast"/>
      </w:pPr>
      <w:r>
        <w:rPr>
          <w:rStyle w:val="FontStyle42"/>
          <w:sz w:val="20"/>
          <w:szCs w:val="20"/>
        </w:rPr>
        <w:t>4.2</w:t>
      </w:r>
    </w:p>
    <w:p w:rsidR="0070057F" w:rsidRDefault="00CB224D">
      <w:pPr>
        <w:pStyle w:val="Standard"/>
        <w:spacing w:line="200" w:lineRule="atLeast"/>
        <w:jc w:val="both"/>
      </w:pPr>
      <w:r>
        <w:rPr>
          <w:rFonts w:ascii="Arial" w:hAnsi="Arial"/>
          <w:sz w:val="20"/>
          <w:szCs w:val="20"/>
        </w:rPr>
        <w:t>Cena byla dohodnuta na základě zh</w:t>
      </w:r>
      <w:r>
        <w:rPr>
          <w:rFonts w:ascii="Arial" w:hAnsi="Arial"/>
          <w:sz w:val="20"/>
        </w:rPr>
        <w:t>otovitelem oceněného položkového rozpočtu díla. Případné odchylky, vynechání, opomenutí, chyby a nedostatky ve vyplnění položkového rozpočtu nemají v žádném případě vliv na smluvní cenu za dílo, ani na rozsah díla podle této smlouvy, rozsah plnění zhotovitele ani na další ujednání smluvních stran v této smlouvě.</w:t>
      </w:r>
    </w:p>
    <w:p w:rsidR="0070057F" w:rsidRDefault="00CB224D">
      <w:pPr>
        <w:pStyle w:val="Standard"/>
        <w:spacing w:before="28" w:line="200" w:lineRule="atLeast"/>
        <w:jc w:val="both"/>
        <w:rPr>
          <w:rFonts w:ascii="Arial" w:hAnsi="Arial"/>
          <w:sz w:val="20"/>
        </w:rPr>
      </w:pPr>
      <w:r>
        <w:rPr>
          <w:rFonts w:ascii="Arial" w:hAnsi="Arial"/>
          <w:sz w:val="20"/>
        </w:rPr>
        <w:t>4.3</w:t>
      </w:r>
    </w:p>
    <w:p w:rsidR="0070057F" w:rsidRDefault="00CB224D">
      <w:pPr>
        <w:pStyle w:val="Standard"/>
        <w:spacing w:line="200" w:lineRule="atLeast"/>
        <w:jc w:val="both"/>
        <w:rPr>
          <w:rFonts w:ascii="Arial" w:hAnsi="Arial"/>
          <w:sz w:val="20"/>
        </w:rPr>
      </w:pPr>
      <w:r>
        <w:rPr>
          <w:rFonts w:ascii="Arial" w:hAnsi="Arial"/>
          <w:sz w:val="20"/>
        </w:rPr>
        <w:t>Do ceny díla jsou zahrnuty veškeré náklady potřebné ke zhotovení díla v rozsahu dle čl. 2. Cena za realizaci celého díla musí rovněž zahrnovat veškeré náklady na zařízení staveniště a jeho provoz, dodávku elektřiny, vodné a stočné, odvoz a likvidaci odpadů, poplatky za skládky, náklady na používání strojů, služby, střežení a úklid staveniště, přilehlých ploch a vnitřních prostor dotčených prováděním díla, dopravní značení, náklady na zhotovování, výrobu, obstarávání, přepravu zařízení, materiálů a dodávek včetně veškerých správních a místních poplatků, pojištění, daně, cla, správní poplatky, provádění předepsaných zkoušek, zabezpečení prohlášení o shodě, certifikátů a atestů všech materiálů a prvků a jakékoliv další výdaje spojené s řádným a úplným dokončením díla.</w:t>
      </w:r>
    </w:p>
    <w:p w:rsidR="0070057F" w:rsidRDefault="00CB224D">
      <w:pPr>
        <w:pStyle w:val="Standard"/>
        <w:spacing w:before="28" w:line="200" w:lineRule="atLeast"/>
        <w:rPr>
          <w:rFonts w:ascii="Arial" w:hAnsi="Arial"/>
          <w:sz w:val="20"/>
        </w:rPr>
      </w:pPr>
      <w:r>
        <w:rPr>
          <w:rFonts w:ascii="Arial" w:hAnsi="Arial"/>
          <w:sz w:val="20"/>
        </w:rPr>
        <w:t>4.4</w:t>
      </w:r>
    </w:p>
    <w:p w:rsidR="0070057F" w:rsidRDefault="00CB224D">
      <w:pPr>
        <w:pStyle w:val="Standard"/>
        <w:spacing w:line="200" w:lineRule="atLeast"/>
        <w:jc w:val="both"/>
        <w:rPr>
          <w:rFonts w:ascii="Arial" w:hAnsi="Arial"/>
          <w:sz w:val="20"/>
        </w:rPr>
      </w:pPr>
      <w:r>
        <w:rPr>
          <w:rFonts w:ascii="Arial" w:hAnsi="Arial"/>
          <w:sz w:val="20"/>
        </w:rPr>
        <w:t>Cena je platná po celou dobu realizace díla, tj. až do protokolárního předání a převzetí díla bez vad a nedodělků. Cena díla obsahuje i náklady související s plněním dohodnutých platebních podmínek. Sjednaná cena obsahuje i předpokládané náklady vzniklé vývojem cen, a to až do termínu dokončení díla sjednaného v této smlouvě.</w:t>
      </w:r>
    </w:p>
    <w:p w:rsidR="0070057F" w:rsidRDefault="00CB224D">
      <w:pPr>
        <w:pStyle w:val="Standard"/>
        <w:spacing w:before="28" w:line="200" w:lineRule="atLeast"/>
        <w:jc w:val="both"/>
      </w:pPr>
      <w:r>
        <w:rPr>
          <w:rStyle w:val="FontStyle42"/>
          <w:sz w:val="20"/>
          <w:szCs w:val="20"/>
        </w:rPr>
        <w:t>4.5</w:t>
      </w:r>
    </w:p>
    <w:p w:rsidR="0070057F" w:rsidRDefault="00CB224D">
      <w:pPr>
        <w:pStyle w:val="Standard"/>
        <w:spacing w:line="200" w:lineRule="atLeast"/>
        <w:jc w:val="both"/>
        <w:rPr>
          <w:rFonts w:ascii="Arial" w:hAnsi="Arial"/>
          <w:sz w:val="20"/>
        </w:rPr>
      </w:pPr>
      <w:r>
        <w:rPr>
          <w:rFonts w:ascii="Arial" w:hAnsi="Arial"/>
          <w:sz w:val="20"/>
        </w:rPr>
        <w:t>Smluvní strany se dohodly, že cenu za dílo dle čl. 4.1 je možné změnit v případě, že:</w:t>
      </w:r>
    </w:p>
    <w:p w:rsidR="0070057F" w:rsidRDefault="00CB224D">
      <w:pPr>
        <w:pStyle w:val="Standard"/>
        <w:numPr>
          <w:ilvl w:val="0"/>
          <w:numId w:val="15"/>
        </w:numPr>
        <w:spacing w:line="200" w:lineRule="atLeast"/>
        <w:jc w:val="both"/>
        <w:rPr>
          <w:rFonts w:ascii="Arial" w:hAnsi="Arial"/>
          <w:sz w:val="20"/>
        </w:rPr>
      </w:pPr>
      <w:r>
        <w:rPr>
          <w:rFonts w:ascii="Arial" w:hAnsi="Arial"/>
          <w:sz w:val="20"/>
        </w:rPr>
        <w:t>před nebo v průběhu realizace díla dojde ke změnám daňových předpisů majících vliv na cenu díla,</w:t>
      </w:r>
    </w:p>
    <w:p w:rsidR="0070057F" w:rsidRDefault="00CB224D">
      <w:pPr>
        <w:pStyle w:val="Standard"/>
        <w:numPr>
          <w:ilvl w:val="0"/>
          <w:numId w:val="2"/>
        </w:numPr>
        <w:spacing w:line="200" w:lineRule="atLeast"/>
        <w:jc w:val="both"/>
        <w:rPr>
          <w:rFonts w:ascii="Arial" w:hAnsi="Arial"/>
          <w:sz w:val="20"/>
        </w:rPr>
      </w:pPr>
      <w:r>
        <w:rPr>
          <w:rFonts w:ascii="Arial" w:hAnsi="Arial"/>
          <w:sz w:val="20"/>
        </w:rPr>
        <w:t>objednatel bude požadovat vypuštění některých prací z předmětu díla (méněpráce),</w:t>
      </w:r>
    </w:p>
    <w:p w:rsidR="0070057F" w:rsidRDefault="00CB224D">
      <w:pPr>
        <w:pStyle w:val="Standard"/>
        <w:numPr>
          <w:ilvl w:val="0"/>
          <w:numId w:val="2"/>
        </w:numPr>
        <w:spacing w:line="200" w:lineRule="atLeast"/>
        <w:jc w:val="both"/>
        <w:rPr>
          <w:rFonts w:ascii="Arial" w:hAnsi="Arial"/>
          <w:sz w:val="20"/>
        </w:rPr>
      </w:pPr>
      <w:r>
        <w:rPr>
          <w:rFonts w:ascii="Arial" w:hAnsi="Arial"/>
          <w:sz w:val="20"/>
        </w:rPr>
        <w:t>objednatel bude požadovat plnění nad rámec rozsahu sjednaného předmětu díla (vícepráce),</w:t>
      </w:r>
    </w:p>
    <w:p w:rsidR="0070057F" w:rsidRDefault="00CB224D">
      <w:pPr>
        <w:pStyle w:val="Standard"/>
        <w:numPr>
          <w:ilvl w:val="0"/>
          <w:numId w:val="2"/>
        </w:numPr>
        <w:spacing w:line="200" w:lineRule="atLeast"/>
        <w:jc w:val="both"/>
        <w:rPr>
          <w:rFonts w:ascii="Arial" w:hAnsi="Arial"/>
          <w:sz w:val="20"/>
        </w:rPr>
      </w:pPr>
      <w:r>
        <w:rPr>
          <w:rFonts w:ascii="Arial" w:hAnsi="Arial"/>
          <w:sz w:val="20"/>
        </w:rPr>
        <w:t>objednatel bude požadovat změnu technického řešení díla nebo změnu materiálů.</w:t>
      </w:r>
    </w:p>
    <w:p w:rsidR="0070057F" w:rsidRDefault="00CB224D">
      <w:pPr>
        <w:pStyle w:val="Textbodyindent"/>
        <w:spacing w:before="28" w:line="200" w:lineRule="atLeast"/>
        <w:rPr>
          <w:rFonts w:ascii="Arial" w:hAnsi="Arial"/>
          <w:i w:val="0"/>
          <w:sz w:val="20"/>
        </w:rPr>
      </w:pPr>
      <w:r>
        <w:rPr>
          <w:rFonts w:ascii="Arial" w:hAnsi="Arial"/>
          <w:i w:val="0"/>
          <w:sz w:val="20"/>
        </w:rPr>
        <w:t>4.6</w:t>
      </w:r>
    </w:p>
    <w:p w:rsidR="0070057F" w:rsidRDefault="00CB224D">
      <w:pPr>
        <w:pStyle w:val="Standard"/>
        <w:spacing w:line="200" w:lineRule="atLeast"/>
        <w:jc w:val="both"/>
        <w:rPr>
          <w:rFonts w:ascii="Arial" w:hAnsi="Arial"/>
          <w:sz w:val="20"/>
        </w:rPr>
      </w:pPr>
      <w:r>
        <w:rPr>
          <w:rFonts w:ascii="Arial" w:hAnsi="Arial"/>
          <w:sz w:val="20"/>
        </w:rPr>
        <w:t>Důvodem pro změnu ceny díla nejsou plnění zhotovitele, jejíchž provedení bylo vyvoláno jeho prodlením s prováděním díla nebo které jsou důsledkem vadného plnění zhotovitele nebo z důvodu chyb nebo nedostatků v položkovém rozpočtu, pokud jsou tyto chyby důsledkem nepřesného nebo neúplného ocenění soupisu stavebních prací, dodávek a služeb s výkazem výměr.</w:t>
      </w:r>
    </w:p>
    <w:p w:rsidR="0070057F" w:rsidRDefault="0070057F">
      <w:pPr>
        <w:pStyle w:val="Standard"/>
        <w:spacing w:line="200" w:lineRule="atLeast"/>
        <w:rPr>
          <w:rFonts w:ascii="Arial" w:hAnsi="Arial"/>
          <w:sz w:val="20"/>
        </w:rPr>
      </w:pPr>
    </w:p>
    <w:p w:rsidR="0070057F" w:rsidRDefault="00CB224D">
      <w:pPr>
        <w:pStyle w:val="Textvbloku2"/>
        <w:spacing w:line="200" w:lineRule="atLeast"/>
        <w:ind w:right="0"/>
        <w:jc w:val="center"/>
        <w:rPr>
          <w:rFonts w:ascii="Arial" w:hAnsi="Arial"/>
          <w:b/>
          <w:bCs/>
          <w:sz w:val="20"/>
        </w:rPr>
      </w:pPr>
      <w:r>
        <w:rPr>
          <w:rFonts w:ascii="Arial" w:hAnsi="Arial"/>
          <w:b/>
          <w:bCs/>
          <w:sz w:val="20"/>
        </w:rPr>
        <w:t>5. PLATEBNÍ PODMÍNKY</w:t>
      </w:r>
    </w:p>
    <w:p w:rsidR="0070057F" w:rsidRDefault="00CB224D">
      <w:pPr>
        <w:pStyle w:val="Standard"/>
        <w:spacing w:line="200" w:lineRule="atLeast"/>
        <w:rPr>
          <w:rFonts w:ascii="Arial" w:hAnsi="Arial"/>
          <w:sz w:val="20"/>
        </w:rPr>
      </w:pPr>
      <w:r>
        <w:rPr>
          <w:rFonts w:ascii="Arial" w:hAnsi="Arial"/>
          <w:sz w:val="20"/>
        </w:rPr>
        <w:t>5.1</w:t>
      </w:r>
    </w:p>
    <w:p w:rsidR="0070057F" w:rsidRDefault="00CB224D">
      <w:pPr>
        <w:pStyle w:val="Standard"/>
        <w:spacing w:line="200" w:lineRule="atLeast"/>
      </w:pPr>
      <w:r>
        <w:rPr>
          <w:rFonts w:ascii="Arial" w:hAnsi="Arial"/>
          <w:sz w:val="20"/>
        </w:rPr>
        <w:t xml:space="preserve">Smluvní strany se dohodly na úhradě ceny díla takto: Objednatel neposkytuje zhotoviteli </w:t>
      </w:r>
      <w:r>
        <w:rPr>
          <w:rFonts w:ascii="Arial" w:hAnsi="Arial"/>
          <w:b/>
          <w:bCs/>
          <w:sz w:val="20"/>
        </w:rPr>
        <w:t>zálohy</w:t>
      </w:r>
      <w:r>
        <w:rPr>
          <w:rFonts w:ascii="Arial" w:hAnsi="Arial"/>
          <w:sz w:val="20"/>
        </w:rPr>
        <w:t>.</w:t>
      </w:r>
    </w:p>
    <w:p w:rsidR="0070057F" w:rsidRDefault="00CB224D">
      <w:pPr>
        <w:pStyle w:val="Standard"/>
        <w:spacing w:line="200" w:lineRule="atLeast"/>
        <w:rPr>
          <w:rFonts w:ascii="Arial" w:hAnsi="Arial"/>
          <w:sz w:val="20"/>
        </w:rPr>
      </w:pPr>
      <w:r>
        <w:rPr>
          <w:rFonts w:ascii="Arial" w:hAnsi="Arial"/>
          <w:sz w:val="20"/>
        </w:rPr>
        <w:t>5.2</w:t>
      </w:r>
    </w:p>
    <w:p w:rsidR="0070057F" w:rsidRDefault="00CB224D">
      <w:pPr>
        <w:pStyle w:val="Standard"/>
        <w:spacing w:line="200" w:lineRule="atLeast"/>
      </w:pPr>
      <w:r>
        <w:rPr>
          <w:rFonts w:ascii="Arial" w:hAnsi="Arial"/>
          <w:sz w:val="20"/>
        </w:rPr>
        <w:t xml:space="preserve">Splatnost daňových dokladů je </w:t>
      </w:r>
      <w:r w:rsidR="00246C64">
        <w:rPr>
          <w:rFonts w:ascii="Arial" w:hAnsi="Arial"/>
          <w:b/>
          <w:bCs/>
          <w:sz w:val="20"/>
        </w:rPr>
        <w:t>30</w:t>
      </w:r>
      <w:r>
        <w:rPr>
          <w:rFonts w:ascii="Arial" w:hAnsi="Arial"/>
          <w:b/>
          <w:bCs/>
          <w:sz w:val="20"/>
        </w:rPr>
        <w:t xml:space="preserve"> dnů</w:t>
      </w:r>
      <w:r>
        <w:rPr>
          <w:rFonts w:ascii="Arial" w:hAnsi="Arial"/>
          <w:sz w:val="20"/>
        </w:rPr>
        <w:t xml:space="preserve"> ode dne vystavení zhotovitelem. Cena za dílo je uhrazena dnem připsání částky na účet zhotovitele.</w:t>
      </w:r>
    </w:p>
    <w:p w:rsidR="0070057F" w:rsidRDefault="00CB224D">
      <w:pPr>
        <w:pStyle w:val="Standard"/>
        <w:spacing w:line="200" w:lineRule="atLeast"/>
        <w:rPr>
          <w:rFonts w:ascii="Arial" w:hAnsi="Arial"/>
          <w:sz w:val="20"/>
        </w:rPr>
      </w:pPr>
      <w:r>
        <w:rPr>
          <w:rFonts w:ascii="Arial" w:hAnsi="Arial"/>
          <w:sz w:val="20"/>
        </w:rPr>
        <w:t>5.3</w:t>
      </w:r>
    </w:p>
    <w:p w:rsidR="0070057F" w:rsidRDefault="00CB224D">
      <w:pPr>
        <w:pStyle w:val="Standard"/>
        <w:spacing w:line="200" w:lineRule="atLeast"/>
        <w:rPr>
          <w:rFonts w:ascii="Arial" w:hAnsi="Arial"/>
          <w:sz w:val="20"/>
        </w:rPr>
      </w:pPr>
      <w:r>
        <w:rPr>
          <w:rFonts w:ascii="Arial" w:hAnsi="Arial"/>
          <w:sz w:val="20"/>
        </w:rPr>
        <w:t xml:space="preserve">V případě, že objednateli vznikne z ujednání této smlouvy nárok na smluvní pokutu, úrok z prodlení nebo náhradu škody vůči zhotoviteli, je objednatel oprávněn započíst jednostranně tuto částku proti </w:t>
      </w:r>
    </w:p>
    <w:p w:rsidR="0070057F" w:rsidRDefault="00CB224D">
      <w:pPr>
        <w:pStyle w:val="Standard"/>
        <w:spacing w:line="200" w:lineRule="atLeast"/>
        <w:rPr>
          <w:rFonts w:ascii="Arial" w:hAnsi="Arial"/>
          <w:sz w:val="20"/>
        </w:rPr>
      </w:pPr>
      <w:r>
        <w:rPr>
          <w:rFonts w:ascii="Arial" w:hAnsi="Arial"/>
          <w:sz w:val="20"/>
        </w:rPr>
        <w:t>částce uvedené na faktuře, popř. na více fakturách.</w:t>
      </w:r>
    </w:p>
    <w:p w:rsidR="0070057F" w:rsidRDefault="0070057F">
      <w:pPr>
        <w:pStyle w:val="Standard"/>
        <w:spacing w:line="200" w:lineRule="atLeast"/>
        <w:rPr>
          <w:rFonts w:ascii="Arial" w:hAnsi="Arial"/>
          <w:sz w:val="20"/>
        </w:rPr>
      </w:pPr>
    </w:p>
    <w:p w:rsidR="0070057F" w:rsidRDefault="0070057F">
      <w:pPr>
        <w:pStyle w:val="Standard"/>
        <w:spacing w:line="200" w:lineRule="atLeast"/>
        <w:rPr>
          <w:rFonts w:ascii="Arial" w:hAnsi="Arial"/>
          <w:sz w:val="18"/>
          <w:szCs w:val="18"/>
        </w:rPr>
      </w:pPr>
    </w:p>
    <w:p w:rsidR="0070057F" w:rsidRDefault="00CB224D">
      <w:pPr>
        <w:pStyle w:val="Textvbloku2"/>
        <w:spacing w:line="200" w:lineRule="atLeast"/>
        <w:ind w:right="0"/>
        <w:jc w:val="center"/>
      </w:pPr>
      <w:r>
        <w:rPr>
          <w:rFonts w:ascii="Arial" w:hAnsi="Arial"/>
          <w:b/>
          <w:bCs/>
          <w:sz w:val="20"/>
          <w:szCs w:val="20"/>
        </w:rPr>
        <w:t xml:space="preserve">6. </w:t>
      </w:r>
      <w:r>
        <w:rPr>
          <w:rStyle w:val="FontStyle32"/>
          <w:rFonts w:ascii="Arial" w:eastAsia="SimSun, 宋体" w:hAnsi="Arial" w:cs="Arial"/>
          <w:b/>
          <w:bCs/>
        </w:rPr>
        <w:t>PODMÍNKY PROVÁDĚNÍ DÍLA</w:t>
      </w:r>
    </w:p>
    <w:p w:rsidR="0070057F" w:rsidRDefault="00CB224D">
      <w:pPr>
        <w:pStyle w:val="Textbody"/>
        <w:spacing w:after="0" w:line="200" w:lineRule="atLeast"/>
        <w:rPr>
          <w:rFonts w:ascii="Arial" w:hAnsi="Arial"/>
          <w:sz w:val="20"/>
          <w:szCs w:val="20"/>
        </w:rPr>
      </w:pPr>
      <w:r>
        <w:rPr>
          <w:rFonts w:ascii="Arial" w:hAnsi="Arial"/>
          <w:sz w:val="20"/>
          <w:szCs w:val="20"/>
        </w:rPr>
        <w:t>6.1</w:t>
      </w:r>
    </w:p>
    <w:p w:rsidR="0070057F" w:rsidRDefault="00CB224D">
      <w:pPr>
        <w:pStyle w:val="Style17"/>
        <w:tabs>
          <w:tab w:val="left" w:pos="457"/>
        </w:tabs>
        <w:spacing w:line="200" w:lineRule="atLeast"/>
        <w:ind w:left="15" w:hanging="15"/>
      </w:pPr>
      <w:r>
        <w:rPr>
          <w:rStyle w:val="FontStyle32"/>
          <w:rFonts w:ascii="Arial" w:eastAsia="SimSun, 宋体" w:hAnsi="Arial" w:cs="Arial"/>
        </w:rPr>
        <w:t>Zhotovitel je povinen provést dílo, tj. veškeré práce a dodávky kompletně, v patřičné kvalitě a v termínech sjednaných v této smlouvě a případných dodatcích. Požadovaná výborná kvalita je vymezena obecně platnými právními předpisy, hygienickými normami a ČSN. Pokud porušením těchto předpisů vznikne škoda objednateli nebo třetím osobám, nese ji pouze zhotovitel.</w:t>
      </w:r>
    </w:p>
    <w:p w:rsidR="0070057F" w:rsidRDefault="00CB224D">
      <w:pPr>
        <w:pStyle w:val="Style17"/>
        <w:tabs>
          <w:tab w:val="left" w:pos="457"/>
        </w:tabs>
        <w:spacing w:before="57" w:line="200" w:lineRule="atLeast"/>
        <w:ind w:left="15" w:hanging="15"/>
      </w:pPr>
      <w:r>
        <w:rPr>
          <w:rStyle w:val="FontStyle32"/>
          <w:rFonts w:ascii="Arial" w:eastAsia="SimSun, 宋体" w:hAnsi="Arial" w:cs="Arial"/>
        </w:rPr>
        <w:t>6.</w:t>
      </w:r>
      <w:r w:rsidR="00FC3F34">
        <w:rPr>
          <w:rStyle w:val="FontStyle32"/>
          <w:rFonts w:ascii="Arial" w:eastAsia="SimSun, 宋体" w:hAnsi="Arial" w:cs="Arial"/>
        </w:rPr>
        <w:t>2</w:t>
      </w:r>
    </w:p>
    <w:p w:rsidR="0070057F" w:rsidRDefault="00CB224D">
      <w:pPr>
        <w:pStyle w:val="Style17"/>
        <w:tabs>
          <w:tab w:val="left" w:pos="457"/>
        </w:tabs>
        <w:spacing w:line="200" w:lineRule="atLeast"/>
        <w:ind w:left="15" w:hanging="15"/>
      </w:pPr>
      <w:r>
        <w:rPr>
          <w:rStyle w:val="FontStyle32"/>
          <w:rFonts w:ascii="Arial" w:eastAsia="SimSun, 宋体" w:hAnsi="Arial" w:cs="Arial"/>
        </w:rPr>
        <w:t>Zhotovitel se zavazuje dodržovat během provádění díla bezpečnostní, hygienické, protipožární a ekologické předpisy a normy na pracovištích objednatele a přejímá v plném rozsahu za toto dodržování odpovědnost. Zhotovitel se seznámí s riziky na pracovišti objednatele, upozorní na ně své pracovníky a určí způsob ochrany a prevence proti úrazům a jinému poškození zdraví. Zhotovitel je povinen dbát pokynů stavebního dozoru.</w:t>
      </w:r>
    </w:p>
    <w:p w:rsidR="0070057F" w:rsidRDefault="0070057F">
      <w:pPr>
        <w:pStyle w:val="Textbodyindent"/>
        <w:spacing w:before="28" w:line="200" w:lineRule="atLeast"/>
        <w:rPr>
          <w:rFonts w:ascii="Arial" w:hAnsi="Arial"/>
          <w:i w:val="0"/>
          <w:sz w:val="20"/>
        </w:rPr>
      </w:pPr>
      <w:bookmarkStart w:id="0" w:name="_GoBack"/>
      <w:bookmarkEnd w:id="0"/>
    </w:p>
    <w:p w:rsidR="0070057F" w:rsidRDefault="0070057F">
      <w:pPr>
        <w:pStyle w:val="Textvbloku2"/>
        <w:ind w:right="0"/>
        <w:rPr>
          <w:rFonts w:ascii="Arial" w:hAnsi="Arial"/>
          <w:b/>
          <w:sz w:val="20"/>
          <w:szCs w:val="20"/>
        </w:rPr>
      </w:pPr>
    </w:p>
    <w:p w:rsidR="0070057F" w:rsidRDefault="00CB224D">
      <w:pPr>
        <w:pStyle w:val="BodyText21"/>
        <w:jc w:val="center"/>
        <w:rPr>
          <w:rFonts w:ascii="Arial" w:hAnsi="Arial"/>
          <w:b/>
          <w:sz w:val="20"/>
        </w:rPr>
      </w:pPr>
      <w:r>
        <w:rPr>
          <w:rFonts w:ascii="Arial" w:hAnsi="Arial"/>
          <w:b/>
          <w:sz w:val="20"/>
        </w:rPr>
        <w:t>7. REKLAMACE</w:t>
      </w:r>
    </w:p>
    <w:p w:rsidR="0070057F" w:rsidRDefault="00CB224D">
      <w:pPr>
        <w:pStyle w:val="Standard"/>
        <w:rPr>
          <w:rFonts w:ascii="Arial" w:hAnsi="Arial"/>
          <w:sz w:val="20"/>
        </w:rPr>
      </w:pPr>
      <w:r>
        <w:rPr>
          <w:rFonts w:ascii="Arial" w:hAnsi="Arial"/>
          <w:sz w:val="20"/>
        </w:rPr>
        <w:t>7.1</w:t>
      </w:r>
    </w:p>
    <w:p w:rsidR="0070057F" w:rsidRDefault="00CB224D">
      <w:pPr>
        <w:pStyle w:val="Standard"/>
        <w:jc w:val="both"/>
        <w:rPr>
          <w:rFonts w:ascii="Arial" w:hAnsi="Arial"/>
          <w:sz w:val="20"/>
        </w:rPr>
      </w:pPr>
      <w:r>
        <w:rPr>
          <w:rFonts w:ascii="Arial" w:hAnsi="Arial"/>
          <w:sz w:val="20"/>
        </w:rPr>
        <w:t>Jestliže objednatel zjistí během záruční lhůty jakékoli vady u dodaného díla a zjistí, že neodpovídají smluvním podmínkám, sdělí zjištěné vady bez zbytečného odkladu zhotoviteli (reklamace). Objednatel uvědomí zhotovitele o vadě písemně. V reklamaci budou popsány shledané vady. Reklamaci lze uplatnit do posledního dne záruční lhůty, přičemž i reklamace odeslána objednatelem v poslední den záruční lhůty se považuje za včas uplatněnou.</w:t>
      </w:r>
    </w:p>
    <w:p w:rsidR="0070057F" w:rsidRDefault="00CB224D">
      <w:pPr>
        <w:pStyle w:val="Standard"/>
        <w:spacing w:before="28" w:line="200" w:lineRule="atLeast"/>
        <w:jc w:val="both"/>
        <w:rPr>
          <w:rFonts w:ascii="Arial" w:hAnsi="Arial"/>
          <w:sz w:val="20"/>
        </w:rPr>
      </w:pPr>
      <w:r>
        <w:rPr>
          <w:rFonts w:ascii="Arial" w:hAnsi="Arial"/>
          <w:sz w:val="20"/>
        </w:rPr>
        <w:t>7.2</w:t>
      </w:r>
    </w:p>
    <w:p w:rsidR="0070057F" w:rsidRDefault="00CB224D">
      <w:pPr>
        <w:pStyle w:val="Standard"/>
        <w:spacing w:line="200" w:lineRule="atLeast"/>
        <w:jc w:val="both"/>
      </w:pPr>
      <w:r>
        <w:rPr>
          <w:rFonts w:ascii="Arial" w:hAnsi="Arial"/>
          <w:sz w:val="20"/>
        </w:rPr>
        <w:t xml:space="preserve">Zhotovitel potvrdí objednateli formou e-mailu, faxem nebo písemně přijetí reklamace a do </w:t>
      </w:r>
      <w:r>
        <w:rPr>
          <w:rFonts w:ascii="Arial" w:hAnsi="Arial"/>
          <w:b/>
          <w:bCs/>
          <w:sz w:val="20"/>
        </w:rPr>
        <w:t>10 dnů</w:t>
      </w:r>
      <w:r>
        <w:rPr>
          <w:rFonts w:ascii="Arial" w:hAnsi="Arial"/>
          <w:sz w:val="20"/>
        </w:rPr>
        <w:t xml:space="preserve"> od obdržení reklamace začne s jejich odstraňováním, nedohodnou-li se smluvní strany písemně jinak. </w:t>
      </w:r>
      <w:proofErr w:type="gramStart"/>
      <w:r>
        <w:rPr>
          <w:rFonts w:ascii="Arial" w:hAnsi="Arial"/>
          <w:sz w:val="20"/>
        </w:rPr>
        <w:t>Nedojde-li</w:t>
      </w:r>
      <w:proofErr w:type="gramEnd"/>
      <w:r>
        <w:rPr>
          <w:rFonts w:ascii="Arial" w:hAnsi="Arial"/>
          <w:sz w:val="20"/>
        </w:rPr>
        <w:t xml:space="preserve"> mezi oběma smluvními stranami k dohodě o termínu odstranění reklamované vady </w:t>
      </w:r>
      <w:proofErr w:type="gramStart"/>
      <w:r>
        <w:rPr>
          <w:rFonts w:ascii="Arial" w:hAnsi="Arial"/>
          <w:sz w:val="20"/>
        </w:rPr>
        <w:t>platí</w:t>
      </w:r>
      <w:proofErr w:type="gramEnd"/>
      <w:r>
        <w:rPr>
          <w:rFonts w:ascii="Arial" w:hAnsi="Arial"/>
          <w:sz w:val="20"/>
        </w:rPr>
        <w:t xml:space="preserve">, že vada musí být odstraněna nejpozději do </w:t>
      </w:r>
      <w:r>
        <w:rPr>
          <w:rFonts w:ascii="Arial" w:hAnsi="Arial"/>
          <w:b/>
          <w:bCs/>
          <w:sz w:val="20"/>
        </w:rPr>
        <w:t>30 dnů</w:t>
      </w:r>
      <w:r>
        <w:rPr>
          <w:rFonts w:ascii="Arial" w:hAnsi="Arial"/>
          <w:sz w:val="20"/>
        </w:rPr>
        <w:t xml:space="preserve"> ode dne uplatnění reklamace.</w:t>
      </w:r>
    </w:p>
    <w:p w:rsidR="0070057F" w:rsidRDefault="00CB224D">
      <w:pPr>
        <w:pStyle w:val="Standard"/>
        <w:spacing w:before="28" w:line="200" w:lineRule="atLeast"/>
        <w:jc w:val="both"/>
        <w:rPr>
          <w:rFonts w:ascii="Arial" w:hAnsi="Arial"/>
          <w:sz w:val="20"/>
        </w:rPr>
      </w:pPr>
      <w:r>
        <w:rPr>
          <w:rFonts w:ascii="Arial" w:hAnsi="Arial"/>
          <w:sz w:val="20"/>
        </w:rPr>
        <w:t>7.3</w:t>
      </w:r>
    </w:p>
    <w:p w:rsidR="0070057F" w:rsidRDefault="00CB224D">
      <w:pPr>
        <w:pStyle w:val="Standard"/>
        <w:spacing w:line="200" w:lineRule="atLeast"/>
        <w:jc w:val="both"/>
      </w:pPr>
      <w:r>
        <w:rPr>
          <w:rFonts w:ascii="Arial" w:hAnsi="Arial"/>
          <w:sz w:val="20"/>
        </w:rPr>
        <w:t xml:space="preserve">V případě, že zhotovitel do </w:t>
      </w:r>
      <w:r>
        <w:rPr>
          <w:rFonts w:ascii="Arial" w:hAnsi="Arial"/>
          <w:b/>
          <w:bCs/>
          <w:sz w:val="20"/>
        </w:rPr>
        <w:t>30 dnů</w:t>
      </w:r>
      <w:r>
        <w:rPr>
          <w:rFonts w:ascii="Arial" w:hAnsi="Arial"/>
          <w:sz w:val="20"/>
        </w:rPr>
        <w:t xml:space="preserve"> nezahájí odstraňování vad a tyto neodstraní v nejkratší, technicky obhajitelné lhůtě,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w:t>
      </w:r>
    </w:p>
    <w:p w:rsidR="0070057F" w:rsidRDefault="00CB224D">
      <w:pPr>
        <w:pStyle w:val="Standard"/>
        <w:spacing w:before="28" w:line="200" w:lineRule="atLeast"/>
        <w:jc w:val="both"/>
        <w:rPr>
          <w:rFonts w:ascii="Arial" w:hAnsi="Arial"/>
          <w:sz w:val="20"/>
        </w:rPr>
      </w:pPr>
      <w:r>
        <w:rPr>
          <w:rFonts w:ascii="Arial" w:hAnsi="Arial"/>
          <w:sz w:val="20"/>
        </w:rPr>
        <w:t>7.4</w:t>
      </w:r>
    </w:p>
    <w:p w:rsidR="0070057F" w:rsidRDefault="00CB224D">
      <w:pPr>
        <w:pStyle w:val="Standard"/>
        <w:jc w:val="both"/>
      </w:pPr>
      <w:r>
        <w:rPr>
          <w:rFonts w:ascii="Arial" w:hAnsi="Arial"/>
          <w:sz w:val="20"/>
        </w:rPr>
        <w:t>V případě vad, které bezprostředně ohrožují zdraví a bezpečnost osob nebo hrozí nebezpečí vzniku majetkové škody (</w:t>
      </w:r>
      <w:r>
        <w:rPr>
          <w:rFonts w:ascii="Arial" w:hAnsi="Arial"/>
          <w:bCs/>
          <w:sz w:val="20"/>
        </w:rPr>
        <w:t>havarijní stav</w:t>
      </w:r>
      <w:r>
        <w:rPr>
          <w:rFonts w:ascii="Arial" w:hAnsi="Arial"/>
          <w:sz w:val="20"/>
        </w:rPr>
        <w:t xml:space="preserve">) se zhotovitel zavazuje nastoupit k odstraňování vad bez zbytečného odkladu, nejpozději však do </w:t>
      </w:r>
      <w:r>
        <w:rPr>
          <w:rFonts w:ascii="Arial" w:hAnsi="Arial"/>
          <w:b/>
          <w:bCs/>
          <w:sz w:val="20"/>
        </w:rPr>
        <w:t>48 hodin</w:t>
      </w:r>
      <w:r>
        <w:rPr>
          <w:rFonts w:ascii="Arial" w:hAnsi="Arial"/>
          <w:sz w:val="20"/>
        </w:rPr>
        <w:t>.</w:t>
      </w:r>
    </w:p>
    <w:p w:rsidR="0070057F" w:rsidRDefault="0070057F">
      <w:pPr>
        <w:pStyle w:val="Standard"/>
        <w:jc w:val="both"/>
      </w:pPr>
    </w:p>
    <w:p w:rsidR="0070057F" w:rsidRDefault="0070057F">
      <w:pPr>
        <w:pStyle w:val="Textvbloku2"/>
        <w:spacing w:before="28"/>
        <w:ind w:right="0"/>
        <w:rPr>
          <w:rFonts w:ascii="Arial" w:hAnsi="Arial"/>
          <w:b/>
          <w:sz w:val="16"/>
          <w:szCs w:val="16"/>
        </w:rPr>
      </w:pPr>
    </w:p>
    <w:p w:rsidR="0070057F" w:rsidRDefault="00CB224D">
      <w:pPr>
        <w:pStyle w:val="BodyText21"/>
        <w:jc w:val="center"/>
      </w:pPr>
      <w:r>
        <w:rPr>
          <w:rFonts w:ascii="Arial" w:hAnsi="Arial"/>
          <w:b/>
          <w:sz w:val="20"/>
        </w:rPr>
        <w:t xml:space="preserve">8. </w:t>
      </w:r>
      <w:r>
        <w:rPr>
          <w:rFonts w:ascii="Arial" w:hAnsi="Arial"/>
          <w:b/>
          <w:bCs/>
          <w:sz w:val="20"/>
        </w:rPr>
        <w:t xml:space="preserve">SMLUVNÍ </w:t>
      </w:r>
      <w:r>
        <w:rPr>
          <w:rFonts w:ascii="Arial" w:hAnsi="Arial"/>
          <w:b/>
          <w:bCs/>
          <w:caps/>
          <w:sz w:val="20"/>
        </w:rPr>
        <w:t>pokuty</w:t>
      </w:r>
    </w:p>
    <w:p w:rsidR="0070057F" w:rsidRDefault="00CB224D">
      <w:pPr>
        <w:pStyle w:val="Standard"/>
        <w:rPr>
          <w:rFonts w:ascii="Arial" w:hAnsi="Arial"/>
          <w:sz w:val="20"/>
        </w:rPr>
      </w:pPr>
      <w:r>
        <w:rPr>
          <w:rFonts w:ascii="Arial" w:hAnsi="Arial"/>
          <w:sz w:val="20"/>
        </w:rPr>
        <w:t>8.1</w:t>
      </w:r>
    </w:p>
    <w:p w:rsidR="0070057F" w:rsidRDefault="00CB224D">
      <w:pPr>
        <w:pStyle w:val="Standard"/>
        <w:rPr>
          <w:rFonts w:ascii="Arial" w:hAnsi="Arial"/>
          <w:sz w:val="20"/>
        </w:rPr>
      </w:pPr>
      <w:r>
        <w:rPr>
          <w:rFonts w:ascii="Arial" w:hAnsi="Arial"/>
          <w:sz w:val="20"/>
        </w:rPr>
        <w:t>Smluvní strany se dohodly, že:</w:t>
      </w:r>
    </w:p>
    <w:p w:rsidR="0070057F" w:rsidRDefault="00CB224D">
      <w:pPr>
        <w:pStyle w:val="Standard"/>
        <w:numPr>
          <w:ilvl w:val="0"/>
          <w:numId w:val="16"/>
        </w:numPr>
      </w:pPr>
      <w:r>
        <w:rPr>
          <w:rFonts w:ascii="Arial" w:hAnsi="Arial"/>
          <w:sz w:val="20"/>
        </w:rPr>
        <w:t xml:space="preserve">zhotovitel zaplatí objednateli smluvní pokutu ve výši </w:t>
      </w:r>
      <w:r>
        <w:rPr>
          <w:rFonts w:ascii="Arial" w:hAnsi="Arial"/>
          <w:b/>
          <w:bCs/>
          <w:sz w:val="20"/>
        </w:rPr>
        <w:t>0,01 % z ceny díla bez DPH</w:t>
      </w:r>
      <w:r>
        <w:rPr>
          <w:rFonts w:ascii="Arial" w:hAnsi="Arial"/>
          <w:sz w:val="20"/>
        </w:rPr>
        <w:t xml:space="preserve"> za každý i započatý den prodlení s dokončením a předáním díla v termínu podle čl. 3.1 této smlouvy,</w:t>
      </w:r>
    </w:p>
    <w:p w:rsidR="0070057F" w:rsidRDefault="00CB224D">
      <w:pPr>
        <w:pStyle w:val="Standard"/>
        <w:numPr>
          <w:ilvl w:val="0"/>
          <w:numId w:val="16"/>
        </w:numPr>
      </w:pPr>
      <w:r>
        <w:rPr>
          <w:rFonts w:ascii="Arial" w:hAnsi="Arial"/>
          <w:sz w:val="20"/>
        </w:rPr>
        <w:t xml:space="preserve">objednatel zaplatí zhotoviteli úrok z prodlení s úhradou faktury, předložené v souladu s touto smlouvou, a to ve výši </w:t>
      </w:r>
      <w:r>
        <w:rPr>
          <w:rFonts w:ascii="Arial" w:hAnsi="Arial"/>
          <w:b/>
          <w:bCs/>
          <w:sz w:val="20"/>
        </w:rPr>
        <w:t xml:space="preserve">0,01 % </w:t>
      </w:r>
      <w:r>
        <w:rPr>
          <w:rFonts w:ascii="Arial" w:hAnsi="Arial"/>
          <w:sz w:val="20"/>
        </w:rPr>
        <w:t>z dlužné částky za každý den prodlení.</w:t>
      </w:r>
    </w:p>
    <w:p w:rsidR="0070057F" w:rsidRDefault="0070057F">
      <w:pPr>
        <w:pStyle w:val="Standard"/>
        <w:ind w:left="720"/>
      </w:pPr>
    </w:p>
    <w:p w:rsidR="0070057F" w:rsidRDefault="00CB224D">
      <w:pPr>
        <w:pStyle w:val="Textbodyindent"/>
        <w:spacing w:before="57" w:line="200" w:lineRule="atLeast"/>
        <w:rPr>
          <w:rFonts w:ascii="Arial" w:hAnsi="Arial"/>
          <w:i w:val="0"/>
          <w:sz w:val="20"/>
        </w:rPr>
      </w:pPr>
      <w:r>
        <w:rPr>
          <w:rFonts w:ascii="Arial" w:hAnsi="Arial"/>
          <w:i w:val="0"/>
          <w:sz w:val="20"/>
        </w:rPr>
        <w:t>8.2</w:t>
      </w:r>
    </w:p>
    <w:p w:rsidR="0070057F" w:rsidRDefault="00CB224D">
      <w:pPr>
        <w:pStyle w:val="Textbodyindent"/>
        <w:spacing w:line="200" w:lineRule="atLeast"/>
      </w:pPr>
      <w:r>
        <w:rPr>
          <w:rFonts w:ascii="Arial" w:hAnsi="Arial"/>
          <w:i w:val="0"/>
          <w:sz w:val="20"/>
        </w:rPr>
        <w:t xml:space="preserve">Splatnost smluvních pokut se sjednává na </w:t>
      </w:r>
      <w:r>
        <w:rPr>
          <w:rFonts w:ascii="Arial" w:hAnsi="Arial"/>
          <w:b/>
          <w:bCs/>
          <w:i w:val="0"/>
          <w:sz w:val="20"/>
        </w:rPr>
        <w:t>15 dnů</w:t>
      </w:r>
      <w:r>
        <w:rPr>
          <w:rFonts w:ascii="Arial" w:hAnsi="Arial"/>
          <w:i w:val="0"/>
          <w:sz w:val="20"/>
        </w:rPr>
        <w:t xml:space="preserve"> ode dne doručení jejich vyúčtování. Zaplacením jakékoli smluvní pokuty dle této smlouvy, není dotčeno právo oprávněné strany na náhradu škody způsobené porušením povinností dle této smlouvy. Smluvní strana, které vznikne právo uplatnit smluvní pokutu, může od jejího vymáhání na základě své vůle upustit.</w:t>
      </w:r>
    </w:p>
    <w:p w:rsidR="0070057F" w:rsidRDefault="0070057F">
      <w:pPr>
        <w:pStyle w:val="Textbodyindent"/>
        <w:spacing w:line="200" w:lineRule="atLeast"/>
        <w:rPr>
          <w:rFonts w:ascii="Arial" w:hAnsi="Arial"/>
          <w:sz w:val="20"/>
        </w:rPr>
      </w:pPr>
    </w:p>
    <w:p w:rsidR="0070057F" w:rsidRDefault="00CB224D">
      <w:pPr>
        <w:pStyle w:val="Standard"/>
        <w:spacing w:after="57" w:line="200" w:lineRule="atLeast"/>
        <w:jc w:val="center"/>
        <w:rPr>
          <w:rFonts w:ascii="Arial" w:hAnsi="Arial"/>
          <w:b/>
          <w:bCs/>
          <w:sz w:val="20"/>
        </w:rPr>
      </w:pPr>
      <w:r>
        <w:rPr>
          <w:rFonts w:ascii="Arial" w:hAnsi="Arial"/>
          <w:b/>
          <w:bCs/>
          <w:sz w:val="20"/>
        </w:rPr>
        <w:t>9. ODSTOUPENÍ OD SMLOUVY</w:t>
      </w:r>
    </w:p>
    <w:p w:rsidR="0070057F" w:rsidRDefault="00CB224D">
      <w:pPr>
        <w:pStyle w:val="Standard"/>
        <w:spacing w:line="200" w:lineRule="atLeast"/>
        <w:rPr>
          <w:rFonts w:ascii="Arial" w:hAnsi="Arial"/>
          <w:sz w:val="20"/>
        </w:rPr>
      </w:pPr>
      <w:r>
        <w:rPr>
          <w:rFonts w:ascii="Arial" w:hAnsi="Arial"/>
          <w:sz w:val="20"/>
        </w:rPr>
        <w:t>9.1</w:t>
      </w:r>
    </w:p>
    <w:p w:rsidR="0070057F" w:rsidRDefault="00CB224D">
      <w:pPr>
        <w:pStyle w:val="Standard"/>
        <w:spacing w:line="200" w:lineRule="atLeast"/>
        <w:jc w:val="both"/>
        <w:rPr>
          <w:rFonts w:ascii="Arial" w:hAnsi="Arial"/>
          <w:sz w:val="20"/>
        </w:rPr>
      </w:pPr>
      <w:r>
        <w:rPr>
          <w:rFonts w:ascii="Arial" w:hAnsi="Arial"/>
          <w:sz w:val="20"/>
        </w:rPr>
        <w:t>Tato smlouva zanikne splněním závazku dle ustanovení § 1908 ObčZ nebo před uplynutím lhůty plnění z důvodu podstatného porušení povinností smluvních stran – jednostranným právním úkonem, tj. odstoupením od smlouvy. Dále může tato smlouva zaniknout dohodou smluvních stran.</w:t>
      </w:r>
    </w:p>
    <w:p w:rsidR="0070057F" w:rsidRDefault="0070057F">
      <w:pPr>
        <w:pStyle w:val="Standard"/>
        <w:spacing w:line="200" w:lineRule="atLeast"/>
        <w:jc w:val="both"/>
        <w:rPr>
          <w:rFonts w:ascii="Arial" w:hAnsi="Arial"/>
          <w:sz w:val="20"/>
        </w:rPr>
      </w:pPr>
    </w:p>
    <w:p w:rsidR="0070057F" w:rsidRDefault="00CB224D">
      <w:pPr>
        <w:pStyle w:val="Standard"/>
        <w:spacing w:before="28" w:line="200" w:lineRule="atLeast"/>
        <w:jc w:val="both"/>
        <w:rPr>
          <w:rFonts w:ascii="Arial" w:hAnsi="Arial"/>
          <w:sz w:val="20"/>
        </w:rPr>
      </w:pPr>
      <w:r>
        <w:rPr>
          <w:rFonts w:ascii="Arial" w:hAnsi="Arial"/>
          <w:sz w:val="20"/>
        </w:rPr>
        <w:lastRenderedPageBreak/>
        <w:t>9.2</w:t>
      </w:r>
    </w:p>
    <w:p w:rsidR="0070057F" w:rsidRDefault="00CB224D">
      <w:pPr>
        <w:pStyle w:val="Standard"/>
        <w:spacing w:line="200" w:lineRule="atLeast"/>
        <w:jc w:val="both"/>
        <w:rPr>
          <w:rFonts w:ascii="Arial" w:hAnsi="Arial"/>
          <w:sz w:val="20"/>
        </w:rPr>
      </w:pPr>
      <w:r>
        <w:rPr>
          <w:rFonts w:ascii="Arial" w:hAnsi="Arial"/>
          <w:sz w:val="20"/>
        </w:rPr>
        <w:t>Odstoupení od smlouvy musí odstupující strana oznámit druhé straně písemně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od smlouvy neplatné.</w:t>
      </w:r>
    </w:p>
    <w:p w:rsidR="0070057F" w:rsidRDefault="0070057F">
      <w:pPr>
        <w:pStyle w:val="Standard"/>
        <w:ind w:left="720"/>
        <w:rPr>
          <w:rFonts w:ascii="Arial" w:hAnsi="Arial"/>
          <w:sz w:val="20"/>
        </w:rPr>
      </w:pPr>
    </w:p>
    <w:p w:rsidR="0070057F" w:rsidRDefault="0070057F">
      <w:pPr>
        <w:pStyle w:val="Standard"/>
        <w:spacing w:line="200" w:lineRule="atLeast"/>
        <w:jc w:val="both"/>
      </w:pPr>
    </w:p>
    <w:p w:rsidR="0070057F" w:rsidRDefault="0070057F">
      <w:pPr>
        <w:pStyle w:val="Nadpis5"/>
        <w:spacing w:after="57" w:line="200" w:lineRule="atLeast"/>
        <w:ind w:left="0" w:firstLine="0"/>
        <w:jc w:val="center"/>
        <w:rPr>
          <w:rFonts w:ascii="Arial" w:hAnsi="Arial"/>
          <w:b/>
          <w:sz w:val="20"/>
        </w:rPr>
      </w:pPr>
    </w:p>
    <w:p w:rsidR="0070057F" w:rsidRDefault="0070057F">
      <w:pPr>
        <w:pStyle w:val="Standard"/>
        <w:spacing w:line="200" w:lineRule="atLeast"/>
        <w:rPr>
          <w:rFonts w:ascii="Arial" w:hAnsi="Arial"/>
          <w:sz w:val="20"/>
        </w:rPr>
      </w:pPr>
    </w:p>
    <w:p w:rsidR="0070057F" w:rsidRDefault="00CB224D">
      <w:pPr>
        <w:pStyle w:val="Standard"/>
        <w:spacing w:after="57" w:line="200" w:lineRule="atLeast"/>
        <w:jc w:val="center"/>
        <w:rPr>
          <w:rFonts w:ascii="Arial" w:hAnsi="Arial"/>
          <w:b/>
          <w:bCs/>
          <w:sz w:val="20"/>
        </w:rPr>
      </w:pPr>
      <w:r>
        <w:rPr>
          <w:rFonts w:ascii="Arial" w:hAnsi="Arial"/>
          <w:b/>
          <w:bCs/>
          <w:sz w:val="20"/>
        </w:rPr>
        <w:t>10. ZÁVĚREČNÁ USTANOVENÍ</w:t>
      </w:r>
    </w:p>
    <w:p w:rsidR="0070057F" w:rsidRDefault="00CB224D">
      <w:pPr>
        <w:pStyle w:val="Standard"/>
        <w:spacing w:line="200" w:lineRule="atLeast"/>
      </w:pPr>
      <w:r>
        <w:rPr>
          <w:rStyle w:val="Odkaznakoment2"/>
          <w:rFonts w:ascii="Arial" w:eastAsia="ArialMT, Arial" w:hAnsi="Arial"/>
          <w:color w:val="000000"/>
          <w:sz w:val="20"/>
          <w:szCs w:val="20"/>
        </w:rPr>
        <w:t>10.1</w:t>
      </w:r>
    </w:p>
    <w:p w:rsidR="0070057F" w:rsidRDefault="00CB224D">
      <w:pPr>
        <w:pStyle w:val="Nadpis5"/>
        <w:spacing w:line="200" w:lineRule="atLeast"/>
        <w:ind w:left="0" w:firstLine="0"/>
      </w:pPr>
      <w:r>
        <w:rPr>
          <w:rStyle w:val="Odkaznakoment2"/>
          <w:rFonts w:ascii="Arial" w:eastAsia="ArialMT, Arial" w:hAnsi="Arial"/>
          <w:color w:val="000000"/>
          <w:sz w:val="20"/>
          <w:szCs w:val="20"/>
        </w:rPr>
        <w:t>Smluvní vztah upravený touto smlouvou se řídí a vykládá dle zákonů platných v České republice.</w:t>
      </w:r>
    </w:p>
    <w:p w:rsidR="0070057F" w:rsidRDefault="00CB224D">
      <w:pPr>
        <w:pStyle w:val="Standard"/>
        <w:spacing w:before="57" w:line="200" w:lineRule="atLeast"/>
      </w:pPr>
      <w:r>
        <w:rPr>
          <w:rStyle w:val="Odkaznakoment2"/>
          <w:rFonts w:ascii="Arial" w:eastAsia="ArialMT, Arial" w:hAnsi="Arial"/>
          <w:color w:val="000000"/>
          <w:sz w:val="20"/>
          <w:szCs w:val="20"/>
        </w:rPr>
        <w:t>10.2</w:t>
      </w:r>
    </w:p>
    <w:p w:rsidR="0070057F" w:rsidRDefault="00CB224D">
      <w:pPr>
        <w:pStyle w:val="Textbodyindent"/>
        <w:spacing w:line="200" w:lineRule="atLeast"/>
      </w:pPr>
      <w:r>
        <w:rPr>
          <w:rStyle w:val="Odkaznakoment2"/>
          <w:rFonts w:ascii="Arial" w:eastAsia="ArialMT, Arial" w:hAnsi="Arial"/>
          <w:i w:val="0"/>
          <w:color w:val="000000"/>
          <w:sz w:val="20"/>
          <w:szCs w:val="20"/>
        </w:rPr>
        <w:t xml:space="preserve">Tuto smlouvu lze měnit, doplnit nebo zrušit pouze písemnými průběžně číslovanými smluvními </w:t>
      </w:r>
      <w:r>
        <w:rPr>
          <w:rStyle w:val="Odkaznakoment2"/>
          <w:rFonts w:ascii="Arial" w:eastAsia="ArialMT, Arial" w:hAnsi="Arial"/>
          <w:b/>
          <w:bCs/>
          <w:i w:val="0"/>
          <w:color w:val="000000"/>
          <w:sz w:val="20"/>
          <w:szCs w:val="20"/>
        </w:rPr>
        <w:t>dodatky</w:t>
      </w:r>
      <w:r>
        <w:rPr>
          <w:rStyle w:val="Odkaznakoment2"/>
          <w:rFonts w:ascii="Arial" w:eastAsia="ArialMT, Arial" w:hAnsi="Arial"/>
          <w:i w:val="0"/>
          <w:color w:val="000000"/>
          <w:sz w:val="20"/>
          <w:szCs w:val="20"/>
        </w:rPr>
        <w:t>, jež musí být jako takové označeny a potvrzeny oběma stranami smlouvy. Tyto dodatky podléhají témuž smluvnímu režimu jako tato smlouva.</w:t>
      </w:r>
    </w:p>
    <w:p w:rsidR="0070057F" w:rsidRDefault="00CB224D">
      <w:pPr>
        <w:pStyle w:val="Standard"/>
        <w:spacing w:before="57" w:line="200" w:lineRule="atLeast"/>
        <w:jc w:val="both"/>
      </w:pPr>
      <w:r>
        <w:rPr>
          <w:rStyle w:val="Odkaznakoment2"/>
          <w:rFonts w:ascii="Arial" w:eastAsia="ArialMT, Arial" w:hAnsi="Arial"/>
          <w:color w:val="000000"/>
          <w:sz w:val="20"/>
          <w:szCs w:val="20"/>
        </w:rPr>
        <w:t>10.3</w:t>
      </w:r>
    </w:p>
    <w:p w:rsidR="0070057F" w:rsidRDefault="00CB224D">
      <w:pPr>
        <w:pStyle w:val="Textbody"/>
        <w:spacing w:after="0" w:line="200" w:lineRule="atLeast"/>
        <w:jc w:val="both"/>
      </w:pPr>
      <w:r>
        <w:rPr>
          <w:rStyle w:val="FontStyle32"/>
          <w:rFonts w:ascii="Arial" w:eastAsia="SimSun, 宋体" w:hAnsi="Arial" w:cs="Arial"/>
        </w:rPr>
        <w:t>Smluvní strany prohlašují, že si tuto smlouvu před podpisem přečetly, a že byla sjednána po vzájemném projednání podle jejich pravé a svobodné vůle, a nebyla ujednána v tísni ani za jinak jednostranně nevýhodných podmínek. Na důkaz toho připojují své vlastnoruční podpisy, čímž zároveň stvrzují pravost této smlouvy.</w:t>
      </w:r>
    </w:p>
    <w:p w:rsidR="0070057F" w:rsidRDefault="00CB224D">
      <w:pPr>
        <w:pStyle w:val="Standard"/>
        <w:spacing w:before="57" w:line="200" w:lineRule="atLeast"/>
        <w:jc w:val="both"/>
      </w:pPr>
      <w:r>
        <w:rPr>
          <w:rStyle w:val="Odkaznakoment2"/>
          <w:rFonts w:ascii="Arial" w:eastAsia="ArialMT, Arial" w:hAnsi="Arial"/>
          <w:color w:val="000000"/>
          <w:sz w:val="20"/>
          <w:szCs w:val="20"/>
        </w:rPr>
        <w:t>10.4</w:t>
      </w:r>
    </w:p>
    <w:p w:rsidR="0070057F" w:rsidRDefault="00CB224D">
      <w:pPr>
        <w:pStyle w:val="Standard"/>
        <w:spacing w:line="200" w:lineRule="atLeast"/>
        <w:jc w:val="both"/>
      </w:pPr>
      <w:r>
        <w:rPr>
          <w:rFonts w:ascii="Arial" w:hAnsi="Arial"/>
          <w:sz w:val="20"/>
          <w:szCs w:val="20"/>
        </w:rPr>
        <w:t xml:space="preserve">Smlouva se vyhotovuje ve 2 rovnocenných vyhotoveních. Zhotovitel i objednatel obdrží jedno vyhotovení. </w:t>
      </w:r>
    </w:p>
    <w:p w:rsidR="0070057F" w:rsidRDefault="00CB224D">
      <w:pPr>
        <w:pStyle w:val="Standard"/>
        <w:spacing w:before="57" w:line="200" w:lineRule="atLeast"/>
        <w:jc w:val="both"/>
      </w:pPr>
      <w:r>
        <w:rPr>
          <w:rStyle w:val="Odkaznakoment2"/>
          <w:rFonts w:ascii="Arial" w:eastAsia="ArialMT, Arial" w:hAnsi="Arial"/>
          <w:color w:val="000000"/>
          <w:sz w:val="20"/>
          <w:szCs w:val="20"/>
        </w:rPr>
        <w:t>10.5</w:t>
      </w:r>
    </w:p>
    <w:p w:rsidR="0070057F" w:rsidRDefault="00CB224D">
      <w:pPr>
        <w:pStyle w:val="Standard"/>
        <w:tabs>
          <w:tab w:val="left" w:pos="427"/>
          <w:tab w:val="left" w:pos="6574"/>
        </w:tabs>
        <w:spacing w:line="200" w:lineRule="atLeast"/>
        <w:jc w:val="both"/>
      </w:pPr>
      <w:r>
        <w:rPr>
          <w:rStyle w:val="FontStyle32"/>
          <w:rFonts w:ascii="Arial" w:eastAsia="SimSun, 宋体" w:hAnsi="Arial" w:cs="Arial"/>
          <w:b/>
          <w:bCs/>
        </w:rPr>
        <w:t xml:space="preserve">Příloha č. 1 </w:t>
      </w:r>
      <w:r>
        <w:rPr>
          <w:rStyle w:val="FontStyle32"/>
          <w:rFonts w:ascii="Arial" w:eastAsia="SimSun, 宋体" w:hAnsi="Arial" w:cs="Arial"/>
        </w:rPr>
        <w:t>-</w:t>
      </w:r>
      <w:r>
        <w:rPr>
          <w:rStyle w:val="FontStyle32"/>
          <w:rFonts w:ascii="Arial" w:eastAsia="SimSun, 宋体" w:hAnsi="Arial" w:cs="Arial"/>
          <w:b/>
          <w:bCs/>
        </w:rPr>
        <w:t xml:space="preserve"> Stavební rozpočet ze dne 3.</w:t>
      </w:r>
      <w:r w:rsidR="00544FD4">
        <w:rPr>
          <w:rStyle w:val="FontStyle32"/>
          <w:rFonts w:ascii="Arial" w:eastAsia="SimSun, 宋体" w:hAnsi="Arial" w:cs="Arial"/>
          <w:b/>
          <w:bCs/>
        </w:rPr>
        <w:t xml:space="preserve"> </w:t>
      </w:r>
      <w:r>
        <w:rPr>
          <w:rStyle w:val="FontStyle32"/>
          <w:rFonts w:ascii="Arial" w:eastAsia="SimSun, 宋体" w:hAnsi="Arial" w:cs="Arial"/>
          <w:b/>
          <w:bCs/>
        </w:rPr>
        <w:t>3.</w:t>
      </w:r>
      <w:r w:rsidR="00544FD4">
        <w:rPr>
          <w:rStyle w:val="FontStyle32"/>
          <w:rFonts w:ascii="Arial" w:eastAsia="SimSun, 宋体" w:hAnsi="Arial" w:cs="Arial"/>
          <w:b/>
          <w:bCs/>
        </w:rPr>
        <w:t xml:space="preserve"> </w:t>
      </w:r>
      <w:r>
        <w:rPr>
          <w:rStyle w:val="FontStyle32"/>
          <w:rFonts w:ascii="Arial" w:eastAsia="SimSun, 宋体" w:hAnsi="Arial" w:cs="Arial"/>
          <w:b/>
          <w:bCs/>
        </w:rPr>
        <w:t>2025</w:t>
      </w:r>
    </w:p>
    <w:p w:rsidR="0070057F" w:rsidRDefault="0070057F">
      <w:pPr>
        <w:pStyle w:val="Standard"/>
        <w:spacing w:before="57" w:line="200" w:lineRule="atLeast"/>
        <w:jc w:val="both"/>
        <w:rPr>
          <w:rFonts w:ascii="Arial" w:hAnsi="Arial"/>
          <w:sz w:val="20"/>
        </w:rPr>
      </w:pPr>
    </w:p>
    <w:p w:rsidR="0070057F" w:rsidRDefault="0070057F">
      <w:pPr>
        <w:pStyle w:val="Standard"/>
        <w:spacing w:before="57" w:line="200" w:lineRule="atLeast"/>
        <w:jc w:val="both"/>
        <w:rPr>
          <w:rFonts w:ascii="Arial" w:hAnsi="Arial"/>
          <w:sz w:val="20"/>
        </w:rPr>
      </w:pPr>
    </w:p>
    <w:p w:rsidR="0070057F" w:rsidRDefault="00CB224D">
      <w:pPr>
        <w:pStyle w:val="Textvbloku2"/>
        <w:spacing w:line="200" w:lineRule="atLeast"/>
        <w:ind w:right="0"/>
        <w:jc w:val="left"/>
      </w:pPr>
      <w:r>
        <w:rPr>
          <w:rFonts w:ascii="Arial" w:hAnsi="Arial"/>
          <w:sz w:val="20"/>
        </w:rPr>
        <w:t>V Lipové - Lázně</w:t>
      </w:r>
      <w:r>
        <w:rPr>
          <w:rFonts w:ascii="Arial" w:hAnsi="Arial"/>
          <w:sz w:val="20"/>
          <w:szCs w:val="20"/>
        </w:rPr>
        <w:t xml:space="preserve"> </w:t>
      </w:r>
      <w:r>
        <w:rPr>
          <w:rFonts w:ascii="Arial" w:hAnsi="Arial"/>
          <w:sz w:val="20"/>
        </w:rPr>
        <w:t xml:space="preserve">dne: </w:t>
      </w:r>
      <w:proofErr w:type="gramStart"/>
      <w:r w:rsidR="00391847">
        <w:rPr>
          <w:rFonts w:ascii="Arial" w:hAnsi="Arial"/>
          <w:sz w:val="20"/>
        </w:rPr>
        <w:t>04.07.2025</w:t>
      </w:r>
      <w:proofErr w:type="gramEnd"/>
      <w:r>
        <w:rPr>
          <w:rFonts w:ascii="Arial" w:hAnsi="Arial"/>
          <w:sz w:val="20"/>
        </w:rPr>
        <w:tab/>
      </w:r>
      <w:r>
        <w:rPr>
          <w:rFonts w:ascii="Arial" w:hAnsi="Arial"/>
          <w:sz w:val="20"/>
        </w:rPr>
        <w:tab/>
      </w:r>
      <w:r>
        <w:rPr>
          <w:rFonts w:ascii="Arial" w:hAnsi="Arial"/>
          <w:sz w:val="20"/>
        </w:rPr>
        <w:tab/>
        <w:t xml:space="preserve">V Javorníku dne </w:t>
      </w:r>
      <w:r w:rsidR="00474D0C">
        <w:rPr>
          <w:rFonts w:ascii="Arial" w:hAnsi="Arial"/>
          <w:sz w:val="20"/>
        </w:rPr>
        <w:t>04.07.2025</w:t>
      </w:r>
      <w:r>
        <w:rPr>
          <w:rFonts w:ascii="Arial" w:hAnsi="Arial"/>
          <w:sz w:val="20"/>
        </w:rPr>
        <w:tab/>
      </w:r>
      <w:r>
        <w:rPr>
          <w:rFonts w:ascii="Arial" w:hAnsi="Arial"/>
          <w:sz w:val="20"/>
        </w:rPr>
        <w:tab/>
      </w:r>
      <w:r>
        <w:rPr>
          <w:rFonts w:ascii="Arial" w:hAnsi="Arial"/>
          <w:sz w:val="20"/>
        </w:rPr>
        <w:tab/>
      </w:r>
    </w:p>
    <w:p w:rsidR="0070057F" w:rsidRDefault="0070057F">
      <w:pPr>
        <w:pStyle w:val="Textvbloku2"/>
        <w:spacing w:line="200" w:lineRule="atLeast"/>
        <w:ind w:right="0"/>
        <w:rPr>
          <w:rFonts w:ascii="Arial" w:hAnsi="Arial"/>
          <w:sz w:val="20"/>
        </w:rPr>
      </w:pPr>
    </w:p>
    <w:p w:rsidR="0070057F" w:rsidRDefault="0070057F">
      <w:pPr>
        <w:pStyle w:val="Textvbloku2"/>
        <w:spacing w:line="200" w:lineRule="atLeast"/>
        <w:ind w:right="0"/>
        <w:rPr>
          <w:rFonts w:ascii="Arial" w:hAnsi="Arial"/>
          <w:sz w:val="20"/>
        </w:rPr>
      </w:pPr>
    </w:p>
    <w:p w:rsidR="00391847" w:rsidRDefault="00391847">
      <w:pPr>
        <w:pStyle w:val="Textvbloku2"/>
        <w:spacing w:line="200" w:lineRule="atLeast"/>
        <w:ind w:right="0"/>
        <w:rPr>
          <w:rFonts w:ascii="Arial" w:hAnsi="Arial"/>
          <w:sz w:val="20"/>
        </w:rPr>
      </w:pPr>
    </w:p>
    <w:p w:rsidR="0070057F" w:rsidRDefault="0070057F">
      <w:pPr>
        <w:pStyle w:val="Textvbloku2"/>
        <w:spacing w:line="200" w:lineRule="atLeast"/>
        <w:ind w:right="0"/>
        <w:rPr>
          <w:rFonts w:ascii="Arial" w:hAnsi="Arial"/>
          <w:sz w:val="20"/>
        </w:rPr>
      </w:pPr>
    </w:p>
    <w:p w:rsidR="0070057F" w:rsidRDefault="0070057F">
      <w:pPr>
        <w:pStyle w:val="Textvbloku2"/>
        <w:spacing w:line="200" w:lineRule="atLeast"/>
        <w:ind w:right="0"/>
        <w:rPr>
          <w:rFonts w:ascii="Arial" w:hAnsi="Arial"/>
          <w:sz w:val="20"/>
        </w:rPr>
      </w:pPr>
    </w:p>
    <w:p w:rsidR="0070057F" w:rsidRDefault="00CB224D">
      <w:pPr>
        <w:pStyle w:val="Textvbloku2"/>
        <w:spacing w:line="200" w:lineRule="atLeast"/>
        <w:ind w:right="0"/>
        <w:rPr>
          <w:rFonts w:ascii="Arial" w:hAnsi="Arial"/>
          <w:sz w:val="20"/>
        </w:rPr>
      </w:pPr>
      <w:r>
        <w:rPr>
          <w:rFonts w:ascii="Arial" w:hAnsi="Arial"/>
          <w:sz w:val="20"/>
        </w:rPr>
        <w:t>...........................................</w:t>
      </w:r>
      <w:r>
        <w:rPr>
          <w:rFonts w:ascii="Arial" w:hAnsi="Arial"/>
          <w:sz w:val="20"/>
        </w:rPr>
        <w:tab/>
      </w:r>
      <w:r>
        <w:rPr>
          <w:rFonts w:ascii="Arial" w:hAnsi="Arial"/>
          <w:sz w:val="20"/>
        </w:rPr>
        <w:tab/>
      </w:r>
      <w:r>
        <w:rPr>
          <w:rFonts w:ascii="Arial" w:hAnsi="Arial"/>
          <w:sz w:val="20"/>
        </w:rPr>
        <w:tab/>
      </w:r>
      <w:r>
        <w:rPr>
          <w:rFonts w:ascii="Arial" w:hAnsi="Arial"/>
          <w:sz w:val="20"/>
        </w:rPr>
        <w:tab/>
        <w:t>..............................................</w:t>
      </w:r>
    </w:p>
    <w:p w:rsidR="0070057F" w:rsidRDefault="00CB224D">
      <w:pPr>
        <w:pStyle w:val="Textvbloku2"/>
        <w:spacing w:before="57" w:line="200" w:lineRule="atLeast"/>
        <w:ind w:right="0"/>
        <w:rPr>
          <w:rFonts w:ascii="Arial" w:hAnsi="Arial"/>
          <w:sz w:val="20"/>
        </w:rPr>
      </w:pPr>
      <w:r>
        <w:rPr>
          <w:rFonts w:ascii="Arial" w:hAnsi="Arial"/>
          <w:sz w:val="20"/>
        </w:rPr>
        <w:t>Za objednatele: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Za zhotovitele:      </w:t>
      </w:r>
    </w:p>
    <w:p w:rsidR="0070057F" w:rsidRDefault="00474D0C">
      <w:pPr>
        <w:pStyle w:val="Textvbloku2"/>
        <w:spacing w:after="57" w:line="200" w:lineRule="atLeast"/>
        <w:ind w:right="0"/>
      </w:pPr>
      <w:r>
        <w:rPr>
          <w:rStyle w:val="FontStyle41"/>
          <w:rFonts w:eastAsia="Times New Roman"/>
          <w:b w:val="0"/>
          <w:bCs w:val="0"/>
          <w:i/>
          <w:iCs/>
          <w:color w:val="000000"/>
          <w:spacing w:val="-3"/>
          <w:sz w:val="20"/>
          <w:szCs w:val="20"/>
          <w:lang w:eastAsia="ar-SA" w:bidi="ar-SA"/>
        </w:rPr>
        <w:t>____________________</w:t>
      </w:r>
      <w:r w:rsidR="00CB224D">
        <w:rPr>
          <w:rStyle w:val="FontStyle41"/>
          <w:rFonts w:eastAsia="Times New Roman"/>
          <w:b w:val="0"/>
          <w:bCs w:val="0"/>
          <w:i/>
          <w:iCs/>
          <w:color w:val="000000"/>
          <w:spacing w:val="-3"/>
          <w:sz w:val="20"/>
          <w:szCs w:val="20"/>
          <w:lang w:eastAsia="ar-SA" w:bidi="ar-SA"/>
        </w:rPr>
        <w:tab/>
      </w:r>
      <w:r w:rsidR="00CB224D">
        <w:rPr>
          <w:rStyle w:val="FontStyle41"/>
          <w:rFonts w:eastAsia="Times New Roman"/>
          <w:b w:val="0"/>
          <w:bCs w:val="0"/>
          <w:i/>
          <w:iCs/>
          <w:color w:val="000000"/>
          <w:spacing w:val="-3"/>
          <w:sz w:val="20"/>
          <w:szCs w:val="20"/>
          <w:lang w:eastAsia="ar-SA" w:bidi="ar-SA"/>
        </w:rPr>
        <w:tab/>
      </w:r>
      <w:r w:rsidR="00CB224D">
        <w:rPr>
          <w:rStyle w:val="FontStyle41"/>
          <w:b w:val="0"/>
          <w:i/>
          <w:iCs/>
          <w:sz w:val="20"/>
          <w:szCs w:val="20"/>
        </w:rPr>
        <w:tab/>
      </w:r>
      <w:r w:rsidR="00CB224D">
        <w:rPr>
          <w:rStyle w:val="FontStyle41"/>
          <w:b w:val="0"/>
          <w:i/>
          <w:iCs/>
          <w:sz w:val="20"/>
          <w:szCs w:val="20"/>
        </w:rPr>
        <w:tab/>
      </w:r>
      <w:r>
        <w:rPr>
          <w:rStyle w:val="FontStyle41"/>
          <w:b w:val="0"/>
          <w:i/>
          <w:iCs/>
          <w:sz w:val="20"/>
          <w:szCs w:val="20"/>
        </w:rPr>
        <w:t>____________________</w:t>
      </w:r>
    </w:p>
    <w:sectPr w:rsidR="0070057F" w:rsidSect="00A462A2">
      <w:footerReference w:type="default" r:id="rId7"/>
      <w:pgSz w:w="11906" w:h="16838"/>
      <w:pgMar w:top="1361" w:right="1417" w:bottom="1587" w:left="1417" w:header="708"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333" w:rsidRDefault="00457333">
      <w:r>
        <w:separator/>
      </w:r>
    </w:p>
  </w:endnote>
  <w:endnote w:type="continuationSeparator" w:id="0">
    <w:p w:rsidR="00457333" w:rsidRDefault="0045733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Courier New'">
    <w:charset w:val="00"/>
    <w:family w:val="roman"/>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0" w:usb1="00000000" w:usb2="00000000" w:usb3="00000000" w:csb0="00000000" w:csb1="00000000"/>
  </w:font>
  <w:font w:name="ArialMT, Arial">
    <w:charset w:val="00"/>
    <w:family w:val="swiss"/>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00" w:rsidRDefault="00CB224D">
    <w:pPr>
      <w:pStyle w:val="Zpat"/>
    </w:pPr>
    <w:r>
      <w:rPr>
        <w:rFonts w:ascii="Arial" w:hAnsi="Arial"/>
        <w:i/>
        <w:iCs/>
        <w:color w:val="808080"/>
        <w:sz w:val="18"/>
        <w:szCs w:val="18"/>
      </w:rPr>
      <w:t>Smlouva o dílo „</w:t>
    </w:r>
    <w:r>
      <w:rPr>
        <w:rStyle w:val="FontStyle42"/>
        <w:rFonts w:eastAsia="Times New Roman"/>
        <w:i/>
        <w:iCs/>
        <w:color w:val="808080"/>
        <w:spacing w:val="-3"/>
        <w:lang w:eastAsia="ar-SA" w:bidi="ar-SA"/>
      </w:rPr>
      <w:t xml:space="preserve">Chodník na ulici Nádražní a 17. listopadu v </w:t>
    </w:r>
    <w:proofErr w:type="gramStart"/>
    <w:r>
      <w:rPr>
        <w:rStyle w:val="FontStyle42"/>
        <w:rFonts w:eastAsia="Times New Roman"/>
        <w:i/>
        <w:iCs/>
        <w:color w:val="808080"/>
        <w:spacing w:val="-3"/>
        <w:lang w:eastAsia="ar-SA" w:bidi="ar-SA"/>
      </w:rPr>
      <w:t>Javorníku</w:t>
    </w:r>
    <w:r>
      <w:rPr>
        <w:rFonts w:ascii="Arial" w:hAnsi="Arial"/>
        <w:i/>
        <w:iCs/>
        <w:color w:val="808080"/>
        <w:sz w:val="18"/>
        <w:szCs w:val="18"/>
      </w:rPr>
      <w:t>“</w:t>
    </w:r>
    <w:r>
      <w:rPr>
        <w:rFonts w:ascii="Arial" w:hAnsi="Arial"/>
        <w:i/>
        <w:iCs/>
        <w:color w:val="808080"/>
        <w:sz w:val="18"/>
        <w:szCs w:val="18"/>
      </w:rPr>
      <w:tab/>
    </w:r>
    <w:proofErr w:type="gramEnd"/>
    <w:r w:rsidR="00BE2B81">
      <w:rPr>
        <w:rFonts w:ascii="Arial" w:hAnsi="Arial"/>
        <w:i/>
        <w:iCs/>
        <w:color w:val="808080"/>
        <w:sz w:val="18"/>
        <w:szCs w:val="18"/>
      </w:rPr>
      <w:fldChar w:fldCharType="begin"/>
    </w:r>
    <w:r>
      <w:rPr>
        <w:rFonts w:ascii="Arial" w:hAnsi="Arial"/>
        <w:i/>
        <w:iCs/>
        <w:color w:val="808080"/>
        <w:sz w:val="18"/>
        <w:szCs w:val="18"/>
      </w:rPr>
      <w:instrText xml:space="preserve"> PAGE </w:instrText>
    </w:r>
    <w:r w:rsidR="00BE2B81">
      <w:rPr>
        <w:rFonts w:ascii="Arial" w:hAnsi="Arial"/>
        <w:i/>
        <w:iCs/>
        <w:color w:val="808080"/>
        <w:sz w:val="18"/>
        <w:szCs w:val="18"/>
      </w:rPr>
      <w:fldChar w:fldCharType="separate"/>
    </w:r>
    <w:r w:rsidR="00474D0C">
      <w:rPr>
        <w:rFonts w:ascii="Arial" w:hAnsi="Arial"/>
        <w:i/>
        <w:iCs/>
        <w:noProof/>
        <w:color w:val="808080"/>
        <w:sz w:val="18"/>
        <w:szCs w:val="18"/>
      </w:rPr>
      <w:t>4</w:t>
    </w:r>
    <w:r w:rsidR="00BE2B81">
      <w:rPr>
        <w:rFonts w:ascii="Arial" w:hAnsi="Arial"/>
        <w:i/>
        <w:iCs/>
        <w:color w:val="808080"/>
        <w:sz w:val="18"/>
        <w:szCs w:val="18"/>
      </w:rPr>
      <w:fldChar w:fldCharType="end"/>
    </w:r>
    <w:proofErr w:type="gramStart"/>
    <w:r>
      <w:rPr>
        <w:rFonts w:ascii="Arial" w:hAnsi="Arial"/>
        <w:i/>
        <w:iCs/>
        <w:color w:val="808080"/>
        <w:sz w:val="18"/>
        <w:szCs w:val="18"/>
      </w:rPr>
      <w:t xml:space="preserve"> z </w:t>
    </w:r>
    <w:proofErr w:type="gramEnd"/>
    <w:r w:rsidR="00BE2B81">
      <w:rPr>
        <w:rFonts w:ascii="Arial" w:hAnsi="Arial"/>
        <w:i/>
        <w:iCs/>
        <w:color w:val="808080"/>
        <w:sz w:val="18"/>
        <w:szCs w:val="18"/>
      </w:rPr>
      <w:fldChar w:fldCharType="begin"/>
    </w:r>
    <w:r>
      <w:rPr>
        <w:rFonts w:ascii="Arial" w:hAnsi="Arial"/>
        <w:i/>
        <w:iCs/>
        <w:color w:val="808080"/>
        <w:sz w:val="18"/>
        <w:szCs w:val="18"/>
      </w:rPr>
      <w:instrText xml:space="preserve"> NUMPAGES \* ARABIC </w:instrText>
    </w:r>
    <w:r w:rsidR="00BE2B81">
      <w:rPr>
        <w:rFonts w:ascii="Arial" w:hAnsi="Arial"/>
        <w:i/>
        <w:iCs/>
        <w:color w:val="808080"/>
        <w:sz w:val="18"/>
        <w:szCs w:val="18"/>
      </w:rPr>
      <w:fldChar w:fldCharType="separate"/>
    </w:r>
    <w:r w:rsidR="00474D0C">
      <w:rPr>
        <w:rFonts w:ascii="Arial" w:hAnsi="Arial"/>
        <w:i/>
        <w:iCs/>
        <w:noProof/>
        <w:color w:val="808080"/>
        <w:sz w:val="18"/>
        <w:szCs w:val="18"/>
      </w:rPr>
      <w:t>4</w:t>
    </w:r>
    <w:r w:rsidR="00BE2B81">
      <w:rPr>
        <w:rFonts w:ascii="Arial" w:hAnsi="Arial"/>
        <w:i/>
        <w:iCs/>
        <w:color w:val="80808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333" w:rsidRDefault="00457333">
      <w:r>
        <w:rPr>
          <w:color w:val="000000"/>
        </w:rPr>
        <w:separator/>
      </w:r>
    </w:p>
  </w:footnote>
  <w:footnote w:type="continuationSeparator" w:id="0">
    <w:p w:rsidR="00457333" w:rsidRDefault="004573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C5766"/>
    <w:multiLevelType w:val="multilevel"/>
    <w:tmpl w:val="7DF457FC"/>
    <w:styleLink w:val="WW8Num11"/>
    <w:lvl w:ilvl="0">
      <w:start w:val="1"/>
      <w:numFmt w:val="lowerLetter"/>
      <w:lvlText w:val="%1)"/>
      <w:lvlJc w:val="left"/>
      <w:pPr>
        <w:ind w:left="720" w:hanging="360"/>
      </w:pPr>
      <w:rPr>
        <w:rFonts w:ascii="Verdana" w:hAnsi="Verdana" w:cs="Verdana"/>
        <w:b w:val="0"/>
        <w:bCs w:val="0"/>
        <w:i w:val="0"/>
        <w:strike w:val="0"/>
        <w:dstrike w:val="0"/>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nsid w:val="297A56FB"/>
    <w:multiLevelType w:val="multilevel"/>
    <w:tmpl w:val="6AF255C8"/>
    <w:styleLink w:val="WW8Num6"/>
    <w:lvl w:ilvl="0">
      <w:start w:val="1"/>
      <w:numFmt w:val="lowerLetter"/>
      <w:lvlText w:val="%1)"/>
      <w:lvlJc w:val="left"/>
      <w:pPr>
        <w:ind w:left="720" w:hanging="360"/>
      </w:pPr>
      <w:rPr>
        <w:rFonts w:ascii="Verdana" w:hAnsi="Verdana" w:cs="Verdana"/>
        <w:b w:val="0"/>
        <w:i w:val="0"/>
        <w:iCs w:val="0"/>
        <w:spacing w:val="-4"/>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
    <w:nsid w:val="2D416512"/>
    <w:multiLevelType w:val="multilevel"/>
    <w:tmpl w:val="8280F614"/>
    <w:styleLink w:val="WWNum1"/>
    <w:lvl w:ilvl="0">
      <w:start w:val="1"/>
      <w:numFmt w:val="decimal"/>
      <w:lvlText w:val="6.%1"/>
      <w:lvlJc w:val="left"/>
      <w:pPr>
        <w:ind w:left="720" w:hanging="360"/>
      </w:pPr>
      <w:rPr>
        <w:rFonts w:ascii="Arial" w:hAnsi="Arial" w:cs="Arial"/>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FBC6FD1"/>
    <w:multiLevelType w:val="multilevel"/>
    <w:tmpl w:val="01BCC8D6"/>
    <w:styleLink w:val="WW8Num5"/>
    <w:lvl w:ilvl="0">
      <w:start w:val="1"/>
      <w:numFmt w:val="lowerLetter"/>
      <w:lvlText w:val="%1)"/>
      <w:lvlJc w:val="left"/>
      <w:pPr>
        <w:ind w:left="720" w:hanging="360"/>
      </w:pPr>
      <w:rPr>
        <w:rFonts w:ascii="Verdana" w:hAnsi="Verdana" w:cs="Verdana"/>
        <w:b w:val="0"/>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
    <w:nsid w:val="361C1A15"/>
    <w:multiLevelType w:val="multilevel"/>
    <w:tmpl w:val="A69076DE"/>
    <w:styleLink w:val="WW8Num7"/>
    <w:lvl w:ilvl="0">
      <w:start w:val="1"/>
      <w:numFmt w:val="lowerLetter"/>
      <w:lvlText w:val="%1)"/>
      <w:lvlJc w:val="left"/>
      <w:pPr>
        <w:ind w:left="720" w:hanging="360"/>
      </w:pPr>
      <w:rPr>
        <w:rFonts w:ascii="Verdana" w:hAnsi="Verdana" w:cs="Verdana"/>
        <w:b w:val="0"/>
        <w:spacing w:val="-4"/>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nsid w:val="371555A0"/>
    <w:multiLevelType w:val="multilevel"/>
    <w:tmpl w:val="310619C6"/>
    <w:styleLink w:val="WW8Num10"/>
    <w:lvl w:ilvl="0">
      <w:start w:val="1"/>
      <w:numFmt w:val="lowerLetter"/>
      <w:lvlText w:val="%1)"/>
      <w:lvlJc w:val="left"/>
      <w:pPr>
        <w:ind w:left="720" w:hanging="360"/>
      </w:pPr>
      <w:rPr>
        <w:rFonts w:ascii="Verdana" w:hAnsi="Verdana" w:cs="Verdana"/>
        <w:b w:val="0"/>
        <w:i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923385E"/>
    <w:multiLevelType w:val="multilevel"/>
    <w:tmpl w:val="599AE4EC"/>
    <w:styleLink w:val="WW8Num3"/>
    <w:lvl w:ilvl="0">
      <w:start w:val="1"/>
      <w:numFmt w:val="lowerLetter"/>
      <w:lvlText w:val="%1)"/>
      <w:lvlJc w:val="left"/>
      <w:pPr>
        <w:ind w:left="720" w:hanging="360"/>
      </w:pPr>
      <w:rPr>
        <w:rFonts w:ascii="Verdana" w:hAnsi="Verdana" w:cs="Verdana"/>
        <w:b w:val="0"/>
        <w:bCs w:val="0"/>
        <w:sz w:val="18"/>
        <w:szCs w:val="22"/>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
    <w:nsid w:val="42AA3CE6"/>
    <w:multiLevelType w:val="multilevel"/>
    <w:tmpl w:val="0AB05C92"/>
    <w:styleLink w:val="WW8Num8"/>
    <w:lvl w:ilvl="0">
      <w:start w:val="1"/>
      <w:numFmt w:val="lowerLetter"/>
      <w:lvlText w:val="%1)"/>
      <w:lvlJc w:val="left"/>
      <w:pPr>
        <w:ind w:left="720" w:hanging="360"/>
      </w:pPr>
      <w:rPr>
        <w:rFonts w:ascii="Arial" w:hAnsi="Arial" w:cs="Arial"/>
        <w:b w:val="0"/>
        <w:i w:val="0"/>
        <w:sz w:val="19"/>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56914BC2"/>
    <w:multiLevelType w:val="multilevel"/>
    <w:tmpl w:val="3840624E"/>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nsid w:val="57C27245"/>
    <w:multiLevelType w:val="multilevel"/>
    <w:tmpl w:val="190C6044"/>
    <w:styleLink w:val="WW8Num2"/>
    <w:lvl w:ilvl="0">
      <w:start w:val="1"/>
      <w:numFmt w:val="lowerLetter"/>
      <w:lvlText w:val="%1)"/>
      <w:lvlJc w:val="left"/>
      <w:pPr>
        <w:ind w:left="720" w:hanging="360"/>
      </w:pPr>
      <w:rPr>
        <w:rFonts w:ascii="Verdana" w:hAnsi="Verdana" w:cs="Verdana"/>
        <w:i w:val="0"/>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
    <w:nsid w:val="5B3D7014"/>
    <w:multiLevelType w:val="multilevel"/>
    <w:tmpl w:val="F1B2F72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
    <w:nsid w:val="620052C3"/>
    <w:multiLevelType w:val="multilevel"/>
    <w:tmpl w:val="B3AEA640"/>
    <w:styleLink w:val="WW8Num9"/>
    <w:lvl w:ilvl="0">
      <w:start w:val="1"/>
      <w:numFmt w:val="lowerLetter"/>
      <w:lvlText w:val="%1)"/>
      <w:lvlJc w:val="left"/>
      <w:pPr>
        <w:ind w:left="720" w:hanging="360"/>
      </w:pPr>
      <w:rPr>
        <w:rFonts w:ascii="Verdana" w:hAnsi="Verdana" w:cs="Verdana"/>
        <w:b w:val="0"/>
        <w:bCs w:val="0"/>
        <w:i w:val="0"/>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
    <w:nsid w:val="74EA186B"/>
    <w:multiLevelType w:val="multilevel"/>
    <w:tmpl w:val="E976E2EE"/>
    <w:styleLink w:val="WW8Num4"/>
    <w:lvl w:ilvl="0">
      <w:start w:val="1"/>
      <w:numFmt w:val="lowerLetter"/>
      <w:lvlText w:val="%1)"/>
      <w:lvlJc w:val="left"/>
      <w:pPr>
        <w:ind w:left="720" w:hanging="360"/>
      </w:pPr>
      <w:rPr>
        <w:rFonts w:ascii="Verdana" w:hAnsi="Verdana" w:cs="Verdana"/>
        <w:b w:val="0"/>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nsid w:val="76712739"/>
    <w:multiLevelType w:val="multilevel"/>
    <w:tmpl w:val="FC3E99B6"/>
    <w:styleLink w:val="WW8Num1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nsid w:val="78A94B89"/>
    <w:multiLevelType w:val="multilevel"/>
    <w:tmpl w:val="FD0419E0"/>
    <w:styleLink w:val="WW8Num12"/>
    <w:lvl w:ilvl="0">
      <w:start w:val="1"/>
      <w:numFmt w:val="lowerLetter"/>
      <w:lvlText w:val="%1)"/>
      <w:lvlJc w:val="left"/>
      <w:pPr>
        <w:ind w:left="720" w:hanging="360"/>
      </w:pPr>
      <w:rPr>
        <w:rFonts w:ascii="Verdana" w:hAnsi="Verdana" w:cs="Verdana"/>
        <w:b w:val="0"/>
        <w:bCs w:val="0"/>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num w:numId="1">
    <w:abstractNumId w:val="8"/>
  </w:num>
  <w:num w:numId="2">
    <w:abstractNumId w:val="9"/>
  </w:num>
  <w:num w:numId="3">
    <w:abstractNumId w:val="6"/>
  </w:num>
  <w:num w:numId="4">
    <w:abstractNumId w:val="12"/>
  </w:num>
  <w:num w:numId="5">
    <w:abstractNumId w:val="3"/>
  </w:num>
  <w:num w:numId="6">
    <w:abstractNumId w:val="1"/>
  </w:num>
  <w:num w:numId="7">
    <w:abstractNumId w:val="4"/>
  </w:num>
  <w:num w:numId="8">
    <w:abstractNumId w:val="7"/>
  </w:num>
  <w:num w:numId="9">
    <w:abstractNumId w:val="11"/>
  </w:num>
  <w:num w:numId="10">
    <w:abstractNumId w:val="5"/>
  </w:num>
  <w:num w:numId="11">
    <w:abstractNumId w:val="0"/>
  </w:num>
  <w:num w:numId="12">
    <w:abstractNumId w:val="14"/>
  </w:num>
  <w:num w:numId="13">
    <w:abstractNumId w:val="13"/>
  </w:num>
  <w:num w:numId="14">
    <w:abstractNumId w:val="2"/>
  </w:num>
  <w:num w:numId="15">
    <w:abstractNumId w:val="9"/>
    <w:lvlOverride w:ilvl="0">
      <w:startOverride w:val="1"/>
    </w:lvlOverride>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70057F"/>
    <w:rsid w:val="000A32F6"/>
    <w:rsid w:val="000F3D8D"/>
    <w:rsid w:val="00126E94"/>
    <w:rsid w:val="001339AB"/>
    <w:rsid w:val="00153F1E"/>
    <w:rsid w:val="00246C64"/>
    <w:rsid w:val="00391847"/>
    <w:rsid w:val="00457333"/>
    <w:rsid w:val="00474D0C"/>
    <w:rsid w:val="004D6003"/>
    <w:rsid w:val="00544FD4"/>
    <w:rsid w:val="00554535"/>
    <w:rsid w:val="00580D46"/>
    <w:rsid w:val="00581248"/>
    <w:rsid w:val="005C1985"/>
    <w:rsid w:val="006B67EF"/>
    <w:rsid w:val="0070057F"/>
    <w:rsid w:val="0078567C"/>
    <w:rsid w:val="008933AD"/>
    <w:rsid w:val="008B6614"/>
    <w:rsid w:val="008D0DB8"/>
    <w:rsid w:val="00A462A2"/>
    <w:rsid w:val="00BE2B81"/>
    <w:rsid w:val="00C24CB3"/>
    <w:rsid w:val="00CB224D"/>
    <w:rsid w:val="00CC01E4"/>
    <w:rsid w:val="00DA3A6B"/>
    <w:rsid w:val="00EF0C5D"/>
    <w:rsid w:val="00FC3F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462A2"/>
    <w:pPr>
      <w:suppressAutoHyphens/>
    </w:pPr>
  </w:style>
  <w:style w:type="paragraph" w:styleId="Nadpis4">
    <w:name w:val="heading 4"/>
    <w:basedOn w:val="Standard"/>
    <w:next w:val="Standard"/>
    <w:rsid w:val="00A462A2"/>
    <w:pPr>
      <w:keepNext/>
      <w:jc w:val="both"/>
      <w:outlineLvl w:val="3"/>
    </w:pPr>
    <w:rPr>
      <w:sz w:val="40"/>
    </w:rPr>
  </w:style>
  <w:style w:type="paragraph" w:styleId="Nadpis5">
    <w:name w:val="heading 5"/>
    <w:basedOn w:val="Standard"/>
    <w:next w:val="Standard"/>
    <w:rsid w:val="00A462A2"/>
    <w:pPr>
      <w:keepNext/>
      <w:ind w:left="851" w:hanging="851"/>
      <w:jc w:val="both"/>
      <w:outlineLvl w:val="4"/>
    </w:pPr>
    <w:rPr>
      <w:sz w:val="28"/>
    </w:rPr>
  </w:style>
  <w:style w:type="paragraph" w:styleId="Nadpis6">
    <w:name w:val="heading 6"/>
    <w:basedOn w:val="Standard"/>
    <w:next w:val="Standard"/>
    <w:rsid w:val="00A462A2"/>
    <w:pPr>
      <w:keepNext/>
      <w:spacing w:before="360"/>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462A2"/>
    <w:pPr>
      <w:suppressAutoHyphens/>
    </w:pPr>
    <w:rPr>
      <w:rFonts w:eastAsia="SimSun, 宋体" w:cs="Arial"/>
    </w:rPr>
  </w:style>
  <w:style w:type="paragraph" w:customStyle="1" w:styleId="Heading">
    <w:name w:val="Heading"/>
    <w:basedOn w:val="Standard"/>
    <w:next w:val="Textbody"/>
    <w:rsid w:val="00A462A2"/>
    <w:pPr>
      <w:keepNext/>
      <w:spacing w:before="240" w:after="120"/>
    </w:pPr>
    <w:rPr>
      <w:rFonts w:ascii="Arial" w:eastAsia="Microsoft YaHei" w:hAnsi="Arial"/>
      <w:sz w:val="28"/>
      <w:szCs w:val="28"/>
    </w:rPr>
  </w:style>
  <w:style w:type="paragraph" w:customStyle="1" w:styleId="Textbody">
    <w:name w:val="Text body"/>
    <w:basedOn w:val="Standard"/>
    <w:rsid w:val="00A462A2"/>
    <w:pPr>
      <w:spacing w:after="120"/>
    </w:pPr>
  </w:style>
  <w:style w:type="paragraph" w:styleId="Seznam">
    <w:name w:val="List"/>
    <w:basedOn w:val="Textbody"/>
    <w:rsid w:val="00A462A2"/>
  </w:style>
  <w:style w:type="paragraph" w:styleId="Titulek">
    <w:name w:val="caption"/>
    <w:basedOn w:val="Standard"/>
    <w:rsid w:val="00A462A2"/>
    <w:pPr>
      <w:suppressLineNumbers/>
      <w:spacing w:before="120" w:after="120"/>
    </w:pPr>
    <w:rPr>
      <w:i/>
      <w:iCs/>
    </w:rPr>
  </w:style>
  <w:style w:type="paragraph" w:customStyle="1" w:styleId="Index">
    <w:name w:val="Index"/>
    <w:basedOn w:val="Standard"/>
    <w:rsid w:val="00A462A2"/>
    <w:pPr>
      <w:suppressLineNumbers/>
    </w:pPr>
  </w:style>
  <w:style w:type="paragraph" w:customStyle="1" w:styleId="HeaderandFooter">
    <w:name w:val="Header and Footer"/>
    <w:basedOn w:val="Standard"/>
    <w:rsid w:val="00A462A2"/>
    <w:pPr>
      <w:suppressLineNumbers/>
      <w:tabs>
        <w:tab w:val="center" w:pos="4819"/>
        <w:tab w:val="right" w:pos="9638"/>
      </w:tabs>
    </w:pPr>
  </w:style>
  <w:style w:type="paragraph" w:styleId="Zpat">
    <w:name w:val="footer"/>
    <w:basedOn w:val="Standard"/>
    <w:rsid w:val="00A462A2"/>
    <w:pPr>
      <w:suppressLineNumbers/>
      <w:tabs>
        <w:tab w:val="center" w:pos="4819"/>
        <w:tab w:val="right" w:pos="9638"/>
      </w:tabs>
    </w:pPr>
  </w:style>
  <w:style w:type="paragraph" w:customStyle="1" w:styleId="Textvbloku2">
    <w:name w:val="Text v bloku2"/>
    <w:basedOn w:val="Standard"/>
    <w:rsid w:val="00A462A2"/>
    <w:pPr>
      <w:ind w:right="-92"/>
      <w:jc w:val="both"/>
    </w:pPr>
  </w:style>
  <w:style w:type="paragraph" w:customStyle="1" w:styleId="Style10">
    <w:name w:val="Style10"/>
    <w:basedOn w:val="Standard"/>
    <w:next w:val="Standard"/>
    <w:rsid w:val="00A462A2"/>
    <w:pPr>
      <w:spacing w:line="230" w:lineRule="exact"/>
    </w:pPr>
  </w:style>
  <w:style w:type="paragraph" w:customStyle="1" w:styleId="Zkladntext22">
    <w:name w:val="Základní text 22"/>
    <w:basedOn w:val="Standard"/>
    <w:rsid w:val="00A462A2"/>
    <w:pPr>
      <w:jc w:val="both"/>
    </w:pPr>
  </w:style>
  <w:style w:type="paragraph" w:customStyle="1" w:styleId="Textvbloku1">
    <w:name w:val="Text v bloku1"/>
    <w:basedOn w:val="Standard"/>
    <w:rsid w:val="00A462A2"/>
    <w:pPr>
      <w:ind w:right="-92"/>
      <w:jc w:val="both"/>
    </w:pPr>
  </w:style>
  <w:style w:type="paragraph" w:customStyle="1" w:styleId="Textbodyindent">
    <w:name w:val="Text body indent"/>
    <w:basedOn w:val="Standard"/>
    <w:rsid w:val="00A462A2"/>
    <w:pPr>
      <w:jc w:val="both"/>
    </w:pPr>
    <w:rPr>
      <w:i/>
      <w:sz w:val="22"/>
    </w:rPr>
  </w:style>
  <w:style w:type="paragraph" w:customStyle="1" w:styleId="Smlouva2">
    <w:name w:val="Smlouva2"/>
    <w:basedOn w:val="Standard"/>
    <w:rsid w:val="00A462A2"/>
    <w:pPr>
      <w:jc w:val="center"/>
    </w:pPr>
  </w:style>
  <w:style w:type="paragraph" w:customStyle="1" w:styleId="BodyText21">
    <w:name w:val="Body Text 21"/>
    <w:basedOn w:val="Standard"/>
    <w:rsid w:val="00A462A2"/>
    <w:pPr>
      <w:jc w:val="both"/>
    </w:pPr>
  </w:style>
  <w:style w:type="paragraph" w:customStyle="1" w:styleId="Zkladntext24">
    <w:name w:val="Základní text 24"/>
    <w:basedOn w:val="Standard"/>
    <w:rsid w:val="00A462A2"/>
    <w:pPr>
      <w:jc w:val="both"/>
    </w:pPr>
  </w:style>
  <w:style w:type="paragraph" w:styleId="Zhlav">
    <w:name w:val="header"/>
    <w:basedOn w:val="Standard"/>
    <w:rsid w:val="00A462A2"/>
    <w:pPr>
      <w:suppressLineNumbers/>
      <w:tabs>
        <w:tab w:val="center" w:pos="4819"/>
        <w:tab w:val="right" w:pos="9638"/>
      </w:tabs>
    </w:pPr>
  </w:style>
  <w:style w:type="paragraph" w:customStyle="1" w:styleId="Footnote">
    <w:name w:val="Footnote"/>
    <w:basedOn w:val="Standard"/>
    <w:rsid w:val="00A462A2"/>
    <w:pPr>
      <w:suppressLineNumbers/>
      <w:ind w:left="283" w:hanging="283"/>
    </w:pPr>
    <w:rPr>
      <w:sz w:val="20"/>
      <w:szCs w:val="20"/>
    </w:rPr>
  </w:style>
  <w:style w:type="paragraph" w:styleId="Textkomente">
    <w:name w:val="annotation text"/>
    <w:basedOn w:val="Standard"/>
    <w:rsid w:val="00A462A2"/>
    <w:rPr>
      <w:rFonts w:cs="Mangal, 'Courier New'"/>
      <w:sz w:val="20"/>
      <w:szCs w:val="18"/>
    </w:rPr>
  </w:style>
  <w:style w:type="paragraph" w:styleId="Pedmtkomente">
    <w:name w:val="annotation subject"/>
    <w:basedOn w:val="Textkomente"/>
    <w:next w:val="Textkomente"/>
    <w:rsid w:val="00A462A2"/>
    <w:rPr>
      <w:b/>
      <w:bCs/>
    </w:rPr>
  </w:style>
  <w:style w:type="paragraph" w:styleId="Textbubliny">
    <w:name w:val="Balloon Text"/>
    <w:basedOn w:val="Standard"/>
    <w:rsid w:val="00A462A2"/>
    <w:rPr>
      <w:rFonts w:ascii="Segoe UI" w:eastAsia="Segoe UI" w:hAnsi="Segoe UI" w:cs="Mangal, 'Courier New'"/>
      <w:sz w:val="18"/>
      <w:szCs w:val="16"/>
    </w:rPr>
  </w:style>
  <w:style w:type="paragraph" w:customStyle="1" w:styleId="Style17">
    <w:name w:val="Style17"/>
    <w:basedOn w:val="Standard"/>
    <w:next w:val="Standard"/>
    <w:rsid w:val="00A462A2"/>
    <w:pPr>
      <w:spacing w:line="264" w:lineRule="exact"/>
      <w:ind w:hanging="427"/>
      <w:jc w:val="both"/>
    </w:pPr>
  </w:style>
  <w:style w:type="paragraph" w:customStyle="1" w:styleId="NormalTableWW">
    <w:name w:val="Normal Table (WW)"/>
    <w:rsid w:val="00A462A2"/>
    <w:pPr>
      <w:widowControl/>
      <w:textAlignment w:val="auto"/>
    </w:pPr>
    <w:rPr>
      <w:rFonts w:eastAsia="Cambria Math" w:cs="Times New Roman"/>
      <w:sz w:val="20"/>
      <w:szCs w:val="20"/>
      <w:lang w:eastAsia="cs-CZ" w:bidi="ar-SA"/>
    </w:rPr>
  </w:style>
  <w:style w:type="paragraph" w:customStyle="1" w:styleId="ListParagraphSmlouva-Odst">
    <w:name w:val="List Paragraph;Smlouva-Odst."/>
    <w:basedOn w:val="Standard"/>
    <w:rsid w:val="00A462A2"/>
    <w:pPr>
      <w:ind w:left="708"/>
    </w:pPr>
  </w:style>
  <w:style w:type="character" w:customStyle="1" w:styleId="WW8Num1z0">
    <w:name w:val="WW8Num1z0"/>
    <w:rsid w:val="00A462A2"/>
  </w:style>
  <w:style w:type="character" w:customStyle="1" w:styleId="WW8Num1z1">
    <w:name w:val="WW8Num1z1"/>
    <w:rsid w:val="00A462A2"/>
  </w:style>
  <w:style w:type="character" w:customStyle="1" w:styleId="WW8Num1z2">
    <w:name w:val="WW8Num1z2"/>
    <w:rsid w:val="00A462A2"/>
  </w:style>
  <w:style w:type="character" w:customStyle="1" w:styleId="WW8Num1z3">
    <w:name w:val="WW8Num1z3"/>
    <w:rsid w:val="00A462A2"/>
  </w:style>
  <w:style w:type="character" w:customStyle="1" w:styleId="WW8Num1z4">
    <w:name w:val="WW8Num1z4"/>
    <w:rsid w:val="00A462A2"/>
  </w:style>
  <w:style w:type="character" w:customStyle="1" w:styleId="WW8Num1z5">
    <w:name w:val="WW8Num1z5"/>
    <w:rsid w:val="00A462A2"/>
  </w:style>
  <w:style w:type="character" w:customStyle="1" w:styleId="WW8Num1z6">
    <w:name w:val="WW8Num1z6"/>
    <w:rsid w:val="00A462A2"/>
  </w:style>
  <w:style w:type="character" w:customStyle="1" w:styleId="WW8Num1z7">
    <w:name w:val="WW8Num1z7"/>
    <w:rsid w:val="00A462A2"/>
  </w:style>
  <w:style w:type="character" w:customStyle="1" w:styleId="WW8Num1z8">
    <w:name w:val="WW8Num1z8"/>
    <w:rsid w:val="00A462A2"/>
  </w:style>
  <w:style w:type="character" w:customStyle="1" w:styleId="WW8Num2z0">
    <w:name w:val="WW8Num2z0"/>
    <w:rsid w:val="00A462A2"/>
    <w:rPr>
      <w:rFonts w:ascii="Verdana" w:eastAsia="Verdana" w:hAnsi="Verdana" w:cs="Verdana"/>
      <w:i w:val="0"/>
      <w:sz w:val="18"/>
      <w:szCs w:val="18"/>
    </w:rPr>
  </w:style>
  <w:style w:type="character" w:customStyle="1" w:styleId="WW8Num2z1">
    <w:name w:val="WW8Num2z1"/>
    <w:rsid w:val="00A462A2"/>
  </w:style>
  <w:style w:type="character" w:customStyle="1" w:styleId="WW8Num2z2">
    <w:name w:val="WW8Num2z2"/>
    <w:rsid w:val="00A462A2"/>
  </w:style>
  <w:style w:type="character" w:customStyle="1" w:styleId="WW8Num2z3">
    <w:name w:val="WW8Num2z3"/>
    <w:rsid w:val="00A462A2"/>
  </w:style>
  <w:style w:type="character" w:customStyle="1" w:styleId="WW8Num2z4">
    <w:name w:val="WW8Num2z4"/>
    <w:rsid w:val="00A462A2"/>
  </w:style>
  <w:style w:type="character" w:customStyle="1" w:styleId="WW8Num2z5">
    <w:name w:val="WW8Num2z5"/>
    <w:rsid w:val="00A462A2"/>
  </w:style>
  <w:style w:type="character" w:customStyle="1" w:styleId="WW8Num2z6">
    <w:name w:val="WW8Num2z6"/>
    <w:rsid w:val="00A462A2"/>
  </w:style>
  <w:style w:type="character" w:customStyle="1" w:styleId="WW8Num2z7">
    <w:name w:val="WW8Num2z7"/>
    <w:rsid w:val="00A462A2"/>
  </w:style>
  <w:style w:type="character" w:customStyle="1" w:styleId="WW8Num2z8">
    <w:name w:val="WW8Num2z8"/>
    <w:rsid w:val="00A462A2"/>
  </w:style>
  <w:style w:type="character" w:customStyle="1" w:styleId="WW8Num3z0">
    <w:name w:val="WW8Num3z0"/>
    <w:rsid w:val="00A462A2"/>
    <w:rPr>
      <w:rFonts w:ascii="Verdana" w:eastAsia="Verdana" w:hAnsi="Verdana" w:cs="Verdana"/>
      <w:b w:val="0"/>
      <w:bCs w:val="0"/>
      <w:sz w:val="18"/>
      <w:szCs w:val="22"/>
    </w:rPr>
  </w:style>
  <w:style w:type="character" w:customStyle="1" w:styleId="WW8Num3z1">
    <w:name w:val="WW8Num3z1"/>
    <w:rsid w:val="00A462A2"/>
  </w:style>
  <w:style w:type="character" w:customStyle="1" w:styleId="WW8Num3z2">
    <w:name w:val="WW8Num3z2"/>
    <w:rsid w:val="00A462A2"/>
  </w:style>
  <w:style w:type="character" w:customStyle="1" w:styleId="WW8Num3z3">
    <w:name w:val="WW8Num3z3"/>
    <w:rsid w:val="00A462A2"/>
  </w:style>
  <w:style w:type="character" w:customStyle="1" w:styleId="WW8Num3z4">
    <w:name w:val="WW8Num3z4"/>
    <w:rsid w:val="00A462A2"/>
  </w:style>
  <w:style w:type="character" w:customStyle="1" w:styleId="WW8Num3z5">
    <w:name w:val="WW8Num3z5"/>
    <w:rsid w:val="00A462A2"/>
  </w:style>
  <w:style w:type="character" w:customStyle="1" w:styleId="WW8Num3z6">
    <w:name w:val="WW8Num3z6"/>
    <w:rsid w:val="00A462A2"/>
  </w:style>
  <w:style w:type="character" w:customStyle="1" w:styleId="WW8Num3z7">
    <w:name w:val="WW8Num3z7"/>
    <w:rsid w:val="00A462A2"/>
  </w:style>
  <w:style w:type="character" w:customStyle="1" w:styleId="WW8Num3z8">
    <w:name w:val="WW8Num3z8"/>
    <w:rsid w:val="00A462A2"/>
  </w:style>
  <w:style w:type="character" w:customStyle="1" w:styleId="WW8Num4z0">
    <w:name w:val="WW8Num4z0"/>
    <w:rsid w:val="00A462A2"/>
    <w:rPr>
      <w:rFonts w:ascii="Verdana" w:eastAsia="Verdana" w:hAnsi="Verdana" w:cs="Verdana"/>
      <w:b w:val="0"/>
      <w:sz w:val="18"/>
      <w:szCs w:val="18"/>
    </w:rPr>
  </w:style>
  <w:style w:type="character" w:customStyle="1" w:styleId="WW8Num4z1">
    <w:name w:val="WW8Num4z1"/>
    <w:rsid w:val="00A462A2"/>
  </w:style>
  <w:style w:type="character" w:customStyle="1" w:styleId="WW8Num4z2">
    <w:name w:val="WW8Num4z2"/>
    <w:rsid w:val="00A462A2"/>
  </w:style>
  <w:style w:type="character" w:customStyle="1" w:styleId="WW8Num4z3">
    <w:name w:val="WW8Num4z3"/>
    <w:rsid w:val="00A462A2"/>
  </w:style>
  <w:style w:type="character" w:customStyle="1" w:styleId="WW8Num4z4">
    <w:name w:val="WW8Num4z4"/>
    <w:rsid w:val="00A462A2"/>
  </w:style>
  <w:style w:type="character" w:customStyle="1" w:styleId="WW8Num4z5">
    <w:name w:val="WW8Num4z5"/>
    <w:rsid w:val="00A462A2"/>
  </w:style>
  <w:style w:type="character" w:customStyle="1" w:styleId="WW8Num4z6">
    <w:name w:val="WW8Num4z6"/>
    <w:rsid w:val="00A462A2"/>
  </w:style>
  <w:style w:type="character" w:customStyle="1" w:styleId="WW8Num4z7">
    <w:name w:val="WW8Num4z7"/>
    <w:rsid w:val="00A462A2"/>
  </w:style>
  <w:style w:type="character" w:customStyle="1" w:styleId="WW8Num4z8">
    <w:name w:val="WW8Num4z8"/>
    <w:rsid w:val="00A462A2"/>
  </w:style>
  <w:style w:type="character" w:customStyle="1" w:styleId="WW8Num5z0">
    <w:name w:val="WW8Num5z0"/>
    <w:rsid w:val="00A462A2"/>
    <w:rPr>
      <w:rFonts w:ascii="Verdana" w:eastAsia="Verdana" w:hAnsi="Verdana" w:cs="Verdana"/>
      <w:b w:val="0"/>
      <w:sz w:val="18"/>
      <w:szCs w:val="18"/>
    </w:rPr>
  </w:style>
  <w:style w:type="character" w:customStyle="1" w:styleId="WW8Num5z1">
    <w:name w:val="WW8Num5z1"/>
    <w:rsid w:val="00A462A2"/>
  </w:style>
  <w:style w:type="character" w:customStyle="1" w:styleId="WW8Num5z2">
    <w:name w:val="WW8Num5z2"/>
    <w:rsid w:val="00A462A2"/>
  </w:style>
  <w:style w:type="character" w:customStyle="1" w:styleId="WW8Num5z3">
    <w:name w:val="WW8Num5z3"/>
    <w:rsid w:val="00A462A2"/>
  </w:style>
  <w:style w:type="character" w:customStyle="1" w:styleId="WW8Num5z4">
    <w:name w:val="WW8Num5z4"/>
    <w:rsid w:val="00A462A2"/>
  </w:style>
  <w:style w:type="character" w:customStyle="1" w:styleId="WW8Num5z5">
    <w:name w:val="WW8Num5z5"/>
    <w:rsid w:val="00A462A2"/>
  </w:style>
  <w:style w:type="character" w:customStyle="1" w:styleId="WW8Num5z6">
    <w:name w:val="WW8Num5z6"/>
    <w:rsid w:val="00A462A2"/>
  </w:style>
  <w:style w:type="character" w:customStyle="1" w:styleId="WW8Num5z7">
    <w:name w:val="WW8Num5z7"/>
    <w:rsid w:val="00A462A2"/>
  </w:style>
  <w:style w:type="character" w:customStyle="1" w:styleId="WW8Num5z8">
    <w:name w:val="WW8Num5z8"/>
    <w:rsid w:val="00A462A2"/>
  </w:style>
  <w:style w:type="character" w:customStyle="1" w:styleId="WW8Num6z0">
    <w:name w:val="WW8Num6z0"/>
    <w:rsid w:val="00A462A2"/>
    <w:rPr>
      <w:rFonts w:ascii="Verdana" w:eastAsia="Verdana" w:hAnsi="Verdana" w:cs="Verdana"/>
      <w:b w:val="0"/>
      <w:i w:val="0"/>
      <w:iCs w:val="0"/>
      <w:spacing w:val="-4"/>
      <w:sz w:val="18"/>
      <w:szCs w:val="18"/>
    </w:rPr>
  </w:style>
  <w:style w:type="character" w:customStyle="1" w:styleId="WW8Num6z1">
    <w:name w:val="WW8Num6z1"/>
    <w:rsid w:val="00A462A2"/>
  </w:style>
  <w:style w:type="character" w:customStyle="1" w:styleId="WW8Num6z2">
    <w:name w:val="WW8Num6z2"/>
    <w:rsid w:val="00A462A2"/>
  </w:style>
  <w:style w:type="character" w:customStyle="1" w:styleId="WW8Num6z3">
    <w:name w:val="WW8Num6z3"/>
    <w:rsid w:val="00A462A2"/>
  </w:style>
  <w:style w:type="character" w:customStyle="1" w:styleId="WW8Num6z4">
    <w:name w:val="WW8Num6z4"/>
    <w:rsid w:val="00A462A2"/>
  </w:style>
  <w:style w:type="character" w:customStyle="1" w:styleId="WW8Num6z5">
    <w:name w:val="WW8Num6z5"/>
    <w:rsid w:val="00A462A2"/>
  </w:style>
  <w:style w:type="character" w:customStyle="1" w:styleId="WW8Num6z6">
    <w:name w:val="WW8Num6z6"/>
    <w:rsid w:val="00A462A2"/>
  </w:style>
  <w:style w:type="character" w:customStyle="1" w:styleId="WW8Num6z7">
    <w:name w:val="WW8Num6z7"/>
    <w:rsid w:val="00A462A2"/>
  </w:style>
  <w:style w:type="character" w:customStyle="1" w:styleId="WW8Num6z8">
    <w:name w:val="WW8Num6z8"/>
    <w:rsid w:val="00A462A2"/>
  </w:style>
  <w:style w:type="character" w:customStyle="1" w:styleId="WW8Num7z0">
    <w:name w:val="WW8Num7z0"/>
    <w:rsid w:val="00A462A2"/>
    <w:rPr>
      <w:rFonts w:ascii="Verdana" w:eastAsia="Verdana" w:hAnsi="Verdana" w:cs="Verdana"/>
      <w:b w:val="0"/>
      <w:spacing w:val="-4"/>
      <w:sz w:val="18"/>
      <w:szCs w:val="18"/>
    </w:rPr>
  </w:style>
  <w:style w:type="character" w:customStyle="1" w:styleId="WW8Num7z1">
    <w:name w:val="WW8Num7z1"/>
    <w:rsid w:val="00A462A2"/>
  </w:style>
  <w:style w:type="character" w:customStyle="1" w:styleId="WW8Num7z2">
    <w:name w:val="WW8Num7z2"/>
    <w:rsid w:val="00A462A2"/>
  </w:style>
  <w:style w:type="character" w:customStyle="1" w:styleId="WW8Num7z3">
    <w:name w:val="WW8Num7z3"/>
    <w:rsid w:val="00A462A2"/>
  </w:style>
  <w:style w:type="character" w:customStyle="1" w:styleId="WW8Num7z4">
    <w:name w:val="WW8Num7z4"/>
    <w:rsid w:val="00A462A2"/>
  </w:style>
  <w:style w:type="character" w:customStyle="1" w:styleId="WW8Num7z5">
    <w:name w:val="WW8Num7z5"/>
    <w:rsid w:val="00A462A2"/>
  </w:style>
  <w:style w:type="character" w:customStyle="1" w:styleId="WW8Num7z6">
    <w:name w:val="WW8Num7z6"/>
    <w:rsid w:val="00A462A2"/>
  </w:style>
  <w:style w:type="character" w:customStyle="1" w:styleId="WW8Num7z7">
    <w:name w:val="WW8Num7z7"/>
    <w:rsid w:val="00A462A2"/>
  </w:style>
  <w:style w:type="character" w:customStyle="1" w:styleId="WW8Num7z8">
    <w:name w:val="WW8Num7z8"/>
    <w:rsid w:val="00A462A2"/>
  </w:style>
  <w:style w:type="character" w:customStyle="1" w:styleId="WW8Num8z0">
    <w:name w:val="WW8Num8z0"/>
    <w:rsid w:val="00A462A2"/>
    <w:rPr>
      <w:rFonts w:ascii="Arial" w:eastAsia="Arial" w:hAnsi="Arial" w:cs="Arial"/>
      <w:b w:val="0"/>
      <w:i w:val="0"/>
      <w:sz w:val="19"/>
      <w:szCs w:val="22"/>
    </w:rPr>
  </w:style>
  <w:style w:type="character" w:customStyle="1" w:styleId="WW8Num9z0">
    <w:name w:val="WW8Num9z0"/>
    <w:rsid w:val="00A462A2"/>
    <w:rPr>
      <w:rFonts w:ascii="Verdana" w:eastAsia="Verdana" w:hAnsi="Verdana" w:cs="Verdana"/>
      <w:b w:val="0"/>
      <w:bCs w:val="0"/>
      <w:i w:val="0"/>
      <w:sz w:val="18"/>
      <w:szCs w:val="18"/>
    </w:rPr>
  </w:style>
  <w:style w:type="character" w:customStyle="1" w:styleId="WW8Num9z1">
    <w:name w:val="WW8Num9z1"/>
    <w:rsid w:val="00A462A2"/>
  </w:style>
  <w:style w:type="character" w:customStyle="1" w:styleId="WW8Num9z2">
    <w:name w:val="WW8Num9z2"/>
    <w:rsid w:val="00A462A2"/>
  </w:style>
  <w:style w:type="character" w:customStyle="1" w:styleId="WW8Num9z3">
    <w:name w:val="WW8Num9z3"/>
    <w:rsid w:val="00A462A2"/>
  </w:style>
  <w:style w:type="character" w:customStyle="1" w:styleId="WW8Num9z4">
    <w:name w:val="WW8Num9z4"/>
    <w:rsid w:val="00A462A2"/>
  </w:style>
  <w:style w:type="character" w:customStyle="1" w:styleId="WW8Num9z5">
    <w:name w:val="WW8Num9z5"/>
    <w:rsid w:val="00A462A2"/>
  </w:style>
  <w:style w:type="character" w:customStyle="1" w:styleId="WW8Num9z6">
    <w:name w:val="WW8Num9z6"/>
    <w:rsid w:val="00A462A2"/>
  </w:style>
  <w:style w:type="character" w:customStyle="1" w:styleId="WW8Num9z7">
    <w:name w:val="WW8Num9z7"/>
    <w:rsid w:val="00A462A2"/>
  </w:style>
  <w:style w:type="character" w:customStyle="1" w:styleId="WW8Num9z8">
    <w:name w:val="WW8Num9z8"/>
    <w:rsid w:val="00A462A2"/>
  </w:style>
  <w:style w:type="character" w:customStyle="1" w:styleId="WW8Num10z0">
    <w:name w:val="WW8Num10z0"/>
    <w:rsid w:val="00A462A2"/>
    <w:rPr>
      <w:rFonts w:ascii="Verdana" w:eastAsia="Verdana" w:hAnsi="Verdana" w:cs="Verdana"/>
      <w:b w:val="0"/>
      <w:i w:val="0"/>
      <w:sz w:val="18"/>
      <w:szCs w:val="18"/>
    </w:rPr>
  </w:style>
  <w:style w:type="character" w:customStyle="1" w:styleId="WW8Num11z0">
    <w:name w:val="WW8Num11z0"/>
    <w:rsid w:val="00A462A2"/>
    <w:rPr>
      <w:rFonts w:ascii="Verdana" w:eastAsia="Verdana" w:hAnsi="Verdana" w:cs="Verdana"/>
      <w:b w:val="0"/>
      <w:bCs w:val="0"/>
      <w:i w:val="0"/>
      <w:strike w:val="0"/>
      <w:dstrike w:val="0"/>
      <w:sz w:val="18"/>
      <w:szCs w:val="18"/>
    </w:rPr>
  </w:style>
  <w:style w:type="character" w:customStyle="1" w:styleId="WW8Num11z1">
    <w:name w:val="WW8Num11z1"/>
    <w:rsid w:val="00A462A2"/>
  </w:style>
  <w:style w:type="character" w:customStyle="1" w:styleId="WW8Num11z2">
    <w:name w:val="WW8Num11z2"/>
    <w:rsid w:val="00A462A2"/>
  </w:style>
  <w:style w:type="character" w:customStyle="1" w:styleId="WW8Num11z3">
    <w:name w:val="WW8Num11z3"/>
    <w:rsid w:val="00A462A2"/>
  </w:style>
  <w:style w:type="character" w:customStyle="1" w:styleId="WW8Num11z4">
    <w:name w:val="WW8Num11z4"/>
    <w:rsid w:val="00A462A2"/>
  </w:style>
  <w:style w:type="character" w:customStyle="1" w:styleId="WW8Num11z5">
    <w:name w:val="WW8Num11z5"/>
    <w:rsid w:val="00A462A2"/>
  </w:style>
  <w:style w:type="character" w:customStyle="1" w:styleId="WW8Num11z6">
    <w:name w:val="WW8Num11z6"/>
    <w:rsid w:val="00A462A2"/>
  </w:style>
  <w:style w:type="character" w:customStyle="1" w:styleId="WW8Num11z7">
    <w:name w:val="WW8Num11z7"/>
    <w:rsid w:val="00A462A2"/>
  </w:style>
  <w:style w:type="character" w:customStyle="1" w:styleId="WW8Num11z8">
    <w:name w:val="WW8Num11z8"/>
    <w:rsid w:val="00A462A2"/>
  </w:style>
  <w:style w:type="character" w:customStyle="1" w:styleId="WW8Num12z0">
    <w:name w:val="WW8Num12z0"/>
    <w:rsid w:val="00A462A2"/>
    <w:rPr>
      <w:rFonts w:ascii="Verdana" w:eastAsia="Verdana" w:hAnsi="Verdana" w:cs="Verdana"/>
      <w:b w:val="0"/>
      <w:bCs w:val="0"/>
      <w:sz w:val="18"/>
      <w:szCs w:val="18"/>
    </w:rPr>
  </w:style>
  <w:style w:type="character" w:customStyle="1" w:styleId="WW8Num12z1">
    <w:name w:val="WW8Num12z1"/>
    <w:rsid w:val="00A462A2"/>
  </w:style>
  <w:style w:type="character" w:customStyle="1" w:styleId="WW8Num12z2">
    <w:name w:val="WW8Num12z2"/>
    <w:rsid w:val="00A462A2"/>
  </w:style>
  <w:style w:type="character" w:customStyle="1" w:styleId="WW8Num12z3">
    <w:name w:val="WW8Num12z3"/>
    <w:rsid w:val="00A462A2"/>
  </w:style>
  <w:style w:type="character" w:customStyle="1" w:styleId="WW8Num12z4">
    <w:name w:val="WW8Num12z4"/>
    <w:rsid w:val="00A462A2"/>
  </w:style>
  <w:style w:type="character" w:customStyle="1" w:styleId="WW8Num12z5">
    <w:name w:val="WW8Num12z5"/>
    <w:rsid w:val="00A462A2"/>
  </w:style>
  <w:style w:type="character" w:customStyle="1" w:styleId="WW8Num12z6">
    <w:name w:val="WW8Num12z6"/>
    <w:rsid w:val="00A462A2"/>
  </w:style>
  <w:style w:type="character" w:customStyle="1" w:styleId="WW8Num12z7">
    <w:name w:val="WW8Num12z7"/>
    <w:rsid w:val="00A462A2"/>
  </w:style>
  <w:style w:type="character" w:customStyle="1" w:styleId="WW8Num12z8">
    <w:name w:val="WW8Num12z8"/>
    <w:rsid w:val="00A462A2"/>
  </w:style>
  <w:style w:type="character" w:customStyle="1" w:styleId="WW8Num13z0">
    <w:name w:val="WW8Num13z0"/>
    <w:rsid w:val="00A462A2"/>
  </w:style>
  <w:style w:type="character" w:customStyle="1" w:styleId="WW8Num13z1">
    <w:name w:val="WW8Num13z1"/>
    <w:rsid w:val="00A462A2"/>
  </w:style>
  <w:style w:type="character" w:customStyle="1" w:styleId="WW8Num13z2">
    <w:name w:val="WW8Num13z2"/>
    <w:rsid w:val="00A462A2"/>
  </w:style>
  <w:style w:type="character" w:customStyle="1" w:styleId="WW8Num13z3">
    <w:name w:val="WW8Num13z3"/>
    <w:rsid w:val="00A462A2"/>
  </w:style>
  <w:style w:type="character" w:customStyle="1" w:styleId="WW8Num13z4">
    <w:name w:val="WW8Num13z4"/>
    <w:rsid w:val="00A462A2"/>
  </w:style>
  <w:style w:type="character" w:customStyle="1" w:styleId="WW8Num13z5">
    <w:name w:val="WW8Num13z5"/>
    <w:rsid w:val="00A462A2"/>
  </w:style>
  <w:style w:type="character" w:customStyle="1" w:styleId="WW8Num13z6">
    <w:name w:val="WW8Num13z6"/>
    <w:rsid w:val="00A462A2"/>
  </w:style>
  <w:style w:type="character" w:customStyle="1" w:styleId="WW8Num13z7">
    <w:name w:val="WW8Num13z7"/>
    <w:rsid w:val="00A462A2"/>
  </w:style>
  <w:style w:type="character" w:customStyle="1" w:styleId="WW8Num13z8">
    <w:name w:val="WW8Num13z8"/>
    <w:rsid w:val="00A462A2"/>
  </w:style>
  <w:style w:type="character" w:customStyle="1" w:styleId="FontStyle42">
    <w:name w:val="Font Style42"/>
    <w:rsid w:val="00A462A2"/>
    <w:rPr>
      <w:rFonts w:ascii="Arial" w:eastAsia="Arial" w:hAnsi="Arial" w:cs="Arial"/>
      <w:color w:val="auto"/>
      <w:sz w:val="18"/>
      <w:szCs w:val="18"/>
      <w:lang w:val="cs-CZ"/>
    </w:rPr>
  </w:style>
  <w:style w:type="character" w:customStyle="1" w:styleId="FontStyle41">
    <w:name w:val="Font Style41"/>
    <w:rsid w:val="00A462A2"/>
    <w:rPr>
      <w:rFonts w:ascii="Arial" w:eastAsia="Arial" w:hAnsi="Arial" w:cs="Arial"/>
      <w:b/>
      <w:bCs/>
      <w:color w:val="auto"/>
      <w:sz w:val="24"/>
      <w:szCs w:val="24"/>
      <w:lang w:val="cs-CZ"/>
    </w:rPr>
  </w:style>
  <w:style w:type="character" w:customStyle="1" w:styleId="FontStyle47">
    <w:name w:val="Font Style47"/>
    <w:rsid w:val="00A462A2"/>
    <w:rPr>
      <w:rFonts w:ascii="Arial" w:eastAsia="Arial" w:hAnsi="Arial" w:cs="Arial"/>
      <w:b/>
      <w:bCs/>
      <w:color w:val="auto"/>
      <w:sz w:val="18"/>
      <w:szCs w:val="18"/>
      <w:lang w:val="cs-CZ"/>
    </w:rPr>
  </w:style>
  <w:style w:type="character" w:customStyle="1" w:styleId="FontStyle32">
    <w:name w:val="Font Style32"/>
    <w:rsid w:val="00A462A2"/>
    <w:rPr>
      <w:rFonts w:ascii="Times New Roman" w:eastAsia="Times New Roman" w:hAnsi="Times New Roman" w:cs="Times New Roman"/>
      <w:color w:val="auto"/>
      <w:sz w:val="20"/>
      <w:szCs w:val="20"/>
      <w:lang w:val="cs-CZ"/>
    </w:rPr>
  </w:style>
  <w:style w:type="character" w:customStyle="1" w:styleId="WW8Num8z1">
    <w:name w:val="WW8Num8z1"/>
    <w:rsid w:val="00A462A2"/>
  </w:style>
  <w:style w:type="character" w:customStyle="1" w:styleId="WW8Num8z2">
    <w:name w:val="WW8Num8z2"/>
    <w:rsid w:val="00A462A2"/>
  </w:style>
  <w:style w:type="character" w:customStyle="1" w:styleId="WW8Num8z3">
    <w:name w:val="WW8Num8z3"/>
    <w:rsid w:val="00A462A2"/>
  </w:style>
  <w:style w:type="character" w:customStyle="1" w:styleId="WW8Num8z4">
    <w:name w:val="WW8Num8z4"/>
    <w:rsid w:val="00A462A2"/>
  </w:style>
  <w:style w:type="character" w:customStyle="1" w:styleId="WW8Num8z5">
    <w:name w:val="WW8Num8z5"/>
    <w:rsid w:val="00A462A2"/>
  </w:style>
  <w:style w:type="character" w:customStyle="1" w:styleId="WW8Num8z6">
    <w:name w:val="WW8Num8z6"/>
    <w:rsid w:val="00A462A2"/>
  </w:style>
  <w:style w:type="character" w:customStyle="1" w:styleId="WW8Num8z7">
    <w:name w:val="WW8Num8z7"/>
    <w:rsid w:val="00A462A2"/>
  </w:style>
  <w:style w:type="character" w:customStyle="1" w:styleId="WW8Num8z8">
    <w:name w:val="WW8Num8z8"/>
    <w:rsid w:val="00A462A2"/>
  </w:style>
  <w:style w:type="character" w:customStyle="1" w:styleId="WW8Num10z1">
    <w:name w:val="WW8Num10z1"/>
    <w:rsid w:val="00A462A2"/>
  </w:style>
  <w:style w:type="character" w:customStyle="1" w:styleId="WW8Num10z2">
    <w:name w:val="WW8Num10z2"/>
    <w:rsid w:val="00A462A2"/>
  </w:style>
  <w:style w:type="character" w:customStyle="1" w:styleId="WW8Num10z3">
    <w:name w:val="WW8Num10z3"/>
    <w:rsid w:val="00A462A2"/>
  </w:style>
  <w:style w:type="character" w:customStyle="1" w:styleId="WW8Num10z4">
    <w:name w:val="WW8Num10z4"/>
    <w:rsid w:val="00A462A2"/>
  </w:style>
  <w:style w:type="character" w:customStyle="1" w:styleId="WW8Num10z5">
    <w:name w:val="WW8Num10z5"/>
    <w:rsid w:val="00A462A2"/>
  </w:style>
  <w:style w:type="character" w:customStyle="1" w:styleId="WW8Num10z6">
    <w:name w:val="WW8Num10z6"/>
    <w:rsid w:val="00A462A2"/>
  </w:style>
  <w:style w:type="character" w:customStyle="1" w:styleId="WW8Num10z7">
    <w:name w:val="WW8Num10z7"/>
    <w:rsid w:val="00A462A2"/>
  </w:style>
  <w:style w:type="character" w:customStyle="1" w:styleId="WW8Num10z8">
    <w:name w:val="WW8Num10z8"/>
    <w:rsid w:val="00A462A2"/>
  </w:style>
  <w:style w:type="character" w:customStyle="1" w:styleId="Odkaznakoment2">
    <w:name w:val="Odkaz na komentář2"/>
    <w:rsid w:val="00A462A2"/>
    <w:rPr>
      <w:sz w:val="16"/>
      <w:szCs w:val="16"/>
    </w:rPr>
  </w:style>
  <w:style w:type="character" w:customStyle="1" w:styleId="FontStyle13">
    <w:name w:val="Font Style13"/>
    <w:rsid w:val="00A462A2"/>
    <w:rPr>
      <w:rFonts w:ascii="Arial" w:eastAsia="Arial" w:hAnsi="Arial" w:cs="Arial"/>
      <w:color w:val="auto"/>
      <w:sz w:val="20"/>
      <w:szCs w:val="20"/>
      <w:lang w:val="cs-CZ"/>
    </w:rPr>
  </w:style>
  <w:style w:type="character" w:customStyle="1" w:styleId="DefaultFontStyle">
    <w:name w:val="DefaultFontStyle"/>
    <w:rsid w:val="00A462A2"/>
    <w:rPr>
      <w:rFonts w:ascii="Courier New" w:eastAsia="Courier New" w:hAnsi="Courier New" w:cs="Courier New"/>
      <w:color w:val="000000"/>
      <w:spacing w:val="0"/>
      <w:w w:val="100"/>
      <w:position w:val="0"/>
      <w:sz w:val="24"/>
      <w:szCs w:val="24"/>
      <w:vertAlign w:val="baseline"/>
      <w:lang w:val="cs-CZ" w:bidi="cs-CZ"/>
    </w:rPr>
  </w:style>
  <w:style w:type="character" w:customStyle="1" w:styleId="CharStyle26">
    <w:name w:val="CharStyle26"/>
    <w:rsid w:val="00A462A2"/>
    <w:rPr>
      <w:rFonts w:ascii="Verdana" w:eastAsia="Verdana" w:hAnsi="Verdana" w:cs="Verdana"/>
      <w:b w:val="0"/>
      <w:bCs w:val="0"/>
      <w:i w:val="0"/>
      <w:iCs w:val="0"/>
      <w:strike w:val="0"/>
      <w:dstrike w:val="0"/>
      <w:color w:val="000000"/>
      <w:spacing w:val="0"/>
      <w:w w:val="100"/>
      <w:position w:val="0"/>
      <w:sz w:val="20"/>
      <w:szCs w:val="20"/>
      <w:u w:val="none"/>
      <w:vertAlign w:val="baseline"/>
      <w:lang w:val="cs-CZ" w:bidi="cs-CZ"/>
    </w:rPr>
  </w:style>
  <w:style w:type="character" w:customStyle="1" w:styleId="CharStyle27">
    <w:name w:val="CharStyle27"/>
    <w:rsid w:val="00A462A2"/>
    <w:rPr>
      <w:rFonts w:ascii="Verdana" w:eastAsia="Verdana" w:hAnsi="Verdana" w:cs="Verdana"/>
      <w:b w:val="0"/>
      <w:bCs w:val="0"/>
      <w:i w:val="0"/>
      <w:iCs w:val="0"/>
      <w:strike w:val="0"/>
      <w:dstrike w:val="0"/>
      <w:color w:val="666666"/>
      <w:spacing w:val="0"/>
      <w:w w:val="100"/>
      <w:position w:val="0"/>
      <w:sz w:val="20"/>
      <w:szCs w:val="20"/>
      <w:u w:val="none"/>
      <w:vertAlign w:val="baseline"/>
      <w:lang w:val="cs-CZ" w:bidi="cs-CZ"/>
    </w:rPr>
  </w:style>
  <w:style w:type="character" w:customStyle="1" w:styleId="FootnoteSymbol">
    <w:name w:val="Footnote Symbol"/>
    <w:rsid w:val="00A462A2"/>
  </w:style>
  <w:style w:type="character" w:styleId="Znakapoznpodarou">
    <w:name w:val="footnote reference"/>
    <w:rsid w:val="00A462A2"/>
    <w:rPr>
      <w:position w:val="0"/>
      <w:vertAlign w:val="superscript"/>
    </w:rPr>
  </w:style>
  <w:style w:type="character" w:customStyle="1" w:styleId="Standardnpsmoodstavce23">
    <w:name w:val="Standardní písmo odstavce23"/>
    <w:rsid w:val="00A462A2"/>
  </w:style>
  <w:style w:type="character" w:customStyle="1" w:styleId="Nzev1">
    <w:name w:val="Název1"/>
    <w:basedOn w:val="Standardnpsmoodstavce23"/>
    <w:rsid w:val="00A462A2"/>
  </w:style>
  <w:style w:type="character" w:customStyle="1" w:styleId="EndnoteSymbol">
    <w:name w:val="Endnote Symbol"/>
    <w:rsid w:val="00A462A2"/>
    <w:rPr>
      <w:position w:val="0"/>
      <w:vertAlign w:val="superscript"/>
    </w:rPr>
  </w:style>
  <w:style w:type="character" w:customStyle="1" w:styleId="WW-Znakyprovysvtlivky">
    <w:name w:val="WW-Znaky pro vysvětlivky"/>
    <w:rsid w:val="00A462A2"/>
  </w:style>
  <w:style w:type="character" w:styleId="Odkaznakoment">
    <w:name w:val="annotation reference"/>
    <w:rsid w:val="00A462A2"/>
    <w:rPr>
      <w:sz w:val="16"/>
      <w:szCs w:val="16"/>
    </w:rPr>
  </w:style>
  <w:style w:type="character" w:customStyle="1" w:styleId="TextkomenteChar">
    <w:name w:val="Text komentáře Char"/>
    <w:rsid w:val="00A462A2"/>
    <w:rPr>
      <w:rFonts w:eastAsia="SimSun, 宋体" w:cs="Mangal, 'Courier New'"/>
      <w:kern w:val="3"/>
      <w:szCs w:val="18"/>
      <w:lang w:bidi="hi-IN"/>
    </w:rPr>
  </w:style>
  <w:style w:type="character" w:customStyle="1" w:styleId="PedmtkomenteChar">
    <w:name w:val="Předmět komentáře Char"/>
    <w:rsid w:val="00A462A2"/>
    <w:rPr>
      <w:rFonts w:eastAsia="SimSun, 宋体" w:cs="Mangal, 'Courier New'"/>
      <w:b/>
      <w:bCs/>
      <w:kern w:val="3"/>
      <w:szCs w:val="18"/>
      <w:lang w:bidi="hi-IN"/>
    </w:rPr>
  </w:style>
  <w:style w:type="character" w:customStyle="1" w:styleId="TextbublinyChar">
    <w:name w:val="Text bubliny Char"/>
    <w:rsid w:val="00A462A2"/>
    <w:rPr>
      <w:rFonts w:ascii="Segoe UI" w:eastAsia="SimSun, 宋体" w:hAnsi="Segoe UI" w:cs="Mangal, 'Courier New'"/>
      <w:kern w:val="3"/>
      <w:sz w:val="18"/>
      <w:szCs w:val="16"/>
      <w:lang w:bidi="hi-IN"/>
    </w:rPr>
  </w:style>
  <w:style w:type="character" w:customStyle="1" w:styleId="Footnoteanchor">
    <w:name w:val="Footnote anchor"/>
    <w:rsid w:val="00A462A2"/>
    <w:rPr>
      <w:position w:val="0"/>
      <w:vertAlign w:val="superscript"/>
    </w:rPr>
  </w:style>
  <w:style w:type="character" w:customStyle="1" w:styleId="Endnoteanchor">
    <w:name w:val="Endnote anchor"/>
    <w:rsid w:val="00A462A2"/>
    <w:rPr>
      <w:position w:val="0"/>
      <w:vertAlign w:val="superscript"/>
    </w:rPr>
  </w:style>
  <w:style w:type="character" w:customStyle="1" w:styleId="WW8Num14z0">
    <w:name w:val="WW8Num14z0"/>
    <w:rsid w:val="00A462A2"/>
    <w:rPr>
      <w:rFonts w:ascii="Verdana" w:eastAsia="Verdana" w:hAnsi="Verdana" w:cs="Verdana"/>
      <w:b w:val="0"/>
      <w:bCs w:val="0"/>
      <w:sz w:val="18"/>
      <w:szCs w:val="18"/>
    </w:rPr>
  </w:style>
  <w:style w:type="character" w:customStyle="1" w:styleId="WW8Num14z1">
    <w:name w:val="WW8Num14z1"/>
    <w:rsid w:val="00A462A2"/>
  </w:style>
  <w:style w:type="character" w:customStyle="1" w:styleId="WW8Num14z2">
    <w:name w:val="WW8Num14z2"/>
    <w:rsid w:val="00A462A2"/>
  </w:style>
  <w:style w:type="character" w:customStyle="1" w:styleId="WW8Num14z3">
    <w:name w:val="WW8Num14z3"/>
    <w:rsid w:val="00A462A2"/>
  </w:style>
  <w:style w:type="character" w:customStyle="1" w:styleId="WW8Num14z4">
    <w:name w:val="WW8Num14z4"/>
    <w:rsid w:val="00A462A2"/>
  </w:style>
  <w:style w:type="character" w:customStyle="1" w:styleId="WW8Num14z5">
    <w:name w:val="WW8Num14z5"/>
    <w:rsid w:val="00A462A2"/>
  </w:style>
  <w:style w:type="character" w:customStyle="1" w:styleId="WW8Num14z6">
    <w:name w:val="WW8Num14z6"/>
    <w:rsid w:val="00A462A2"/>
  </w:style>
  <w:style w:type="character" w:customStyle="1" w:styleId="WW8Num14z7">
    <w:name w:val="WW8Num14z7"/>
    <w:rsid w:val="00A462A2"/>
  </w:style>
  <w:style w:type="character" w:customStyle="1" w:styleId="WW8Num14z8">
    <w:name w:val="WW8Num14z8"/>
    <w:rsid w:val="00A462A2"/>
  </w:style>
  <w:style w:type="character" w:customStyle="1" w:styleId="Internetlink">
    <w:name w:val="Internet link"/>
    <w:rsid w:val="00A462A2"/>
    <w:rPr>
      <w:color w:val="000080"/>
      <w:u w:val="single"/>
    </w:rPr>
  </w:style>
  <w:style w:type="character" w:customStyle="1" w:styleId="CharStyle18">
    <w:name w:val="CharStyle18"/>
    <w:basedOn w:val="DefaultFontStyle"/>
    <w:rsid w:val="00A462A2"/>
    <w:rPr>
      <w:rFonts w:ascii="Arial" w:eastAsia="Arial" w:hAnsi="Arial" w:cs="Arial"/>
      <w:b w:val="0"/>
      <w:bCs w:val="0"/>
      <w:i w:val="0"/>
      <w:iCs w:val="0"/>
      <w:strike w:val="0"/>
      <w:dstrike w:val="0"/>
      <w:color w:val="000000"/>
      <w:spacing w:val="0"/>
      <w:w w:val="100"/>
      <w:position w:val="0"/>
      <w:sz w:val="22"/>
      <w:szCs w:val="22"/>
      <w:u w:val="none"/>
      <w:vertAlign w:val="baseline"/>
      <w:lang w:val="cs-CZ" w:bidi="cs-CZ"/>
    </w:rPr>
  </w:style>
  <w:style w:type="character" w:customStyle="1" w:styleId="CharStyle8">
    <w:name w:val="CharStyle8"/>
    <w:basedOn w:val="DefaultFontStyle"/>
    <w:rsid w:val="00A462A2"/>
    <w:rPr>
      <w:rFonts w:ascii="Calibri" w:eastAsia="Calibri" w:hAnsi="Calibri" w:cs="Calibri"/>
      <w:b w:val="0"/>
      <w:bCs w:val="0"/>
      <w:i w:val="0"/>
      <w:iCs w:val="0"/>
      <w:strike w:val="0"/>
      <w:dstrike w:val="0"/>
      <w:color w:val="000000"/>
      <w:spacing w:val="0"/>
      <w:w w:val="100"/>
      <w:position w:val="0"/>
      <w:sz w:val="21"/>
      <w:szCs w:val="21"/>
      <w:u w:val="none"/>
      <w:vertAlign w:val="baseline"/>
      <w:lang w:val="cs-CZ" w:bidi="cs-CZ"/>
    </w:rPr>
  </w:style>
  <w:style w:type="character" w:customStyle="1" w:styleId="BulletSymbols">
    <w:name w:val="Bullet Symbols"/>
    <w:rsid w:val="00A462A2"/>
    <w:rPr>
      <w:rFonts w:ascii="OpenSymbol" w:eastAsia="OpenSymbol" w:hAnsi="OpenSymbol" w:cs="OpenSymbol"/>
    </w:rPr>
  </w:style>
  <w:style w:type="character" w:customStyle="1" w:styleId="StrongEmphasis">
    <w:name w:val="Strong Emphasis"/>
    <w:rsid w:val="00A462A2"/>
    <w:rPr>
      <w:b/>
      <w:bCs/>
    </w:rPr>
  </w:style>
  <w:style w:type="character" w:customStyle="1" w:styleId="DefaultParagraphFontWW">
    <w:name w:val="Default Paragraph Font (WW)"/>
    <w:rsid w:val="00A462A2"/>
  </w:style>
  <w:style w:type="character" w:customStyle="1" w:styleId="OdstavecseseznamemCharSmlouva-OdstChar">
    <w:name w:val="Odstavec se seznamem Char;Smlouva-Odst. Char"/>
    <w:rsid w:val="00A462A2"/>
    <w:rPr>
      <w:sz w:val="24"/>
    </w:rPr>
  </w:style>
  <w:style w:type="character" w:customStyle="1" w:styleId="ListLabel1">
    <w:name w:val="ListLabel 1"/>
    <w:rsid w:val="00A462A2"/>
    <w:rPr>
      <w:rFonts w:ascii="Arial" w:eastAsia="Arial" w:hAnsi="Arial" w:cs="Arial"/>
      <w:b/>
      <w:sz w:val="20"/>
      <w:szCs w:val="20"/>
    </w:rPr>
  </w:style>
  <w:style w:type="character" w:customStyle="1" w:styleId="ListLabel2">
    <w:name w:val="ListLabel 2"/>
    <w:rsid w:val="00A462A2"/>
    <w:rPr>
      <w:rFonts w:cs="Times New Roman"/>
    </w:rPr>
  </w:style>
  <w:style w:type="character" w:customStyle="1" w:styleId="ListLabel3">
    <w:name w:val="ListLabel 3"/>
    <w:rsid w:val="00A462A2"/>
    <w:rPr>
      <w:rFonts w:cs="Times New Roman"/>
    </w:rPr>
  </w:style>
  <w:style w:type="character" w:customStyle="1" w:styleId="ListLabel4">
    <w:name w:val="ListLabel 4"/>
    <w:rsid w:val="00A462A2"/>
    <w:rPr>
      <w:rFonts w:cs="Times New Roman"/>
    </w:rPr>
  </w:style>
  <w:style w:type="character" w:customStyle="1" w:styleId="ListLabel5">
    <w:name w:val="ListLabel 5"/>
    <w:rsid w:val="00A462A2"/>
    <w:rPr>
      <w:rFonts w:cs="Times New Roman"/>
    </w:rPr>
  </w:style>
  <w:style w:type="character" w:customStyle="1" w:styleId="ListLabel6">
    <w:name w:val="ListLabel 6"/>
    <w:rsid w:val="00A462A2"/>
    <w:rPr>
      <w:rFonts w:cs="Times New Roman"/>
    </w:rPr>
  </w:style>
  <w:style w:type="character" w:customStyle="1" w:styleId="ListLabel7">
    <w:name w:val="ListLabel 7"/>
    <w:rsid w:val="00A462A2"/>
    <w:rPr>
      <w:rFonts w:cs="Times New Roman"/>
    </w:rPr>
  </w:style>
  <w:style w:type="character" w:customStyle="1" w:styleId="ListLabel8">
    <w:name w:val="ListLabel 8"/>
    <w:rsid w:val="00A462A2"/>
    <w:rPr>
      <w:rFonts w:cs="Times New Roman"/>
    </w:rPr>
  </w:style>
  <w:style w:type="character" w:customStyle="1" w:styleId="ListLabel9">
    <w:name w:val="ListLabel 9"/>
    <w:rsid w:val="00A462A2"/>
    <w:rPr>
      <w:rFonts w:cs="Times New Roman"/>
    </w:rPr>
  </w:style>
  <w:style w:type="numbering" w:customStyle="1" w:styleId="WW8Num1">
    <w:name w:val="WW8Num1"/>
    <w:basedOn w:val="Bezseznamu"/>
    <w:rsid w:val="00A462A2"/>
    <w:pPr>
      <w:numPr>
        <w:numId w:val="1"/>
      </w:numPr>
    </w:pPr>
  </w:style>
  <w:style w:type="numbering" w:customStyle="1" w:styleId="WW8Num2">
    <w:name w:val="WW8Num2"/>
    <w:basedOn w:val="Bezseznamu"/>
    <w:rsid w:val="00A462A2"/>
    <w:pPr>
      <w:numPr>
        <w:numId w:val="2"/>
      </w:numPr>
    </w:pPr>
  </w:style>
  <w:style w:type="numbering" w:customStyle="1" w:styleId="WW8Num3">
    <w:name w:val="WW8Num3"/>
    <w:basedOn w:val="Bezseznamu"/>
    <w:rsid w:val="00A462A2"/>
    <w:pPr>
      <w:numPr>
        <w:numId w:val="3"/>
      </w:numPr>
    </w:pPr>
  </w:style>
  <w:style w:type="numbering" w:customStyle="1" w:styleId="WW8Num4">
    <w:name w:val="WW8Num4"/>
    <w:basedOn w:val="Bezseznamu"/>
    <w:rsid w:val="00A462A2"/>
    <w:pPr>
      <w:numPr>
        <w:numId w:val="4"/>
      </w:numPr>
    </w:pPr>
  </w:style>
  <w:style w:type="numbering" w:customStyle="1" w:styleId="WW8Num5">
    <w:name w:val="WW8Num5"/>
    <w:basedOn w:val="Bezseznamu"/>
    <w:rsid w:val="00A462A2"/>
    <w:pPr>
      <w:numPr>
        <w:numId w:val="5"/>
      </w:numPr>
    </w:pPr>
  </w:style>
  <w:style w:type="numbering" w:customStyle="1" w:styleId="WW8Num6">
    <w:name w:val="WW8Num6"/>
    <w:basedOn w:val="Bezseznamu"/>
    <w:rsid w:val="00A462A2"/>
    <w:pPr>
      <w:numPr>
        <w:numId w:val="6"/>
      </w:numPr>
    </w:pPr>
  </w:style>
  <w:style w:type="numbering" w:customStyle="1" w:styleId="WW8Num7">
    <w:name w:val="WW8Num7"/>
    <w:basedOn w:val="Bezseznamu"/>
    <w:rsid w:val="00A462A2"/>
    <w:pPr>
      <w:numPr>
        <w:numId w:val="7"/>
      </w:numPr>
    </w:pPr>
  </w:style>
  <w:style w:type="numbering" w:customStyle="1" w:styleId="WW8Num8">
    <w:name w:val="WW8Num8"/>
    <w:basedOn w:val="Bezseznamu"/>
    <w:rsid w:val="00A462A2"/>
    <w:pPr>
      <w:numPr>
        <w:numId w:val="8"/>
      </w:numPr>
    </w:pPr>
  </w:style>
  <w:style w:type="numbering" w:customStyle="1" w:styleId="WW8Num9">
    <w:name w:val="WW8Num9"/>
    <w:basedOn w:val="Bezseznamu"/>
    <w:rsid w:val="00A462A2"/>
    <w:pPr>
      <w:numPr>
        <w:numId w:val="9"/>
      </w:numPr>
    </w:pPr>
  </w:style>
  <w:style w:type="numbering" w:customStyle="1" w:styleId="WW8Num10">
    <w:name w:val="WW8Num10"/>
    <w:basedOn w:val="Bezseznamu"/>
    <w:rsid w:val="00A462A2"/>
    <w:pPr>
      <w:numPr>
        <w:numId w:val="10"/>
      </w:numPr>
    </w:pPr>
  </w:style>
  <w:style w:type="numbering" w:customStyle="1" w:styleId="WW8Num11">
    <w:name w:val="WW8Num11"/>
    <w:basedOn w:val="Bezseznamu"/>
    <w:rsid w:val="00A462A2"/>
    <w:pPr>
      <w:numPr>
        <w:numId w:val="11"/>
      </w:numPr>
    </w:pPr>
  </w:style>
  <w:style w:type="numbering" w:customStyle="1" w:styleId="WW8Num12">
    <w:name w:val="WW8Num12"/>
    <w:basedOn w:val="Bezseznamu"/>
    <w:rsid w:val="00A462A2"/>
    <w:pPr>
      <w:numPr>
        <w:numId w:val="12"/>
      </w:numPr>
    </w:pPr>
  </w:style>
  <w:style w:type="numbering" w:customStyle="1" w:styleId="WW8Num13">
    <w:name w:val="WW8Num13"/>
    <w:basedOn w:val="Bezseznamu"/>
    <w:rsid w:val="00A462A2"/>
    <w:pPr>
      <w:numPr>
        <w:numId w:val="13"/>
      </w:numPr>
    </w:pPr>
  </w:style>
  <w:style w:type="numbering" w:customStyle="1" w:styleId="WWNum1">
    <w:name w:val="WWNum1"/>
    <w:basedOn w:val="Bezseznamu"/>
    <w:rsid w:val="00A462A2"/>
    <w:pPr>
      <w:numPr>
        <w:numId w:val="14"/>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1538</Words>
  <Characters>9079</Characters>
  <Application>Microsoft Office Word</Application>
  <DocSecurity>0</DocSecurity>
  <Lines>75</Lines>
  <Paragraphs>21</Paragraphs>
  <ScaleCrop>false</ScaleCrop>
  <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Gajová</dc:creator>
  <cp:lastModifiedBy>Václav Sloup</cp:lastModifiedBy>
  <cp:revision>3</cp:revision>
  <cp:lastPrinted>2025-07-04T07:57:00Z</cp:lastPrinted>
  <dcterms:created xsi:type="dcterms:W3CDTF">2025-07-11T12:38:00Z</dcterms:created>
  <dcterms:modified xsi:type="dcterms:W3CDTF">2025-07-11T12:40:00Z</dcterms:modified>
</cp:coreProperties>
</file>