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112C28">
        <w:t>503</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112C28">
        <w:rPr>
          <w:b/>
          <w:sz w:val="24"/>
        </w:rPr>
        <w:t>LAVARIS s.r.o.</w:t>
      </w:r>
    </w:p>
    <w:p w:rsidR="00402AFA" w:rsidRDefault="00402AFA" w:rsidP="00410070">
      <w:pPr>
        <w:tabs>
          <w:tab w:val="left" w:pos="1985"/>
        </w:tabs>
        <w:spacing w:line="230" w:lineRule="exact"/>
        <w:rPr>
          <w:b/>
          <w:bCs/>
          <w:sz w:val="24"/>
        </w:rPr>
      </w:pPr>
      <w:r>
        <w:rPr>
          <w:sz w:val="24"/>
        </w:rPr>
        <w:t>se sídlem:</w:t>
      </w:r>
      <w:r>
        <w:rPr>
          <w:b/>
          <w:bCs/>
          <w:sz w:val="24"/>
        </w:rPr>
        <w:tab/>
      </w:r>
      <w:r w:rsidR="00112C28">
        <w:rPr>
          <w:b/>
          <w:bCs/>
          <w:sz w:val="24"/>
        </w:rPr>
        <w:t xml:space="preserve">Areál Šroubáren č. ev. 43, </w:t>
      </w:r>
      <w:proofErr w:type="gramStart"/>
      <w:r w:rsidR="00112C28">
        <w:rPr>
          <w:b/>
          <w:bCs/>
          <w:sz w:val="24"/>
        </w:rPr>
        <w:t>252 66  Libčice</w:t>
      </w:r>
      <w:proofErr w:type="gramEnd"/>
      <w:r w:rsidR="00112C28">
        <w:rPr>
          <w:b/>
          <w:bCs/>
          <w:sz w:val="24"/>
        </w:rPr>
        <w:t xml:space="preserve"> nad Vltavou</w:t>
      </w:r>
    </w:p>
    <w:p w:rsidR="003D0091" w:rsidRDefault="00402AFA" w:rsidP="00410070">
      <w:pPr>
        <w:tabs>
          <w:tab w:val="left" w:pos="1985"/>
        </w:tabs>
        <w:spacing w:line="230" w:lineRule="exact"/>
        <w:rPr>
          <w:sz w:val="24"/>
        </w:rPr>
      </w:pPr>
      <w:r>
        <w:rPr>
          <w:sz w:val="24"/>
        </w:rPr>
        <w:t>IČ:</w:t>
      </w:r>
      <w:r w:rsidR="00410070">
        <w:rPr>
          <w:sz w:val="24"/>
        </w:rPr>
        <w:t xml:space="preserve">                            </w:t>
      </w:r>
      <w:r w:rsidR="00112C28">
        <w:rPr>
          <w:sz w:val="24"/>
        </w:rPr>
        <w:t>246 63 093</w:t>
      </w:r>
    </w:p>
    <w:p w:rsidR="00402AFA" w:rsidRPr="001124B3" w:rsidRDefault="003D0091" w:rsidP="001124B3">
      <w:pPr>
        <w:pStyle w:val="Nadpis4"/>
        <w:rPr>
          <w:bCs/>
        </w:rPr>
      </w:pPr>
      <w:r>
        <w:t>DIČ:</w:t>
      </w:r>
      <w:r w:rsidR="00402AFA">
        <w:rPr>
          <w:b/>
          <w:bCs/>
        </w:rPr>
        <w:tab/>
      </w:r>
      <w:r w:rsidR="001124B3">
        <w:rPr>
          <w:bCs/>
        </w:rPr>
        <w:t xml:space="preserve">                     </w:t>
      </w:r>
      <w:r w:rsidR="00112C28">
        <w:rPr>
          <w:bCs/>
        </w:rPr>
        <w:t>CZ 246 63 093</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sidR="00112C28">
        <w:rPr>
          <w:sz w:val="24"/>
        </w:rPr>
        <w:t>OR:</w:t>
      </w:r>
      <w:r w:rsidR="00112C28">
        <w:rPr>
          <w:sz w:val="24"/>
        </w:rPr>
        <w:tab/>
      </w:r>
      <w:proofErr w:type="spellStart"/>
      <w:r w:rsidR="00112C28">
        <w:rPr>
          <w:sz w:val="24"/>
        </w:rPr>
        <w:t>Mě</w:t>
      </w:r>
      <w:r>
        <w:rPr>
          <w:sz w:val="24"/>
        </w:rPr>
        <w:t>S</w:t>
      </w:r>
      <w:proofErr w:type="spellEnd"/>
      <w:r>
        <w:rPr>
          <w:sz w:val="24"/>
        </w:rPr>
        <w:t xml:space="preserve"> v</w:t>
      </w:r>
      <w:r w:rsidR="00707F50">
        <w:rPr>
          <w:sz w:val="24"/>
        </w:rPr>
        <w:t> </w:t>
      </w:r>
      <w:r w:rsidR="00112C28">
        <w:rPr>
          <w:sz w:val="24"/>
        </w:rPr>
        <w:t>Praze</w:t>
      </w:r>
      <w:r w:rsidR="00410070">
        <w:rPr>
          <w:sz w:val="24"/>
        </w:rPr>
        <w:t>,</w:t>
      </w:r>
      <w:r>
        <w:rPr>
          <w:sz w:val="24"/>
        </w:rPr>
        <w:t xml:space="preserve"> oddíl</w:t>
      </w:r>
      <w:r w:rsidR="00112C28">
        <w:rPr>
          <w:sz w:val="24"/>
        </w:rPr>
        <w:t xml:space="preserve"> C</w:t>
      </w:r>
      <w:r>
        <w:rPr>
          <w:sz w:val="24"/>
        </w:rPr>
        <w:t>,</w:t>
      </w:r>
      <w:r w:rsidR="00D74815">
        <w:rPr>
          <w:sz w:val="24"/>
        </w:rPr>
        <w:t xml:space="preserve"> </w:t>
      </w:r>
      <w:r>
        <w:rPr>
          <w:sz w:val="24"/>
        </w:rPr>
        <w:t xml:space="preserve">vložka </w:t>
      </w:r>
      <w:r w:rsidR="00112C28">
        <w:rPr>
          <w:sz w:val="24"/>
        </w:rPr>
        <w:t>164346</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112C28" w:rsidRPr="00112C28">
        <w:rPr>
          <w:b/>
          <w:sz w:val="24"/>
        </w:rPr>
        <w:t xml:space="preserve">Ing. Georgem </w:t>
      </w:r>
      <w:proofErr w:type="spellStart"/>
      <w:r w:rsidR="00112C28" w:rsidRPr="00112C28">
        <w:rPr>
          <w:b/>
          <w:sz w:val="24"/>
        </w:rPr>
        <w:t>Karráa</w:t>
      </w:r>
      <w:proofErr w:type="spellEnd"/>
      <w:r w:rsidR="002E6C84" w:rsidRPr="00112C28">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112C28">
        <w:rPr>
          <w:sz w:val="24"/>
        </w:rPr>
        <w:t>jednatelem</w:t>
      </w:r>
      <w:proofErr w:type="gramEnd"/>
      <w:r w:rsidR="00112C28">
        <w:rPr>
          <w:sz w:val="24"/>
        </w:rPr>
        <w:t xml:space="preserve">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E85885">
        <w:rPr>
          <w:b/>
          <w:sz w:val="24"/>
        </w:rPr>
        <w:t>503</w:t>
      </w:r>
      <w:r w:rsidRPr="00410070">
        <w:rPr>
          <w:b/>
          <w:sz w:val="24"/>
        </w:rPr>
        <w:t xml:space="preserve"> „</w:t>
      </w:r>
      <w:r w:rsidR="006D266C">
        <w:rPr>
          <w:b/>
          <w:sz w:val="24"/>
        </w:rPr>
        <w:t>Lehčené zdí</w:t>
      </w:r>
      <w:bookmarkStart w:id="0" w:name="_GoBack"/>
      <w:bookmarkEnd w:id="0"/>
      <w:r w:rsidR="00E85885">
        <w:rPr>
          <w:b/>
          <w:sz w:val="24"/>
        </w:rPr>
        <w:t xml:space="preserve">cí materiály na bázi </w:t>
      </w:r>
      <w:proofErr w:type="spellStart"/>
      <w:r w:rsidR="00E85885">
        <w:rPr>
          <w:b/>
          <w:sz w:val="24"/>
        </w:rPr>
        <w:t>mikromletých</w:t>
      </w:r>
      <w:proofErr w:type="spellEnd"/>
      <w:r w:rsidR="00E85885">
        <w:rPr>
          <w:b/>
          <w:sz w:val="24"/>
        </w:rPr>
        <w:t xml:space="preserve"> minerálních vedlejších produktů s řízenými užitnými vlastnostmi</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E85885" w:rsidRPr="00992FBC" w:rsidRDefault="00E85885">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E85885">
        <w:rPr>
          <w:b/>
          <w:bCs/>
        </w:rPr>
        <w:t>České vysoké učení technické v Praze</w:t>
      </w:r>
    </w:p>
    <w:p w:rsidR="00402AFA" w:rsidRPr="00992FBC" w:rsidRDefault="00402AFA" w:rsidP="00410070">
      <w:pPr>
        <w:pStyle w:val="Zkladntext"/>
        <w:tabs>
          <w:tab w:val="left" w:pos="1843"/>
        </w:tabs>
        <w:ind w:right="-227"/>
        <w:jc w:val="left"/>
      </w:pPr>
      <w:r w:rsidRPr="00992FBC">
        <w:t>Sídlo:</w:t>
      </w:r>
      <w:r w:rsidRPr="00992FBC">
        <w:rPr>
          <w:b/>
          <w:bCs/>
        </w:rPr>
        <w:tab/>
      </w:r>
      <w:r w:rsidR="00E85885">
        <w:rPr>
          <w:b/>
          <w:bCs/>
        </w:rPr>
        <w:t xml:space="preserve">Zikova 1903/4, </w:t>
      </w:r>
      <w:proofErr w:type="gramStart"/>
      <w:r w:rsidR="00E85885">
        <w:rPr>
          <w:b/>
          <w:bCs/>
        </w:rPr>
        <w:t>166 36  Praha</w:t>
      </w:r>
      <w:proofErr w:type="gramEnd"/>
      <w:r w:rsidR="00E85885">
        <w:rPr>
          <w:b/>
          <w:bCs/>
        </w:rPr>
        <w:t xml:space="preserve"> 6</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E85885">
        <w:rPr>
          <w:b/>
          <w:bCs/>
        </w:rPr>
        <w:t>684 07 700</w:t>
      </w:r>
    </w:p>
    <w:p w:rsidR="003D775D" w:rsidRDefault="003D775D" w:rsidP="003D775D">
      <w:pPr>
        <w:pStyle w:val="Zkladntext"/>
        <w:tabs>
          <w:tab w:val="left" w:pos="1843"/>
        </w:tabs>
        <w:ind w:right="-227"/>
        <w:rPr>
          <w:b/>
          <w:bCs/>
        </w:rPr>
      </w:pPr>
    </w:p>
    <w:p w:rsidR="00E85885" w:rsidRDefault="00E85885"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E85885">
        <w:rPr>
          <w:b/>
          <w:sz w:val="24"/>
        </w:rPr>
        <w:t>08/2017 – 12/2019</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E85885"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E85885">
        <w:rPr>
          <w:b/>
          <w:bCs/>
        </w:rPr>
        <w:t>115-5067560267/0100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E85885">
        <w:t>Komerční banka, a.s.</w:t>
      </w:r>
    </w:p>
    <w:p w:rsidR="003D775D" w:rsidRDefault="003D775D" w:rsidP="00410070">
      <w:pPr>
        <w:pStyle w:val="Zkladntext"/>
        <w:tabs>
          <w:tab w:val="left" w:pos="5387"/>
        </w:tabs>
        <w:jc w:val="left"/>
      </w:pPr>
      <w:r>
        <w:tab/>
      </w:r>
      <w:r w:rsidR="00410070">
        <w:t xml:space="preserve">             </w:t>
      </w:r>
      <w:r w:rsidR="00E85885">
        <w:t>Na Příkopě 33, Praha 1</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Pr>
          <w:sz w:val="24"/>
        </w:rPr>
        <w:t>,</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E85885"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sidR="00834016">
        <w:rPr>
          <w:b/>
          <w:bCs/>
          <w:iCs/>
          <w:sz w:val="18"/>
          <w:szCs w:val="18"/>
        </w:rPr>
        <w:t xml:space="preserve"> </w:t>
      </w:r>
      <w:r w:rsidR="00410070">
        <w:rPr>
          <w:b/>
          <w:bCs/>
          <w:iCs/>
          <w:sz w:val="18"/>
          <w:szCs w:val="18"/>
        </w:rPr>
        <w:t xml:space="preserve">                                                                                                        </w:t>
      </w:r>
      <w:r>
        <w:rPr>
          <w:b/>
          <w:bCs/>
          <w:iCs/>
          <w:sz w:val="18"/>
          <w:szCs w:val="18"/>
        </w:rPr>
        <w:t xml:space="preserve"> </w:t>
      </w:r>
      <w:r w:rsidR="00410070">
        <w:rPr>
          <w:b/>
          <w:bCs/>
          <w:iCs/>
          <w:sz w:val="18"/>
          <w:szCs w:val="18"/>
        </w:rPr>
        <w:t xml:space="preserve">                       </w:t>
      </w:r>
      <w:r>
        <w:rPr>
          <w:b/>
          <w:bCs/>
          <w:iCs/>
          <w:sz w:val="18"/>
          <w:szCs w:val="18"/>
        </w:rPr>
        <w:t xml:space="preserve">             LAVARIS s.r.o.</w:t>
      </w:r>
    </w:p>
    <w:p w:rsidR="00012F66" w:rsidRPr="00410070" w:rsidRDefault="00410070" w:rsidP="00410070">
      <w:pPr>
        <w:tabs>
          <w:tab w:val="left" w:pos="5812"/>
        </w:tabs>
        <w:rPr>
          <w:b/>
          <w:bCs/>
          <w:iCs/>
          <w:sz w:val="18"/>
          <w:szCs w:val="18"/>
        </w:rPr>
      </w:pPr>
      <w:r>
        <w:rPr>
          <w:b/>
          <w:bCs/>
          <w:iCs/>
          <w:sz w:val="18"/>
          <w:szCs w:val="18"/>
        </w:rPr>
        <w:t xml:space="preserve">                                                                                                                           </w:t>
      </w:r>
      <w:r w:rsidR="00E85885">
        <w:rPr>
          <w:b/>
          <w:bCs/>
          <w:iCs/>
          <w:sz w:val="18"/>
          <w:szCs w:val="18"/>
        </w:rPr>
        <w:t xml:space="preserve">Areál Šroubáren č. ev. 43, </w:t>
      </w:r>
      <w:proofErr w:type="gramStart"/>
      <w:r w:rsidR="00E85885">
        <w:rPr>
          <w:b/>
          <w:bCs/>
          <w:iCs/>
          <w:sz w:val="18"/>
          <w:szCs w:val="18"/>
        </w:rPr>
        <w:t>252 66  Libčice</w:t>
      </w:r>
      <w:proofErr w:type="gramEnd"/>
      <w:r>
        <w:rPr>
          <w:b/>
          <w:bCs/>
          <w:iCs/>
          <w:sz w:val="18"/>
          <w:szCs w:val="18"/>
        </w:rPr>
        <w:t xml:space="preserve"> </w:t>
      </w:r>
      <w:r w:rsidR="00834016">
        <w:rPr>
          <w:b/>
          <w:bCs/>
          <w:iCs/>
          <w:sz w:val="18"/>
          <w:szCs w:val="18"/>
        </w:rPr>
        <w:t>nad Vltavou</w:t>
      </w: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E85885" w:rsidRDefault="00E85885">
      <w:pPr>
        <w:jc w:val="both"/>
        <w:rPr>
          <w:bCs/>
          <w:sz w:val="24"/>
        </w:rPr>
      </w:pPr>
    </w:p>
    <w:p w:rsidR="00E85885" w:rsidRDefault="00E85885">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834016">
        <w:rPr>
          <w:b/>
          <w:bCs/>
          <w:sz w:val="24"/>
        </w:rPr>
        <w:t xml:space="preserve">             Ing. George </w:t>
      </w:r>
      <w:proofErr w:type="spellStart"/>
      <w:r w:rsidR="00834016">
        <w:rPr>
          <w:b/>
          <w:bCs/>
          <w:sz w:val="24"/>
        </w:rPr>
        <w:t>Karráa</w:t>
      </w:r>
      <w:proofErr w:type="spellEnd"/>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834016">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6D266C">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112C28">
      <w:rPr>
        <w:sz w:val="16"/>
        <w:szCs w:val="16"/>
      </w:rPr>
      <w:t>503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2C28"/>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D266C"/>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4016"/>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6395E"/>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85885"/>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988C4-CE5E-4121-BF68-45C4E310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F30400A5.dotm</Template>
  <TotalTime>73</TotalTime>
  <Pages>11</Pages>
  <Words>4786</Words>
  <Characters>28902</Characters>
  <Application>Microsoft Office Word</Application>
  <DocSecurity>0</DocSecurity>
  <Lines>240</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29</cp:revision>
  <cp:lastPrinted>2017-08-21T12:29:00Z</cp:lastPrinted>
  <dcterms:created xsi:type="dcterms:W3CDTF">2017-06-07T08:15:00Z</dcterms:created>
  <dcterms:modified xsi:type="dcterms:W3CDTF">2017-08-21T12:29:00Z</dcterms:modified>
</cp:coreProperties>
</file>