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79D8" w14:textId="238AF5F4" w:rsidR="00A97DC1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2.Mateřská škola Dobříš, Přemyslova 1034, 263 01 Dobříš</w:t>
      </w:r>
    </w:p>
    <w:p w14:paraId="250A687C" w14:textId="1B572488" w:rsidR="000F5AAC" w:rsidRDefault="000F5AAC" w:rsidP="000F5AAC">
      <w:pPr>
        <w:pStyle w:val="Bezmezer"/>
        <w:rPr>
          <w:sz w:val="24"/>
          <w:szCs w:val="24"/>
        </w:rPr>
      </w:pPr>
    </w:p>
    <w:p w14:paraId="792133D1" w14:textId="09CDE4E5" w:rsidR="000F5AAC" w:rsidRDefault="000F5AAC" w:rsidP="000F5AAC">
      <w:pPr>
        <w:pStyle w:val="Bezmezer"/>
        <w:rPr>
          <w:sz w:val="24"/>
          <w:szCs w:val="24"/>
        </w:rPr>
      </w:pPr>
    </w:p>
    <w:p w14:paraId="3AD2E45B" w14:textId="478F559E" w:rsidR="000F5AAC" w:rsidRDefault="000F5AAC" w:rsidP="000F5AAC">
      <w:pPr>
        <w:pStyle w:val="Bezmezer"/>
        <w:rPr>
          <w:sz w:val="24"/>
          <w:szCs w:val="24"/>
        </w:rPr>
      </w:pPr>
    </w:p>
    <w:p w14:paraId="60D47114" w14:textId="5102EE92" w:rsidR="000F5AAC" w:rsidRDefault="000F5AAC" w:rsidP="000F5AAC">
      <w:pPr>
        <w:pStyle w:val="Bezmezer"/>
        <w:rPr>
          <w:sz w:val="24"/>
          <w:szCs w:val="24"/>
        </w:rPr>
      </w:pPr>
    </w:p>
    <w:p w14:paraId="78873CDD" w14:textId="7736E4B7" w:rsidR="000F5AAC" w:rsidRDefault="000F5AAC" w:rsidP="000F5AAC">
      <w:pPr>
        <w:pStyle w:val="Bezmezer"/>
        <w:rPr>
          <w:sz w:val="24"/>
          <w:szCs w:val="24"/>
        </w:rPr>
      </w:pPr>
    </w:p>
    <w:p w14:paraId="0FF13931" w14:textId="3D476BD6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Adresát: Jakub Hasman</w:t>
      </w:r>
    </w:p>
    <w:p w14:paraId="7800D704" w14:textId="2E217EC8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prodej a servis gastro zařízení</w:t>
      </w:r>
    </w:p>
    <w:p w14:paraId="49B4D5A6" w14:textId="6C63D75E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Klostermanova 1485/</w:t>
      </w:r>
      <w:proofErr w:type="gramStart"/>
      <w:r>
        <w:rPr>
          <w:sz w:val="24"/>
          <w:szCs w:val="24"/>
        </w:rPr>
        <w:t>14a</w:t>
      </w:r>
      <w:proofErr w:type="gramEnd"/>
    </w:p>
    <w:p w14:paraId="4D4A1B2C" w14:textId="56099C3E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268 01 Hořovice</w:t>
      </w:r>
    </w:p>
    <w:p w14:paraId="49BBCB58" w14:textId="4474BA1F" w:rsidR="000F5AAC" w:rsidRDefault="000F5AAC" w:rsidP="000F5AAC">
      <w:pPr>
        <w:pStyle w:val="Bezmezer"/>
        <w:rPr>
          <w:sz w:val="24"/>
          <w:szCs w:val="24"/>
        </w:rPr>
      </w:pPr>
    </w:p>
    <w:p w14:paraId="4D151838" w14:textId="3D4EF7D5" w:rsidR="000F5AAC" w:rsidRDefault="000F5AAC" w:rsidP="000F5AAC">
      <w:pPr>
        <w:pStyle w:val="Bezmezer"/>
        <w:rPr>
          <w:sz w:val="24"/>
          <w:szCs w:val="24"/>
        </w:rPr>
      </w:pPr>
    </w:p>
    <w:p w14:paraId="198677E7" w14:textId="56B2A45F" w:rsidR="000F5AAC" w:rsidRDefault="000F5AAC" w:rsidP="000F5AAC">
      <w:pPr>
        <w:pStyle w:val="Bezmezer"/>
        <w:rPr>
          <w:sz w:val="24"/>
          <w:szCs w:val="24"/>
        </w:rPr>
      </w:pPr>
    </w:p>
    <w:p w14:paraId="1E58A6FB" w14:textId="2615ACF4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Věc: Objednávka myčky nádobí</w:t>
      </w:r>
    </w:p>
    <w:p w14:paraId="2898E489" w14:textId="0C8411B9" w:rsidR="000F5AAC" w:rsidRDefault="000F5AAC" w:rsidP="000F5AAC">
      <w:pPr>
        <w:pStyle w:val="Bezmezer"/>
        <w:rPr>
          <w:sz w:val="24"/>
          <w:szCs w:val="24"/>
        </w:rPr>
      </w:pPr>
    </w:p>
    <w:p w14:paraId="41A8914B" w14:textId="7ADAAEBA" w:rsidR="000F5AAC" w:rsidRDefault="000F5AAC" w:rsidP="000F5AAC">
      <w:pPr>
        <w:pStyle w:val="Bezmezer"/>
        <w:rPr>
          <w:sz w:val="24"/>
          <w:szCs w:val="24"/>
        </w:rPr>
      </w:pPr>
    </w:p>
    <w:p w14:paraId="326E1686" w14:textId="1A3E1178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Objednávám myčku nádobí ALBA XS 600 dle nabídky z veřejné zakázky zadané dne10.3.2025.</w:t>
      </w:r>
    </w:p>
    <w:p w14:paraId="5A30F518" w14:textId="584D6770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Termín dodání do 25.4.2025, místo dodání 2.mateřská škola Dobříš.</w:t>
      </w:r>
    </w:p>
    <w:p w14:paraId="2C861612" w14:textId="3F846691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Cena 90 750 Kč s DPH včetně dopravy, montáže, uvedení do provozu a zaškolení obsluhy,</w:t>
      </w:r>
    </w:p>
    <w:p w14:paraId="555F90E8" w14:textId="1715DA46" w:rsidR="000F5AAC" w:rsidRDefault="00550223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</w:t>
      </w:r>
      <w:r w:rsidR="000F5AAC">
        <w:rPr>
          <w:sz w:val="24"/>
          <w:szCs w:val="24"/>
        </w:rPr>
        <w:t>ikvidace staré myčky a zajištění záručního a pozáručního servisu.</w:t>
      </w:r>
    </w:p>
    <w:p w14:paraId="5DEA548E" w14:textId="3F8D998F" w:rsidR="000F5AAC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Součástí ceny a předmětu plnění je zároveň prodloužená </w:t>
      </w:r>
      <w:proofErr w:type="gramStart"/>
      <w:r>
        <w:rPr>
          <w:sz w:val="24"/>
          <w:szCs w:val="24"/>
        </w:rPr>
        <w:t>24 měsíční</w:t>
      </w:r>
      <w:proofErr w:type="gramEnd"/>
      <w:r>
        <w:rPr>
          <w:sz w:val="24"/>
          <w:szCs w:val="24"/>
        </w:rPr>
        <w:t xml:space="preserve"> záruka.</w:t>
      </w:r>
    </w:p>
    <w:p w14:paraId="3648D705" w14:textId="236DAD04" w:rsidR="000F5AAC" w:rsidRDefault="000F5AAC" w:rsidP="000F5AAC">
      <w:pPr>
        <w:pStyle w:val="Bezmezer"/>
        <w:rPr>
          <w:sz w:val="24"/>
          <w:szCs w:val="24"/>
        </w:rPr>
      </w:pPr>
    </w:p>
    <w:p w14:paraId="41932FE5" w14:textId="46A13BEF" w:rsidR="000F5AAC" w:rsidRDefault="000F5AAC" w:rsidP="000F5AAC">
      <w:pPr>
        <w:pStyle w:val="Bezmezer"/>
        <w:rPr>
          <w:sz w:val="24"/>
          <w:szCs w:val="24"/>
        </w:rPr>
      </w:pPr>
    </w:p>
    <w:p w14:paraId="32850E33" w14:textId="357E9438" w:rsidR="000F5AAC" w:rsidRDefault="000F5AAC" w:rsidP="000F5AAC">
      <w:pPr>
        <w:pStyle w:val="Bezmezer"/>
        <w:rPr>
          <w:sz w:val="24"/>
          <w:szCs w:val="24"/>
        </w:rPr>
      </w:pPr>
    </w:p>
    <w:p w14:paraId="5408EC14" w14:textId="75559CE5" w:rsidR="000F5AAC" w:rsidRDefault="000F5AAC" w:rsidP="000F5AAC">
      <w:pPr>
        <w:pStyle w:val="Bezmezer"/>
        <w:rPr>
          <w:sz w:val="24"/>
          <w:szCs w:val="24"/>
        </w:rPr>
      </w:pPr>
    </w:p>
    <w:p w14:paraId="7070F107" w14:textId="37DB92DA" w:rsidR="000F5AAC" w:rsidRDefault="000F5AAC" w:rsidP="000F5AAC">
      <w:pPr>
        <w:pStyle w:val="Bezmezer"/>
        <w:rPr>
          <w:sz w:val="24"/>
          <w:szCs w:val="24"/>
        </w:rPr>
      </w:pPr>
    </w:p>
    <w:p w14:paraId="00E170CB" w14:textId="77777777" w:rsidR="00550223" w:rsidRDefault="000F5AAC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Dobříši 26.3.2025</w:t>
      </w:r>
      <w:r w:rsidR="00550223">
        <w:rPr>
          <w:sz w:val="24"/>
          <w:szCs w:val="24"/>
        </w:rPr>
        <w:t xml:space="preserve">                                                Zadavatel:</w:t>
      </w:r>
    </w:p>
    <w:p w14:paraId="6CAEF1EB" w14:textId="77777777" w:rsidR="00550223" w:rsidRDefault="00550223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Dana Jarušková</w:t>
      </w:r>
    </w:p>
    <w:p w14:paraId="69808B73" w14:textId="77777777" w:rsidR="00550223" w:rsidRDefault="00550223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2.mateřská škola</w:t>
      </w:r>
    </w:p>
    <w:p w14:paraId="62510E4E" w14:textId="77777777" w:rsidR="00550223" w:rsidRDefault="00550223" w:rsidP="000F5AAC">
      <w:pPr>
        <w:pStyle w:val="Bezmezer"/>
        <w:rPr>
          <w:sz w:val="24"/>
          <w:szCs w:val="24"/>
        </w:rPr>
      </w:pPr>
    </w:p>
    <w:p w14:paraId="135F656B" w14:textId="77777777" w:rsidR="00550223" w:rsidRDefault="00550223" w:rsidP="000F5AAC">
      <w:pPr>
        <w:pStyle w:val="Bezmezer"/>
        <w:rPr>
          <w:sz w:val="24"/>
          <w:szCs w:val="24"/>
        </w:rPr>
      </w:pPr>
    </w:p>
    <w:p w14:paraId="37F2351B" w14:textId="77777777" w:rsidR="00550223" w:rsidRDefault="00550223" w:rsidP="000F5AAC">
      <w:pPr>
        <w:pStyle w:val="Bezmezer"/>
        <w:rPr>
          <w:sz w:val="24"/>
          <w:szCs w:val="24"/>
        </w:rPr>
      </w:pPr>
    </w:p>
    <w:p w14:paraId="3C2EB8FE" w14:textId="77777777" w:rsidR="00550223" w:rsidRDefault="00550223" w:rsidP="000F5AAC">
      <w:pPr>
        <w:pStyle w:val="Bezmezer"/>
        <w:rPr>
          <w:sz w:val="24"/>
          <w:szCs w:val="24"/>
        </w:rPr>
      </w:pPr>
    </w:p>
    <w:p w14:paraId="082449C9" w14:textId="77777777" w:rsidR="00550223" w:rsidRDefault="00550223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Dodavatel:</w:t>
      </w:r>
    </w:p>
    <w:p w14:paraId="76523587" w14:textId="77777777" w:rsidR="00550223" w:rsidRDefault="00550223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Jakub Hasman</w:t>
      </w:r>
    </w:p>
    <w:p w14:paraId="7D9D9207" w14:textId="3B066B68" w:rsidR="000F5AAC" w:rsidRPr="000F5AAC" w:rsidRDefault="00550223" w:rsidP="000F5AA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Hořovice</w:t>
      </w:r>
      <w:r w:rsidR="000F5AAC">
        <w:rPr>
          <w:sz w:val="24"/>
          <w:szCs w:val="24"/>
        </w:rPr>
        <w:t xml:space="preserve"> </w:t>
      </w:r>
    </w:p>
    <w:sectPr w:rsidR="000F5AAC" w:rsidRPr="000F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AC"/>
    <w:rsid w:val="000F5AAC"/>
    <w:rsid w:val="00550223"/>
    <w:rsid w:val="00997BD7"/>
    <w:rsid w:val="00A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1F6"/>
  <w15:chartTrackingRefBased/>
  <w15:docId w15:val="{B0C8C5FA-FEAF-45D7-8336-8B57D07B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F5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Dana Jarušková</cp:lastModifiedBy>
  <cp:revision>2</cp:revision>
  <cp:lastPrinted>2025-03-25T12:46:00Z</cp:lastPrinted>
  <dcterms:created xsi:type="dcterms:W3CDTF">2025-06-27T09:14:00Z</dcterms:created>
  <dcterms:modified xsi:type="dcterms:W3CDTF">2025-06-27T09:14:00Z</dcterms:modified>
</cp:coreProperties>
</file>