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3A7D" w14:textId="77777777" w:rsidR="00100248" w:rsidRDefault="00100248" w:rsidP="00D0442D">
      <w:pPr>
        <w:rPr>
          <w:rFonts w:ascii="Calibri" w:hAnsi="Calibri" w:cs="Calibri"/>
        </w:rPr>
      </w:pPr>
      <w:r>
        <w:rPr>
          <w:rFonts w:ascii="Calibri" w:hAnsi="Calibri" w:cs="Calibri"/>
        </w:rPr>
        <w:t>Objednatel:</w:t>
      </w:r>
    </w:p>
    <w:p w14:paraId="47D80722" w14:textId="780BB831" w:rsidR="00344A42" w:rsidRPr="004D297A" w:rsidRDefault="004D297A" w:rsidP="00D0442D">
      <w:pPr>
        <w:rPr>
          <w:rFonts w:ascii="Calibri" w:hAnsi="Calibri" w:cs="Calibri"/>
        </w:rPr>
      </w:pPr>
      <w:r w:rsidRPr="004D297A">
        <w:rPr>
          <w:rFonts w:ascii="Calibri" w:hAnsi="Calibri" w:cs="Calibri"/>
        </w:rPr>
        <w:t>Domov pro seniory Loučka, příspěvková organizace</w:t>
      </w:r>
    </w:p>
    <w:p w14:paraId="63F95166" w14:textId="56787B63" w:rsidR="004D297A" w:rsidRPr="004D297A" w:rsidRDefault="004D297A" w:rsidP="00D0442D">
      <w:pPr>
        <w:rPr>
          <w:rFonts w:ascii="Calibri" w:hAnsi="Calibri" w:cs="Calibri"/>
        </w:rPr>
      </w:pPr>
      <w:r w:rsidRPr="004D297A">
        <w:rPr>
          <w:rFonts w:ascii="Calibri" w:hAnsi="Calibri" w:cs="Calibri"/>
        </w:rPr>
        <w:t>Loučka 128</w:t>
      </w:r>
    </w:p>
    <w:p w14:paraId="2EAF9E95" w14:textId="10121E91" w:rsidR="004D297A" w:rsidRDefault="004D297A" w:rsidP="00D0442D">
      <w:pPr>
        <w:rPr>
          <w:rFonts w:ascii="Calibri" w:hAnsi="Calibri" w:cs="Calibri"/>
        </w:rPr>
      </w:pPr>
      <w:proofErr w:type="gramStart"/>
      <w:r w:rsidRPr="004D297A">
        <w:rPr>
          <w:rFonts w:ascii="Calibri" w:hAnsi="Calibri" w:cs="Calibri"/>
        </w:rPr>
        <w:t>76325  Loučka</w:t>
      </w:r>
      <w:proofErr w:type="gramEnd"/>
    </w:p>
    <w:p w14:paraId="05212B02" w14:textId="77777777" w:rsidR="004D297A" w:rsidRDefault="004D297A" w:rsidP="00D0442D">
      <w:pPr>
        <w:rPr>
          <w:rFonts w:ascii="Calibri" w:hAnsi="Calibri" w:cs="Calibri"/>
        </w:rPr>
      </w:pPr>
    </w:p>
    <w:p w14:paraId="60CAC593" w14:textId="48F79A00" w:rsidR="004D297A" w:rsidRDefault="004D297A" w:rsidP="00D0442D">
      <w:pPr>
        <w:rPr>
          <w:rFonts w:ascii="Calibri" w:hAnsi="Calibri" w:cs="Calibri"/>
        </w:rPr>
      </w:pPr>
      <w:r>
        <w:rPr>
          <w:rFonts w:ascii="Calibri" w:hAnsi="Calibri" w:cs="Calibri"/>
        </w:rPr>
        <w:t>IČ: 70850895</w:t>
      </w:r>
    </w:p>
    <w:p w14:paraId="74A8CA4B" w14:textId="6E65A67C" w:rsidR="004D297A" w:rsidRDefault="004D297A" w:rsidP="00D0442D">
      <w:pPr>
        <w:rPr>
          <w:rFonts w:ascii="Calibri" w:hAnsi="Calibri" w:cs="Calibri"/>
        </w:rPr>
      </w:pPr>
      <w:r>
        <w:rPr>
          <w:rFonts w:ascii="Calibri" w:hAnsi="Calibri" w:cs="Calibri"/>
        </w:rPr>
        <w:t>DIČ: neplátce DPH</w:t>
      </w:r>
    </w:p>
    <w:p w14:paraId="0E2A6B7E" w14:textId="77777777" w:rsidR="00513487" w:rsidRDefault="00513487" w:rsidP="00D0442D">
      <w:pPr>
        <w:rPr>
          <w:rFonts w:ascii="Calibri" w:hAnsi="Calibri" w:cs="Calibri"/>
        </w:rPr>
      </w:pPr>
    </w:p>
    <w:p w14:paraId="6A457511" w14:textId="62A2A1E8" w:rsidR="00513487" w:rsidRDefault="00513487" w:rsidP="00D0442D">
      <w:pPr>
        <w:rPr>
          <w:rFonts w:ascii="Calibri" w:hAnsi="Calibri" w:cs="Calibri"/>
        </w:rPr>
      </w:pPr>
      <w:r>
        <w:rPr>
          <w:rFonts w:ascii="Calibri" w:hAnsi="Calibri" w:cs="Calibri"/>
        </w:rPr>
        <w:t>Zhotovitel:</w:t>
      </w:r>
    </w:p>
    <w:p w14:paraId="4E3359E0" w14:textId="77777777" w:rsidR="00E16FAA" w:rsidRPr="00E16FAA" w:rsidRDefault="00E16FAA" w:rsidP="00E16FAA">
      <w:pPr>
        <w:rPr>
          <w:rFonts w:ascii="Calibri" w:hAnsi="Calibri" w:cs="Calibri"/>
        </w:rPr>
      </w:pPr>
      <w:proofErr w:type="spellStart"/>
      <w:r w:rsidRPr="00E16FAA">
        <w:rPr>
          <w:rFonts w:ascii="Calibri" w:hAnsi="Calibri" w:cs="Calibri"/>
        </w:rPr>
        <w:t>Klimastav</w:t>
      </w:r>
      <w:proofErr w:type="spellEnd"/>
      <w:r w:rsidRPr="00E16FAA">
        <w:rPr>
          <w:rFonts w:ascii="Calibri" w:hAnsi="Calibri" w:cs="Calibri"/>
        </w:rPr>
        <w:t>, s.r.o.</w:t>
      </w:r>
    </w:p>
    <w:p w14:paraId="230BC456" w14:textId="77777777" w:rsidR="00E16FAA" w:rsidRPr="00E16FAA" w:rsidRDefault="00E16FAA" w:rsidP="00E16FAA">
      <w:pPr>
        <w:rPr>
          <w:rFonts w:ascii="Calibri" w:hAnsi="Calibri" w:cs="Calibri"/>
        </w:rPr>
      </w:pPr>
      <w:r w:rsidRPr="00E16FAA">
        <w:rPr>
          <w:rFonts w:ascii="Calibri" w:hAnsi="Calibri" w:cs="Calibri"/>
        </w:rPr>
        <w:t>Zahradní čtvrť 1110</w:t>
      </w:r>
    </w:p>
    <w:p w14:paraId="39A05946" w14:textId="1577E88B" w:rsidR="004D297A" w:rsidRDefault="00E16FAA" w:rsidP="00E16FAA">
      <w:pPr>
        <w:rPr>
          <w:rFonts w:ascii="Calibri" w:hAnsi="Calibri" w:cs="Calibri"/>
        </w:rPr>
      </w:pPr>
      <w:r w:rsidRPr="00E16FAA">
        <w:rPr>
          <w:rFonts w:ascii="Calibri" w:hAnsi="Calibri" w:cs="Calibri"/>
        </w:rPr>
        <w:t>763 26 Luhačovice</w:t>
      </w:r>
    </w:p>
    <w:p w14:paraId="62CF5EFA" w14:textId="77777777" w:rsidR="00A66551" w:rsidRDefault="00A66551" w:rsidP="00E16FAA">
      <w:pPr>
        <w:rPr>
          <w:rFonts w:ascii="Calibri" w:hAnsi="Calibri" w:cs="Calibri"/>
        </w:rPr>
      </w:pPr>
    </w:p>
    <w:p w14:paraId="455E4DBA" w14:textId="3295D73C" w:rsidR="00A66551" w:rsidRDefault="00A66551" w:rsidP="00E16FAA">
      <w:pPr>
        <w:rPr>
          <w:rFonts w:ascii="Calibri" w:hAnsi="Calibri" w:cs="Calibri"/>
        </w:rPr>
      </w:pPr>
      <w:r w:rsidRPr="00A66551">
        <w:rPr>
          <w:rFonts w:ascii="Calibri" w:hAnsi="Calibri" w:cs="Calibri"/>
        </w:rPr>
        <w:t>IČ: 25349287</w:t>
      </w:r>
      <w:r w:rsidRPr="00A66551">
        <w:rPr>
          <w:rFonts w:ascii="Calibri" w:hAnsi="Calibri" w:cs="Calibri"/>
        </w:rPr>
        <w:br/>
        <w:t>DIČ: CZ25349287</w:t>
      </w:r>
    </w:p>
    <w:p w14:paraId="1AB2BD7D" w14:textId="77777777" w:rsidR="00E16FAA" w:rsidRDefault="00E16FAA" w:rsidP="00E16FAA">
      <w:pPr>
        <w:rPr>
          <w:rFonts w:ascii="Calibri" w:hAnsi="Calibri" w:cs="Calibri"/>
        </w:rPr>
      </w:pPr>
    </w:p>
    <w:p w14:paraId="720C0DE1" w14:textId="0922448A" w:rsidR="008453C0" w:rsidRDefault="008453C0" w:rsidP="00D0442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 Loučce </w:t>
      </w:r>
      <w:r w:rsidR="001B0E35">
        <w:rPr>
          <w:rFonts w:ascii="Calibri" w:hAnsi="Calibri" w:cs="Calibri"/>
        </w:rPr>
        <w:t>23</w:t>
      </w:r>
      <w:r>
        <w:rPr>
          <w:rFonts w:ascii="Calibri" w:hAnsi="Calibri" w:cs="Calibri"/>
        </w:rPr>
        <w:t>.</w:t>
      </w:r>
      <w:r w:rsidR="001B0E35">
        <w:rPr>
          <w:rFonts w:ascii="Calibri" w:hAnsi="Calibri" w:cs="Calibri"/>
        </w:rPr>
        <w:t>6</w:t>
      </w:r>
      <w:r>
        <w:rPr>
          <w:rFonts w:ascii="Calibri" w:hAnsi="Calibri" w:cs="Calibri"/>
        </w:rPr>
        <w:t>.2025</w:t>
      </w:r>
    </w:p>
    <w:p w14:paraId="0B073C40" w14:textId="77777777" w:rsidR="008453C0" w:rsidRDefault="008453C0" w:rsidP="005F319F">
      <w:pPr>
        <w:ind w:right="423"/>
        <w:rPr>
          <w:rFonts w:ascii="Calibri" w:hAnsi="Calibri" w:cs="Calibri"/>
        </w:rPr>
      </w:pPr>
    </w:p>
    <w:p w14:paraId="05C1A90A" w14:textId="29A3012A" w:rsidR="008453C0" w:rsidRPr="00A66551" w:rsidRDefault="008453C0" w:rsidP="005F319F">
      <w:pPr>
        <w:ind w:right="423"/>
        <w:rPr>
          <w:rFonts w:ascii="Calibri" w:hAnsi="Calibri" w:cs="Calibri"/>
          <w:b/>
          <w:bCs/>
          <w:u w:val="single"/>
        </w:rPr>
      </w:pPr>
      <w:r w:rsidRPr="00A66551">
        <w:rPr>
          <w:rFonts w:ascii="Calibri" w:hAnsi="Calibri" w:cs="Calibri"/>
          <w:b/>
          <w:bCs/>
          <w:u w:val="single"/>
        </w:rPr>
        <w:t xml:space="preserve">OBJEDNÁVKA </w:t>
      </w:r>
      <w:r w:rsidR="00F41061" w:rsidRPr="00A66551">
        <w:rPr>
          <w:rFonts w:ascii="Calibri" w:hAnsi="Calibri" w:cs="Calibri"/>
          <w:b/>
          <w:bCs/>
          <w:u w:val="single"/>
        </w:rPr>
        <w:t xml:space="preserve">OPRAVY </w:t>
      </w:r>
      <w:r w:rsidR="00A66551" w:rsidRPr="00A66551">
        <w:rPr>
          <w:rFonts w:ascii="Calibri" w:hAnsi="Calibri" w:cs="Calibri"/>
          <w:b/>
          <w:bCs/>
          <w:u w:val="single"/>
        </w:rPr>
        <w:t>ŘÍDÍCÍ JEDNOTKY VZDUCHOTECHNIKY NA PRÁDELNĚ</w:t>
      </w:r>
    </w:p>
    <w:p w14:paraId="2286F168" w14:textId="77777777" w:rsidR="00F41061" w:rsidRDefault="00F41061" w:rsidP="005F319F">
      <w:pPr>
        <w:ind w:right="423"/>
        <w:rPr>
          <w:rFonts w:ascii="Calibri" w:hAnsi="Calibri" w:cs="Calibri"/>
        </w:rPr>
      </w:pPr>
    </w:p>
    <w:p w14:paraId="7C68C2FB" w14:textId="77777777" w:rsidR="00970E87" w:rsidRPr="00970E87" w:rsidRDefault="00970E87" w:rsidP="005F319F">
      <w:pPr>
        <w:ind w:right="423"/>
        <w:rPr>
          <w:rFonts w:ascii="Calibri" w:hAnsi="Calibri" w:cs="Calibri"/>
        </w:rPr>
      </w:pPr>
      <w:r w:rsidRPr="00970E87">
        <w:rPr>
          <w:rFonts w:ascii="Calibri" w:hAnsi="Calibri" w:cs="Calibri"/>
        </w:rPr>
        <w:t>Dobrý den,</w:t>
      </w:r>
    </w:p>
    <w:p w14:paraId="5A0D186F" w14:textId="08874F5D" w:rsidR="00970E87" w:rsidRPr="00970E87" w:rsidRDefault="00970E87" w:rsidP="005F319F">
      <w:pPr>
        <w:ind w:right="423"/>
        <w:jc w:val="both"/>
        <w:rPr>
          <w:rFonts w:ascii="Calibri" w:hAnsi="Calibri" w:cs="Calibri"/>
        </w:rPr>
      </w:pPr>
      <w:r w:rsidRPr="00970E87">
        <w:rPr>
          <w:rFonts w:ascii="Calibri" w:hAnsi="Calibri" w:cs="Calibri"/>
        </w:rPr>
        <w:t xml:space="preserve">závazně objednáváme opravu řídící jednotky vzduchotechniky na prádelně </w:t>
      </w:r>
      <w:r w:rsidR="00A66551">
        <w:rPr>
          <w:rFonts w:ascii="Calibri" w:hAnsi="Calibri" w:cs="Calibri"/>
        </w:rPr>
        <w:t>v ceně 86.869 Kč bez DPH,</w:t>
      </w:r>
      <w:r w:rsidR="00A66551" w:rsidRPr="00970E87">
        <w:rPr>
          <w:rFonts w:ascii="Calibri" w:hAnsi="Calibri" w:cs="Calibri"/>
        </w:rPr>
        <w:t xml:space="preserve"> </w:t>
      </w:r>
      <w:r w:rsidRPr="00970E87">
        <w:rPr>
          <w:rFonts w:ascii="Calibri" w:hAnsi="Calibri" w:cs="Calibri"/>
        </w:rPr>
        <w:t>podle cenové nabídky ze dne 3.6.2025</w:t>
      </w:r>
      <w:r w:rsidR="007E777B">
        <w:rPr>
          <w:rFonts w:ascii="Calibri" w:hAnsi="Calibri" w:cs="Calibri"/>
        </w:rPr>
        <w:t>.</w:t>
      </w:r>
    </w:p>
    <w:p w14:paraId="59BFD543" w14:textId="5308E2DC" w:rsidR="00970E87" w:rsidRPr="00970E87" w:rsidRDefault="00970E87" w:rsidP="005F319F">
      <w:pPr>
        <w:ind w:right="423"/>
        <w:jc w:val="both"/>
        <w:rPr>
          <w:rFonts w:ascii="Calibri" w:hAnsi="Calibri" w:cs="Calibri"/>
        </w:rPr>
      </w:pPr>
      <w:r w:rsidRPr="00970E87">
        <w:rPr>
          <w:rFonts w:ascii="Calibri" w:hAnsi="Calibri" w:cs="Calibri"/>
        </w:rPr>
        <w:t>Protože nejsme plátci DPH, nemůže být na tuto opravu uplatněn režim přenesené daňové povinnosti.</w:t>
      </w:r>
      <w:r w:rsidR="00A66551">
        <w:rPr>
          <w:rFonts w:ascii="Calibri" w:hAnsi="Calibri" w:cs="Calibri"/>
        </w:rPr>
        <w:t xml:space="preserve"> </w:t>
      </w:r>
      <w:r w:rsidRPr="00970E87">
        <w:rPr>
          <w:rFonts w:ascii="Calibri" w:hAnsi="Calibri" w:cs="Calibri"/>
        </w:rPr>
        <w:t>Dále upozorňuj</w:t>
      </w:r>
      <w:r w:rsidR="00A66551">
        <w:rPr>
          <w:rFonts w:ascii="Calibri" w:hAnsi="Calibri" w:cs="Calibri"/>
        </w:rPr>
        <w:t>eme</w:t>
      </w:r>
      <w:r w:rsidRPr="00970E87">
        <w:rPr>
          <w:rFonts w:ascii="Calibri" w:hAnsi="Calibri" w:cs="Calibri"/>
        </w:rPr>
        <w:t>, že oprava bude provedena na objektu sloužícímu k poskytování sociálních služeb podle zákona č. 108/2006 Sb., a tedy z hlediska sazeb DPH bude ve snížené sazbě 12 %.</w:t>
      </w:r>
    </w:p>
    <w:p w14:paraId="7E81AFF7" w14:textId="05DC38CD" w:rsidR="007E777B" w:rsidRPr="00970E87" w:rsidRDefault="007E777B" w:rsidP="005F319F">
      <w:pPr>
        <w:ind w:right="423"/>
        <w:jc w:val="both"/>
        <w:rPr>
          <w:rFonts w:ascii="Calibri" w:hAnsi="Calibri" w:cs="Calibri"/>
        </w:rPr>
      </w:pPr>
      <w:r w:rsidRPr="00970E87">
        <w:rPr>
          <w:rFonts w:ascii="Calibri" w:hAnsi="Calibri" w:cs="Calibri"/>
        </w:rPr>
        <w:t>Prosím, abyste se s</w:t>
      </w:r>
      <w:r w:rsidR="005F319F">
        <w:rPr>
          <w:rFonts w:ascii="Calibri" w:hAnsi="Calibri" w:cs="Calibri"/>
        </w:rPr>
        <w:t xml:space="preserve"> konkrétním </w:t>
      </w:r>
      <w:r w:rsidRPr="00970E87">
        <w:rPr>
          <w:rFonts w:ascii="Calibri" w:hAnsi="Calibri" w:cs="Calibri"/>
        </w:rPr>
        <w:t>termínem opravy obrátili na pracovníky údržby – tel.: 602 823 218 nebo 604 779 538 (p. Vaněk).</w:t>
      </w:r>
    </w:p>
    <w:p w14:paraId="363C4783" w14:textId="77777777" w:rsidR="00034C35" w:rsidRDefault="00034C35" w:rsidP="005F319F">
      <w:pPr>
        <w:ind w:right="423"/>
        <w:rPr>
          <w:rFonts w:ascii="Calibri" w:hAnsi="Calibri" w:cs="Calibri"/>
        </w:rPr>
      </w:pPr>
    </w:p>
    <w:p w14:paraId="2A523E8C" w14:textId="77777777" w:rsidR="007E777B" w:rsidRDefault="007E777B" w:rsidP="005F319F">
      <w:pPr>
        <w:ind w:right="423"/>
        <w:rPr>
          <w:rFonts w:ascii="Calibri" w:hAnsi="Calibri" w:cs="Calibri"/>
        </w:rPr>
      </w:pPr>
    </w:p>
    <w:p w14:paraId="2C7C8227" w14:textId="77777777" w:rsidR="007E777B" w:rsidRDefault="007E777B" w:rsidP="005F319F">
      <w:pPr>
        <w:ind w:right="423"/>
        <w:rPr>
          <w:rFonts w:ascii="Calibri" w:hAnsi="Calibri" w:cs="Calibri"/>
        </w:rPr>
      </w:pPr>
    </w:p>
    <w:p w14:paraId="0F7894F8" w14:textId="6C3E5808" w:rsidR="007E777B" w:rsidRDefault="007E777B" w:rsidP="005F319F">
      <w:pPr>
        <w:ind w:right="423"/>
        <w:rPr>
          <w:rFonts w:ascii="Calibri" w:hAnsi="Calibri" w:cs="Calibri"/>
        </w:rPr>
      </w:pPr>
      <w:r>
        <w:rPr>
          <w:rFonts w:ascii="Calibri" w:hAnsi="Calibri" w:cs="Calibri"/>
        </w:rPr>
        <w:t>Mgr. Martin Liška, ředitel</w:t>
      </w:r>
      <w:r w:rsidR="00243724">
        <w:rPr>
          <w:rFonts w:ascii="Calibri" w:hAnsi="Calibri" w:cs="Calibri"/>
        </w:rPr>
        <w:t xml:space="preserve"> DS Loučka</w:t>
      </w:r>
      <w:r>
        <w:rPr>
          <w:rFonts w:ascii="Calibri" w:hAnsi="Calibri" w:cs="Calibri"/>
        </w:rPr>
        <w:t xml:space="preserve">                          ……………………………………………….</w:t>
      </w:r>
    </w:p>
    <w:p w14:paraId="201FC903" w14:textId="77777777" w:rsidR="00100248" w:rsidRDefault="00100248" w:rsidP="005F319F">
      <w:pPr>
        <w:ind w:right="423"/>
        <w:rPr>
          <w:rFonts w:ascii="Calibri" w:hAnsi="Calibri" w:cs="Calibri"/>
        </w:rPr>
      </w:pPr>
    </w:p>
    <w:p w14:paraId="0B5FBA69" w14:textId="77777777" w:rsidR="00100248" w:rsidRDefault="00100248" w:rsidP="005F319F">
      <w:pPr>
        <w:ind w:right="423"/>
        <w:rPr>
          <w:rFonts w:ascii="Calibri" w:hAnsi="Calibri" w:cs="Calibri"/>
        </w:rPr>
      </w:pPr>
    </w:p>
    <w:p w14:paraId="05EE9967" w14:textId="77777777" w:rsidR="005F319F" w:rsidRDefault="005F319F" w:rsidP="005F319F">
      <w:pPr>
        <w:ind w:right="423"/>
        <w:rPr>
          <w:rFonts w:ascii="Calibri" w:hAnsi="Calibri" w:cs="Calibri"/>
        </w:rPr>
      </w:pPr>
    </w:p>
    <w:p w14:paraId="0CF547DE" w14:textId="2D2354A7" w:rsidR="00100248" w:rsidRPr="00D33D6D" w:rsidRDefault="00A66551" w:rsidP="005F319F">
      <w:pPr>
        <w:ind w:right="423"/>
        <w:rPr>
          <w:rFonts w:ascii="Calibri" w:hAnsi="Calibri" w:cs="Calibri"/>
          <w:b/>
          <w:bCs/>
          <w:u w:val="single"/>
        </w:rPr>
      </w:pPr>
      <w:r w:rsidRPr="00D33D6D">
        <w:rPr>
          <w:rFonts w:ascii="Calibri" w:hAnsi="Calibri" w:cs="Calibri"/>
          <w:b/>
          <w:bCs/>
          <w:u w:val="single"/>
        </w:rPr>
        <w:t>Potv</w:t>
      </w:r>
      <w:r w:rsidR="00AF4905" w:rsidRPr="00D33D6D">
        <w:rPr>
          <w:rFonts w:ascii="Calibri" w:hAnsi="Calibri" w:cs="Calibri"/>
          <w:b/>
          <w:bCs/>
          <w:u w:val="single"/>
        </w:rPr>
        <w:t>rzení objednávky zhotovitelem:</w:t>
      </w:r>
    </w:p>
    <w:p w14:paraId="475F925B" w14:textId="61707284" w:rsidR="00AF4905" w:rsidRDefault="00EB593D" w:rsidP="00EB593D">
      <w:pPr>
        <w:tabs>
          <w:tab w:val="left" w:pos="1985"/>
        </w:tabs>
        <w:ind w:right="423"/>
        <w:rPr>
          <w:rFonts w:ascii="Calibri" w:hAnsi="Calibri" w:cs="Calibri"/>
        </w:rPr>
      </w:pPr>
      <w:r>
        <w:rPr>
          <w:rFonts w:ascii="Calibri" w:hAnsi="Calibri" w:cs="Calibri"/>
        </w:rPr>
        <w:tab/>
        <w:t>24.6.2025</w:t>
      </w:r>
    </w:p>
    <w:p w14:paraId="13D0520A" w14:textId="026A7EA2" w:rsidR="00243724" w:rsidRDefault="00D33D6D" w:rsidP="005F319F">
      <w:pPr>
        <w:ind w:right="423"/>
        <w:rPr>
          <w:rFonts w:ascii="Calibri" w:hAnsi="Calibri" w:cs="Calibri"/>
        </w:rPr>
      </w:pPr>
      <w:r>
        <w:rPr>
          <w:rFonts w:ascii="Calibri" w:hAnsi="Calibri" w:cs="Calibri"/>
        </w:rPr>
        <w:t>V Luhačovicích dne 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2A054240" w14:textId="77777777" w:rsidR="003C11C6" w:rsidRDefault="003C11C6" w:rsidP="005F319F">
      <w:pPr>
        <w:ind w:right="423"/>
        <w:rPr>
          <w:rFonts w:ascii="Calibri" w:hAnsi="Calibri" w:cs="Calibri"/>
        </w:rPr>
      </w:pPr>
    </w:p>
    <w:p w14:paraId="16B909A2" w14:textId="77777777" w:rsidR="005F319F" w:rsidRDefault="005F319F" w:rsidP="00D0442D">
      <w:pPr>
        <w:rPr>
          <w:rFonts w:ascii="Calibri" w:hAnsi="Calibri" w:cs="Calibri"/>
        </w:rPr>
      </w:pPr>
    </w:p>
    <w:p w14:paraId="261E06B7" w14:textId="36A074F4" w:rsidR="00D33D6D" w:rsidRPr="004D297A" w:rsidRDefault="00EB593D" w:rsidP="00316F17">
      <w:pPr>
        <w:tabs>
          <w:tab w:val="left" w:pos="7938"/>
        </w:tabs>
        <w:rPr>
          <w:rFonts w:ascii="Calibri" w:hAnsi="Calibri" w:cs="Calibri"/>
        </w:rPr>
      </w:pPr>
      <w:r>
        <w:rPr>
          <w:rFonts w:ascii="Calibri" w:hAnsi="Calibri" w:cs="Calibri"/>
        </w:rPr>
        <w:t>Ing. Jaroslav Hubáček</w:t>
      </w:r>
      <w:r w:rsidR="003C11C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jednatel</w:t>
      </w:r>
      <w:r w:rsidR="003C11C6">
        <w:rPr>
          <w:rFonts w:ascii="Calibri" w:hAnsi="Calibri" w:cs="Calibri"/>
        </w:rPr>
        <w:t xml:space="preserve"> </w:t>
      </w:r>
      <w:proofErr w:type="spellStart"/>
      <w:r w:rsidR="003C11C6">
        <w:rPr>
          <w:rFonts w:ascii="Calibri" w:hAnsi="Calibri" w:cs="Calibri"/>
        </w:rPr>
        <w:t>Klimastav</w:t>
      </w:r>
      <w:proofErr w:type="spellEnd"/>
      <w:r w:rsidR="003C11C6">
        <w:rPr>
          <w:rFonts w:ascii="Calibri" w:hAnsi="Calibri" w:cs="Calibri"/>
        </w:rPr>
        <w:t xml:space="preserve"> </w:t>
      </w:r>
      <w:r w:rsidR="005F319F">
        <w:rPr>
          <w:rFonts w:ascii="Calibri" w:hAnsi="Calibri" w:cs="Calibri"/>
        </w:rPr>
        <w:t xml:space="preserve">         …………………………………………………</w:t>
      </w:r>
    </w:p>
    <w:sectPr w:rsidR="00D33D6D" w:rsidRPr="004D297A" w:rsidSect="00D50073">
      <w:headerReference w:type="default" r:id="rId7"/>
      <w:footerReference w:type="default" r:id="rId8"/>
      <w:pgSz w:w="11906" w:h="16838" w:code="9"/>
      <w:pgMar w:top="1701" w:right="851" w:bottom="1134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5734" w14:textId="77777777" w:rsidR="00121CB6" w:rsidRDefault="00121CB6" w:rsidP="006D5C6E">
      <w:r>
        <w:separator/>
      </w:r>
    </w:p>
  </w:endnote>
  <w:endnote w:type="continuationSeparator" w:id="0">
    <w:p w14:paraId="31D1B552" w14:textId="77777777" w:rsidR="00121CB6" w:rsidRDefault="00121CB6" w:rsidP="006D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207D" w14:textId="3BB8F8DF" w:rsidR="006F30F2" w:rsidRPr="00305903" w:rsidRDefault="003E0B9F" w:rsidP="006F30F2">
    <w:pPr>
      <w:pStyle w:val="Zpat"/>
      <w:tabs>
        <w:tab w:val="left" w:pos="851"/>
        <w:tab w:val="center" w:pos="4818"/>
      </w:tabs>
      <w:jc w:val="center"/>
      <w:rPr>
        <w:rFonts w:ascii="Calibri" w:hAnsi="Calibri" w:cs="Calibri"/>
        <w:color w:val="747474" w:themeColor="background2" w:themeShade="80"/>
        <w:sz w:val="18"/>
        <w:szCs w:val="18"/>
      </w:rPr>
    </w:pP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Domov pro seniory Loučka, příspěvková </w:t>
    </w:r>
    <w:proofErr w:type="gramStart"/>
    <w:r w:rsidRPr="00305903">
      <w:rPr>
        <w:rFonts w:ascii="Calibri" w:hAnsi="Calibri" w:cs="Calibri"/>
        <w:color w:val="747474" w:themeColor="background2" w:themeShade="80"/>
        <w:sz w:val="18"/>
        <w:szCs w:val="18"/>
      </w:rPr>
      <w:t>organizace</w:t>
    </w:r>
    <w:r w:rsidR="005325F6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 |</w:t>
    </w:r>
    <w:proofErr w:type="gramEnd"/>
    <w:r w:rsidR="005325F6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 Sídlo: </w:t>
    </w:r>
    <w:r w:rsidR="006F30F2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Loučka 128, 763 </w:t>
    </w:r>
    <w:proofErr w:type="gramStart"/>
    <w:r w:rsidR="006F30F2" w:rsidRPr="00305903">
      <w:rPr>
        <w:rFonts w:ascii="Calibri" w:hAnsi="Calibri" w:cs="Calibri"/>
        <w:color w:val="747474" w:themeColor="background2" w:themeShade="80"/>
        <w:sz w:val="18"/>
        <w:szCs w:val="18"/>
      </w:rPr>
      <w:t>25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="006F30F2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Újezd</w:t>
    </w:r>
    <w:proofErr w:type="gramEnd"/>
    <w:r w:rsidR="006F30F2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u Valašských Klobouk</w:t>
    </w:r>
  </w:p>
  <w:p w14:paraId="2CC21BA8" w14:textId="7F99AB85" w:rsidR="006D5C6E" w:rsidRPr="00305903" w:rsidRDefault="006F30F2" w:rsidP="006F30F2">
    <w:pPr>
      <w:pStyle w:val="Zpat"/>
      <w:tabs>
        <w:tab w:val="left" w:pos="851"/>
        <w:tab w:val="center" w:pos="4818"/>
      </w:tabs>
      <w:jc w:val="center"/>
      <w:rPr>
        <w:rFonts w:ascii="Calibri" w:hAnsi="Calibri" w:cs="Calibri"/>
        <w:color w:val="747474" w:themeColor="background2" w:themeShade="80"/>
        <w:sz w:val="18"/>
        <w:szCs w:val="18"/>
      </w:rPr>
    </w:pP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IČ: </w:t>
    </w:r>
    <w:proofErr w:type="gramStart"/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70850895 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>|</w:t>
    </w:r>
    <w:proofErr w:type="gramEnd"/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Datová schránka: 8y9u</w:t>
    </w:r>
    <w:proofErr w:type="gramStart"/>
    <w:r w:rsidRPr="00305903">
      <w:rPr>
        <w:rFonts w:ascii="Calibri" w:hAnsi="Calibri" w:cs="Calibri"/>
        <w:color w:val="747474" w:themeColor="background2" w:themeShade="80"/>
        <w:sz w:val="18"/>
        <w:szCs w:val="18"/>
      </w:rPr>
      <w:t>567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|</w:t>
    </w:r>
    <w:proofErr w:type="gramEnd"/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proofErr w:type="gramStart"/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www.dsloucka.cz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|</w:t>
    </w:r>
    <w:proofErr w:type="gramEnd"/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Tel.: +420 577 006 921 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>(</w:t>
    </w:r>
    <w:proofErr w:type="gramStart"/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recepce) 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>|</w:t>
    </w:r>
    <w:proofErr w:type="gramEnd"/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facebook.com/</w:t>
    </w:r>
    <w:proofErr w:type="spellStart"/>
    <w:r w:rsidRPr="00305903">
      <w:rPr>
        <w:rFonts w:ascii="Calibri" w:hAnsi="Calibri" w:cs="Calibri"/>
        <w:color w:val="747474" w:themeColor="background2" w:themeShade="80"/>
        <w:sz w:val="18"/>
        <w:szCs w:val="18"/>
      </w:rPr>
      <w:t>dsloucka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3389" w14:textId="77777777" w:rsidR="00121CB6" w:rsidRDefault="00121CB6" w:rsidP="006D5C6E">
      <w:r>
        <w:separator/>
      </w:r>
    </w:p>
  </w:footnote>
  <w:footnote w:type="continuationSeparator" w:id="0">
    <w:p w14:paraId="33F4D89B" w14:textId="77777777" w:rsidR="00121CB6" w:rsidRDefault="00121CB6" w:rsidP="006D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D478" w14:textId="7CF49ADB" w:rsidR="00E6064B" w:rsidRPr="003E0B9F" w:rsidRDefault="003E0B9F" w:rsidP="003E0B9F">
    <w:pPr>
      <w:pStyle w:val="Zhlav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9771176" wp14:editId="1E8E051E">
          <wp:simplePos x="0" y="0"/>
          <wp:positionH relativeFrom="column">
            <wp:posOffset>-1933</wp:posOffset>
          </wp:positionH>
          <wp:positionV relativeFrom="paragraph">
            <wp:posOffset>2348</wp:posOffset>
          </wp:positionV>
          <wp:extent cx="3450866" cy="641964"/>
          <wp:effectExtent l="0" t="0" r="0" b="6350"/>
          <wp:wrapNone/>
          <wp:docPr id="168721262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3354" cy="655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1212"/>
    <w:multiLevelType w:val="multilevel"/>
    <w:tmpl w:val="0610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B741A"/>
    <w:multiLevelType w:val="multilevel"/>
    <w:tmpl w:val="A13E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359356">
    <w:abstractNumId w:val="0"/>
  </w:num>
  <w:num w:numId="2" w16cid:durableId="209035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6E"/>
    <w:rsid w:val="00034C35"/>
    <w:rsid w:val="000F5263"/>
    <w:rsid w:val="00100248"/>
    <w:rsid w:val="00121CB6"/>
    <w:rsid w:val="00135EF2"/>
    <w:rsid w:val="001B0E35"/>
    <w:rsid w:val="001C2853"/>
    <w:rsid w:val="001C49C0"/>
    <w:rsid w:val="001E4B93"/>
    <w:rsid w:val="00233207"/>
    <w:rsid w:val="00243724"/>
    <w:rsid w:val="00280A18"/>
    <w:rsid w:val="002F6B8E"/>
    <w:rsid w:val="00305903"/>
    <w:rsid w:val="00316F17"/>
    <w:rsid w:val="00327F72"/>
    <w:rsid w:val="003444F5"/>
    <w:rsid w:val="00344A42"/>
    <w:rsid w:val="00377E16"/>
    <w:rsid w:val="003A6841"/>
    <w:rsid w:val="003C11C6"/>
    <w:rsid w:val="003D5075"/>
    <w:rsid w:val="003E0B9F"/>
    <w:rsid w:val="00432596"/>
    <w:rsid w:val="0044095B"/>
    <w:rsid w:val="004753E6"/>
    <w:rsid w:val="004935F8"/>
    <w:rsid w:val="004B46C3"/>
    <w:rsid w:val="004C06C0"/>
    <w:rsid w:val="004D05B5"/>
    <w:rsid w:val="004D297A"/>
    <w:rsid w:val="00513487"/>
    <w:rsid w:val="00523C06"/>
    <w:rsid w:val="00525525"/>
    <w:rsid w:val="005325F6"/>
    <w:rsid w:val="00587774"/>
    <w:rsid w:val="005B1EC3"/>
    <w:rsid w:val="005F319F"/>
    <w:rsid w:val="005F3AE6"/>
    <w:rsid w:val="0063107E"/>
    <w:rsid w:val="00665515"/>
    <w:rsid w:val="0066691E"/>
    <w:rsid w:val="006A41BC"/>
    <w:rsid w:val="006B5EC6"/>
    <w:rsid w:val="006D5C6E"/>
    <w:rsid w:val="006F30F2"/>
    <w:rsid w:val="007043F8"/>
    <w:rsid w:val="007231CB"/>
    <w:rsid w:val="00731FA2"/>
    <w:rsid w:val="00733BC8"/>
    <w:rsid w:val="00766F1F"/>
    <w:rsid w:val="007A73E0"/>
    <w:rsid w:val="007B64F9"/>
    <w:rsid w:val="007D24C4"/>
    <w:rsid w:val="007E777B"/>
    <w:rsid w:val="007F1F1E"/>
    <w:rsid w:val="0081501E"/>
    <w:rsid w:val="00821399"/>
    <w:rsid w:val="00832C0A"/>
    <w:rsid w:val="0084120F"/>
    <w:rsid w:val="008453C0"/>
    <w:rsid w:val="00874DFF"/>
    <w:rsid w:val="008D3DCB"/>
    <w:rsid w:val="00910730"/>
    <w:rsid w:val="009340AF"/>
    <w:rsid w:val="00941677"/>
    <w:rsid w:val="00970E87"/>
    <w:rsid w:val="00981C03"/>
    <w:rsid w:val="009E1009"/>
    <w:rsid w:val="00A13133"/>
    <w:rsid w:val="00A56AA5"/>
    <w:rsid w:val="00A66551"/>
    <w:rsid w:val="00A8134E"/>
    <w:rsid w:val="00A83186"/>
    <w:rsid w:val="00A87E5A"/>
    <w:rsid w:val="00AA30FC"/>
    <w:rsid w:val="00AF4905"/>
    <w:rsid w:val="00B15F6B"/>
    <w:rsid w:val="00B2376B"/>
    <w:rsid w:val="00C00837"/>
    <w:rsid w:val="00C246D4"/>
    <w:rsid w:val="00C723EA"/>
    <w:rsid w:val="00C7495D"/>
    <w:rsid w:val="00C86473"/>
    <w:rsid w:val="00CD6102"/>
    <w:rsid w:val="00D0442D"/>
    <w:rsid w:val="00D33D6D"/>
    <w:rsid w:val="00D4292B"/>
    <w:rsid w:val="00D50073"/>
    <w:rsid w:val="00D735EA"/>
    <w:rsid w:val="00DA4164"/>
    <w:rsid w:val="00E16FAA"/>
    <w:rsid w:val="00E5047D"/>
    <w:rsid w:val="00E6064B"/>
    <w:rsid w:val="00E62F46"/>
    <w:rsid w:val="00E754C8"/>
    <w:rsid w:val="00EB57BA"/>
    <w:rsid w:val="00EB593D"/>
    <w:rsid w:val="00EE0CF4"/>
    <w:rsid w:val="00EE0FFD"/>
    <w:rsid w:val="00EE4107"/>
    <w:rsid w:val="00F117EE"/>
    <w:rsid w:val="00F41061"/>
    <w:rsid w:val="00F80A5B"/>
    <w:rsid w:val="00FA745B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482D"/>
  <w15:chartTrackingRefBased/>
  <w15:docId w15:val="{FE6346BE-E8E5-6F47-B63B-C2D24550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5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5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5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5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5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5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5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5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D5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5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5C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5C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5C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5C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5C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5C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5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5C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5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5C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5C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5C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5C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5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5C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5C6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5C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5C6E"/>
  </w:style>
  <w:style w:type="paragraph" w:styleId="Zpat">
    <w:name w:val="footer"/>
    <w:basedOn w:val="Normln"/>
    <w:link w:val="ZpatChar"/>
    <w:uiPriority w:val="99"/>
    <w:unhideWhenUsed/>
    <w:rsid w:val="006D5C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5C6E"/>
  </w:style>
  <w:style w:type="character" w:styleId="Hypertextovodkaz">
    <w:name w:val="Hyperlink"/>
    <w:basedOn w:val="Standardnpsmoodstavce"/>
    <w:uiPriority w:val="99"/>
    <w:unhideWhenUsed/>
    <w:rsid w:val="003444F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Homola</dc:creator>
  <cp:keywords/>
  <dc:description/>
  <cp:lastModifiedBy>Alena Malotová</cp:lastModifiedBy>
  <cp:revision>22</cp:revision>
  <cp:lastPrinted>2025-06-09T04:45:00Z</cp:lastPrinted>
  <dcterms:created xsi:type="dcterms:W3CDTF">2025-07-04T11:45:00Z</dcterms:created>
  <dcterms:modified xsi:type="dcterms:W3CDTF">2025-07-10T13:07:00Z</dcterms:modified>
</cp:coreProperties>
</file>