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2B8442" w14:textId="7C24C8A3" w:rsidR="000B2256" w:rsidRDefault="00070C88" w:rsidP="00315B19">
      <w:pPr>
        <w:jc w:val="center"/>
        <w:rPr>
          <w:rFonts w:cs="Arial"/>
          <w:sz w:val="22"/>
        </w:rPr>
      </w:pPr>
      <w:proofErr w:type="spellStart"/>
      <w:r w:rsidRPr="00070C88">
        <w:rPr>
          <w:rFonts w:cs="Arial"/>
          <w:b/>
          <w:sz w:val="36"/>
          <w:szCs w:val="36"/>
          <w:lang w:val="en-US"/>
        </w:rPr>
        <w:t>Objedn</w:t>
      </w:r>
      <w:r w:rsidR="004A5CCF">
        <w:rPr>
          <w:rFonts w:cs="Arial"/>
          <w:b/>
          <w:sz w:val="36"/>
          <w:szCs w:val="36"/>
        </w:rPr>
        <w:t>ávka</w:t>
      </w:r>
      <w:proofErr w:type="spellEnd"/>
      <w:r w:rsidR="004A5CCF">
        <w:rPr>
          <w:rFonts w:cs="Arial"/>
          <w:b/>
          <w:sz w:val="36"/>
          <w:szCs w:val="36"/>
        </w:rPr>
        <w:t xml:space="preserve"> č.</w:t>
      </w:r>
      <w:r w:rsidR="00315B19">
        <w:rPr>
          <w:rFonts w:cs="Arial"/>
          <w:sz w:val="22"/>
        </w:rPr>
        <w:t xml:space="preserve"> </w:t>
      </w:r>
      <w:r w:rsidR="00867280">
        <w:rPr>
          <w:rFonts w:cs="Arial"/>
          <w:b/>
          <w:sz w:val="36"/>
          <w:szCs w:val="36"/>
        </w:rPr>
        <w:t>3</w:t>
      </w:r>
      <w:r w:rsidR="00C77384">
        <w:rPr>
          <w:rFonts w:cs="Arial"/>
          <w:b/>
          <w:sz w:val="36"/>
          <w:szCs w:val="36"/>
        </w:rPr>
        <w:t>24</w:t>
      </w:r>
      <w:r w:rsidR="00B34A0B">
        <w:rPr>
          <w:rFonts w:cs="Arial"/>
          <w:b/>
          <w:sz w:val="36"/>
          <w:szCs w:val="36"/>
        </w:rPr>
        <w:t>/</w:t>
      </w:r>
      <w:r w:rsidR="00DA0D64" w:rsidRPr="00DA0D64">
        <w:rPr>
          <w:rFonts w:cs="Arial"/>
          <w:b/>
          <w:sz w:val="36"/>
          <w:szCs w:val="36"/>
        </w:rPr>
        <w:t>202</w:t>
      </w:r>
      <w:r w:rsidR="004456B7">
        <w:rPr>
          <w:rFonts w:cs="Arial"/>
          <w:b/>
          <w:sz w:val="36"/>
          <w:szCs w:val="36"/>
        </w:rPr>
        <w:t>5</w:t>
      </w:r>
    </w:p>
    <w:p w14:paraId="2C4CD0EE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9F80E4F" w14:textId="77777777" w:rsidR="00661C8A" w:rsidRDefault="00661C8A" w:rsidP="00661C8A">
      <w:pPr>
        <w:pStyle w:val="Normlnweb"/>
        <w:spacing w:before="0" w:beforeAutospacing="0" w:after="0" w:afterAutospacing="0"/>
        <w:textAlignment w:val="top"/>
        <w:rPr>
          <w:rFonts w:ascii="Arial" w:hAnsi="Arial" w:cs="Arial"/>
          <w:color w:val="363636"/>
          <w:sz w:val="22"/>
          <w:szCs w:val="22"/>
        </w:rPr>
      </w:pPr>
    </w:p>
    <w:p w14:paraId="1FE6F750" w14:textId="77777777" w:rsidR="008041A3" w:rsidRP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STAVO-GORT – Tomáš Votroubek</w:t>
      </w:r>
    </w:p>
    <w:p w14:paraId="5A26E99E" w14:textId="21DD335C" w:rsid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 xml:space="preserve">Francouzská 60 </w:t>
      </w:r>
    </w:p>
    <w:p w14:paraId="7AAA7C8B" w14:textId="4BE2E2E3" w:rsidR="008041A3" w:rsidRP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Praha 10</w:t>
      </w:r>
    </w:p>
    <w:p w14:paraId="54C99D61" w14:textId="77777777" w:rsidR="008041A3" w:rsidRDefault="008041A3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  <w:r w:rsidRPr="008041A3">
        <w:rPr>
          <w:rFonts w:cs="Arial"/>
          <w:color w:val="363636"/>
          <w:sz w:val="22"/>
          <w:lang w:eastAsia="cs-CZ"/>
        </w:rPr>
        <w:t>IČ 48048674</w:t>
      </w:r>
      <w:r w:rsidRPr="008041A3">
        <w:rPr>
          <w:rFonts w:cs="Arial"/>
          <w:color w:val="363636"/>
          <w:sz w:val="22"/>
          <w:lang w:eastAsia="cs-CZ"/>
        </w:rPr>
        <w:tab/>
      </w:r>
    </w:p>
    <w:p w14:paraId="79740514" w14:textId="74BB16C2" w:rsidR="007E183E" w:rsidRDefault="007E183E" w:rsidP="008041A3">
      <w:pPr>
        <w:spacing w:before="0" w:line="240" w:lineRule="auto"/>
        <w:rPr>
          <w:rFonts w:cs="Arial"/>
          <w:color w:val="363636"/>
          <w:sz w:val="22"/>
          <w:lang w:eastAsia="cs-CZ"/>
        </w:rPr>
      </w:pPr>
    </w:p>
    <w:p w14:paraId="66F12344" w14:textId="77777777" w:rsidR="008041A3" w:rsidRDefault="008041A3" w:rsidP="008041A3">
      <w:pPr>
        <w:spacing w:before="0" w:line="240" w:lineRule="auto"/>
        <w:jc w:val="right"/>
        <w:rPr>
          <w:rFonts w:cs="Arial"/>
          <w:sz w:val="22"/>
        </w:rPr>
      </w:pPr>
    </w:p>
    <w:p w14:paraId="3052AD1A" w14:textId="77777777" w:rsidR="008041A3" w:rsidRDefault="008041A3" w:rsidP="007E183E">
      <w:pPr>
        <w:spacing w:before="0" w:line="240" w:lineRule="auto"/>
        <w:jc w:val="right"/>
        <w:rPr>
          <w:rFonts w:cs="Arial"/>
          <w:sz w:val="22"/>
        </w:rPr>
      </w:pPr>
    </w:p>
    <w:p w14:paraId="79E48F0A" w14:textId="01651C21" w:rsidR="00315B19" w:rsidRDefault="00315B19" w:rsidP="007E183E">
      <w:pPr>
        <w:spacing w:before="0" w:line="240" w:lineRule="auto"/>
        <w:jc w:val="right"/>
        <w:rPr>
          <w:rFonts w:cs="Arial"/>
          <w:sz w:val="22"/>
        </w:rPr>
      </w:pPr>
      <w:r>
        <w:rPr>
          <w:rFonts w:cs="Arial"/>
          <w:sz w:val="22"/>
        </w:rPr>
        <w:t>V Praze d</w:t>
      </w:r>
      <w:r w:rsidR="005547E6">
        <w:rPr>
          <w:rFonts w:cs="Arial"/>
          <w:sz w:val="22"/>
        </w:rPr>
        <w:t>ne</w:t>
      </w:r>
      <w:r w:rsidR="00661C8A">
        <w:rPr>
          <w:rFonts w:cs="Arial"/>
          <w:sz w:val="22"/>
        </w:rPr>
        <w:t xml:space="preserve"> </w:t>
      </w:r>
      <w:r w:rsidR="00C77384">
        <w:rPr>
          <w:rFonts w:cs="Arial"/>
          <w:sz w:val="22"/>
        </w:rPr>
        <w:t>10</w:t>
      </w:r>
      <w:r w:rsidR="00661C8A">
        <w:rPr>
          <w:rFonts w:cs="Arial"/>
          <w:sz w:val="22"/>
        </w:rPr>
        <w:t xml:space="preserve">. </w:t>
      </w:r>
      <w:r w:rsidR="00867280">
        <w:rPr>
          <w:rFonts w:cs="Arial"/>
          <w:sz w:val="22"/>
        </w:rPr>
        <w:t>7</w:t>
      </w:r>
      <w:r w:rsidR="00661C8A">
        <w:rPr>
          <w:rFonts w:cs="Arial"/>
          <w:sz w:val="22"/>
        </w:rPr>
        <w:t>. 202</w:t>
      </w:r>
      <w:r w:rsidR="004456B7">
        <w:rPr>
          <w:rFonts w:cs="Arial"/>
          <w:sz w:val="22"/>
        </w:rPr>
        <w:t>5</w:t>
      </w:r>
    </w:p>
    <w:p w14:paraId="3713675B" w14:textId="77777777" w:rsidR="00661C8A" w:rsidRDefault="00661C8A" w:rsidP="00AC7AE2">
      <w:pPr>
        <w:spacing w:line="240" w:lineRule="auto"/>
        <w:rPr>
          <w:rFonts w:cs="Arial"/>
          <w:sz w:val="22"/>
        </w:rPr>
      </w:pPr>
    </w:p>
    <w:p w14:paraId="6CC4AEFA" w14:textId="77777777" w:rsidR="008041A3" w:rsidRDefault="008041A3" w:rsidP="00661C8A">
      <w:pPr>
        <w:spacing w:line="240" w:lineRule="auto"/>
        <w:rPr>
          <w:rFonts w:cs="Arial"/>
          <w:b/>
        </w:rPr>
      </w:pPr>
    </w:p>
    <w:p w14:paraId="7E70DAA2" w14:textId="0392B2D8" w:rsidR="00661C8A" w:rsidRPr="00B34A0B" w:rsidRDefault="00661C8A" w:rsidP="00661C8A">
      <w:pPr>
        <w:spacing w:line="240" w:lineRule="auto"/>
        <w:rPr>
          <w:rFonts w:cs="Arial"/>
          <w:b/>
        </w:rPr>
      </w:pPr>
      <w:bookmarkStart w:id="0" w:name="_GoBack"/>
      <w:r w:rsidRPr="00B34A0B">
        <w:rPr>
          <w:rFonts w:cs="Arial"/>
          <w:b/>
        </w:rPr>
        <w:t xml:space="preserve">Objednávka </w:t>
      </w:r>
      <w:r w:rsidR="00703C95">
        <w:rPr>
          <w:rFonts w:cs="Arial"/>
          <w:b/>
        </w:rPr>
        <w:t xml:space="preserve">výmalby </w:t>
      </w:r>
      <w:r w:rsidR="00C77384">
        <w:rPr>
          <w:rFonts w:cs="Arial"/>
          <w:b/>
        </w:rPr>
        <w:t>pokoje č. 224/B2</w:t>
      </w:r>
    </w:p>
    <w:bookmarkEnd w:id="0"/>
    <w:p w14:paraId="75DA2BD9" w14:textId="77777777" w:rsidR="008041A3" w:rsidRDefault="008041A3" w:rsidP="00661C8A">
      <w:pPr>
        <w:spacing w:line="240" w:lineRule="auto"/>
        <w:rPr>
          <w:rFonts w:cs="Arial"/>
          <w:sz w:val="22"/>
        </w:rPr>
      </w:pPr>
    </w:p>
    <w:p w14:paraId="4A806B1E" w14:textId="6EC77B82" w:rsidR="00661C8A" w:rsidRPr="00661C8A" w:rsidRDefault="00661C8A" w:rsidP="00661C8A">
      <w:pPr>
        <w:spacing w:line="240" w:lineRule="auto"/>
        <w:rPr>
          <w:rFonts w:cs="Arial"/>
          <w:sz w:val="22"/>
        </w:rPr>
      </w:pPr>
      <w:r w:rsidRPr="00661C8A">
        <w:rPr>
          <w:rFonts w:cs="Arial"/>
          <w:sz w:val="22"/>
        </w:rPr>
        <w:t>Dobrý den,</w:t>
      </w:r>
    </w:p>
    <w:p w14:paraId="2077F16B" w14:textId="15990178" w:rsidR="003B4496" w:rsidRDefault="008041A3" w:rsidP="00B34A0B">
      <w:pPr>
        <w:spacing w:line="240" w:lineRule="auto"/>
        <w:rPr>
          <w:rFonts w:cs="Arial"/>
          <w:sz w:val="22"/>
        </w:rPr>
      </w:pPr>
      <w:r>
        <w:rPr>
          <w:rFonts w:cs="Arial"/>
          <w:sz w:val="22"/>
        </w:rPr>
        <w:t xml:space="preserve">na základě zaslaného stavebního rozpočtu, který je nedílnou součástí této objednávky u Vás objednáváme výmalbu </w:t>
      </w:r>
      <w:r w:rsidR="00C77384">
        <w:rPr>
          <w:rFonts w:cs="Arial"/>
          <w:sz w:val="22"/>
        </w:rPr>
        <w:t>pokoje číslo 224 na oddělení B2</w:t>
      </w:r>
    </w:p>
    <w:p w14:paraId="0A7D6C04" w14:textId="77777777" w:rsidR="007E183E" w:rsidRDefault="007E183E" w:rsidP="00B34A0B">
      <w:pPr>
        <w:spacing w:line="240" w:lineRule="auto"/>
        <w:rPr>
          <w:rFonts w:cs="Arial"/>
          <w:sz w:val="22"/>
        </w:rPr>
      </w:pPr>
    </w:p>
    <w:p w14:paraId="18D7DCED" w14:textId="77777777" w:rsidR="008813AD" w:rsidRPr="004456B7" w:rsidRDefault="008813AD" w:rsidP="00661C8A">
      <w:pPr>
        <w:rPr>
          <w:b/>
        </w:rPr>
      </w:pPr>
    </w:p>
    <w:p w14:paraId="3C52E0CA" w14:textId="2F275EAB" w:rsidR="00661C8A" w:rsidRPr="00B34A0B" w:rsidRDefault="00B34A0B" w:rsidP="00661C8A">
      <w:pPr>
        <w:pStyle w:val="Style9"/>
        <w:shd w:val="clear" w:color="auto" w:fill="auto"/>
        <w:spacing w:before="0" w:after="620" w:line="224" w:lineRule="exact"/>
        <w:rPr>
          <w:b/>
          <w:color w:val="000000"/>
          <w:sz w:val="22"/>
          <w:lang w:eastAsia="cs-CZ" w:bidi="cs-CZ"/>
        </w:rPr>
      </w:pPr>
      <w:r>
        <w:rPr>
          <w:b/>
          <w:color w:val="000000"/>
          <w:sz w:val="22"/>
          <w:lang w:eastAsia="cs-CZ" w:bidi="cs-CZ"/>
        </w:rPr>
        <w:t>Celková cena za objednávku</w:t>
      </w:r>
      <w:r w:rsidR="00661C8A" w:rsidRPr="004456B7">
        <w:rPr>
          <w:b/>
          <w:color w:val="000000"/>
          <w:sz w:val="22"/>
          <w:lang w:eastAsia="cs-CZ" w:bidi="cs-CZ"/>
        </w:rPr>
        <w:t xml:space="preserve">: </w:t>
      </w:r>
      <w:r w:rsidR="00C77384">
        <w:rPr>
          <w:b/>
          <w:color w:val="000000"/>
          <w:sz w:val="22"/>
          <w:lang w:eastAsia="cs-CZ" w:bidi="cs-CZ"/>
        </w:rPr>
        <w:t>8.836</w:t>
      </w:r>
      <w:r w:rsidR="003327E5">
        <w:rPr>
          <w:b/>
          <w:color w:val="000000"/>
          <w:sz w:val="22"/>
          <w:lang w:eastAsia="cs-CZ" w:bidi="cs-CZ"/>
        </w:rPr>
        <w:t xml:space="preserve"> </w:t>
      </w:r>
      <w:r w:rsidR="00661C8A" w:rsidRPr="004456B7">
        <w:rPr>
          <w:b/>
          <w:color w:val="000000"/>
          <w:sz w:val="22"/>
          <w:lang w:eastAsia="cs-CZ" w:bidi="cs-CZ"/>
        </w:rPr>
        <w:t>Kč</w:t>
      </w:r>
      <w:r>
        <w:rPr>
          <w:b/>
          <w:color w:val="000000"/>
          <w:sz w:val="22"/>
          <w:lang w:eastAsia="cs-CZ" w:bidi="cs-CZ"/>
        </w:rPr>
        <w:t xml:space="preserve"> </w:t>
      </w:r>
      <w:r w:rsidR="008041A3">
        <w:rPr>
          <w:b/>
          <w:color w:val="000000"/>
          <w:sz w:val="22"/>
          <w:lang w:eastAsia="cs-CZ" w:bidi="cs-CZ"/>
        </w:rPr>
        <w:t>bez</w:t>
      </w:r>
      <w:r>
        <w:rPr>
          <w:b/>
          <w:color w:val="000000"/>
          <w:sz w:val="22"/>
          <w:lang w:eastAsia="cs-CZ" w:bidi="cs-CZ"/>
        </w:rPr>
        <w:t xml:space="preserve"> DPH</w:t>
      </w:r>
    </w:p>
    <w:p w14:paraId="1CC9A0FD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569A00DC" w14:textId="77777777" w:rsidR="00B34A0B" w:rsidRDefault="00B34A0B" w:rsidP="007F3D07">
      <w:pPr>
        <w:spacing w:before="0" w:line="240" w:lineRule="auto"/>
        <w:rPr>
          <w:rFonts w:cs="Arial"/>
          <w:sz w:val="22"/>
        </w:rPr>
      </w:pPr>
    </w:p>
    <w:p w14:paraId="7D7E15E1" w14:textId="7E31C686" w:rsidR="007F3D07" w:rsidRDefault="007F3D07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Mgr. Dagmar Zavadilová</w:t>
      </w:r>
    </w:p>
    <w:p w14:paraId="691A5CE9" w14:textId="77777777" w:rsidR="007F3D07" w:rsidRDefault="007F3D07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ředitelka DS Háje jako příkazce operace</w:t>
      </w:r>
    </w:p>
    <w:p w14:paraId="336B405F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34913B4D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429CDB0E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168C7903" w14:textId="481F14AA" w:rsidR="007F3D07" w:rsidRDefault="00932209" w:rsidP="007F3D07">
      <w:pPr>
        <w:spacing w:before="0" w:line="240" w:lineRule="auto"/>
        <w:rPr>
          <w:rFonts w:cs="Arial"/>
          <w:sz w:val="22"/>
        </w:rPr>
      </w:pPr>
      <w:proofErr w:type="spellStart"/>
      <w:r>
        <w:rPr>
          <w:rFonts w:cs="Arial"/>
          <w:sz w:val="22"/>
        </w:rPr>
        <w:t>xxxxxxxxxxxxx</w:t>
      </w:r>
      <w:proofErr w:type="spellEnd"/>
    </w:p>
    <w:p w14:paraId="260B2229" w14:textId="3B549823" w:rsidR="007F3D07" w:rsidRDefault="00867280" w:rsidP="007F3D07">
      <w:pPr>
        <w:spacing w:before="0" w:line="240" w:lineRule="auto"/>
        <w:rPr>
          <w:rFonts w:cs="Arial"/>
          <w:sz w:val="22"/>
        </w:rPr>
      </w:pPr>
      <w:r>
        <w:rPr>
          <w:rFonts w:cs="Arial"/>
          <w:sz w:val="22"/>
        </w:rPr>
        <w:t>finanční účetní</w:t>
      </w:r>
      <w:r w:rsidR="007F3D07">
        <w:rPr>
          <w:rFonts w:cs="Arial"/>
          <w:sz w:val="22"/>
        </w:rPr>
        <w:t xml:space="preserve"> jako správce rozpočtu </w:t>
      </w:r>
    </w:p>
    <w:p w14:paraId="142A4FF8" w14:textId="77777777" w:rsidR="007F3D07" w:rsidRDefault="007F3D07" w:rsidP="007F3D07">
      <w:pPr>
        <w:spacing w:line="240" w:lineRule="auto"/>
        <w:rPr>
          <w:rFonts w:cs="Arial"/>
          <w:sz w:val="22"/>
        </w:rPr>
      </w:pPr>
    </w:p>
    <w:p w14:paraId="6522DEAF" w14:textId="44975ACB" w:rsidR="00B34A0B" w:rsidRDefault="00B34A0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7D8308F7" w14:textId="26FBE92A" w:rsidR="00036A6B" w:rsidRDefault="00036A6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75EDCB8B" w14:textId="77777777" w:rsidR="00036A6B" w:rsidRDefault="00036A6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0DFC6275" w14:textId="2659E56B" w:rsidR="00B34A0B" w:rsidRDefault="00B34A0B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68AC9F46" w14:textId="77777777" w:rsidR="00661C8A" w:rsidRDefault="00661C8A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41672F8C" w14:textId="16D31639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Fo</w:t>
      </w:r>
      <w:r w:rsidR="00F76EDE">
        <w:rPr>
          <w:sz w:val="20"/>
          <w:szCs w:val="20"/>
          <w:lang w:eastAsia="cs-CZ"/>
        </w:rPr>
        <w:t xml:space="preserve">rma odeslání objednávky: </w:t>
      </w:r>
      <w:r w:rsidR="00696C3C">
        <w:rPr>
          <w:sz w:val="20"/>
          <w:szCs w:val="20"/>
          <w:lang w:eastAsia="cs-CZ"/>
        </w:rPr>
        <w:t>email</w:t>
      </w:r>
    </w:p>
    <w:p w14:paraId="16C59700" w14:textId="5FF4E171" w:rsidR="00F76EDE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Pozn.: Žádáme Vás o sdělení spisové značky/čísla jednacího Vašeho oprávnění k</w:t>
      </w:r>
      <w:r w:rsidR="00F76EDE">
        <w:rPr>
          <w:sz w:val="20"/>
          <w:szCs w:val="20"/>
          <w:lang w:eastAsia="cs-CZ"/>
        </w:rPr>
        <w:t> </w:t>
      </w:r>
      <w:r w:rsidRPr="00246085">
        <w:rPr>
          <w:sz w:val="20"/>
          <w:szCs w:val="20"/>
          <w:lang w:eastAsia="cs-CZ"/>
        </w:rPr>
        <w:t>podnikání</w:t>
      </w:r>
      <w:r w:rsidR="00F76EDE">
        <w:rPr>
          <w:sz w:val="20"/>
          <w:szCs w:val="20"/>
          <w:lang w:eastAsia="cs-CZ"/>
        </w:rPr>
        <w:t xml:space="preserve"> </w:t>
      </w:r>
      <w:r w:rsidRPr="00246085">
        <w:rPr>
          <w:sz w:val="20"/>
          <w:szCs w:val="20"/>
          <w:lang w:eastAsia="cs-CZ"/>
        </w:rPr>
        <w:t>a příslušnosti k rejstříkovému soudu/živnostenskému ú</w:t>
      </w:r>
      <w:r>
        <w:rPr>
          <w:sz w:val="20"/>
          <w:szCs w:val="20"/>
          <w:lang w:eastAsia="cs-CZ"/>
        </w:rPr>
        <w:t>řadu a jeho uvedení na faktuře.</w:t>
      </w:r>
    </w:p>
    <w:p w14:paraId="353EA089" w14:textId="29A2AB99" w:rsidR="00781445" w:rsidRDefault="00246085" w:rsidP="00246085">
      <w:pPr>
        <w:spacing w:before="0" w:line="240" w:lineRule="auto"/>
        <w:rPr>
          <w:sz w:val="20"/>
          <w:szCs w:val="20"/>
          <w:lang w:eastAsia="cs-CZ"/>
        </w:rPr>
      </w:pPr>
      <w:r w:rsidRPr="00246085">
        <w:rPr>
          <w:sz w:val="20"/>
          <w:szCs w:val="20"/>
          <w:lang w:eastAsia="cs-CZ"/>
        </w:rPr>
        <w:t>Domov pro seniory Háje není plátcem DPH.</w:t>
      </w:r>
    </w:p>
    <w:p w14:paraId="609DC7C6" w14:textId="2005E3CE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p w14:paraId="1D010664" w14:textId="4B5EF8C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tbl>
      <w:tblPr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07"/>
        <w:gridCol w:w="3740"/>
        <w:gridCol w:w="1120"/>
        <w:gridCol w:w="418"/>
        <w:gridCol w:w="858"/>
        <w:gridCol w:w="920"/>
        <w:gridCol w:w="920"/>
        <w:gridCol w:w="1020"/>
      </w:tblGrid>
      <w:tr w:rsidR="00C77384" w:rsidRPr="00C77384" w14:paraId="522C35FE" w14:textId="77777777" w:rsidTr="00C77384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2A1C5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STAVO-GORT</w:t>
            </w:r>
          </w:p>
        </w:tc>
        <w:tc>
          <w:tcPr>
            <w:tcW w:w="2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01A6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STAVEBNI ROZPOČET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CF32E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9F631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67E6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482E2269" w14:textId="77777777" w:rsidTr="00C77384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2045CA" w14:textId="5E303874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tel: </w:t>
            </w:r>
            <w:proofErr w:type="spellStart"/>
            <w:r w:rsidR="00932209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xxxxxxxxxxx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21B2B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910B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3435B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BABBD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358C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B051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5C68EAE4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AE9B1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3F315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Francouzská 60 Praha 10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46EB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A7A7D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F47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33D2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2AE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FE38A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3B1F9CD9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80ACA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2B8AF" w14:textId="7377BC98" w:rsidR="00C77384" w:rsidRPr="00C77384" w:rsidRDefault="004872E2" w:rsidP="00C77384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  <w:hyperlink r:id="rId7" w:history="1">
              <w:proofErr w:type="spellStart"/>
              <w:r w:rsidR="00932209">
                <w:rPr>
                  <w:rFonts w:eastAsia="Times New Roman" w:cs="Arial"/>
                  <w:b/>
                  <w:bCs/>
                  <w:color w:val="0000FF"/>
                  <w:sz w:val="20"/>
                  <w:szCs w:val="20"/>
                  <w:lang w:eastAsia="cs-CZ"/>
                </w:rPr>
                <w:t>xxxxxxxxxxx</w:t>
              </w:r>
              <w:proofErr w:type="spellEnd"/>
            </w:hyperlink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3C820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color w:val="0000FF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1301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ED29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2152C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2E771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5A534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0791F987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10C7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8370D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D74B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455D4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DD69F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6BFF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6D6E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F176A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1142E9A4" w14:textId="77777777" w:rsidTr="00C77384">
        <w:trPr>
          <w:trHeight w:val="255"/>
        </w:trPr>
        <w:tc>
          <w:tcPr>
            <w:tcW w:w="40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E767B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Lokalita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3F644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  <w:t xml:space="preserve">K Milíčovu 734/1 Praha 4 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B87A3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u w:val="single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F5880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16DF231C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9E276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1B750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Domov pro seniory Háje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247DC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BADEC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BF8E6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851F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C61D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26666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5ABD3504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2AAAA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9E5CB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172C3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90C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A4E3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7C231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915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191A4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435CC5DA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7BEA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49211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41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68FAC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nabídka na výmalbu pokoje B2 224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42950D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C77384" w:rsidRPr="00C77384" w14:paraId="7A4F5789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F038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28E3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853F1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 xml:space="preserve">po </w:t>
            </w:r>
            <w:proofErr w:type="spellStart"/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umrtí</w:t>
            </w:r>
            <w:proofErr w:type="spellEnd"/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4FB1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31EFB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8495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182DD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63B57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6F817653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284B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931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3F55B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AFM 1104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884CB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B2655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A4266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233BF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8076B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53D9E807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541EA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EA046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7775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A439C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8CF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BC82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A487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B2EA9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01F5077A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73E31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č.</w:t>
            </w: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BBFC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Zkrácený popis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D98C0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množství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9CE4D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proofErr w:type="spellStart"/>
            <w:r w:rsidRPr="00C7738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M.j</w:t>
            </w:r>
            <w:proofErr w:type="spellEnd"/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C1D90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montáž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702FE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AFM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A9067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C038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</w:tr>
      <w:tr w:rsidR="00C77384" w:rsidRPr="00C77384" w14:paraId="1848E260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C92B6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51D3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EDAAB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7861F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12F5A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24C3E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39103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 xml:space="preserve">        Kč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ED332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C77384" w:rsidRPr="00C77384" w14:paraId="3E16E538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1307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D0E2C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  <w:t>Výkaz výměr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59456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885E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F4CC05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3E05D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33610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DB6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798F2B17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4774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0A1C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B37F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EF56A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9D8EC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3A16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42484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9C10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1EFEE963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513BC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2C8E0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Malba celého pokoje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0E7FB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55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06145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09324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9CEAD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AB3C4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1760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F35C8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C77384" w:rsidRPr="00C77384" w14:paraId="38E77A3A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497E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C2809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Penetrace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8C321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73,69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8529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B23E6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18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D2820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935B4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1326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E31BF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C77384" w:rsidRPr="00C77384" w14:paraId="344196EF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8D711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6F7268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proofErr w:type="spellStart"/>
            <w:proofErr w:type="gramStart"/>
            <w:r w:rsidRPr="00C77384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oblepování,stěhování</w:t>
            </w:r>
            <w:proofErr w:type="gramEnd"/>
            <w:r w:rsidRPr="00C77384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,úklid</w:t>
            </w:r>
            <w:proofErr w:type="spellEnd"/>
            <w:r w:rsidRPr="00C77384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,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C159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2455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0C924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13215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B3ED3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950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5ED69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C77384" w:rsidRPr="00C77384" w14:paraId="194F011E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814BB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035D5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F57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D80FC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A1F56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0ED4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B77C3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1E4BCF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0EE625DE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AA93A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DAED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DB38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D1E94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FA1E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A2F6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89E5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497E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5AE3F39D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766E1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2862E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nátěr omyvatelného soklu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24E48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16</w:t>
            </w: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1E324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m2</w:t>
            </w: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3C4C2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300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FF070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C7BC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4800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66957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C77384" w:rsidRPr="00C77384" w14:paraId="7D135AD9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B30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25AC7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  <w:t>do výše 1,4m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15D87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i/>
                <w:iCs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E110F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1409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7E06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EF7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95B61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50AC246F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1230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A87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0F721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5B0A3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63C9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F9C3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7B8C6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86DE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0180401E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E8C0A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F540C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7FFF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28124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10B95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6343D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ECB3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712FD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512C904B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867F6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9108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BC6F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277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1DD0A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8AF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4363E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19136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1A0C34E5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789F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82A6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F858F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3BE7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2E2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A744C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C5131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38683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688B6466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5FED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E9383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DE9C6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E1AF5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D148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4BB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9BE88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8836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F6390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C77384" w:rsidRPr="00C77384" w14:paraId="7C9AA3B4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79C2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A09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68B55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C2AD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4A10B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3178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9C16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502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54868E84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7268D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EDA4D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 xml:space="preserve">DPH </w:t>
            </w:r>
            <w:proofErr w:type="gramStart"/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12%</w:t>
            </w:r>
            <w:proofErr w:type="gramEnd"/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95EBD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5D4A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BCE8D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DC0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7D19B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1060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0E67A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</w:tr>
      <w:tr w:rsidR="00C77384" w:rsidRPr="00C77384" w14:paraId="21E25225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640A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6928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Celkem k úhradě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1095D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0E291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ADD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9F0CB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74D7F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  <w:t>9896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F25B" w14:textId="77777777" w:rsidR="00C77384" w:rsidRPr="00C77384" w:rsidRDefault="00C77384" w:rsidP="00C77384">
            <w:pPr>
              <w:spacing w:before="0" w:line="240" w:lineRule="auto"/>
              <w:jc w:val="right"/>
              <w:rPr>
                <w:rFonts w:eastAsia="Times New Roman" w:cs="Arial"/>
                <w:b/>
                <w:bCs/>
                <w:sz w:val="20"/>
                <w:szCs w:val="20"/>
                <w:lang w:eastAsia="cs-CZ"/>
              </w:rPr>
            </w:pPr>
          </w:p>
        </w:tc>
      </w:tr>
      <w:tr w:rsidR="00C77384" w:rsidRPr="00C77384" w14:paraId="32DC7EBE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61B0E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891C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C25ED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7E84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5D724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B252B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DB91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2895D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05FA9264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F6FD37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CF7AD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  <w:r w:rsidRPr="00C77384">
              <w:rPr>
                <w:rFonts w:eastAsia="Times New Roman" w:cs="Arial"/>
                <w:sz w:val="20"/>
                <w:szCs w:val="20"/>
                <w:lang w:eastAsia="cs-CZ"/>
              </w:rPr>
              <w:t>V Praze dne 6.7.2025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699BC" w14:textId="77777777" w:rsidR="00C77384" w:rsidRPr="00C77384" w:rsidRDefault="00C77384" w:rsidP="00C77384">
            <w:pPr>
              <w:spacing w:before="0" w:line="240" w:lineRule="auto"/>
              <w:rPr>
                <w:rFonts w:eastAsia="Times New Roman" w:cs="Arial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4C51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A170B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2B50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676B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157A1D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61BB3452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EB05C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0B5CE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5B6765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A5313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71E163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E0528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9F9E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4E113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69C9800D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3244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22973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035BA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A2079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C9E31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AEA5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1B88C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1AD14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C77384" w:rsidRPr="00C77384" w14:paraId="65C8BA1A" w14:textId="77777777" w:rsidTr="00C77384">
        <w:trPr>
          <w:trHeight w:val="255"/>
        </w:trPr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25DDE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80F9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A530A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0A25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8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0B940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F9754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D4B82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67378" w14:textId="77777777" w:rsidR="00C77384" w:rsidRPr="00C77384" w:rsidRDefault="00C77384" w:rsidP="00C77384">
            <w:pPr>
              <w:spacing w:before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</w:tbl>
    <w:p w14:paraId="157ACAF4" w14:textId="77777777" w:rsidR="008041A3" w:rsidRDefault="008041A3" w:rsidP="00246085">
      <w:pPr>
        <w:spacing w:before="0" w:line="240" w:lineRule="auto"/>
        <w:rPr>
          <w:sz w:val="20"/>
          <w:szCs w:val="20"/>
          <w:lang w:eastAsia="cs-CZ"/>
        </w:rPr>
      </w:pPr>
    </w:p>
    <w:sectPr w:rsidR="008041A3" w:rsidSect="00E121E1">
      <w:headerReference w:type="default" r:id="rId8"/>
      <w:footerReference w:type="default" r:id="rId9"/>
      <w:headerReference w:type="first" r:id="rId10"/>
      <w:pgSz w:w="11906" w:h="16838"/>
      <w:pgMar w:top="403" w:right="720" w:bottom="284" w:left="720" w:header="0" w:footer="13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8F200" w14:textId="77777777" w:rsidR="004872E2" w:rsidRDefault="004872E2" w:rsidP="003D2616">
      <w:pPr>
        <w:spacing w:before="0" w:line="240" w:lineRule="auto"/>
      </w:pPr>
      <w:r>
        <w:separator/>
      </w:r>
    </w:p>
  </w:endnote>
  <w:endnote w:type="continuationSeparator" w:id="0">
    <w:p w14:paraId="5B2C6BA4" w14:textId="77777777" w:rsidR="004872E2" w:rsidRDefault="004872E2" w:rsidP="003D261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82BA2" w14:textId="3AA60CA0" w:rsidR="00070C88" w:rsidRDefault="00070C88">
    <w:pPr>
      <w:pStyle w:val="Zpat"/>
      <w:rPr>
        <w:lang w:val="en-US"/>
      </w:rPr>
    </w:pPr>
  </w:p>
  <w:p w14:paraId="4ECEAFBB" w14:textId="77777777" w:rsidR="00070C88" w:rsidRDefault="00070C88">
    <w:pPr>
      <w:pStyle w:val="Zpat"/>
      <w:rPr>
        <w:lang w:val="en-US"/>
      </w:rPr>
    </w:pPr>
  </w:p>
  <w:p w14:paraId="6A387684" w14:textId="77777777" w:rsidR="00070C88" w:rsidRDefault="00070C88">
    <w:pPr>
      <w:pStyle w:val="Zpat"/>
      <w:rPr>
        <w:lang w:val="en-US"/>
      </w:rPr>
    </w:pPr>
  </w:p>
  <w:p w14:paraId="1327A123" w14:textId="77777777" w:rsidR="00070C88" w:rsidRDefault="00B209DE">
    <w:pPr>
      <w:pStyle w:val="Zpat"/>
      <w:rPr>
        <w:lang w:val="en-US"/>
      </w:rPr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B51279" wp14:editId="5E9271B7">
              <wp:simplePos x="0" y="0"/>
              <wp:positionH relativeFrom="column">
                <wp:posOffset>3507105</wp:posOffset>
              </wp:positionH>
              <wp:positionV relativeFrom="paragraph">
                <wp:posOffset>15240</wp:posOffset>
              </wp:positionV>
              <wp:extent cx="923290" cy="103505"/>
              <wp:effectExtent l="1905" t="0" r="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23290" cy="103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654F25" id="Rectangle 2" o:spid="_x0000_s1026" style="position:absolute;margin-left:276.15pt;margin-top:1.2pt;width:72.7pt;height:8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" stroked="f"/>
          </w:pict>
        </mc:Fallback>
      </mc:AlternateContent>
    </w:r>
  </w:p>
  <w:p w14:paraId="725D86DD" w14:textId="77777777" w:rsidR="00070C88" w:rsidRPr="00070C88" w:rsidRDefault="00070C88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38C641" w14:textId="77777777" w:rsidR="004872E2" w:rsidRDefault="004872E2" w:rsidP="003D2616">
      <w:pPr>
        <w:spacing w:before="0" w:line="240" w:lineRule="auto"/>
      </w:pPr>
      <w:r>
        <w:separator/>
      </w:r>
    </w:p>
  </w:footnote>
  <w:footnote w:type="continuationSeparator" w:id="0">
    <w:p w14:paraId="603987EA" w14:textId="77777777" w:rsidR="004872E2" w:rsidRDefault="004872E2" w:rsidP="003D261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katabulky"/>
      <w:tblW w:w="0" w:type="auto"/>
      <w:tblInd w:w="-3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04"/>
    </w:tblGrid>
    <w:tr w:rsidR="004927DC" w:rsidRPr="00232C66" w14:paraId="4ACB92D5" w14:textId="77777777" w:rsidTr="004927DC">
      <w:trPr>
        <w:trHeight w:val="74"/>
      </w:trPr>
      <w:tc>
        <w:tcPr>
          <w:tcW w:w="10606" w:type="dxa"/>
        </w:tcPr>
        <w:p w14:paraId="4DB5996C" w14:textId="77777777" w:rsidR="004927DC" w:rsidRPr="00232C66" w:rsidRDefault="004927DC" w:rsidP="004927DC">
          <w:pPr>
            <w:pStyle w:val="Zhlav"/>
            <w:rPr>
              <w:sz w:val="15"/>
              <w:szCs w:val="15"/>
            </w:rPr>
          </w:pPr>
        </w:p>
      </w:tc>
    </w:tr>
  </w:tbl>
  <w:p w14:paraId="7ECCE3F8" w14:textId="77777777" w:rsidR="003D2616" w:rsidRPr="00232C66" w:rsidRDefault="003D2616" w:rsidP="004927DC">
    <w:pPr>
      <w:pStyle w:val="Zhlav"/>
      <w:rPr>
        <w:sz w:val="15"/>
        <w:szCs w:val="15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C1BCF3" w14:textId="77777777" w:rsidR="00070C88" w:rsidRDefault="005B7C6C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33215771" wp14:editId="21245B5A">
          <wp:simplePos x="0" y="0"/>
          <wp:positionH relativeFrom="column">
            <wp:posOffset>-463550</wp:posOffset>
          </wp:positionH>
          <wp:positionV relativeFrom="paragraph">
            <wp:posOffset>8255</wp:posOffset>
          </wp:positionV>
          <wp:extent cx="7563485" cy="2466975"/>
          <wp:effectExtent l="19050" t="0" r="0" b="0"/>
          <wp:wrapNone/>
          <wp:docPr id="6" name="Obrázek 0" descr="dsh-hl-papir-000-str-1-tex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sh-hl-papir-000-str-1-tex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2466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Mkatabulky"/>
      <w:tblW w:w="0" w:type="auto"/>
      <w:tblLook w:val="04A0" w:firstRow="1" w:lastRow="0" w:firstColumn="1" w:lastColumn="0" w:noHBand="0" w:noVBand="1"/>
    </w:tblPr>
    <w:tblGrid>
      <w:gridCol w:w="10466"/>
    </w:tblGrid>
    <w:tr w:rsidR="00070C88" w14:paraId="380F7916" w14:textId="77777777" w:rsidTr="00232C66">
      <w:trPr>
        <w:trHeight w:val="2552"/>
      </w:trPr>
      <w:tc>
        <w:tcPr>
          <w:tcW w:w="10606" w:type="dxa"/>
          <w:tcBorders>
            <w:top w:val="nil"/>
            <w:left w:val="nil"/>
            <w:bottom w:val="nil"/>
            <w:right w:val="nil"/>
          </w:tcBorders>
        </w:tcPr>
        <w:p w14:paraId="147A6F60" w14:textId="77777777" w:rsidR="00070C88" w:rsidRDefault="00B209DE">
          <w:pPr>
            <w:pStyle w:val="Zhlav"/>
          </w:pPr>
          <w:r>
            <w:rPr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0AD1423F" wp14:editId="18E7275B">
                    <wp:simplePos x="0" y="0"/>
                    <wp:positionH relativeFrom="column">
                      <wp:posOffset>-26670</wp:posOffset>
                    </wp:positionH>
                    <wp:positionV relativeFrom="paragraph">
                      <wp:posOffset>898525</wp:posOffset>
                    </wp:positionV>
                    <wp:extent cx="923290" cy="103505"/>
                    <wp:effectExtent l="1905" t="3175" r="0" b="0"/>
                    <wp:wrapNone/>
                    <wp:docPr id="1" name="Rectangle 1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23290" cy="1035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chemeClr val="tx2">
                                      <a:lumMod val="100000"/>
                                      <a:lumOff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1258433B" id="Rectangle 1" o:spid="_x0000_s1026" style="position:absolute;margin-left:-2.1pt;margin-top:70.75pt;width:72.7pt;height:8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" stroked="f" strokecolor="#1f497d [3215]"/>
                </w:pict>
              </mc:Fallback>
            </mc:AlternateContent>
          </w:r>
        </w:p>
      </w:tc>
    </w:tr>
  </w:tbl>
  <w:p w14:paraId="44A51835" w14:textId="77777777" w:rsidR="003D2616" w:rsidRDefault="003D261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C63B4D"/>
    <w:multiLevelType w:val="multilevel"/>
    <w:tmpl w:val="5BCC2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FD"/>
    <w:rsid w:val="00010AFE"/>
    <w:rsid w:val="00011F3B"/>
    <w:rsid w:val="00014743"/>
    <w:rsid w:val="00036A6B"/>
    <w:rsid w:val="00055D82"/>
    <w:rsid w:val="00070C88"/>
    <w:rsid w:val="000840F4"/>
    <w:rsid w:val="000B2256"/>
    <w:rsid w:val="000E42FE"/>
    <w:rsid w:val="00101194"/>
    <w:rsid w:val="00101C8C"/>
    <w:rsid w:val="00104469"/>
    <w:rsid w:val="0015776C"/>
    <w:rsid w:val="00194CA6"/>
    <w:rsid w:val="001A0036"/>
    <w:rsid w:val="001D4AC1"/>
    <w:rsid w:val="001F6F2B"/>
    <w:rsid w:val="002200F8"/>
    <w:rsid w:val="00232C66"/>
    <w:rsid w:val="00246085"/>
    <w:rsid w:val="00255926"/>
    <w:rsid w:val="002B0B37"/>
    <w:rsid w:val="002C084B"/>
    <w:rsid w:val="003043B3"/>
    <w:rsid w:val="00315B19"/>
    <w:rsid w:val="00323C53"/>
    <w:rsid w:val="003327E5"/>
    <w:rsid w:val="00332B5C"/>
    <w:rsid w:val="00340E99"/>
    <w:rsid w:val="003B4496"/>
    <w:rsid w:val="003C1D31"/>
    <w:rsid w:val="003D2616"/>
    <w:rsid w:val="003E434C"/>
    <w:rsid w:val="003E51D7"/>
    <w:rsid w:val="003E6D40"/>
    <w:rsid w:val="00413FE1"/>
    <w:rsid w:val="004456B7"/>
    <w:rsid w:val="00476ED1"/>
    <w:rsid w:val="004872E2"/>
    <w:rsid w:val="004927DC"/>
    <w:rsid w:val="004A5CCF"/>
    <w:rsid w:val="004A6245"/>
    <w:rsid w:val="004A6D7C"/>
    <w:rsid w:val="004C0246"/>
    <w:rsid w:val="004C6E3D"/>
    <w:rsid w:val="004D52B6"/>
    <w:rsid w:val="00504767"/>
    <w:rsid w:val="00541BE5"/>
    <w:rsid w:val="005547E6"/>
    <w:rsid w:val="005845AA"/>
    <w:rsid w:val="005B7C6C"/>
    <w:rsid w:val="00624283"/>
    <w:rsid w:val="00634812"/>
    <w:rsid w:val="00661C8A"/>
    <w:rsid w:val="00696C3C"/>
    <w:rsid w:val="006A411D"/>
    <w:rsid w:val="006F0E9C"/>
    <w:rsid w:val="00703C95"/>
    <w:rsid w:val="00705280"/>
    <w:rsid w:val="0071522C"/>
    <w:rsid w:val="00740971"/>
    <w:rsid w:val="00752FC8"/>
    <w:rsid w:val="00753FC3"/>
    <w:rsid w:val="00763CCD"/>
    <w:rsid w:val="00781445"/>
    <w:rsid w:val="007A0A91"/>
    <w:rsid w:val="007B0832"/>
    <w:rsid w:val="007D5A8E"/>
    <w:rsid w:val="007E183E"/>
    <w:rsid w:val="007E601E"/>
    <w:rsid w:val="007F3D07"/>
    <w:rsid w:val="008041A3"/>
    <w:rsid w:val="00825DB0"/>
    <w:rsid w:val="0083167B"/>
    <w:rsid w:val="00867280"/>
    <w:rsid w:val="008813AD"/>
    <w:rsid w:val="008879F3"/>
    <w:rsid w:val="008D3936"/>
    <w:rsid w:val="008E7735"/>
    <w:rsid w:val="009014DC"/>
    <w:rsid w:val="00932209"/>
    <w:rsid w:val="009335F4"/>
    <w:rsid w:val="009B003F"/>
    <w:rsid w:val="009C035A"/>
    <w:rsid w:val="009F22C7"/>
    <w:rsid w:val="00A46C52"/>
    <w:rsid w:val="00A6156E"/>
    <w:rsid w:val="00A7025C"/>
    <w:rsid w:val="00A72F44"/>
    <w:rsid w:val="00A7650F"/>
    <w:rsid w:val="00AC051E"/>
    <w:rsid w:val="00AC7AE2"/>
    <w:rsid w:val="00B105C7"/>
    <w:rsid w:val="00B209DE"/>
    <w:rsid w:val="00B34A0B"/>
    <w:rsid w:val="00B56D38"/>
    <w:rsid w:val="00B87114"/>
    <w:rsid w:val="00BE4452"/>
    <w:rsid w:val="00BE7DF2"/>
    <w:rsid w:val="00C14CED"/>
    <w:rsid w:val="00C31375"/>
    <w:rsid w:val="00C76AFD"/>
    <w:rsid w:val="00C77384"/>
    <w:rsid w:val="00C7739A"/>
    <w:rsid w:val="00CA2B40"/>
    <w:rsid w:val="00CB4E1E"/>
    <w:rsid w:val="00D0023B"/>
    <w:rsid w:val="00D15991"/>
    <w:rsid w:val="00D47782"/>
    <w:rsid w:val="00D52701"/>
    <w:rsid w:val="00D919EB"/>
    <w:rsid w:val="00D95B86"/>
    <w:rsid w:val="00DA0D64"/>
    <w:rsid w:val="00E01A74"/>
    <w:rsid w:val="00E121E1"/>
    <w:rsid w:val="00E63C2C"/>
    <w:rsid w:val="00E709B5"/>
    <w:rsid w:val="00E762DB"/>
    <w:rsid w:val="00EB2325"/>
    <w:rsid w:val="00ED2F27"/>
    <w:rsid w:val="00ED54FE"/>
    <w:rsid w:val="00F01ED2"/>
    <w:rsid w:val="00F20B8F"/>
    <w:rsid w:val="00F63484"/>
    <w:rsid w:val="00F71257"/>
    <w:rsid w:val="00F74F3D"/>
    <w:rsid w:val="00F76EDE"/>
    <w:rsid w:val="00FC7FE7"/>
    <w:rsid w:val="00FE3648"/>
    <w:rsid w:val="00FE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1AAFC6"/>
  <w15:docId w15:val="{3BC70A9B-3091-4A30-B755-4E02A132E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32C66"/>
    <w:pPr>
      <w:spacing w:before="170" w:after="0" w:line="252" w:lineRule="auto"/>
    </w:pPr>
    <w:rPr>
      <w:rFonts w:ascii="Arial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4927DC"/>
    <w:pPr>
      <w:keepNext/>
      <w:keepLines/>
      <w:spacing w:before="0"/>
      <w:jc w:val="center"/>
      <w:outlineLvl w:val="0"/>
    </w:pPr>
    <w:rPr>
      <w:rFonts w:eastAsiaTheme="majorEastAsia" w:cstheme="majorBidi"/>
      <w:b/>
      <w:bCs/>
      <w:sz w:val="36"/>
      <w:szCs w:val="2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01C8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D2616"/>
  </w:style>
  <w:style w:type="paragraph" w:styleId="Zpat">
    <w:name w:val="footer"/>
    <w:basedOn w:val="Normln"/>
    <w:link w:val="ZpatChar"/>
    <w:uiPriority w:val="99"/>
    <w:unhideWhenUsed/>
    <w:rsid w:val="003D2616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D2616"/>
  </w:style>
  <w:style w:type="paragraph" w:styleId="Textbubliny">
    <w:name w:val="Balloon Text"/>
    <w:basedOn w:val="Normln"/>
    <w:link w:val="TextbublinyChar"/>
    <w:uiPriority w:val="99"/>
    <w:semiHidden/>
    <w:unhideWhenUsed/>
    <w:rsid w:val="003D26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D2616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39"/>
    <w:rsid w:val="00070C8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1">
    <w:name w:val="A1"/>
    <w:uiPriority w:val="99"/>
    <w:rsid w:val="004927DC"/>
    <w:rPr>
      <w:b/>
      <w:bCs/>
      <w:color w:val="221E1F"/>
      <w:sz w:val="36"/>
      <w:szCs w:val="36"/>
    </w:rPr>
  </w:style>
  <w:style w:type="paragraph" w:customStyle="1" w:styleId="Pa0">
    <w:name w:val="Pa0"/>
    <w:basedOn w:val="Normln"/>
    <w:next w:val="Normln"/>
    <w:uiPriority w:val="99"/>
    <w:rsid w:val="004927DC"/>
    <w:pPr>
      <w:autoSpaceDE w:val="0"/>
      <w:autoSpaceDN w:val="0"/>
      <w:adjustRightInd w:val="0"/>
      <w:spacing w:line="241" w:lineRule="atLeast"/>
    </w:pPr>
    <w:rPr>
      <w:rFonts w:cs="Arial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927DC"/>
    <w:rPr>
      <w:rFonts w:ascii="Arial" w:eastAsiaTheme="majorEastAsia" w:hAnsi="Arial" w:cstheme="majorBidi"/>
      <w:b/>
      <w:bCs/>
      <w:sz w:val="36"/>
      <w:szCs w:val="28"/>
    </w:rPr>
  </w:style>
  <w:style w:type="paragraph" w:customStyle="1" w:styleId="Default">
    <w:name w:val="Default"/>
    <w:rsid w:val="00E121E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3">
    <w:name w:val="A3"/>
    <w:uiPriority w:val="99"/>
    <w:rsid w:val="00E121E1"/>
    <w:rPr>
      <w:color w:val="221E1F"/>
      <w:sz w:val="20"/>
      <w:szCs w:val="20"/>
    </w:rPr>
  </w:style>
  <w:style w:type="character" w:customStyle="1" w:styleId="A4">
    <w:name w:val="A4"/>
    <w:uiPriority w:val="99"/>
    <w:rsid w:val="00E121E1"/>
    <w:rPr>
      <w:color w:val="221E1F"/>
      <w:sz w:val="20"/>
      <w:szCs w:val="20"/>
      <w:u w:val="single"/>
    </w:rPr>
  </w:style>
  <w:style w:type="character" w:styleId="Hypertextovodkaz">
    <w:name w:val="Hyperlink"/>
    <w:basedOn w:val="Standardnpsmoodstavce"/>
    <w:uiPriority w:val="99"/>
    <w:unhideWhenUsed/>
    <w:rsid w:val="00753FC3"/>
    <w:rPr>
      <w:color w:val="0000FF" w:themeColor="hyperlink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01C8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lnweb">
    <w:name w:val="Normal (Web)"/>
    <w:basedOn w:val="Normln"/>
    <w:uiPriority w:val="99"/>
    <w:semiHidden/>
    <w:unhideWhenUsed/>
    <w:rsid w:val="00DA0D64"/>
    <w:pPr>
      <w:spacing w:before="100" w:beforeAutospacing="1" w:after="100" w:afterAutospacing="1" w:line="240" w:lineRule="auto"/>
    </w:pPr>
    <w:rPr>
      <w:rFonts w:ascii="Times New Roman" w:hAnsi="Times New Roman" w:cs="Times New Roman"/>
      <w:szCs w:val="24"/>
      <w:lang w:eastAsia="cs-CZ"/>
    </w:rPr>
  </w:style>
  <w:style w:type="character" w:customStyle="1" w:styleId="CharStyle10">
    <w:name w:val="Char Style 10"/>
    <w:basedOn w:val="Standardnpsmoodstavce"/>
    <w:link w:val="Style9"/>
    <w:rsid w:val="00661C8A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Style9">
    <w:name w:val="Style 9"/>
    <w:basedOn w:val="Normln"/>
    <w:link w:val="CharStyle10"/>
    <w:rsid w:val="00661C8A"/>
    <w:pPr>
      <w:widowControl w:val="0"/>
      <w:shd w:val="clear" w:color="auto" w:fill="FFFFFF"/>
      <w:spacing w:before="320" w:line="278" w:lineRule="exact"/>
    </w:pPr>
    <w:rPr>
      <w:rFonts w:eastAsia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0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615893">
          <w:marLeft w:val="0"/>
          <w:marRight w:val="0"/>
          <w:marTop w:val="9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69853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964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224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9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0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1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tavo.gort@atlas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220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Kleptoman</dc:creator>
  <cp:lastModifiedBy>Jakešová Barbora</cp:lastModifiedBy>
  <cp:revision>16</cp:revision>
  <cp:lastPrinted>2025-07-10T05:30:00Z</cp:lastPrinted>
  <dcterms:created xsi:type="dcterms:W3CDTF">2025-05-06T13:13:00Z</dcterms:created>
  <dcterms:modified xsi:type="dcterms:W3CDTF">2025-07-10T12:09:00Z</dcterms:modified>
</cp:coreProperties>
</file>