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7044D" w14:textId="77777777" w:rsidR="00876E38" w:rsidRPr="00A67FAD" w:rsidRDefault="00876E38" w:rsidP="00876E38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195CDC89" w14:textId="77777777" w:rsidR="00876E38" w:rsidRPr="00A67FAD" w:rsidRDefault="00876E38" w:rsidP="00876E38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1A853017" w14:textId="77777777" w:rsidR="00876E38" w:rsidRPr="000E77EA" w:rsidRDefault="00876E38" w:rsidP="00876E38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02929E4D" w14:textId="77777777" w:rsidR="00876E38" w:rsidRDefault="00876E38" w:rsidP="00876E38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DCFAF70" w14:textId="77777777" w:rsidR="00876E38" w:rsidRPr="000E77EA" w:rsidRDefault="00876E38" w:rsidP="00876E38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38A2FC3" w14:textId="162568DD" w:rsidR="00876E38" w:rsidRDefault="00D07A96" w:rsidP="00876E3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Střední odborná škola a Střední odborné učiliště technické, Třemošnice, Sportovní </w:t>
      </w:r>
    </w:p>
    <w:p w14:paraId="3434A513" w14:textId="2F2B0E65" w:rsidR="00D07A96" w:rsidRPr="00876E38" w:rsidRDefault="00D07A96" w:rsidP="00876E3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322</w:t>
      </w:r>
    </w:p>
    <w:p w14:paraId="57570EAD" w14:textId="7EA85A62" w:rsidR="00876E38" w:rsidRPr="00876E38" w:rsidRDefault="00D07A96" w:rsidP="00876E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sídlo: Sportovní 322, 538 43 Třemošnice</w:t>
      </w:r>
      <w:r w:rsidR="00876E38" w:rsidRPr="00876E38">
        <w:rPr>
          <w:rFonts w:ascii="Arial" w:hAnsi="Arial" w:cs="Arial"/>
        </w:rPr>
        <w:t xml:space="preserve"> </w:t>
      </w:r>
    </w:p>
    <w:p w14:paraId="41DADD96" w14:textId="430FBF72" w:rsidR="00876E38" w:rsidRPr="00876E38" w:rsidRDefault="00D07A96" w:rsidP="00876E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zastoupená: Mgr. Ing. Helenou Vančurovou, ředitelkou</w:t>
      </w:r>
    </w:p>
    <w:p w14:paraId="04739C10" w14:textId="457C1D1A" w:rsidR="00876E38" w:rsidRPr="00876E38" w:rsidRDefault="00D07A96" w:rsidP="00876E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IČ: 15052796</w:t>
      </w:r>
    </w:p>
    <w:p w14:paraId="305762D1" w14:textId="257CF6D5" w:rsidR="00876E38" w:rsidRPr="00876E38" w:rsidRDefault="00876E38" w:rsidP="00876E3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76E38">
        <w:rPr>
          <w:rFonts w:ascii="Arial" w:hAnsi="Arial" w:cs="Arial"/>
          <w:sz w:val="22"/>
          <w:szCs w:val="22"/>
        </w:rPr>
        <w:t>(dále jen „</w:t>
      </w:r>
      <w:r w:rsidR="003B721E">
        <w:rPr>
          <w:rFonts w:ascii="Arial" w:hAnsi="Arial" w:cs="Arial"/>
          <w:b/>
          <w:bCs/>
          <w:sz w:val="22"/>
          <w:szCs w:val="22"/>
        </w:rPr>
        <w:t>ob</w:t>
      </w:r>
      <w:r w:rsidR="00565640">
        <w:rPr>
          <w:rFonts w:ascii="Arial" w:hAnsi="Arial" w:cs="Arial"/>
          <w:b/>
          <w:bCs/>
          <w:sz w:val="22"/>
          <w:szCs w:val="22"/>
        </w:rPr>
        <w:t>jedn</w:t>
      </w:r>
      <w:r w:rsidR="00AD4D8A">
        <w:rPr>
          <w:rFonts w:ascii="Arial" w:hAnsi="Arial" w:cs="Arial"/>
          <w:b/>
          <w:bCs/>
          <w:sz w:val="22"/>
          <w:szCs w:val="22"/>
        </w:rPr>
        <w:t>atel</w:t>
      </w:r>
      <w:r w:rsidRPr="00876E38">
        <w:rPr>
          <w:rFonts w:ascii="Arial" w:hAnsi="Arial" w:cs="Arial"/>
          <w:b/>
          <w:bCs/>
          <w:sz w:val="22"/>
          <w:szCs w:val="22"/>
        </w:rPr>
        <w:t>“</w:t>
      </w:r>
      <w:r w:rsidRPr="00876E38">
        <w:rPr>
          <w:rFonts w:ascii="Arial" w:hAnsi="Arial" w:cs="Arial"/>
          <w:sz w:val="22"/>
          <w:szCs w:val="22"/>
        </w:rPr>
        <w:t xml:space="preserve">) </w:t>
      </w:r>
    </w:p>
    <w:p w14:paraId="2376A6D2" w14:textId="77777777" w:rsidR="00876E38" w:rsidRPr="00876E38" w:rsidRDefault="00876E38" w:rsidP="00876E38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876E38">
        <w:rPr>
          <w:rFonts w:ascii="Arial" w:hAnsi="Arial" w:cs="Arial"/>
          <w:sz w:val="22"/>
          <w:szCs w:val="22"/>
        </w:rPr>
        <w:t xml:space="preserve">a </w:t>
      </w:r>
    </w:p>
    <w:p w14:paraId="74B71DC1" w14:textId="77777777" w:rsidR="00313AD0" w:rsidRPr="00C70E23" w:rsidRDefault="00313AD0" w:rsidP="00313AD0">
      <w:pPr>
        <w:pStyle w:val="Nadpis30"/>
        <w:keepNext/>
        <w:keepLines/>
        <w:shd w:val="clear" w:color="auto" w:fill="auto"/>
        <w:spacing w:after="0" w:line="240" w:lineRule="atLeast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SAV spol. s.r.o.</w:t>
      </w:r>
    </w:p>
    <w:p w14:paraId="2FFD601D" w14:textId="77777777" w:rsidR="00313AD0" w:rsidRPr="00C70E23" w:rsidRDefault="00313AD0" w:rsidP="00313AD0">
      <w:pPr>
        <w:pStyle w:val="Zkladntext20"/>
        <w:tabs>
          <w:tab w:val="left" w:pos="2202"/>
        </w:tabs>
        <w:spacing w:before="0" w:after="0" w:line="240" w:lineRule="atLeast"/>
        <w:ind w:firstLine="0"/>
        <w:jc w:val="both"/>
        <w:rPr>
          <w:rFonts w:ascii="Arial" w:hAnsi="Arial" w:cs="Arial"/>
          <w:sz w:val="20"/>
          <w:szCs w:val="20"/>
        </w:rPr>
      </w:pPr>
      <w:r w:rsidRPr="00C70E23"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 xml:space="preserve"> Turkovice 101</w:t>
      </w:r>
    </w:p>
    <w:p w14:paraId="265CFAB3" w14:textId="77777777" w:rsidR="00313AD0" w:rsidRPr="00C70E23" w:rsidRDefault="00313AD0" w:rsidP="00313AD0">
      <w:pPr>
        <w:pStyle w:val="Zkladntext20"/>
        <w:shd w:val="clear" w:color="auto" w:fill="auto"/>
        <w:tabs>
          <w:tab w:val="left" w:pos="2202"/>
        </w:tabs>
        <w:spacing w:before="0" w:after="0" w:line="240" w:lineRule="atLeast"/>
        <w:ind w:firstLine="0"/>
        <w:jc w:val="left"/>
        <w:rPr>
          <w:rFonts w:ascii="Arial" w:hAnsi="Arial" w:cs="Arial"/>
          <w:sz w:val="20"/>
          <w:szCs w:val="20"/>
        </w:rPr>
      </w:pPr>
      <w:r w:rsidRPr="00C70E23">
        <w:rPr>
          <w:rFonts w:ascii="Arial" w:hAnsi="Arial" w:cs="Arial"/>
          <w:sz w:val="20"/>
          <w:szCs w:val="20"/>
        </w:rPr>
        <w:t xml:space="preserve">zapsaná v obchodním rejstříku vedeném </w:t>
      </w:r>
      <w:r>
        <w:rPr>
          <w:rFonts w:ascii="Arial" w:hAnsi="Arial" w:cs="Arial"/>
          <w:sz w:val="20"/>
          <w:szCs w:val="20"/>
        </w:rPr>
        <w:t xml:space="preserve">v OR Krajský soud Hradec Králové, oddíl C, </w:t>
      </w:r>
    </w:p>
    <w:p w14:paraId="580A676A" w14:textId="77777777" w:rsidR="00313AD0" w:rsidRPr="00C70E23" w:rsidRDefault="00313AD0" w:rsidP="00313AD0">
      <w:pPr>
        <w:pStyle w:val="Zkladntext20"/>
        <w:shd w:val="clear" w:color="auto" w:fill="auto"/>
        <w:tabs>
          <w:tab w:val="left" w:pos="2202"/>
        </w:tabs>
        <w:spacing w:before="0" w:after="0" w:line="240" w:lineRule="atLeast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zastoupena: jednateli Ladislav Vítek a Josef </w:t>
      </w:r>
      <w:proofErr w:type="spellStart"/>
      <w:r>
        <w:rPr>
          <w:rFonts w:ascii="Arial" w:hAnsi="Arial" w:cs="Arial"/>
          <w:sz w:val="20"/>
          <w:szCs w:val="20"/>
        </w:rPr>
        <w:t>Pulc</w:t>
      </w:r>
      <w:proofErr w:type="spellEnd"/>
    </w:p>
    <w:p w14:paraId="222E24CD" w14:textId="77777777" w:rsidR="00313AD0" w:rsidRPr="00C70E23" w:rsidRDefault="00313AD0" w:rsidP="00313AD0">
      <w:pPr>
        <w:pStyle w:val="Zkladntext20"/>
        <w:shd w:val="clear" w:color="auto" w:fill="auto"/>
        <w:tabs>
          <w:tab w:val="left" w:pos="2202"/>
        </w:tabs>
        <w:spacing w:before="0" w:after="0" w:line="240" w:lineRule="atLeast"/>
        <w:ind w:firstLine="0"/>
        <w:jc w:val="both"/>
        <w:rPr>
          <w:rFonts w:ascii="Arial" w:hAnsi="Arial" w:cs="Arial"/>
          <w:sz w:val="20"/>
          <w:szCs w:val="20"/>
        </w:rPr>
      </w:pPr>
      <w:r w:rsidRPr="00C70E23"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>48153087       DIČ:48153087</w:t>
      </w:r>
    </w:p>
    <w:p w14:paraId="5F469766" w14:textId="77777777" w:rsidR="00313AD0" w:rsidRPr="00C70E23" w:rsidRDefault="00313AD0" w:rsidP="00313AD0">
      <w:pPr>
        <w:pStyle w:val="Zkladntext30"/>
        <w:shd w:val="clear" w:color="auto" w:fill="auto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70E23">
        <w:rPr>
          <w:rStyle w:val="Zkladntext3Netun"/>
          <w:rFonts w:ascii="Arial" w:hAnsi="Arial" w:cs="Arial"/>
          <w:sz w:val="20"/>
          <w:szCs w:val="20"/>
        </w:rPr>
        <w:t xml:space="preserve">(dále jen </w:t>
      </w:r>
      <w:r w:rsidRPr="00C70E23">
        <w:rPr>
          <w:rFonts w:ascii="Arial" w:hAnsi="Arial" w:cs="Arial"/>
          <w:sz w:val="20"/>
          <w:szCs w:val="20"/>
        </w:rPr>
        <w:t>„Objednatel")</w:t>
      </w:r>
    </w:p>
    <w:p w14:paraId="322B1679" w14:textId="77777777" w:rsidR="00313AD0" w:rsidRPr="00C70E23" w:rsidRDefault="00313AD0" w:rsidP="00313AD0">
      <w:pPr>
        <w:pStyle w:val="Zkladntext30"/>
        <w:shd w:val="clear" w:color="auto" w:fill="auto"/>
        <w:spacing w:after="0" w:line="240" w:lineRule="atLeas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bankovní spojení: č. </w:t>
      </w:r>
      <w:proofErr w:type="spellStart"/>
      <w:r>
        <w:rPr>
          <w:rFonts w:ascii="Arial" w:hAnsi="Arial" w:cs="Arial"/>
          <w:b w:val="0"/>
          <w:sz w:val="20"/>
          <w:szCs w:val="20"/>
        </w:rPr>
        <w:t>ú.</w:t>
      </w:r>
      <w:proofErr w:type="spellEnd"/>
      <w:r>
        <w:rPr>
          <w:rFonts w:ascii="Arial" w:hAnsi="Arial" w:cs="Arial"/>
          <w:b w:val="0"/>
          <w:sz w:val="20"/>
          <w:szCs w:val="20"/>
        </w:rPr>
        <w:t xml:space="preserve"> 2900097230 kód banky 2010 Fio banka</w:t>
      </w:r>
    </w:p>
    <w:p w14:paraId="2179FF19" w14:textId="77777777" w:rsidR="00876E38" w:rsidRPr="00D368F9" w:rsidRDefault="00876E38" w:rsidP="00876E3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03C20DF" w14:textId="77777777" w:rsidR="00876E38" w:rsidRPr="000E77EA" w:rsidRDefault="00876E38" w:rsidP="00876E38">
      <w:pPr>
        <w:spacing w:after="0" w:line="240" w:lineRule="auto"/>
        <w:rPr>
          <w:rFonts w:ascii="Arial" w:hAnsi="Arial" w:cs="Arial"/>
        </w:rPr>
      </w:pPr>
    </w:p>
    <w:p w14:paraId="7DC5ED17" w14:textId="77777777" w:rsidR="00876E38" w:rsidRPr="000E77EA" w:rsidRDefault="00876E38" w:rsidP="00876E38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2D2582A5" w14:textId="77777777" w:rsidR="00876E38" w:rsidRPr="000E77EA" w:rsidRDefault="00876E38" w:rsidP="00876E38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1311AE04" w14:textId="77777777" w:rsidR="00876E38" w:rsidRPr="000E77EA" w:rsidRDefault="00876E38" w:rsidP="00876E38">
      <w:pPr>
        <w:spacing w:after="0" w:line="240" w:lineRule="auto"/>
        <w:jc w:val="center"/>
        <w:rPr>
          <w:rFonts w:ascii="Arial" w:hAnsi="Arial" w:cs="Arial"/>
        </w:rPr>
      </w:pPr>
    </w:p>
    <w:p w14:paraId="59647505" w14:textId="2044371B" w:rsidR="0099052A" w:rsidRPr="0099052A" w:rsidRDefault="00876E38" w:rsidP="009905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uzavřely </w:t>
      </w:r>
      <w:r w:rsidR="00D07A96">
        <w:rPr>
          <w:rFonts w:ascii="Arial" w:hAnsi="Arial" w:cs="Arial"/>
        </w:rPr>
        <w:t xml:space="preserve">dne </w:t>
      </w:r>
      <w:r w:rsidR="00891E9F">
        <w:rPr>
          <w:rFonts w:ascii="Arial" w:hAnsi="Arial" w:cs="Arial"/>
        </w:rPr>
        <w:t>1. 9. 2024</w:t>
      </w:r>
      <w:r w:rsidR="00D07A96">
        <w:rPr>
          <w:rFonts w:ascii="Arial" w:hAnsi="Arial" w:cs="Arial"/>
        </w:rPr>
        <w:t xml:space="preserve"> smlouvu</w:t>
      </w:r>
      <w:r w:rsidRPr="00E93CA0">
        <w:rPr>
          <w:rFonts w:ascii="Arial" w:hAnsi="Arial" w:cs="Arial"/>
        </w:rPr>
        <w:t xml:space="preserve">, jejímž </w:t>
      </w:r>
      <w:r>
        <w:rPr>
          <w:rFonts w:ascii="Arial" w:hAnsi="Arial" w:cs="Arial"/>
        </w:rPr>
        <w:t>předmě</w:t>
      </w:r>
      <w:r w:rsidR="00D07A96">
        <w:rPr>
          <w:rFonts w:ascii="Arial" w:hAnsi="Arial" w:cs="Arial"/>
        </w:rPr>
        <w:t xml:space="preserve">tem </w:t>
      </w:r>
      <w:r w:rsidR="00CF74D5">
        <w:rPr>
          <w:rFonts w:ascii="Arial" w:hAnsi="Arial" w:cs="Arial"/>
        </w:rPr>
        <w:t>j</w:t>
      </w:r>
      <w:r w:rsidR="00561B84">
        <w:rPr>
          <w:rFonts w:ascii="Arial" w:hAnsi="Arial" w:cs="Arial"/>
        </w:rPr>
        <w:t>e</w:t>
      </w:r>
      <w:r w:rsidR="00891E9F" w:rsidRPr="00891E9F">
        <w:rPr>
          <w:rFonts w:ascii="Arial" w:hAnsi="Arial" w:cs="Arial"/>
        </w:rPr>
        <w:t xml:space="preserve"> koordinace vzdělávání žáků v souladu s Rozhodnutím o poskytnutí dotace, poskytovatelem dotace č.j. MPO 89464/24/61500, registrační číslo projektu CZ.01.02.01/07/23_0210003467</w:t>
      </w:r>
      <w:r w:rsidR="003F321A">
        <w:rPr>
          <w:rFonts w:ascii="Arial" w:hAnsi="Arial" w:cs="Arial"/>
        </w:rPr>
        <w:t>.</w:t>
      </w:r>
    </w:p>
    <w:p w14:paraId="3F546544" w14:textId="4378614A" w:rsidR="00876E38" w:rsidRDefault="00085B02" w:rsidP="00876E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876E38" w:rsidRPr="000E77EA">
        <w:rPr>
          <w:rFonts w:ascii="Arial" w:hAnsi="Arial" w:cs="Arial"/>
        </w:rPr>
        <w:t xml:space="preserve"> je povinným subjektem pro zveřejňování v Registru smluv a má povinnost uzavřenou smlouvu</w:t>
      </w:r>
      <w:r w:rsidR="00876E38">
        <w:rPr>
          <w:rFonts w:ascii="Arial" w:hAnsi="Arial" w:cs="Arial"/>
        </w:rPr>
        <w:t xml:space="preserve"> a její dodatky </w:t>
      </w:r>
      <w:r w:rsidR="00876E38" w:rsidRPr="000E77EA">
        <w:rPr>
          <w:rFonts w:ascii="Arial" w:hAnsi="Arial" w:cs="Arial"/>
        </w:rPr>
        <w:t xml:space="preserve">zveřejnit postupem podle zákona č. 340/2015 Sb., zákon o registru smluv, ve znění pozdějších předpisů (dále jen „ZRS“). </w:t>
      </w:r>
    </w:p>
    <w:p w14:paraId="3E441286" w14:textId="0941D770" w:rsidR="00876E38" w:rsidRPr="000E77EA" w:rsidRDefault="00876E38" w:rsidP="00876E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</w:t>
      </w:r>
      <w:r>
        <w:rPr>
          <w:rFonts w:ascii="Arial" w:hAnsi="Arial" w:cs="Arial"/>
        </w:rPr>
        <w:t xml:space="preserve"> řádnému </w:t>
      </w:r>
      <w:r w:rsidRPr="000E77EA">
        <w:rPr>
          <w:rFonts w:ascii="Arial" w:hAnsi="Arial" w:cs="Arial"/>
        </w:rPr>
        <w:t>uveřejnění</w:t>
      </w:r>
      <w:r w:rsidR="00B42AA1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smlouvy uvedené v odst. 1 tohoto článku v Registru smluv, a že jsou si vědomy právních následků s tím spojených.</w:t>
      </w:r>
      <w:r w:rsidR="008C77EF">
        <w:rPr>
          <w:rFonts w:ascii="Arial" w:hAnsi="Arial" w:cs="Arial"/>
        </w:rPr>
        <w:t xml:space="preserve"> </w:t>
      </w:r>
    </w:p>
    <w:p w14:paraId="548786D4" w14:textId="62EFE95C" w:rsidR="00876E38" w:rsidRPr="000E77EA" w:rsidRDefault="00876E38" w:rsidP="00876E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vyplývajícíc</w:t>
      </w:r>
      <w:r w:rsidR="00B42AA1">
        <w:rPr>
          <w:rFonts w:ascii="Arial" w:hAnsi="Arial" w:cs="Arial"/>
        </w:rPr>
        <w:t>h ze sjednané</w:t>
      </w:r>
      <w:r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smlouvy, s ohledem na skutečnost, že obě strany jednaly s vědomím závaznosti uzavřené</w:t>
      </w:r>
      <w:r w:rsidR="00B42AA1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smlouvy a v souladu s </w:t>
      </w:r>
      <w:r w:rsidR="00B42AA1">
        <w:rPr>
          <w:rFonts w:ascii="Arial" w:hAnsi="Arial" w:cs="Arial"/>
        </w:rPr>
        <w:t>jejím</w:t>
      </w:r>
      <w:r w:rsidRPr="000E77EA">
        <w:rPr>
          <w:rFonts w:ascii="Arial" w:hAnsi="Arial" w:cs="Arial"/>
        </w:rPr>
        <w:t xml:space="preserve"> obsahem plnily</w:t>
      </w:r>
      <w:r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 vzniklý v důsledku neuveřejnění smlouvy v Registru smluv, sjednávají smluvní strany tuto novou smlouvu ve znění, jak je dále uvedeno.</w:t>
      </w:r>
    </w:p>
    <w:p w14:paraId="6E4C5F49" w14:textId="77777777" w:rsidR="00876E38" w:rsidRPr="00A67FAD" w:rsidRDefault="00876E38" w:rsidP="00876E3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2F05F6C" w14:textId="77777777" w:rsidR="00876E38" w:rsidRPr="000E77EA" w:rsidRDefault="00876E38" w:rsidP="00876E38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5A8954ED" w14:textId="77777777" w:rsidR="00876E38" w:rsidRPr="000E77EA" w:rsidRDefault="00876E38" w:rsidP="00876E38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618BE5C2" w14:textId="77777777" w:rsidR="00876E38" w:rsidRPr="00A67FAD" w:rsidRDefault="00876E38" w:rsidP="00876E38">
      <w:pPr>
        <w:spacing w:after="0" w:line="240" w:lineRule="auto"/>
        <w:jc w:val="center"/>
        <w:rPr>
          <w:rFonts w:ascii="Arial" w:hAnsi="Arial" w:cs="Arial"/>
        </w:rPr>
      </w:pPr>
    </w:p>
    <w:p w14:paraId="4EFA3644" w14:textId="40483A82" w:rsidR="00876E38" w:rsidRPr="000E77EA" w:rsidRDefault="00876E38" w:rsidP="00876E38">
      <w:pPr>
        <w:pStyle w:val="Odstavecseseznamem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že </w:t>
      </w:r>
      <w:r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 xml:space="preserve">povinností, který touto smlouvou nově sjednávají, je zcela a beze zbytku </w:t>
      </w:r>
      <w:r w:rsidR="00B42AA1">
        <w:rPr>
          <w:rFonts w:ascii="Arial" w:hAnsi="Arial" w:cs="Arial"/>
        </w:rPr>
        <w:t xml:space="preserve">vyjádřen textem původně sjednané </w:t>
      </w:r>
      <w:r w:rsidRPr="000E77EA">
        <w:rPr>
          <w:rFonts w:ascii="Arial" w:hAnsi="Arial" w:cs="Arial"/>
        </w:rPr>
        <w:t>smlouvy, kter</w:t>
      </w:r>
      <w:r w:rsidR="00416D07">
        <w:rPr>
          <w:rFonts w:ascii="Arial" w:hAnsi="Arial" w:cs="Arial"/>
        </w:rPr>
        <w:t>á</w:t>
      </w:r>
      <w:r w:rsidRPr="000E77EA">
        <w:rPr>
          <w:rFonts w:ascii="Arial" w:hAnsi="Arial" w:cs="Arial"/>
        </w:rPr>
        <w:t xml:space="preserve"> tvoří pro tyto účely přílohu této smlouvy. </w:t>
      </w:r>
    </w:p>
    <w:p w14:paraId="7000B308" w14:textId="6541BC27" w:rsidR="00876E38" w:rsidRPr="000E41DF" w:rsidRDefault="00876E38" w:rsidP="00876E3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</w:t>
      </w:r>
      <w:r w:rsidR="00416D07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 xml:space="preserve">smlouvy považují za plnění dle </w:t>
      </w:r>
      <w:r w:rsidR="00416D07">
        <w:rPr>
          <w:rFonts w:ascii="Arial" w:hAnsi="Arial" w:cs="Arial"/>
        </w:rPr>
        <w:t>této</w:t>
      </w:r>
      <w:r w:rsidR="00B5673D">
        <w:rPr>
          <w:rFonts w:ascii="Arial" w:hAnsi="Arial" w:cs="Arial"/>
        </w:rPr>
        <w:t xml:space="preserve"> s</w:t>
      </w:r>
      <w:r w:rsidRPr="000E77EA">
        <w:rPr>
          <w:rFonts w:ascii="Arial" w:hAnsi="Arial" w:cs="Arial"/>
        </w:rPr>
        <w:t xml:space="preserve">mlouvy a že v souvislosti se vzájemně </w:t>
      </w:r>
      <w:r w:rsidRPr="000E77EA">
        <w:rPr>
          <w:rFonts w:ascii="Arial" w:hAnsi="Arial" w:cs="Arial"/>
        </w:rPr>
        <w:lastRenderedPageBreak/>
        <w:t xml:space="preserve">poskytnutým plněním nebudou vzájemně vznášet vůči druhé smluvní </w:t>
      </w:r>
      <w:r w:rsidRPr="000E41DF">
        <w:rPr>
          <w:rFonts w:ascii="Arial" w:hAnsi="Arial" w:cs="Arial"/>
        </w:rPr>
        <w:t>straně nároky z titulu bezdůvodného obohacení.</w:t>
      </w:r>
    </w:p>
    <w:p w14:paraId="65E11C0F" w14:textId="77777777" w:rsidR="00876E38" w:rsidRPr="000E41DF" w:rsidRDefault="00876E38" w:rsidP="00876E3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E41DF">
        <w:rPr>
          <w:rFonts w:ascii="Arial" w:hAnsi="Arial" w:cs="Arial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07FE69DB" w14:textId="77777777" w:rsidR="00876E38" w:rsidRPr="000E41DF" w:rsidRDefault="00876E38" w:rsidP="00876E3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E41DF">
        <w:rPr>
          <w:rFonts w:ascii="Arial" w:hAnsi="Arial" w:cs="Arial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14:paraId="462FBA72" w14:textId="599872D3" w:rsidR="00B5673D" w:rsidRPr="000E41DF" w:rsidRDefault="00B5673D" w:rsidP="00876E3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E41DF">
        <w:rPr>
          <w:rFonts w:ascii="Arial" w:hAnsi="Arial" w:cs="Arial"/>
        </w:rPr>
        <w:t xml:space="preserve">Smluvní strany se dohodly, že tato smlouva </w:t>
      </w:r>
      <w:r w:rsidR="006B4615" w:rsidRPr="000E41DF">
        <w:rPr>
          <w:rFonts w:ascii="Arial" w:hAnsi="Arial" w:cs="Arial"/>
        </w:rPr>
        <w:t>se stává</w:t>
      </w:r>
      <w:r w:rsidRPr="000E41DF">
        <w:rPr>
          <w:rFonts w:ascii="Arial" w:hAnsi="Arial" w:cs="Arial"/>
        </w:rPr>
        <w:t xml:space="preserve"> dodatk</w:t>
      </w:r>
      <w:r w:rsidR="006B4615" w:rsidRPr="000E41DF">
        <w:rPr>
          <w:rFonts w:ascii="Arial" w:hAnsi="Arial" w:cs="Arial"/>
        </w:rPr>
        <w:t>em</w:t>
      </w:r>
      <w:r w:rsidR="00416D07">
        <w:rPr>
          <w:rFonts w:ascii="Arial" w:hAnsi="Arial" w:cs="Arial"/>
        </w:rPr>
        <w:t xml:space="preserve"> č. 1 smlouvy</w:t>
      </w:r>
      <w:r w:rsidRPr="000E41DF">
        <w:rPr>
          <w:rFonts w:ascii="Arial" w:hAnsi="Arial" w:cs="Arial"/>
        </w:rPr>
        <w:t xml:space="preserve">. </w:t>
      </w:r>
    </w:p>
    <w:p w14:paraId="3010709F" w14:textId="77777777" w:rsidR="00876E38" w:rsidRPr="000E77EA" w:rsidRDefault="00876E38" w:rsidP="00876E38">
      <w:pPr>
        <w:spacing w:after="0"/>
        <w:rPr>
          <w:rFonts w:ascii="Arial" w:hAnsi="Arial" w:cs="Arial"/>
        </w:rPr>
      </w:pPr>
    </w:p>
    <w:p w14:paraId="01BD4900" w14:textId="77777777" w:rsidR="00876E38" w:rsidRPr="00A67FAD" w:rsidRDefault="00876E38" w:rsidP="00876E3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5A6322E" w14:textId="77777777" w:rsidR="00876E38" w:rsidRPr="000E77EA" w:rsidRDefault="00876E38" w:rsidP="00876E38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63DFFCDB" w14:textId="77777777" w:rsidR="00876E38" w:rsidRDefault="00876E38" w:rsidP="00876E38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22F44EDA" w14:textId="77777777" w:rsidR="00876E38" w:rsidRPr="00A67FAD" w:rsidRDefault="00876E38" w:rsidP="00876E38">
      <w:pPr>
        <w:spacing w:after="0" w:line="240" w:lineRule="auto"/>
        <w:jc w:val="center"/>
        <w:rPr>
          <w:rFonts w:ascii="Arial" w:hAnsi="Arial" w:cs="Arial"/>
        </w:rPr>
      </w:pPr>
    </w:p>
    <w:p w14:paraId="1181CD40" w14:textId="77777777" w:rsidR="00876E38" w:rsidRPr="000E77EA" w:rsidRDefault="00876E38" w:rsidP="00876E38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nabývá účinnosti dnem uveřejnění v Registru smluv.</w:t>
      </w:r>
    </w:p>
    <w:p w14:paraId="3BABD1BD" w14:textId="77777777" w:rsidR="00876E38" w:rsidRPr="000E77EA" w:rsidRDefault="00876E38" w:rsidP="00876E38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499A100F" w14:textId="77777777" w:rsidR="00876E38" w:rsidRDefault="00876E38" w:rsidP="00876E38">
      <w:pPr>
        <w:jc w:val="both"/>
        <w:rPr>
          <w:rFonts w:ascii="Arial" w:hAnsi="Arial" w:cs="Arial"/>
        </w:rPr>
      </w:pPr>
    </w:p>
    <w:p w14:paraId="3666E578" w14:textId="77777777" w:rsidR="00876E38" w:rsidRPr="000E77EA" w:rsidRDefault="00876E38" w:rsidP="00876E38">
      <w:pPr>
        <w:jc w:val="both"/>
        <w:rPr>
          <w:rFonts w:ascii="Arial" w:hAnsi="Arial" w:cs="Arial"/>
        </w:rPr>
      </w:pPr>
    </w:p>
    <w:p w14:paraId="247DF427" w14:textId="62BAA975" w:rsidR="00876E38" w:rsidRPr="00D368F9" w:rsidRDefault="00416D07" w:rsidP="00876E3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Třemošnici</w:t>
      </w:r>
      <w:proofErr w:type="spellEnd"/>
      <w:r w:rsidR="00876E38">
        <w:rPr>
          <w:rFonts w:ascii="Arial" w:hAnsi="Arial" w:cs="Arial"/>
          <w:color w:val="auto"/>
          <w:sz w:val="22"/>
          <w:szCs w:val="22"/>
        </w:rPr>
        <w:t xml:space="preserve"> dne</w:t>
      </w:r>
      <w:r w:rsidR="00077AB7">
        <w:rPr>
          <w:rFonts w:ascii="Arial" w:hAnsi="Arial" w:cs="Arial"/>
          <w:color w:val="auto"/>
          <w:sz w:val="22"/>
          <w:szCs w:val="22"/>
        </w:rPr>
        <w:t xml:space="preserve"> 1. 7. 2025</w:t>
      </w:r>
      <w:r>
        <w:rPr>
          <w:rFonts w:ascii="Arial" w:hAnsi="Arial" w:cs="Arial"/>
          <w:color w:val="auto"/>
          <w:sz w:val="22"/>
          <w:szCs w:val="22"/>
        </w:rPr>
        <w:tab/>
      </w:r>
    </w:p>
    <w:p w14:paraId="0F0C418E" w14:textId="77777777" w:rsidR="00876E38" w:rsidRPr="00D368F9" w:rsidRDefault="00876E38" w:rsidP="00876E3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3B9FB4" w14:textId="77777777" w:rsidR="00876E38" w:rsidRPr="00D368F9" w:rsidRDefault="00876E38" w:rsidP="00876E3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6AA24B" w14:textId="77777777" w:rsidR="00876E38" w:rsidRPr="00D368F9" w:rsidRDefault="00876E38" w:rsidP="00876E3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3BE0F249" w14:textId="4E6F80A4" w:rsidR="00876E38" w:rsidRPr="00D368F9" w:rsidRDefault="00A80A15" w:rsidP="00A80A1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085B02">
        <w:rPr>
          <w:rFonts w:ascii="Arial" w:hAnsi="Arial" w:cs="Arial"/>
          <w:sz w:val="22"/>
          <w:szCs w:val="22"/>
        </w:rPr>
        <w:t>objednatel</w:t>
      </w:r>
      <w:r w:rsidR="00416D07">
        <w:rPr>
          <w:rFonts w:ascii="Arial" w:hAnsi="Arial" w:cs="Arial"/>
          <w:sz w:val="22"/>
          <w:szCs w:val="22"/>
        </w:rPr>
        <w:tab/>
      </w:r>
      <w:r w:rsidR="00416D07">
        <w:rPr>
          <w:rFonts w:ascii="Arial" w:hAnsi="Arial" w:cs="Arial"/>
          <w:sz w:val="22"/>
          <w:szCs w:val="22"/>
        </w:rPr>
        <w:tab/>
      </w:r>
      <w:r w:rsidR="00416D07">
        <w:rPr>
          <w:rFonts w:ascii="Arial" w:hAnsi="Arial" w:cs="Arial"/>
          <w:sz w:val="22"/>
          <w:szCs w:val="22"/>
        </w:rPr>
        <w:tab/>
      </w:r>
      <w:r w:rsidR="00416D07">
        <w:rPr>
          <w:rFonts w:ascii="Arial" w:hAnsi="Arial" w:cs="Arial"/>
          <w:sz w:val="22"/>
          <w:szCs w:val="22"/>
        </w:rPr>
        <w:tab/>
      </w:r>
      <w:r w:rsidR="00416D07">
        <w:rPr>
          <w:rFonts w:ascii="Arial" w:hAnsi="Arial" w:cs="Arial"/>
          <w:sz w:val="22"/>
          <w:szCs w:val="22"/>
        </w:rPr>
        <w:tab/>
      </w:r>
      <w:r w:rsidR="00416D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="00085B02">
        <w:rPr>
          <w:rFonts w:ascii="Arial" w:hAnsi="Arial" w:cs="Arial"/>
          <w:sz w:val="22"/>
          <w:szCs w:val="22"/>
        </w:rPr>
        <w:t>zhotovitel</w:t>
      </w:r>
    </w:p>
    <w:p w14:paraId="3FBBA898" w14:textId="77777777" w:rsidR="00876E38" w:rsidRDefault="00876E38" w:rsidP="00876E3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3FB366" w14:textId="77777777" w:rsidR="00876E38" w:rsidRPr="00D368F9" w:rsidRDefault="00876E38" w:rsidP="00876E3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FF7CDF" w14:textId="77777777" w:rsidR="00876E38" w:rsidRPr="000E77EA" w:rsidRDefault="00876E38" w:rsidP="00876E38">
      <w:pPr>
        <w:pStyle w:val="Odstavecseseznamem"/>
        <w:spacing w:after="0"/>
        <w:rPr>
          <w:rFonts w:ascii="Arial" w:hAnsi="Arial" w:cs="Arial"/>
        </w:rPr>
      </w:pPr>
    </w:p>
    <w:p w14:paraId="70DAF8E3" w14:textId="227F0224" w:rsidR="00BE4F5D" w:rsidRDefault="00BE4F5D" w:rsidP="00BE4F5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CF6B77" w:rsidRPr="00C70E23">
        <w:rPr>
          <w:rFonts w:ascii="Arial" w:hAnsi="Arial" w:cs="Arial"/>
        </w:rPr>
        <w:t>SMLOUVA O POSKYTOVÁNÍ SLUŽEB v ob</w:t>
      </w:r>
      <w:r w:rsidR="00CF6B77">
        <w:rPr>
          <w:rFonts w:ascii="Arial" w:hAnsi="Arial" w:cs="Arial"/>
        </w:rPr>
        <w:t>lasti vzdělávání žáků</w:t>
      </w:r>
    </w:p>
    <w:p w14:paraId="426675DE" w14:textId="77777777" w:rsidR="009C1F9D" w:rsidRDefault="009C1F9D"/>
    <w:sectPr w:rsidR="009C1F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520AE" w14:textId="77777777" w:rsidR="00CC1C53" w:rsidRDefault="00CC1C53" w:rsidP="00876E38">
      <w:pPr>
        <w:spacing w:after="0" w:line="240" w:lineRule="auto"/>
      </w:pPr>
      <w:r>
        <w:separator/>
      </w:r>
    </w:p>
  </w:endnote>
  <w:endnote w:type="continuationSeparator" w:id="0">
    <w:p w14:paraId="3806C33B" w14:textId="77777777" w:rsidR="00CC1C53" w:rsidRDefault="00CC1C53" w:rsidP="0087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838C" w14:textId="7E7195B1" w:rsidR="009D1991" w:rsidRPr="00A478E1" w:rsidRDefault="00E93CA0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16D0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16D0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0B727E22" w14:textId="77777777" w:rsidR="009D1991" w:rsidRPr="00916BED" w:rsidRDefault="009D1991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4CBEE" w14:textId="77777777" w:rsidR="00CC1C53" w:rsidRDefault="00CC1C53" w:rsidP="00876E38">
      <w:pPr>
        <w:spacing w:after="0" w:line="240" w:lineRule="auto"/>
      </w:pPr>
      <w:r>
        <w:separator/>
      </w:r>
    </w:p>
  </w:footnote>
  <w:footnote w:type="continuationSeparator" w:id="0">
    <w:p w14:paraId="44B4EAA0" w14:textId="77777777" w:rsidR="00CC1C53" w:rsidRDefault="00CC1C53" w:rsidP="00876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6137175">
    <w:abstractNumId w:val="1"/>
  </w:num>
  <w:num w:numId="2" w16cid:durableId="1591161815">
    <w:abstractNumId w:val="2"/>
  </w:num>
  <w:num w:numId="3" w16cid:durableId="30647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38"/>
    <w:rsid w:val="00062A04"/>
    <w:rsid w:val="00077AB7"/>
    <w:rsid w:val="00082873"/>
    <w:rsid w:val="00085B02"/>
    <w:rsid w:val="000A03EF"/>
    <w:rsid w:val="000B33C1"/>
    <w:rsid w:val="000D5533"/>
    <w:rsid w:val="000D6D6A"/>
    <w:rsid w:val="000E0EAD"/>
    <w:rsid w:val="000E1318"/>
    <w:rsid w:val="000E41DF"/>
    <w:rsid w:val="00102327"/>
    <w:rsid w:val="001050D1"/>
    <w:rsid w:val="001268F9"/>
    <w:rsid w:val="00171F42"/>
    <w:rsid w:val="001F3B72"/>
    <w:rsid w:val="00270945"/>
    <w:rsid w:val="00274C3B"/>
    <w:rsid w:val="00293C53"/>
    <w:rsid w:val="0029679E"/>
    <w:rsid w:val="002A7EF6"/>
    <w:rsid w:val="002B32DF"/>
    <w:rsid w:val="002C1E34"/>
    <w:rsid w:val="002E4251"/>
    <w:rsid w:val="002E54F6"/>
    <w:rsid w:val="00313AD0"/>
    <w:rsid w:val="00316D3F"/>
    <w:rsid w:val="003B721E"/>
    <w:rsid w:val="003C4DF0"/>
    <w:rsid w:val="003F0489"/>
    <w:rsid w:val="003F321A"/>
    <w:rsid w:val="00416D07"/>
    <w:rsid w:val="00440071"/>
    <w:rsid w:val="004447A0"/>
    <w:rsid w:val="004846B9"/>
    <w:rsid w:val="004925CB"/>
    <w:rsid w:val="00492E25"/>
    <w:rsid w:val="004A4EA6"/>
    <w:rsid w:val="004A778F"/>
    <w:rsid w:val="004C3734"/>
    <w:rsid w:val="0055203B"/>
    <w:rsid w:val="00561B84"/>
    <w:rsid w:val="00565640"/>
    <w:rsid w:val="005A0B05"/>
    <w:rsid w:val="005A2481"/>
    <w:rsid w:val="005C6F39"/>
    <w:rsid w:val="005D424D"/>
    <w:rsid w:val="005E43DA"/>
    <w:rsid w:val="005F4EF2"/>
    <w:rsid w:val="005F7E8E"/>
    <w:rsid w:val="0062608C"/>
    <w:rsid w:val="006315D5"/>
    <w:rsid w:val="006473D5"/>
    <w:rsid w:val="00666CAA"/>
    <w:rsid w:val="006B4615"/>
    <w:rsid w:val="006B7845"/>
    <w:rsid w:val="006D00FB"/>
    <w:rsid w:val="007167A6"/>
    <w:rsid w:val="00770A65"/>
    <w:rsid w:val="0079786B"/>
    <w:rsid w:val="007A234A"/>
    <w:rsid w:val="007B16E9"/>
    <w:rsid w:val="007B6110"/>
    <w:rsid w:val="007D6120"/>
    <w:rsid w:val="007D6332"/>
    <w:rsid w:val="008256A6"/>
    <w:rsid w:val="008632A2"/>
    <w:rsid w:val="00876E38"/>
    <w:rsid w:val="0088241D"/>
    <w:rsid w:val="00891E9F"/>
    <w:rsid w:val="00893665"/>
    <w:rsid w:val="008A58E3"/>
    <w:rsid w:val="008C32C9"/>
    <w:rsid w:val="008C77EF"/>
    <w:rsid w:val="008F5B81"/>
    <w:rsid w:val="008F70D3"/>
    <w:rsid w:val="00950DB3"/>
    <w:rsid w:val="00983067"/>
    <w:rsid w:val="009842DE"/>
    <w:rsid w:val="00987CED"/>
    <w:rsid w:val="0099052A"/>
    <w:rsid w:val="009C0BC3"/>
    <w:rsid w:val="009C0E7B"/>
    <w:rsid w:val="009C1F9D"/>
    <w:rsid w:val="009C6B09"/>
    <w:rsid w:val="009D1991"/>
    <w:rsid w:val="009D2B62"/>
    <w:rsid w:val="00A44352"/>
    <w:rsid w:val="00A5510A"/>
    <w:rsid w:val="00A60163"/>
    <w:rsid w:val="00A65355"/>
    <w:rsid w:val="00A65B57"/>
    <w:rsid w:val="00A80A15"/>
    <w:rsid w:val="00A9080B"/>
    <w:rsid w:val="00AA4F7B"/>
    <w:rsid w:val="00AC4974"/>
    <w:rsid w:val="00AC77A4"/>
    <w:rsid w:val="00AD4D8A"/>
    <w:rsid w:val="00AF7253"/>
    <w:rsid w:val="00B23A65"/>
    <w:rsid w:val="00B42AA1"/>
    <w:rsid w:val="00B46BD7"/>
    <w:rsid w:val="00B537F8"/>
    <w:rsid w:val="00B555D4"/>
    <w:rsid w:val="00B565AC"/>
    <w:rsid w:val="00B5673D"/>
    <w:rsid w:val="00B654FE"/>
    <w:rsid w:val="00B92CA5"/>
    <w:rsid w:val="00BA1AEB"/>
    <w:rsid w:val="00BA4AA0"/>
    <w:rsid w:val="00BE4F5D"/>
    <w:rsid w:val="00C02474"/>
    <w:rsid w:val="00C10088"/>
    <w:rsid w:val="00C42B06"/>
    <w:rsid w:val="00C63A06"/>
    <w:rsid w:val="00C7525A"/>
    <w:rsid w:val="00C80407"/>
    <w:rsid w:val="00C822E8"/>
    <w:rsid w:val="00C9629C"/>
    <w:rsid w:val="00CA1707"/>
    <w:rsid w:val="00CB1464"/>
    <w:rsid w:val="00CB5B3C"/>
    <w:rsid w:val="00CC1C53"/>
    <w:rsid w:val="00CC3874"/>
    <w:rsid w:val="00CC45F0"/>
    <w:rsid w:val="00CD0497"/>
    <w:rsid w:val="00CD794E"/>
    <w:rsid w:val="00CF6B77"/>
    <w:rsid w:val="00CF74D5"/>
    <w:rsid w:val="00D00FDB"/>
    <w:rsid w:val="00D07A96"/>
    <w:rsid w:val="00D127E3"/>
    <w:rsid w:val="00D225D9"/>
    <w:rsid w:val="00D3168F"/>
    <w:rsid w:val="00D326C9"/>
    <w:rsid w:val="00D44060"/>
    <w:rsid w:val="00D45C2A"/>
    <w:rsid w:val="00D560EE"/>
    <w:rsid w:val="00D57370"/>
    <w:rsid w:val="00D75816"/>
    <w:rsid w:val="00DA6B5B"/>
    <w:rsid w:val="00DB678C"/>
    <w:rsid w:val="00DD1636"/>
    <w:rsid w:val="00DD5390"/>
    <w:rsid w:val="00DF5072"/>
    <w:rsid w:val="00DF56FE"/>
    <w:rsid w:val="00E06392"/>
    <w:rsid w:val="00E214E9"/>
    <w:rsid w:val="00E53912"/>
    <w:rsid w:val="00E63059"/>
    <w:rsid w:val="00E6703D"/>
    <w:rsid w:val="00E67D57"/>
    <w:rsid w:val="00E806D3"/>
    <w:rsid w:val="00E816F5"/>
    <w:rsid w:val="00E93CA0"/>
    <w:rsid w:val="00E94046"/>
    <w:rsid w:val="00EC52C9"/>
    <w:rsid w:val="00EE6D8B"/>
    <w:rsid w:val="00EF3C2B"/>
    <w:rsid w:val="00F33540"/>
    <w:rsid w:val="00F55213"/>
    <w:rsid w:val="00F56B27"/>
    <w:rsid w:val="00F640D0"/>
    <w:rsid w:val="00F81A46"/>
    <w:rsid w:val="00F82164"/>
    <w:rsid w:val="00F978AA"/>
    <w:rsid w:val="00FC7757"/>
    <w:rsid w:val="00F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18AD"/>
  <w15:chartTrackingRefBased/>
  <w15:docId w15:val="{94496154-A844-440B-997B-4A95ADA6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E3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76E38"/>
    <w:pPr>
      <w:ind w:left="720"/>
      <w:contextualSpacing/>
    </w:pPr>
  </w:style>
  <w:style w:type="paragraph" w:styleId="Nzev">
    <w:name w:val="Title"/>
    <w:basedOn w:val="Normln"/>
    <w:link w:val="NzevChar"/>
    <w:qFormat/>
    <w:rsid w:val="00876E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76E3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76E3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76E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876E3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76E3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6E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6E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6E38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7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6E38"/>
  </w:style>
  <w:style w:type="paragraph" w:customStyle="1" w:styleId="Default">
    <w:name w:val="Default"/>
    <w:rsid w:val="00876E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76E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6E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6E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E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6E3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6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E38"/>
    <w:rPr>
      <w:rFonts w:ascii="Segoe UI" w:hAnsi="Segoe UI" w:cs="Segoe UI"/>
      <w:sz w:val="18"/>
      <w:szCs w:val="18"/>
    </w:rPr>
  </w:style>
  <w:style w:type="character" w:customStyle="1" w:styleId="name">
    <w:name w:val="name"/>
    <w:basedOn w:val="Standardnpsmoodstavce"/>
    <w:rsid w:val="00E93CA0"/>
  </w:style>
  <w:style w:type="character" w:customStyle="1" w:styleId="value">
    <w:name w:val="value"/>
    <w:basedOn w:val="Standardnpsmoodstavce"/>
    <w:rsid w:val="00E93CA0"/>
  </w:style>
  <w:style w:type="character" w:customStyle="1" w:styleId="Zkladntext3">
    <w:name w:val="Základní text (3)_"/>
    <w:basedOn w:val="Standardnpsmoodstavce"/>
    <w:link w:val="Zkladntext30"/>
    <w:rsid w:val="00313AD0"/>
    <w:rPr>
      <w:rFonts w:ascii="Calibri" w:eastAsia="Calibri" w:hAnsi="Calibri" w:cs="Calibri"/>
      <w:b/>
      <w:bCs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313AD0"/>
    <w:rPr>
      <w:rFonts w:ascii="Calibri" w:eastAsia="Calibri" w:hAnsi="Calibri" w:cs="Calibri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313AD0"/>
    <w:rPr>
      <w:rFonts w:ascii="Calibri" w:eastAsia="Calibri" w:hAnsi="Calibri" w:cs="Calibri"/>
      <w:b/>
      <w:bCs/>
      <w:shd w:val="clear" w:color="auto" w:fill="FFFFFF"/>
    </w:rPr>
  </w:style>
  <w:style w:type="character" w:customStyle="1" w:styleId="Zkladntext3Netun">
    <w:name w:val="Základní text (3) + Ne tučné"/>
    <w:basedOn w:val="Zkladntext3"/>
    <w:rsid w:val="00313AD0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313AD0"/>
    <w:pPr>
      <w:widowControl w:val="0"/>
      <w:shd w:val="clear" w:color="auto" w:fill="FFFFFF"/>
      <w:spacing w:before="420" w:after="420" w:line="0" w:lineRule="atLeast"/>
      <w:ind w:hanging="800"/>
      <w:jc w:val="center"/>
    </w:pPr>
    <w:rPr>
      <w:rFonts w:ascii="Calibri" w:eastAsia="Calibri" w:hAnsi="Calibri" w:cs="Calibri"/>
    </w:rPr>
  </w:style>
  <w:style w:type="paragraph" w:customStyle="1" w:styleId="Zkladntext30">
    <w:name w:val="Základní text (3)"/>
    <w:basedOn w:val="Normln"/>
    <w:link w:val="Zkladntext3"/>
    <w:rsid w:val="00313AD0"/>
    <w:pPr>
      <w:widowControl w:val="0"/>
      <w:shd w:val="clear" w:color="auto" w:fill="FFFFFF"/>
      <w:spacing w:after="960" w:line="0" w:lineRule="atLeast"/>
      <w:jc w:val="center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rsid w:val="00313AD0"/>
    <w:pPr>
      <w:widowControl w:val="0"/>
      <w:shd w:val="clear" w:color="auto" w:fill="FFFFFF"/>
      <w:spacing w:after="120" w:line="0" w:lineRule="atLeast"/>
      <w:ind w:hanging="1680"/>
      <w:outlineLvl w:val="2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493</Words>
  <Characters>2910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Chaloupková Alena Ing. Mgr. LL.M.</dc:creator>
  <cp:keywords/>
  <dc:description/>
  <cp:lastModifiedBy>Zemanová Věra</cp:lastModifiedBy>
  <cp:revision>2</cp:revision>
  <cp:lastPrinted>2025-06-30T12:52:00Z</cp:lastPrinted>
  <dcterms:created xsi:type="dcterms:W3CDTF">2025-07-10T10:41:00Z</dcterms:created>
  <dcterms:modified xsi:type="dcterms:W3CDTF">2025-07-10T10:41:00Z</dcterms:modified>
</cp:coreProperties>
</file>