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24FA7" w14:textId="77777777" w:rsidR="00B44E84" w:rsidRDefault="00B44E84">
      <w:pPr>
        <w:pStyle w:val="Zkladntext"/>
        <w:rPr>
          <w:rFonts w:ascii="Times New Roman"/>
        </w:rPr>
      </w:pPr>
    </w:p>
    <w:p w14:paraId="6AD68558" w14:textId="77777777" w:rsidR="00B44E84" w:rsidRDefault="00B44E84">
      <w:pPr>
        <w:pStyle w:val="Zkladntext"/>
        <w:spacing w:before="146"/>
        <w:rPr>
          <w:rFonts w:ascii="Times New Roman"/>
        </w:rPr>
      </w:pPr>
    </w:p>
    <w:p w14:paraId="42C66C57" w14:textId="77777777" w:rsidR="00B44E84" w:rsidRDefault="00554D3B">
      <w:pPr>
        <w:ind w:left="1547" w:right="1259"/>
        <w:jc w:val="center"/>
        <w:rPr>
          <w:b/>
        </w:rPr>
      </w:pPr>
      <w:r>
        <w:rPr>
          <w:b/>
          <w:color w:val="808080"/>
        </w:rPr>
        <w:t>Dílčí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smlouva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č.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  <w:spacing w:val="-5"/>
        </w:rPr>
        <w:t>56</w:t>
      </w:r>
    </w:p>
    <w:p w14:paraId="51372AAF" w14:textId="77777777" w:rsidR="00B44E84" w:rsidRDefault="00554D3B">
      <w:pPr>
        <w:spacing w:before="119" w:line="355" w:lineRule="auto"/>
        <w:ind w:left="1547" w:right="1257"/>
        <w:jc w:val="center"/>
        <w:rPr>
          <w:b/>
        </w:rPr>
      </w:pPr>
      <w:r>
        <w:rPr>
          <w:b/>
          <w:color w:val="808080"/>
        </w:rPr>
        <w:t>k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Rámcové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dohodě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</w:rPr>
        <w:t>na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podporu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provozu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9"/>
        </w:rPr>
        <w:t xml:space="preserve"> </w:t>
      </w:r>
      <w:r>
        <w:rPr>
          <w:b/>
          <w:color w:val="808080"/>
        </w:rPr>
        <w:t>rozvoje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informačních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</w:rPr>
        <w:t>systémů č. 2023/104 NAKIT</w:t>
      </w:r>
    </w:p>
    <w:p w14:paraId="4C6D56B0" w14:textId="77777777" w:rsidR="00B44E84" w:rsidRDefault="00554D3B">
      <w:pPr>
        <w:ind w:left="1547" w:right="1258"/>
        <w:jc w:val="center"/>
        <w:rPr>
          <w:b/>
        </w:rPr>
      </w:pPr>
      <w:r>
        <w:rPr>
          <w:b/>
          <w:color w:val="808080"/>
        </w:rPr>
        <w:t>ze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dne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19.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 xml:space="preserve">6. </w:t>
      </w:r>
      <w:r>
        <w:rPr>
          <w:b/>
          <w:color w:val="808080"/>
          <w:spacing w:val="-4"/>
        </w:rPr>
        <w:t>2023</w:t>
      </w:r>
    </w:p>
    <w:p w14:paraId="19A372FC" w14:textId="77777777" w:rsidR="00B44E84" w:rsidRDefault="00B44E84">
      <w:pPr>
        <w:pStyle w:val="Zkladntext"/>
        <w:spacing w:before="120"/>
        <w:rPr>
          <w:b/>
        </w:rPr>
      </w:pPr>
    </w:p>
    <w:p w14:paraId="2E7EE73E" w14:textId="77777777" w:rsidR="00B44E84" w:rsidRDefault="00554D3B">
      <w:pPr>
        <w:spacing w:before="1"/>
        <w:ind w:left="1548" w:right="1257"/>
        <w:jc w:val="center"/>
        <w:rPr>
          <w:b/>
        </w:rPr>
      </w:pPr>
      <w:r>
        <w:rPr>
          <w:b/>
          <w:color w:val="808080"/>
          <w:spacing w:val="-2"/>
        </w:rPr>
        <w:t>č.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  <w:spacing w:val="-2"/>
        </w:rPr>
        <w:t>2025/151</w:t>
      </w:r>
      <w:r>
        <w:rPr>
          <w:b/>
          <w:color w:val="808080"/>
          <w:spacing w:val="-10"/>
        </w:rPr>
        <w:t xml:space="preserve"> </w:t>
      </w:r>
      <w:r>
        <w:rPr>
          <w:b/>
          <w:color w:val="808080"/>
          <w:spacing w:val="-4"/>
        </w:rPr>
        <w:t>NAKIT</w:t>
      </w:r>
    </w:p>
    <w:p w14:paraId="557A0A1E" w14:textId="77777777" w:rsidR="00B44E84" w:rsidRDefault="00B44E84">
      <w:pPr>
        <w:pStyle w:val="Zkladntext"/>
        <w:rPr>
          <w:b/>
        </w:rPr>
      </w:pPr>
    </w:p>
    <w:p w14:paraId="45E2FD83" w14:textId="77777777" w:rsidR="00B44E84" w:rsidRDefault="00B44E84">
      <w:pPr>
        <w:pStyle w:val="Zkladntext"/>
        <w:spacing w:before="110"/>
        <w:rPr>
          <w:b/>
        </w:rPr>
      </w:pPr>
    </w:p>
    <w:p w14:paraId="3024518C" w14:textId="77777777" w:rsidR="00B44E84" w:rsidRDefault="00554D3B">
      <w:pPr>
        <w:ind w:left="540"/>
        <w:rPr>
          <w:b/>
        </w:rPr>
      </w:pPr>
      <w:r>
        <w:rPr>
          <w:b/>
          <w:color w:val="808080"/>
        </w:rPr>
        <w:t>Národní</w:t>
      </w:r>
      <w:r>
        <w:rPr>
          <w:b/>
          <w:color w:val="808080"/>
          <w:spacing w:val="-12"/>
        </w:rPr>
        <w:t xml:space="preserve"> </w:t>
      </w:r>
      <w:r>
        <w:rPr>
          <w:b/>
          <w:color w:val="808080"/>
        </w:rPr>
        <w:t>agentura</w:t>
      </w:r>
      <w:r>
        <w:rPr>
          <w:b/>
          <w:color w:val="808080"/>
          <w:spacing w:val="-15"/>
        </w:rPr>
        <w:t xml:space="preserve"> </w:t>
      </w:r>
      <w:r>
        <w:rPr>
          <w:b/>
          <w:color w:val="808080"/>
        </w:rPr>
        <w:t>pro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komunikační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14"/>
        </w:rPr>
        <w:t xml:space="preserve"> </w:t>
      </w:r>
      <w:r>
        <w:rPr>
          <w:b/>
          <w:color w:val="808080"/>
        </w:rPr>
        <w:t>informační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technologie,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s.</w:t>
      </w:r>
      <w:r>
        <w:rPr>
          <w:b/>
          <w:color w:val="808080"/>
          <w:spacing w:val="-10"/>
        </w:rPr>
        <w:t xml:space="preserve"> </w:t>
      </w:r>
      <w:r>
        <w:rPr>
          <w:b/>
          <w:color w:val="808080"/>
          <w:spacing w:val="-5"/>
        </w:rPr>
        <w:t>p.</w:t>
      </w:r>
    </w:p>
    <w:p w14:paraId="7C594238" w14:textId="77777777" w:rsidR="00B44E84" w:rsidRDefault="00554D3B">
      <w:pPr>
        <w:pStyle w:val="Zkladntext"/>
        <w:tabs>
          <w:tab w:val="left" w:pos="4085"/>
        </w:tabs>
        <w:spacing w:before="249"/>
        <w:ind w:left="540"/>
      </w:pPr>
      <w:r>
        <w:rPr>
          <w:color w:val="808080"/>
        </w:rPr>
        <w:t>se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sídlem:</w:t>
      </w:r>
      <w:r>
        <w:rPr>
          <w:color w:val="808080"/>
        </w:rPr>
        <w:tab/>
        <w:t>Kodaňská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1441/46,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Praha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10,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Vršovice,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101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5"/>
        </w:rPr>
        <w:t>00</w:t>
      </w:r>
    </w:p>
    <w:p w14:paraId="074E60CC" w14:textId="77777777" w:rsidR="00B44E84" w:rsidRDefault="00554D3B">
      <w:pPr>
        <w:pStyle w:val="Zkladntext"/>
        <w:tabs>
          <w:tab w:val="left" w:pos="4085"/>
        </w:tabs>
        <w:spacing w:before="121"/>
        <w:ind w:left="540"/>
      </w:pPr>
      <w:r>
        <w:rPr>
          <w:color w:val="808080"/>
          <w:spacing w:val="-4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  <w:spacing w:val="-2"/>
        </w:rPr>
        <w:t>04767543</w:t>
      </w:r>
    </w:p>
    <w:p w14:paraId="64E42EB9" w14:textId="77777777" w:rsidR="00B44E84" w:rsidRDefault="00554D3B">
      <w:pPr>
        <w:pStyle w:val="Zkladntext"/>
        <w:tabs>
          <w:tab w:val="left" w:pos="4085"/>
        </w:tabs>
        <w:spacing w:before="119"/>
        <w:ind w:left="540"/>
      </w:pPr>
      <w:r>
        <w:rPr>
          <w:color w:val="808080"/>
          <w:spacing w:val="-4"/>
        </w:rPr>
        <w:t>DIČ:</w:t>
      </w:r>
      <w:r>
        <w:rPr>
          <w:color w:val="808080"/>
        </w:rPr>
        <w:tab/>
      </w:r>
      <w:r>
        <w:rPr>
          <w:color w:val="808080"/>
          <w:spacing w:val="-2"/>
        </w:rPr>
        <w:t>CZ04767543</w:t>
      </w:r>
    </w:p>
    <w:p w14:paraId="20E16D63" w14:textId="33A44DCB" w:rsidR="00B44E84" w:rsidRDefault="00554D3B">
      <w:pPr>
        <w:pStyle w:val="Zkladntext"/>
        <w:tabs>
          <w:tab w:val="left" w:pos="4085"/>
        </w:tabs>
        <w:spacing w:before="121"/>
        <w:ind w:left="540"/>
      </w:pPr>
      <w:r>
        <w:rPr>
          <w:color w:val="808080"/>
          <w:spacing w:val="-2"/>
        </w:rPr>
        <w:t>zastoupen:</w:t>
      </w:r>
      <w:r>
        <w:rPr>
          <w:color w:val="808080"/>
        </w:rPr>
        <w:tab/>
        <w:t>xxx</w:t>
      </w:r>
    </w:p>
    <w:p w14:paraId="032E4450" w14:textId="77777777" w:rsidR="00B44E84" w:rsidRDefault="00554D3B">
      <w:pPr>
        <w:pStyle w:val="Zkladntext"/>
        <w:tabs>
          <w:tab w:val="left" w:pos="4085"/>
        </w:tabs>
        <w:spacing w:before="119"/>
        <w:ind w:left="540"/>
      </w:pPr>
      <w:r>
        <w:rPr>
          <w:color w:val="808080"/>
        </w:rPr>
        <w:t>zapsán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obchodním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rejstříku</w:t>
      </w:r>
      <w:r>
        <w:rPr>
          <w:color w:val="808080"/>
        </w:rPr>
        <w:tab/>
        <w:t>Městského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soudu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Praze,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oddíl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vložka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77322</w:t>
      </w:r>
    </w:p>
    <w:p w14:paraId="768719BA" w14:textId="77777777" w:rsidR="00554D3B" w:rsidRDefault="00554D3B">
      <w:pPr>
        <w:pStyle w:val="Zkladntext"/>
        <w:tabs>
          <w:tab w:val="left" w:pos="4085"/>
        </w:tabs>
        <w:spacing w:before="52" w:line="340" w:lineRule="atLeast"/>
        <w:ind w:left="4085" w:right="2701" w:hanging="3546"/>
        <w:rPr>
          <w:color w:val="808080"/>
          <w:position w:val="2"/>
        </w:rPr>
      </w:pPr>
      <w:r>
        <w:rPr>
          <w:color w:val="808080"/>
        </w:rPr>
        <w:t>bankovní spojení:</w:t>
      </w:r>
      <w:r>
        <w:rPr>
          <w:color w:val="808080"/>
        </w:rPr>
        <w:tab/>
      </w:r>
      <w:r>
        <w:rPr>
          <w:color w:val="808080"/>
          <w:position w:val="2"/>
        </w:rPr>
        <w:t>xxx</w:t>
      </w:r>
    </w:p>
    <w:p w14:paraId="20FF6045" w14:textId="6B01C63E" w:rsidR="00B44E84" w:rsidRDefault="00554D3B">
      <w:pPr>
        <w:pStyle w:val="Zkladntext"/>
        <w:tabs>
          <w:tab w:val="left" w:pos="4085"/>
        </w:tabs>
        <w:spacing w:before="52" w:line="340" w:lineRule="atLeast"/>
        <w:ind w:left="4085" w:right="2701" w:hanging="3546"/>
      </w:pPr>
      <w:r>
        <w:rPr>
          <w:color w:val="808080"/>
          <w:position w:val="2"/>
        </w:rPr>
        <w:tab/>
      </w:r>
      <w:r>
        <w:rPr>
          <w:color w:val="808080"/>
        </w:rPr>
        <w:t>č. ú.: xxx</w:t>
      </w:r>
    </w:p>
    <w:p w14:paraId="001CFB2F" w14:textId="77777777" w:rsidR="00B44E84" w:rsidRDefault="00554D3B">
      <w:pPr>
        <w:spacing w:before="14"/>
        <w:ind w:left="540"/>
      </w:pPr>
      <w:r>
        <w:rPr>
          <w:color w:val="808080"/>
        </w:rPr>
        <w:t>(dále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11"/>
        </w:rPr>
        <w:t xml:space="preserve"> </w:t>
      </w:r>
      <w:r>
        <w:rPr>
          <w:b/>
          <w:color w:val="808080"/>
        </w:rPr>
        <w:t>„Objednatel“</w:t>
      </w:r>
      <w:r>
        <w:rPr>
          <w:b/>
          <w:color w:val="808080"/>
          <w:spacing w:val="-9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8"/>
        </w:rPr>
        <w:t xml:space="preserve"> </w:t>
      </w:r>
      <w:r>
        <w:rPr>
          <w:b/>
          <w:color w:val="808080"/>
          <w:spacing w:val="-2"/>
        </w:rPr>
        <w:t>„NAKIT“</w:t>
      </w:r>
      <w:r>
        <w:rPr>
          <w:color w:val="808080"/>
          <w:spacing w:val="-2"/>
        </w:rPr>
        <w:t>)</w:t>
      </w:r>
    </w:p>
    <w:p w14:paraId="72DCE275" w14:textId="77777777" w:rsidR="00B44E84" w:rsidRDefault="00B44E84">
      <w:pPr>
        <w:pStyle w:val="Zkladntext"/>
      </w:pPr>
    </w:p>
    <w:p w14:paraId="1EE89F0A" w14:textId="77777777" w:rsidR="00B44E84" w:rsidRDefault="00B44E84">
      <w:pPr>
        <w:pStyle w:val="Zkladntext"/>
        <w:spacing w:before="115"/>
      </w:pPr>
    </w:p>
    <w:p w14:paraId="5D2A0026" w14:textId="77777777" w:rsidR="00B44E84" w:rsidRDefault="00554D3B">
      <w:pPr>
        <w:pStyle w:val="Zkladntext"/>
        <w:ind w:left="540"/>
      </w:pPr>
      <w:r>
        <w:rPr>
          <w:color w:val="808080"/>
          <w:spacing w:val="-10"/>
        </w:rPr>
        <w:t>a</w:t>
      </w:r>
    </w:p>
    <w:p w14:paraId="2F549084" w14:textId="77777777" w:rsidR="00B44E84" w:rsidRDefault="00B44E84">
      <w:pPr>
        <w:pStyle w:val="Zkladntext"/>
        <w:spacing w:before="243"/>
      </w:pPr>
    </w:p>
    <w:p w14:paraId="5A38E235" w14:textId="77777777" w:rsidR="00B44E84" w:rsidRDefault="00554D3B">
      <w:pPr>
        <w:ind w:left="540"/>
        <w:rPr>
          <w:b/>
        </w:rPr>
      </w:pPr>
      <w:r>
        <w:rPr>
          <w:b/>
          <w:color w:val="808080"/>
        </w:rPr>
        <w:t>Aricoma</w:t>
      </w:r>
      <w:r>
        <w:rPr>
          <w:b/>
          <w:color w:val="808080"/>
          <w:spacing w:val="-18"/>
        </w:rPr>
        <w:t xml:space="preserve"> </w:t>
      </w:r>
      <w:r>
        <w:rPr>
          <w:b/>
          <w:color w:val="808080"/>
        </w:rPr>
        <w:t>Systems</w:t>
      </w:r>
      <w:r>
        <w:rPr>
          <w:b/>
          <w:color w:val="808080"/>
          <w:spacing w:val="-10"/>
        </w:rPr>
        <w:t xml:space="preserve"> </w:t>
      </w:r>
      <w:r>
        <w:rPr>
          <w:b/>
          <w:color w:val="808080"/>
          <w:spacing w:val="-4"/>
        </w:rPr>
        <w:t>a.s.</w:t>
      </w:r>
    </w:p>
    <w:p w14:paraId="534AE551" w14:textId="77777777" w:rsidR="00B44E84" w:rsidRDefault="00B44E84">
      <w:pPr>
        <w:pStyle w:val="Zkladntext"/>
        <w:spacing w:before="62"/>
        <w:rPr>
          <w:b/>
        </w:rPr>
      </w:pPr>
    </w:p>
    <w:p w14:paraId="7B4C3B00" w14:textId="77777777" w:rsidR="00B44E84" w:rsidRDefault="00554D3B">
      <w:pPr>
        <w:pStyle w:val="Zkladntext"/>
        <w:tabs>
          <w:tab w:val="left" w:pos="4068"/>
        </w:tabs>
        <w:spacing w:before="1"/>
        <w:ind w:left="540"/>
      </w:pPr>
      <w:r>
        <w:rPr>
          <w:color w:val="808080"/>
        </w:rPr>
        <w:t>se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sídlem:</w:t>
      </w:r>
      <w:r>
        <w:rPr>
          <w:color w:val="808080"/>
        </w:rPr>
        <w:tab/>
        <w:t>Hornopolní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3322/34,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Moravská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Ostrava,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702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00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Ostrava</w:t>
      </w:r>
    </w:p>
    <w:p w14:paraId="36806264" w14:textId="77777777" w:rsidR="00B44E84" w:rsidRDefault="00554D3B">
      <w:pPr>
        <w:pStyle w:val="Zkladntext"/>
        <w:tabs>
          <w:tab w:val="left" w:pos="4068"/>
        </w:tabs>
        <w:spacing w:before="119"/>
        <w:ind w:left="540"/>
      </w:pPr>
      <w:r>
        <w:rPr>
          <w:color w:val="808080"/>
          <w:spacing w:val="-4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  <w:spacing w:val="-2"/>
        </w:rPr>
        <w:t>04308697</w:t>
      </w:r>
    </w:p>
    <w:p w14:paraId="764B65AD" w14:textId="77777777" w:rsidR="00B44E84" w:rsidRDefault="00B44E84">
      <w:pPr>
        <w:pStyle w:val="Zkladntext"/>
        <w:sectPr w:rsidR="00B44E84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20" w:h="16850"/>
          <w:pgMar w:top="1480" w:right="708" w:bottom="900" w:left="708" w:header="648" w:footer="700" w:gutter="0"/>
          <w:pgNumType w:start="1"/>
          <w:cols w:space="708"/>
        </w:sectPr>
      </w:pPr>
    </w:p>
    <w:p w14:paraId="45888566" w14:textId="77777777" w:rsidR="00B44E84" w:rsidRDefault="00554D3B">
      <w:pPr>
        <w:pStyle w:val="Zkladntext"/>
        <w:spacing w:before="121"/>
        <w:ind w:left="540"/>
      </w:pPr>
      <w:r>
        <w:rPr>
          <w:color w:val="808080"/>
          <w:spacing w:val="-4"/>
        </w:rPr>
        <w:t>DIČ:</w:t>
      </w:r>
    </w:p>
    <w:p w14:paraId="21727518" w14:textId="77777777" w:rsidR="00B44E84" w:rsidRDefault="00554D3B">
      <w:pPr>
        <w:pStyle w:val="Zkladntext"/>
        <w:spacing w:before="119"/>
        <w:ind w:left="540"/>
      </w:pPr>
      <w:r>
        <w:rPr>
          <w:color w:val="808080"/>
          <w:spacing w:val="-2"/>
        </w:rPr>
        <w:t>zastoupena:</w:t>
      </w:r>
    </w:p>
    <w:p w14:paraId="3F02E7CB" w14:textId="77777777" w:rsidR="00B44E84" w:rsidRDefault="00554D3B">
      <w:pPr>
        <w:pStyle w:val="Zkladntext"/>
        <w:spacing w:before="121"/>
        <w:ind w:left="540"/>
      </w:pPr>
      <w:r>
        <w:br w:type="column"/>
      </w:r>
      <w:r>
        <w:rPr>
          <w:color w:val="808080"/>
          <w:spacing w:val="-2"/>
        </w:rPr>
        <w:t>CZ04308697</w:t>
      </w:r>
    </w:p>
    <w:p w14:paraId="6D833AEC" w14:textId="49282958" w:rsidR="00B44E84" w:rsidRDefault="00554D3B">
      <w:pPr>
        <w:pStyle w:val="Zkladntext"/>
        <w:spacing w:before="57"/>
        <w:ind w:left="550"/>
      </w:pPr>
      <w:r>
        <w:rPr>
          <w:color w:val="808080"/>
        </w:rPr>
        <w:t>xxx</w:t>
      </w:r>
    </w:p>
    <w:p w14:paraId="5E786A51" w14:textId="77777777" w:rsidR="00B44E84" w:rsidRDefault="00B44E84">
      <w:pPr>
        <w:pStyle w:val="Zkladntext"/>
        <w:sectPr w:rsidR="00B44E84">
          <w:type w:val="continuous"/>
          <w:pgSz w:w="11920" w:h="16850"/>
          <w:pgMar w:top="1480" w:right="708" w:bottom="900" w:left="708" w:header="648" w:footer="700" w:gutter="0"/>
          <w:cols w:num="2" w:space="708" w:equalWidth="0">
            <w:col w:w="1758" w:space="1771"/>
            <w:col w:w="6975"/>
          </w:cols>
        </w:sectPr>
      </w:pPr>
    </w:p>
    <w:p w14:paraId="4C93858F" w14:textId="77777777" w:rsidR="00B44E84" w:rsidRDefault="00554D3B">
      <w:pPr>
        <w:pStyle w:val="Zkladntext"/>
        <w:tabs>
          <w:tab w:val="left" w:pos="4068"/>
        </w:tabs>
        <w:spacing w:before="136" w:line="253" w:lineRule="exact"/>
        <w:ind w:left="540"/>
      </w:pPr>
      <w:r>
        <w:rPr>
          <w:color w:val="808080"/>
        </w:rPr>
        <w:t>zapsán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obchodním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rejstříku</w:t>
      </w:r>
      <w:r>
        <w:rPr>
          <w:color w:val="808080"/>
        </w:rPr>
        <w:tab/>
        <w:t>Krajského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soudu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Ostravě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pod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spisovou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značkou</w:t>
      </w:r>
    </w:p>
    <w:p w14:paraId="52779A83" w14:textId="77777777" w:rsidR="00B44E84" w:rsidRDefault="00554D3B">
      <w:pPr>
        <w:pStyle w:val="Zkladntext"/>
        <w:ind w:left="4069"/>
      </w:pPr>
      <w:r>
        <w:rPr>
          <w:color w:val="808080"/>
          <w:spacing w:val="-2"/>
        </w:rPr>
        <w:t>B.11012</w:t>
      </w:r>
    </w:p>
    <w:p w14:paraId="74F59D25" w14:textId="77777777" w:rsidR="00554D3B" w:rsidRDefault="00554D3B">
      <w:pPr>
        <w:pStyle w:val="Zkladntext"/>
        <w:tabs>
          <w:tab w:val="left" w:pos="4049"/>
        </w:tabs>
        <w:spacing w:before="67" w:line="370" w:lineRule="atLeast"/>
        <w:ind w:left="4078" w:right="4327" w:hanging="3539"/>
        <w:rPr>
          <w:color w:val="808080"/>
        </w:rPr>
      </w:pPr>
      <w:r>
        <w:rPr>
          <w:color w:val="808080"/>
          <w:position w:val="6"/>
        </w:rPr>
        <w:t>bankovní spojení:</w:t>
      </w:r>
      <w:r>
        <w:rPr>
          <w:color w:val="808080"/>
          <w:position w:val="6"/>
        </w:rPr>
        <w:tab/>
      </w:r>
      <w:r>
        <w:rPr>
          <w:color w:val="808080"/>
        </w:rPr>
        <w:t>xxx</w:t>
      </w:r>
    </w:p>
    <w:p w14:paraId="516F6C14" w14:textId="017A5024" w:rsidR="00B44E84" w:rsidRDefault="00554D3B">
      <w:pPr>
        <w:pStyle w:val="Zkladntext"/>
        <w:tabs>
          <w:tab w:val="left" w:pos="4049"/>
        </w:tabs>
        <w:spacing w:before="67" w:line="370" w:lineRule="atLeast"/>
        <w:ind w:left="4078" w:right="4327" w:hanging="3539"/>
      </w:pPr>
      <w:r>
        <w:rPr>
          <w:color w:val="808080"/>
        </w:rPr>
        <w:tab/>
      </w:r>
      <w:r>
        <w:rPr>
          <w:color w:val="808080"/>
        </w:rPr>
        <w:t>č. ú.: xxx</w:t>
      </w:r>
    </w:p>
    <w:p w14:paraId="3A9228F6" w14:textId="77777777" w:rsidR="00B44E84" w:rsidRDefault="00554D3B">
      <w:pPr>
        <w:spacing w:before="39"/>
        <w:ind w:left="540"/>
        <w:jc w:val="both"/>
      </w:pPr>
      <w:r>
        <w:rPr>
          <w:color w:val="808080"/>
        </w:rPr>
        <w:t>(dále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3"/>
        </w:rPr>
        <w:t xml:space="preserve"> </w:t>
      </w:r>
      <w:r>
        <w:rPr>
          <w:b/>
          <w:color w:val="808080"/>
          <w:spacing w:val="-2"/>
        </w:rPr>
        <w:t>„Dodavatel“</w:t>
      </w:r>
      <w:r>
        <w:rPr>
          <w:color w:val="808080"/>
          <w:spacing w:val="-2"/>
        </w:rPr>
        <w:t>),</w:t>
      </w:r>
    </w:p>
    <w:p w14:paraId="143A3C36" w14:textId="77777777" w:rsidR="00B44E84" w:rsidRDefault="00B44E84">
      <w:pPr>
        <w:pStyle w:val="Zkladntext"/>
      </w:pPr>
    </w:p>
    <w:p w14:paraId="1924AB1A" w14:textId="77777777" w:rsidR="00B44E84" w:rsidRDefault="00B44E84">
      <w:pPr>
        <w:pStyle w:val="Zkladntext"/>
        <w:spacing w:before="158"/>
      </w:pPr>
    </w:p>
    <w:p w14:paraId="2EC4C2DD" w14:textId="77777777" w:rsidR="00B44E84" w:rsidRDefault="00554D3B">
      <w:pPr>
        <w:pStyle w:val="Zkladntext"/>
        <w:spacing w:line="312" w:lineRule="auto"/>
        <w:ind w:left="564" w:right="134"/>
        <w:jc w:val="both"/>
      </w:pPr>
      <w:r>
        <w:rPr>
          <w:color w:val="808080"/>
        </w:rPr>
        <w:t>jednotlivě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Smluvní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strana</w:t>
      </w:r>
      <w:r>
        <w:rPr>
          <w:color w:val="808080"/>
        </w:rPr>
        <w:t>“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společně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Smluvní strany</w:t>
      </w:r>
      <w:r>
        <w:rPr>
          <w:color w:val="808080"/>
        </w:rPr>
        <w:t>“, uzavírají 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§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1746 odst.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zákona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89/2012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Sb.,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občanský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zákoník,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tuto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Dílčí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smlouvu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Rámcové dohodě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rozvoje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19. 6.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2023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 xml:space="preserve">Rámcová </w:t>
      </w:r>
      <w:r>
        <w:rPr>
          <w:b/>
          <w:color w:val="808080"/>
          <w:spacing w:val="-2"/>
        </w:rPr>
        <w:t>dohoda</w:t>
      </w:r>
      <w:r>
        <w:rPr>
          <w:color w:val="808080"/>
          <w:spacing w:val="-2"/>
        </w:rPr>
        <w:t>“).</w:t>
      </w:r>
    </w:p>
    <w:p w14:paraId="4D745786" w14:textId="77777777" w:rsidR="00B44E84" w:rsidRDefault="00B44E84">
      <w:pPr>
        <w:pStyle w:val="Zkladntext"/>
        <w:spacing w:line="312" w:lineRule="auto"/>
        <w:jc w:val="both"/>
        <w:sectPr w:rsidR="00B44E84">
          <w:type w:val="continuous"/>
          <w:pgSz w:w="11920" w:h="16850"/>
          <w:pgMar w:top="1480" w:right="708" w:bottom="900" w:left="708" w:header="648" w:footer="700" w:gutter="0"/>
          <w:cols w:space="708"/>
        </w:sectPr>
      </w:pPr>
    </w:p>
    <w:p w14:paraId="034E9536" w14:textId="77777777" w:rsidR="00B44E84" w:rsidRDefault="00B44E84">
      <w:pPr>
        <w:pStyle w:val="Zkladntext"/>
      </w:pPr>
    </w:p>
    <w:p w14:paraId="78BEF0CF" w14:textId="77777777" w:rsidR="00B44E84" w:rsidRDefault="00B44E84">
      <w:pPr>
        <w:pStyle w:val="Zkladntext"/>
        <w:spacing w:before="149"/>
      </w:pPr>
    </w:p>
    <w:p w14:paraId="50293E3F" w14:textId="77777777" w:rsidR="00B44E84" w:rsidRDefault="00554D3B">
      <w:pPr>
        <w:pStyle w:val="Odstavecseseznamem"/>
        <w:numPr>
          <w:ilvl w:val="0"/>
          <w:numId w:val="2"/>
        </w:numPr>
        <w:tabs>
          <w:tab w:val="left" w:pos="4637"/>
        </w:tabs>
        <w:spacing w:before="0"/>
        <w:ind w:hanging="357"/>
        <w:jc w:val="left"/>
        <w:rPr>
          <w:b/>
        </w:rPr>
      </w:pPr>
      <w:r>
        <w:rPr>
          <w:b/>
          <w:color w:val="808080"/>
        </w:rPr>
        <w:t>Předmět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  <w:spacing w:val="-2"/>
        </w:rPr>
        <w:t>Smlouvy</w:t>
      </w:r>
    </w:p>
    <w:p w14:paraId="5945C9D5" w14:textId="77777777" w:rsidR="00B44E84" w:rsidRDefault="00B44E84">
      <w:pPr>
        <w:pStyle w:val="Zkladntext"/>
        <w:spacing w:before="171"/>
        <w:rPr>
          <w:b/>
        </w:rPr>
      </w:pPr>
    </w:p>
    <w:p w14:paraId="655CCD23" w14:textId="77777777" w:rsidR="00B44E84" w:rsidRDefault="00554D3B">
      <w:pPr>
        <w:pStyle w:val="Odstavecseseznamem"/>
        <w:numPr>
          <w:ilvl w:val="1"/>
          <w:numId w:val="2"/>
        </w:numPr>
        <w:tabs>
          <w:tab w:val="left" w:pos="986"/>
          <w:tab w:val="left" w:pos="991"/>
        </w:tabs>
        <w:spacing w:before="0" w:line="312" w:lineRule="auto"/>
        <w:ind w:right="131" w:hanging="569"/>
        <w:jc w:val="both"/>
      </w:pPr>
      <w:r>
        <w:rPr>
          <w:color w:val="808080"/>
        </w:rPr>
        <w:t>Předmětem této Smlouvy je poskytnutí plnění sestávajícího z poskytnutí odborných kapacit pro vývojové, architekturní a provozní aktivity, včetně dokumentace, předání zdrojového kódu a release notes, a to v souladu s čl. 1 odst. 1.3 písm. a) Rámcové dohody a dle specifikace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dílčích částí Plnění (úkolů) zadávaných průběžně Objednatelem (dále souhrnně jen „</w:t>
      </w:r>
      <w:r>
        <w:rPr>
          <w:b/>
          <w:color w:val="808080"/>
        </w:rPr>
        <w:t>Plnění</w:t>
      </w:r>
      <w:r>
        <w:rPr>
          <w:color w:val="808080"/>
        </w:rPr>
        <w:t>“).</w:t>
      </w:r>
    </w:p>
    <w:p w14:paraId="3436B2F9" w14:textId="77777777" w:rsidR="00B44E84" w:rsidRDefault="00554D3B">
      <w:pPr>
        <w:pStyle w:val="Odstavecseseznamem"/>
        <w:numPr>
          <w:ilvl w:val="1"/>
          <w:numId w:val="2"/>
        </w:numPr>
        <w:tabs>
          <w:tab w:val="left" w:pos="986"/>
        </w:tabs>
        <w:ind w:left="986" w:hanging="564"/>
        <w:jc w:val="both"/>
      </w:pPr>
      <w:r>
        <w:rPr>
          <w:color w:val="808080"/>
        </w:rPr>
        <w:t>Plnění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určeno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37"/>
        </w:rPr>
        <w:t xml:space="preserve"> </w:t>
      </w:r>
      <w:r>
        <w:rPr>
          <w:color w:val="808080"/>
        </w:rPr>
        <w:t>prospěch</w:t>
      </w:r>
      <w:r>
        <w:rPr>
          <w:color w:val="808080"/>
          <w:spacing w:val="37"/>
        </w:rPr>
        <w:t xml:space="preserve"> </w:t>
      </w:r>
      <w:r>
        <w:rPr>
          <w:color w:val="808080"/>
        </w:rPr>
        <w:t>Centrálního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autorizačního</w:t>
      </w:r>
      <w:r>
        <w:rPr>
          <w:color w:val="808080"/>
          <w:spacing w:val="3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autentizačního</w:t>
      </w:r>
      <w:r>
        <w:rPr>
          <w:color w:val="808080"/>
          <w:spacing w:val="37"/>
        </w:rPr>
        <w:t xml:space="preserve"> </w:t>
      </w:r>
      <w:r>
        <w:rPr>
          <w:color w:val="808080"/>
        </w:rPr>
        <w:t>systému</w:t>
      </w:r>
      <w:r>
        <w:rPr>
          <w:color w:val="808080"/>
          <w:spacing w:val="36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35"/>
        </w:rPr>
        <w:t xml:space="preserve"> </w:t>
      </w:r>
      <w:r>
        <w:rPr>
          <w:color w:val="808080"/>
          <w:spacing w:val="-5"/>
        </w:rPr>
        <w:t>jen</w:t>
      </w:r>
    </w:p>
    <w:p w14:paraId="317CCC94" w14:textId="77777777" w:rsidR="00B44E84" w:rsidRDefault="00554D3B">
      <w:pPr>
        <w:pStyle w:val="Zkladntext"/>
        <w:spacing w:before="76" w:line="312" w:lineRule="auto"/>
        <w:ind w:left="991" w:right="128"/>
        <w:jc w:val="both"/>
      </w:pPr>
      <w:r>
        <w:rPr>
          <w:color w:val="808080"/>
        </w:rPr>
        <w:t>„</w:t>
      </w:r>
      <w:r>
        <w:rPr>
          <w:b/>
          <w:color w:val="808080"/>
        </w:rPr>
        <w:t>CAAIS</w:t>
      </w:r>
      <w:r>
        <w:rPr>
          <w:color w:val="808080"/>
        </w:rPr>
        <w:t>“), a realizováno na základě příslušné Výzvy Objednatele k podání nabídky dle čl. 2 Rámcové dohody a v rozsahu specifikovaném touto Smlouvou a jejími přílohami. U tohoto Plnění je 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souladu 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 3 odst. 3.22 písm. b) Rámcové dohody stanoven na základě Výzvy Objednatele a Nabídky Dodavatele maximální počet člověkodní pro jednotlivé role v rámci Realizačního týmu pro Plnění, na základě kterého byla vypočtena jeho maximální Cena.</w:t>
      </w:r>
    </w:p>
    <w:p w14:paraId="1BC1269B" w14:textId="77777777" w:rsidR="00B44E84" w:rsidRDefault="00554D3B">
      <w:pPr>
        <w:pStyle w:val="Odstavecseseznamem"/>
        <w:numPr>
          <w:ilvl w:val="1"/>
          <w:numId w:val="2"/>
        </w:numPr>
        <w:tabs>
          <w:tab w:val="left" w:pos="988"/>
          <w:tab w:val="left" w:pos="991"/>
        </w:tabs>
        <w:spacing w:line="312" w:lineRule="auto"/>
        <w:ind w:right="129" w:hanging="569"/>
        <w:jc w:val="both"/>
      </w:pPr>
      <w:r>
        <w:rPr>
          <w:color w:val="808080"/>
        </w:rPr>
        <w:t>Dodavatel se podpisem této Smlouvy zavazuje poskytnout Plnění specifikované v čl. 1 odst. 1.1 této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podmínek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uvedených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Smlouvě, Rámcové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průběžné specifikace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dílčích</w:t>
      </w:r>
      <w:r>
        <w:rPr>
          <w:color w:val="808080"/>
          <w:spacing w:val="59"/>
        </w:rPr>
        <w:t xml:space="preserve"> </w:t>
      </w:r>
      <w:r>
        <w:rPr>
          <w:color w:val="808080"/>
        </w:rPr>
        <w:t>částí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60"/>
        </w:rPr>
        <w:t xml:space="preserve"> </w:t>
      </w:r>
      <w:r>
        <w:rPr>
          <w:color w:val="808080"/>
        </w:rPr>
        <w:t>Objednatelem,</w:t>
      </w:r>
      <w:r>
        <w:rPr>
          <w:color w:val="808080"/>
          <w:spacing w:val="5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62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63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59"/>
        </w:rPr>
        <w:t xml:space="preserve"> </w:t>
      </w:r>
      <w:r>
        <w:rPr>
          <w:color w:val="808080"/>
        </w:rPr>
        <w:t>sjednané</w:t>
      </w:r>
      <w:r>
        <w:rPr>
          <w:color w:val="808080"/>
          <w:spacing w:val="59"/>
        </w:rPr>
        <w:t xml:space="preserve"> </w:t>
      </w:r>
      <w:r>
        <w:rPr>
          <w:color w:val="808080"/>
        </w:rPr>
        <w:t>kvalitě,</w:t>
      </w:r>
      <w:r>
        <w:rPr>
          <w:color w:val="808080"/>
          <w:spacing w:val="60"/>
        </w:rPr>
        <w:t xml:space="preserve"> </w:t>
      </w:r>
      <w:r>
        <w:rPr>
          <w:color w:val="808080"/>
        </w:rPr>
        <w:t>množství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59"/>
        </w:rPr>
        <w:t xml:space="preserve"> </w:t>
      </w:r>
      <w:r>
        <w:rPr>
          <w:color w:val="808080"/>
        </w:rPr>
        <w:t>čase. K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realizaci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budou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Dodavatelem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poskytnuty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odborné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kapacity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specifikované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příloze této Smlouvy.</w:t>
      </w:r>
    </w:p>
    <w:p w14:paraId="5BF2BDCE" w14:textId="77777777" w:rsidR="00B44E84" w:rsidRDefault="00554D3B">
      <w:pPr>
        <w:pStyle w:val="Odstavecseseznamem"/>
        <w:numPr>
          <w:ilvl w:val="1"/>
          <w:numId w:val="2"/>
        </w:numPr>
        <w:tabs>
          <w:tab w:val="left" w:pos="988"/>
          <w:tab w:val="left" w:pos="991"/>
        </w:tabs>
        <w:spacing w:before="118" w:line="314" w:lineRule="auto"/>
        <w:ind w:right="134" w:hanging="569"/>
        <w:jc w:val="both"/>
      </w:pPr>
      <w:r>
        <w:rPr>
          <w:color w:val="808080"/>
        </w:rPr>
        <w:t>Objednatel se zavazuje za řádně poskytnuté Plnění zaplatit cenu dle čl. 2 Smlouvy, a to způsobem definovaným v Rámcové dohodě a v této Smlouvě.</w:t>
      </w:r>
    </w:p>
    <w:p w14:paraId="0A687C34" w14:textId="77777777" w:rsidR="00B44E84" w:rsidRDefault="00554D3B">
      <w:pPr>
        <w:pStyle w:val="Odstavecseseznamem"/>
        <w:numPr>
          <w:ilvl w:val="1"/>
          <w:numId w:val="2"/>
        </w:numPr>
        <w:tabs>
          <w:tab w:val="left" w:pos="988"/>
        </w:tabs>
        <w:spacing w:before="117"/>
        <w:ind w:left="988" w:hanging="566"/>
        <w:jc w:val="both"/>
      </w:pPr>
      <w:r>
        <w:rPr>
          <w:color w:val="808080"/>
        </w:rPr>
        <w:t>Plnění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definované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poskytnuto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rolích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maximálně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rozsahu</w:t>
      </w:r>
    </w:p>
    <w:p w14:paraId="65718DBC" w14:textId="77777777" w:rsidR="00B44E84" w:rsidRDefault="00554D3B">
      <w:pPr>
        <w:pStyle w:val="Zkladntext"/>
        <w:spacing w:before="73"/>
        <w:ind w:left="991"/>
        <w:jc w:val="both"/>
      </w:pPr>
      <w:r>
        <w:rPr>
          <w:color w:val="808080"/>
        </w:rPr>
        <w:t>počtu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člověkodní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uvedených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Smlouvy.</w:t>
      </w:r>
    </w:p>
    <w:p w14:paraId="50576400" w14:textId="77777777" w:rsidR="00B44E84" w:rsidRDefault="00554D3B">
      <w:pPr>
        <w:pStyle w:val="Odstavecseseznamem"/>
        <w:numPr>
          <w:ilvl w:val="1"/>
          <w:numId w:val="2"/>
        </w:numPr>
        <w:tabs>
          <w:tab w:val="left" w:pos="988"/>
          <w:tab w:val="left" w:pos="991"/>
        </w:tabs>
        <w:spacing w:before="199" w:line="312" w:lineRule="auto"/>
        <w:ind w:right="131" w:hanging="569"/>
        <w:jc w:val="both"/>
      </w:pPr>
      <w:r>
        <w:rPr>
          <w:color w:val="808080"/>
        </w:rPr>
        <w:t>Plnění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zadáváno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poskytováno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formě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jednotlivých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dílčích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částí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postupem dle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tj.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písemným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požadavků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obsahujících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úkoly s jasně definovaným zadáním, rozsahem, termínem, maximální cenou a případně dalšími náležitostmi. Smluvní strany sjednávají, že podmínky pro zadávání a poskytování Plnění definované 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 Smlouvě se v souladu 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posledním odstavcem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 3 odst. 3.22 Rámcové dohody odchylují od dvou základních konstrukcí typů poskytování Služeb definovaných v odst. čl. 3 odst. 3.22 písm. a) a b) Rámcové dohody. Pro plnění dle této Smlouvy budou analogicky aplikována vybraná ustanovení Rámcové do</w:t>
      </w:r>
      <w:r>
        <w:rPr>
          <w:color w:val="808080"/>
        </w:rPr>
        <w:t>hody vztahujících se k typu poskytování Služeb podle čl. 3 odst. 3.22 písm. b) Rámcové dohody, není-li touto Smlouvou stanoveno jinak.</w:t>
      </w:r>
    </w:p>
    <w:p w14:paraId="43A433C2" w14:textId="77777777" w:rsidR="00B44E84" w:rsidRDefault="00554D3B">
      <w:pPr>
        <w:pStyle w:val="Odstavecseseznamem"/>
        <w:numPr>
          <w:ilvl w:val="0"/>
          <w:numId w:val="2"/>
        </w:numPr>
        <w:tabs>
          <w:tab w:val="left" w:pos="3238"/>
        </w:tabs>
        <w:spacing w:before="240"/>
        <w:ind w:left="3238" w:hanging="432"/>
        <w:jc w:val="left"/>
        <w:rPr>
          <w:b/>
        </w:rPr>
      </w:pPr>
      <w:r>
        <w:rPr>
          <w:b/>
          <w:color w:val="808080"/>
        </w:rPr>
        <w:t>Cena,</w:t>
      </w:r>
      <w:r>
        <w:rPr>
          <w:b/>
          <w:color w:val="808080"/>
          <w:spacing w:val="-9"/>
        </w:rPr>
        <w:t xml:space="preserve"> </w:t>
      </w:r>
      <w:r>
        <w:rPr>
          <w:b/>
          <w:color w:val="808080"/>
        </w:rPr>
        <w:t>platební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podmínky</w:t>
      </w:r>
      <w:r>
        <w:rPr>
          <w:b/>
          <w:color w:val="808080"/>
          <w:spacing w:val="-9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9"/>
        </w:rPr>
        <w:t xml:space="preserve"> </w:t>
      </w:r>
      <w:r>
        <w:rPr>
          <w:b/>
          <w:color w:val="808080"/>
        </w:rPr>
        <w:t>odpovědné</w:t>
      </w:r>
      <w:r>
        <w:rPr>
          <w:b/>
          <w:color w:val="808080"/>
          <w:spacing w:val="-10"/>
        </w:rPr>
        <w:t xml:space="preserve"> </w:t>
      </w:r>
      <w:r>
        <w:rPr>
          <w:b/>
          <w:color w:val="808080"/>
          <w:spacing w:val="-2"/>
        </w:rPr>
        <w:t>osoby</w:t>
      </w:r>
    </w:p>
    <w:p w14:paraId="0D627890" w14:textId="77777777" w:rsidR="00B44E84" w:rsidRDefault="00B44E84">
      <w:pPr>
        <w:pStyle w:val="Zkladntext"/>
        <w:spacing w:before="54"/>
        <w:rPr>
          <w:b/>
        </w:rPr>
      </w:pPr>
    </w:p>
    <w:p w14:paraId="15B7F30C" w14:textId="77777777" w:rsidR="00B44E84" w:rsidRDefault="00554D3B">
      <w:pPr>
        <w:pStyle w:val="Odstavecseseznamem"/>
        <w:numPr>
          <w:ilvl w:val="1"/>
          <w:numId w:val="2"/>
        </w:numPr>
        <w:tabs>
          <w:tab w:val="left" w:pos="986"/>
          <w:tab w:val="left" w:pos="989"/>
        </w:tabs>
        <w:spacing w:before="0" w:line="312" w:lineRule="auto"/>
        <w:ind w:left="989" w:right="316"/>
        <w:jc w:val="both"/>
      </w:pPr>
      <w:r>
        <w:rPr>
          <w:color w:val="808080"/>
        </w:rPr>
        <w:t>Cena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 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odst. 1.1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činí </w:t>
      </w:r>
      <w:r>
        <w:rPr>
          <w:b/>
          <w:color w:val="808080"/>
        </w:rPr>
        <w:t>maximálně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celkem 4.999.400,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-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 xml:space="preserve">Kč bez DPH </w:t>
      </w:r>
      <w:r>
        <w:rPr>
          <w:color w:val="808080"/>
        </w:rPr>
        <w:t>(slovy: čtyři miliony devět set devadesát devět tisíc čtyři sta korun českých bez DPH). Tato cena představuje maximální částku, která může být celkem uhrazena za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 xml:space="preserve">jednotlivé dílčí části Plnění (úkoly) zadávané Objednatelem Dodavateli postupem dle čl. 3 této Smlouvy. Cena dle první věty tohoto odstavce se skládá ze součtu jednotlivých dílčích cen za dílčí části Plnění. Maximální cena jednotlivých dílčích částí Plnění bude Objednatelem stanovena v požadavku – viz čl. 3 odst. 3.2 </w:t>
      </w:r>
      <w:r>
        <w:rPr>
          <w:color w:val="808080"/>
        </w:rPr>
        <w:t>této Smlouvy.</w:t>
      </w:r>
    </w:p>
    <w:p w14:paraId="4CF3D8D1" w14:textId="77777777" w:rsidR="00B44E84" w:rsidRDefault="00B44E84">
      <w:pPr>
        <w:pStyle w:val="Odstavecseseznamem"/>
        <w:spacing w:line="312" w:lineRule="auto"/>
        <w:sectPr w:rsidR="00B44E84">
          <w:pgSz w:w="11920" w:h="16850"/>
          <w:pgMar w:top="1480" w:right="708" w:bottom="980" w:left="708" w:header="648" w:footer="700" w:gutter="0"/>
          <w:cols w:space="708"/>
        </w:sectPr>
      </w:pPr>
    </w:p>
    <w:p w14:paraId="41D1B260" w14:textId="77777777" w:rsidR="00B44E84" w:rsidRDefault="00554D3B">
      <w:pPr>
        <w:pStyle w:val="Odstavecseseznamem"/>
        <w:numPr>
          <w:ilvl w:val="1"/>
          <w:numId w:val="2"/>
        </w:numPr>
        <w:tabs>
          <w:tab w:val="left" w:pos="986"/>
          <w:tab w:val="left" w:pos="989"/>
        </w:tabs>
        <w:spacing w:before="83" w:line="312" w:lineRule="auto"/>
        <w:ind w:left="989" w:right="316"/>
        <w:jc w:val="both"/>
      </w:pPr>
      <w:r>
        <w:rPr>
          <w:color w:val="808080"/>
        </w:rPr>
        <w:lastRenderedPageBreak/>
        <w:t>Dodavatel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 oprávněn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vystavit daňový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doklad pouze za skutečně poskytnuté množství plnění, které bylo Objednatelem akceptováno v souladu s příslušnými ustanoveními Rámcové dohody, avšak u jednotlivých dílčích částí Plnění na základě jednotlivých požadavků je Dodavatel</w:t>
      </w:r>
      <w:r>
        <w:rPr>
          <w:color w:val="808080"/>
          <w:spacing w:val="74"/>
        </w:rPr>
        <w:t xml:space="preserve"> </w:t>
      </w:r>
      <w:r>
        <w:rPr>
          <w:color w:val="808080"/>
        </w:rPr>
        <w:t>oprávněn</w:t>
      </w:r>
      <w:r>
        <w:rPr>
          <w:color w:val="808080"/>
          <w:spacing w:val="72"/>
        </w:rPr>
        <w:t xml:space="preserve"> </w:t>
      </w:r>
      <w:r>
        <w:rPr>
          <w:color w:val="808080"/>
        </w:rPr>
        <w:t>účtovat</w:t>
      </w:r>
      <w:r>
        <w:rPr>
          <w:color w:val="808080"/>
          <w:spacing w:val="74"/>
        </w:rPr>
        <w:t xml:space="preserve"> </w:t>
      </w:r>
      <w:r>
        <w:rPr>
          <w:color w:val="808080"/>
        </w:rPr>
        <w:t>částku</w:t>
      </w:r>
      <w:r>
        <w:rPr>
          <w:color w:val="808080"/>
          <w:spacing w:val="75"/>
        </w:rPr>
        <w:t xml:space="preserve"> </w:t>
      </w:r>
      <w:r>
        <w:rPr>
          <w:color w:val="808080"/>
        </w:rPr>
        <w:t>vždy</w:t>
      </w:r>
      <w:r>
        <w:rPr>
          <w:color w:val="808080"/>
          <w:spacing w:val="75"/>
        </w:rPr>
        <w:t xml:space="preserve"> </w:t>
      </w:r>
      <w:r>
        <w:rPr>
          <w:color w:val="808080"/>
        </w:rPr>
        <w:t>nejvýše</w:t>
      </w:r>
      <w:r>
        <w:rPr>
          <w:color w:val="808080"/>
          <w:spacing w:val="75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74"/>
        </w:rPr>
        <w:t xml:space="preserve"> </w:t>
      </w:r>
      <w:r>
        <w:rPr>
          <w:color w:val="808080"/>
        </w:rPr>
        <w:t>částky</w:t>
      </w:r>
      <w:r>
        <w:rPr>
          <w:color w:val="808080"/>
          <w:spacing w:val="71"/>
        </w:rPr>
        <w:t xml:space="preserve"> </w:t>
      </w:r>
      <w:r>
        <w:rPr>
          <w:color w:val="808080"/>
        </w:rPr>
        <w:t>maximální</w:t>
      </w:r>
      <w:r>
        <w:rPr>
          <w:color w:val="808080"/>
          <w:spacing w:val="76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73"/>
        </w:rPr>
        <w:t xml:space="preserve"> </w:t>
      </w:r>
      <w:r>
        <w:rPr>
          <w:color w:val="808080"/>
        </w:rPr>
        <w:t>stanovené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požadavku. Výsledná cena takového plnění bude stanovena na základě jednotlivých cen uvedených v Příloze č. 1 této Smlouvy a skutečně poskytnutého plnění.</w:t>
      </w:r>
    </w:p>
    <w:p w14:paraId="24B4EEA9" w14:textId="77777777" w:rsidR="00B44E84" w:rsidRDefault="00554D3B">
      <w:pPr>
        <w:pStyle w:val="Odstavecseseznamem"/>
        <w:numPr>
          <w:ilvl w:val="1"/>
          <w:numId w:val="2"/>
        </w:numPr>
        <w:tabs>
          <w:tab w:val="left" w:pos="986"/>
          <w:tab w:val="left" w:pos="989"/>
        </w:tabs>
        <w:spacing w:before="65" w:line="309" w:lineRule="auto"/>
        <w:ind w:left="989" w:right="316"/>
        <w:jc w:val="both"/>
      </w:pPr>
      <w:r>
        <w:rPr>
          <w:color w:val="808080"/>
        </w:rPr>
        <w:t>Dodavatel výslovně prohlašuje a ujišťuje Objednatele, že jednotkové ceny uvedené v Příloze č. 1 této Smlouvy v sobě zahrnují veškeré náklady Dodavatele spojené s plněním dle této Smlouvy, jsou cenami konečnými, nejvýše přípustnými a nemohou být změněny.</w:t>
      </w:r>
    </w:p>
    <w:p w14:paraId="4C347E71" w14:textId="77777777" w:rsidR="00B44E84" w:rsidRDefault="00554D3B">
      <w:pPr>
        <w:pStyle w:val="Odstavecseseznamem"/>
        <w:numPr>
          <w:ilvl w:val="1"/>
          <w:numId w:val="2"/>
        </w:numPr>
        <w:tabs>
          <w:tab w:val="left" w:pos="986"/>
          <w:tab w:val="left" w:pos="989"/>
        </w:tabs>
        <w:spacing w:before="125" w:line="312" w:lineRule="auto"/>
        <w:ind w:left="989" w:right="314"/>
        <w:jc w:val="both"/>
      </w:pPr>
      <w:r>
        <w:rPr>
          <w:color w:val="808080"/>
        </w:rPr>
        <w:t>Daňový doklad bude Dodavatelem vystavován měsíčně za dílčí části Plnění skutečně poskytnuté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Dodavatelem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akceptované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Objednatelem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předchozím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kalendářním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měsíci, 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to na základě Akceptačního protokolu Služeb (jak je tento pojem definován v čl. 3 odst. 3.22 písm. b) Rámcové dohody) podepsaného oprávněnými zástupci obou Smluvních stran. Za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den uskutečnění zdanitelného plnění (dále jen „</w:t>
      </w:r>
      <w:r>
        <w:rPr>
          <w:b/>
          <w:color w:val="808080"/>
        </w:rPr>
        <w:t>DUZP</w:t>
      </w:r>
      <w:r>
        <w:rPr>
          <w:color w:val="808080"/>
        </w:rPr>
        <w:t>“) se považuje den podpisu Akceptačního protokolu Služeb Objednatelem. K ceně bude připočítána DPH dle příslušných předpisů ve výši platné ke dni uskutečnění zdanitelného plnění.</w:t>
      </w:r>
    </w:p>
    <w:p w14:paraId="14E3A5F8" w14:textId="77777777" w:rsidR="00B44E84" w:rsidRDefault="00554D3B">
      <w:pPr>
        <w:pStyle w:val="Odstavecseseznamem"/>
        <w:numPr>
          <w:ilvl w:val="1"/>
          <w:numId w:val="2"/>
        </w:numPr>
        <w:tabs>
          <w:tab w:val="left" w:pos="986"/>
          <w:tab w:val="left" w:pos="989"/>
        </w:tabs>
        <w:spacing w:before="122" w:line="312" w:lineRule="auto"/>
        <w:ind w:left="989" w:right="316"/>
        <w:jc w:val="both"/>
      </w:pPr>
      <w:r>
        <w:rPr>
          <w:color w:val="808080"/>
        </w:rPr>
        <w:t>Cenu za dílčí části Plnění poskytnuté podle čl. 3 odst. 3.3 této Smlouvy před uzavřením této Smlouvy, které již byly akceptovány Objednatelem, je Dodavatel oprávněn fakturovat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rámci prvního vystaveného daňového dokladu.</w:t>
      </w:r>
    </w:p>
    <w:p w14:paraId="7C62EAAA" w14:textId="77777777" w:rsidR="00B44E84" w:rsidRDefault="00554D3B">
      <w:pPr>
        <w:pStyle w:val="Odstavecseseznamem"/>
        <w:numPr>
          <w:ilvl w:val="1"/>
          <w:numId w:val="2"/>
        </w:numPr>
        <w:tabs>
          <w:tab w:val="left" w:pos="986"/>
        </w:tabs>
        <w:ind w:left="986" w:hanging="564"/>
        <w:jc w:val="both"/>
      </w:pPr>
      <w:r>
        <w:rPr>
          <w:color w:val="808080"/>
          <w:spacing w:val="-2"/>
        </w:rPr>
        <w:t>Ostatní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platební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pro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daňové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doklady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řídí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podmínkami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Rámcové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dohody.</w:t>
      </w:r>
    </w:p>
    <w:p w14:paraId="79D17836" w14:textId="77777777" w:rsidR="00B44E84" w:rsidRDefault="00554D3B">
      <w:pPr>
        <w:pStyle w:val="Odstavecseseznamem"/>
        <w:numPr>
          <w:ilvl w:val="1"/>
          <w:numId w:val="2"/>
        </w:numPr>
        <w:tabs>
          <w:tab w:val="left" w:pos="986"/>
          <w:tab w:val="left" w:pos="989"/>
        </w:tabs>
        <w:spacing w:before="119" w:line="312" w:lineRule="auto"/>
        <w:ind w:left="989" w:right="250"/>
        <w:jc w:val="both"/>
      </w:pPr>
      <w:r>
        <w:rPr>
          <w:color w:val="808080"/>
        </w:rPr>
        <w:t>Smluvní strany se z důvodu změny legislativy dohodly, že ustanovení odst. 5.10 Rámcové dohody se nepoužije a uplatní se následující:</w:t>
      </w:r>
    </w:p>
    <w:p w14:paraId="73FDA494" w14:textId="77777777" w:rsidR="00B44E84" w:rsidRDefault="00554D3B">
      <w:pPr>
        <w:pStyle w:val="Zkladntext"/>
        <w:spacing w:before="120" w:line="312" w:lineRule="auto"/>
        <w:ind w:left="989" w:right="250"/>
        <w:jc w:val="both"/>
      </w:pPr>
      <w:r>
        <w:rPr>
          <w:color w:val="808080"/>
        </w:rPr>
        <w:t>Pokud bude v okamžiku uskutečnění zdanitelného plnění správcem daně zveřejněna způsobem umožňujícím dálkový přístup skutečnost, že poskytovatel zdanitelného plnění (Dodavatel)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nespolehlivým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plátcem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smyslu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ust. §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106a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Zákona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DPH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úplata za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toto plnění má být poskytnuta zcela nebo zčásti bezhotovostním převodem na jiný účet než účet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Dodavatele,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který je správcem daně zveřejněn způsobem umožňujícím dálkový přístup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smyslu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ust.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§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96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Zákona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DPH, je příjemce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zdanitelného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(Objednatel)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oprávněn část ceny odpovídající dani z přidané hodnoty zaplatit přímo na bankovní účet správce daně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ve smyslu ust. § 109a Zákona o DPH. Na bankovní účet Dodavatele bude v tomto případě uhrazena část ceny odpovídající výši základu daně z přidané hodnoty. Úhrada ceny plnění (základu daně) provedená Objednatelem v souladu s ustanovením tohoto odstavce bude považována za řádnou úhradu ceny plnění poskytnutého dle Smlouvy.</w:t>
      </w:r>
    </w:p>
    <w:p w14:paraId="649FB06F" w14:textId="77777777" w:rsidR="00B44E84" w:rsidRDefault="00554D3B">
      <w:pPr>
        <w:pStyle w:val="Odstavecseseznamem"/>
        <w:numPr>
          <w:ilvl w:val="1"/>
          <w:numId w:val="2"/>
        </w:numPr>
        <w:tabs>
          <w:tab w:val="left" w:pos="986"/>
        </w:tabs>
        <w:spacing w:before="199"/>
        <w:ind w:left="986" w:hanging="564"/>
        <w:jc w:val="both"/>
      </w:pPr>
      <w:r>
        <w:rPr>
          <w:color w:val="808080"/>
        </w:rPr>
        <w:t>Odpovědnými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osobami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stran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věcech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technických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účely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Smlouvy:</w:t>
      </w:r>
    </w:p>
    <w:p w14:paraId="5D40771A" w14:textId="65386CA6" w:rsidR="00B44E84" w:rsidRDefault="00554D3B">
      <w:pPr>
        <w:pStyle w:val="Zkladntext"/>
        <w:tabs>
          <w:tab w:val="left" w:pos="3262"/>
        </w:tabs>
        <w:spacing w:before="196"/>
        <w:ind w:left="991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Objednatele:</w:t>
      </w:r>
      <w:r>
        <w:rPr>
          <w:color w:val="808080"/>
        </w:rPr>
        <w:tab/>
        <w:t>xxx</w:t>
      </w:r>
    </w:p>
    <w:p w14:paraId="0D26060D" w14:textId="688CF265" w:rsidR="00B44E84" w:rsidRDefault="00554D3B">
      <w:pPr>
        <w:pStyle w:val="Zkladntext"/>
        <w:spacing w:before="121"/>
        <w:ind w:left="3262"/>
      </w:pPr>
      <w:r>
        <w:rPr>
          <w:color w:val="808080"/>
        </w:rPr>
        <w:t>tel.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xxx</w:t>
      </w:r>
    </w:p>
    <w:p w14:paraId="06C2DFE4" w14:textId="2EEF5425" w:rsidR="00B44E84" w:rsidRDefault="00554D3B">
      <w:pPr>
        <w:pStyle w:val="Zkladntext"/>
        <w:spacing w:before="117"/>
        <w:ind w:left="3262"/>
      </w:pPr>
      <w:r>
        <w:rPr>
          <w:color w:val="808080"/>
        </w:rPr>
        <w:t>e-mail:</w:t>
      </w:r>
      <w:r>
        <w:rPr>
          <w:color w:val="808080"/>
          <w:spacing w:val="-11"/>
        </w:rPr>
        <w:t xml:space="preserve"> </w:t>
      </w:r>
      <w:hyperlink r:id="rId11">
        <w:r>
          <w:rPr>
            <w:color w:val="0000FF"/>
            <w:spacing w:val="-2"/>
            <w:u w:val="single" w:color="0000FF"/>
          </w:rPr>
          <w:t>xxx</w:t>
        </w:r>
      </w:hyperlink>
    </w:p>
    <w:p w14:paraId="7D13E605" w14:textId="57787C3C" w:rsidR="00B44E84" w:rsidRDefault="00554D3B">
      <w:pPr>
        <w:pStyle w:val="Zkladntext"/>
        <w:spacing w:before="196"/>
        <w:ind w:left="3262"/>
      </w:pPr>
      <w:r>
        <w:rPr>
          <w:color w:val="808080"/>
        </w:rPr>
        <w:t>xxx</w:t>
      </w:r>
    </w:p>
    <w:p w14:paraId="7F6C56DB" w14:textId="0B34F2E7" w:rsidR="00B44E84" w:rsidRDefault="00554D3B">
      <w:pPr>
        <w:pStyle w:val="Zkladntext"/>
        <w:spacing w:before="122"/>
        <w:ind w:left="3262"/>
      </w:pPr>
      <w:r>
        <w:rPr>
          <w:color w:val="808080"/>
        </w:rPr>
        <w:t>tel.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xxx</w:t>
      </w:r>
    </w:p>
    <w:p w14:paraId="7A4D184D" w14:textId="269710BE" w:rsidR="00B44E84" w:rsidRDefault="00554D3B">
      <w:pPr>
        <w:pStyle w:val="Zkladntext"/>
        <w:spacing w:before="119"/>
        <w:ind w:left="3262"/>
      </w:pPr>
      <w:r>
        <w:rPr>
          <w:color w:val="808080"/>
        </w:rPr>
        <w:t>e-mail:</w:t>
      </w:r>
      <w:r>
        <w:rPr>
          <w:color w:val="808080"/>
          <w:spacing w:val="-11"/>
        </w:rPr>
        <w:t xml:space="preserve"> </w:t>
      </w:r>
      <w:hyperlink r:id="rId12">
        <w:r>
          <w:rPr>
            <w:color w:val="0000FF"/>
            <w:spacing w:val="-2"/>
            <w:u w:val="single" w:color="0000FF"/>
          </w:rPr>
          <w:t>xxx</w:t>
        </w:r>
      </w:hyperlink>
    </w:p>
    <w:p w14:paraId="7AAA2ED7" w14:textId="77777777" w:rsidR="00B44E84" w:rsidRDefault="00B44E84">
      <w:pPr>
        <w:pStyle w:val="Zkladntext"/>
        <w:sectPr w:rsidR="00B44E84">
          <w:pgSz w:w="11920" w:h="16850"/>
          <w:pgMar w:top="1480" w:right="708" w:bottom="900" w:left="708" w:header="648" w:footer="700" w:gutter="0"/>
          <w:cols w:space="708"/>
        </w:sectPr>
      </w:pPr>
    </w:p>
    <w:p w14:paraId="6DD3EB75" w14:textId="77777777" w:rsidR="00B44E84" w:rsidRDefault="00B44E84">
      <w:pPr>
        <w:pStyle w:val="Zkladntext"/>
        <w:spacing w:before="204"/>
      </w:pPr>
    </w:p>
    <w:p w14:paraId="75FCE35B" w14:textId="20734B60" w:rsidR="00B44E84" w:rsidRDefault="00554D3B">
      <w:pPr>
        <w:pStyle w:val="Zkladntext"/>
        <w:tabs>
          <w:tab w:val="left" w:pos="2912"/>
        </w:tabs>
        <w:spacing w:before="1"/>
        <w:ind w:left="1025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Dodavatele:</w:t>
      </w:r>
      <w:r>
        <w:rPr>
          <w:color w:val="808080"/>
        </w:rPr>
        <w:tab/>
        <w:t>xxx</w:t>
      </w:r>
    </w:p>
    <w:p w14:paraId="01AB2401" w14:textId="136E9F37" w:rsidR="00B44E84" w:rsidRDefault="00554D3B">
      <w:pPr>
        <w:pStyle w:val="Zkladntext"/>
        <w:spacing w:before="119"/>
        <w:ind w:left="2912"/>
      </w:pPr>
      <w:r>
        <w:rPr>
          <w:color w:val="808080"/>
        </w:rPr>
        <w:t>tel.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xxx</w:t>
      </w:r>
    </w:p>
    <w:p w14:paraId="1D90FD47" w14:textId="02C91C87" w:rsidR="00B44E84" w:rsidRDefault="00554D3B">
      <w:pPr>
        <w:pStyle w:val="Zkladntext"/>
        <w:spacing w:before="121"/>
        <w:ind w:left="2912"/>
      </w:pPr>
      <w:r>
        <w:rPr>
          <w:color w:val="808080"/>
        </w:rPr>
        <w:t>e-mail:</w:t>
      </w:r>
      <w:r>
        <w:rPr>
          <w:color w:val="808080"/>
          <w:spacing w:val="-4"/>
        </w:rPr>
        <w:t xml:space="preserve"> </w:t>
      </w:r>
      <w:hyperlink r:id="rId13">
        <w:r>
          <w:rPr>
            <w:color w:val="0000FF"/>
            <w:spacing w:val="-2"/>
            <w:u w:val="single" w:color="0000FF"/>
          </w:rPr>
          <w:t>xxx</w:t>
        </w:r>
      </w:hyperlink>
    </w:p>
    <w:p w14:paraId="5E514823" w14:textId="77777777" w:rsidR="00B44E84" w:rsidRDefault="00B44E84">
      <w:pPr>
        <w:pStyle w:val="Zkladntext"/>
        <w:spacing w:before="20"/>
      </w:pPr>
    </w:p>
    <w:p w14:paraId="6F495229" w14:textId="77777777" w:rsidR="00B44E84" w:rsidRDefault="00554D3B">
      <w:pPr>
        <w:pStyle w:val="Zkladntext"/>
        <w:spacing w:line="309" w:lineRule="auto"/>
        <w:ind w:left="991" w:right="24"/>
        <w:jc w:val="both"/>
      </w:pPr>
      <w:r>
        <w:rPr>
          <w:color w:val="808080"/>
        </w:rPr>
        <w:t>Odpovědné osoby dle tohoto odstavce Smlouvy jsou zejména oprávněny zadávat požadavky a stvrdit poskytnutí dílčích částí Plnění, podepisovat Akceptační protokol Služeb a vznášet připomínky k poskytování Plnění.</w:t>
      </w:r>
    </w:p>
    <w:p w14:paraId="6AE1DADD" w14:textId="77777777" w:rsidR="00B44E84" w:rsidRDefault="00554D3B">
      <w:pPr>
        <w:pStyle w:val="Odstavecseseznamem"/>
        <w:numPr>
          <w:ilvl w:val="0"/>
          <w:numId w:val="2"/>
        </w:numPr>
        <w:tabs>
          <w:tab w:val="left" w:pos="3260"/>
        </w:tabs>
        <w:spacing w:before="245"/>
        <w:ind w:left="3260"/>
        <w:jc w:val="left"/>
        <w:rPr>
          <w:b/>
        </w:rPr>
      </w:pPr>
      <w:r>
        <w:rPr>
          <w:b/>
          <w:color w:val="808080"/>
        </w:rPr>
        <w:t>Doba,</w:t>
      </w:r>
      <w:r>
        <w:rPr>
          <w:b/>
          <w:color w:val="808080"/>
          <w:spacing w:val="-9"/>
        </w:rPr>
        <w:t xml:space="preserve"> </w:t>
      </w:r>
      <w:r>
        <w:rPr>
          <w:b/>
          <w:color w:val="808080"/>
        </w:rPr>
        <w:t>místo</w:t>
      </w:r>
      <w:r>
        <w:rPr>
          <w:b/>
          <w:color w:val="808080"/>
          <w:spacing w:val="-14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12"/>
        </w:rPr>
        <w:t xml:space="preserve"> </w:t>
      </w:r>
      <w:r>
        <w:rPr>
          <w:b/>
          <w:color w:val="808080"/>
        </w:rPr>
        <w:t>podmínky</w:t>
      </w:r>
      <w:r>
        <w:rPr>
          <w:b/>
          <w:color w:val="808080"/>
          <w:spacing w:val="-10"/>
        </w:rPr>
        <w:t xml:space="preserve"> </w:t>
      </w:r>
      <w:r>
        <w:rPr>
          <w:b/>
          <w:color w:val="808080"/>
        </w:rPr>
        <w:t>poskytování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  <w:spacing w:val="-2"/>
        </w:rPr>
        <w:t>Plnění</w:t>
      </w:r>
    </w:p>
    <w:p w14:paraId="759646BE" w14:textId="77777777" w:rsidR="00B44E84" w:rsidRDefault="00B44E84">
      <w:pPr>
        <w:pStyle w:val="Zkladntext"/>
        <w:spacing w:before="117"/>
        <w:rPr>
          <w:b/>
        </w:rPr>
      </w:pPr>
    </w:p>
    <w:p w14:paraId="2124EDF9" w14:textId="77777777" w:rsidR="00B44E84" w:rsidRDefault="00554D3B">
      <w:pPr>
        <w:pStyle w:val="Odstavecseseznamem"/>
        <w:numPr>
          <w:ilvl w:val="1"/>
          <w:numId w:val="2"/>
        </w:numPr>
        <w:tabs>
          <w:tab w:val="left" w:pos="986"/>
        </w:tabs>
        <w:spacing w:before="0"/>
        <w:ind w:left="986" w:hanging="564"/>
        <w:jc w:val="both"/>
      </w:pPr>
      <w:r>
        <w:rPr>
          <w:color w:val="808080"/>
        </w:rPr>
        <w:t>Tato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uzavírá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dobu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určitou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31.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3.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2026.</w:t>
      </w:r>
    </w:p>
    <w:p w14:paraId="20CA222E" w14:textId="77777777" w:rsidR="00B44E84" w:rsidRDefault="00554D3B">
      <w:pPr>
        <w:pStyle w:val="Odstavecseseznamem"/>
        <w:numPr>
          <w:ilvl w:val="1"/>
          <w:numId w:val="2"/>
        </w:numPr>
        <w:tabs>
          <w:tab w:val="left" w:pos="986"/>
          <w:tab w:val="left" w:pos="989"/>
        </w:tabs>
        <w:spacing w:before="196" w:line="312" w:lineRule="auto"/>
        <w:ind w:left="989" w:right="132"/>
        <w:jc w:val="both"/>
      </w:pPr>
      <w:r>
        <w:rPr>
          <w:color w:val="808080"/>
        </w:rPr>
        <w:t>Objednatel bude průběžně dle své potřeby zadávat písemné požadavky na poskytnutí dílčích částí</w:t>
      </w:r>
      <w:r>
        <w:rPr>
          <w:color w:val="808080"/>
          <w:spacing w:val="7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72"/>
        </w:rPr>
        <w:t xml:space="preserve"> </w:t>
      </w:r>
      <w:r>
        <w:rPr>
          <w:color w:val="808080"/>
        </w:rPr>
        <w:t>prostřednictvím</w:t>
      </w:r>
      <w:r>
        <w:rPr>
          <w:color w:val="808080"/>
          <w:spacing w:val="72"/>
        </w:rPr>
        <w:t xml:space="preserve"> </w:t>
      </w:r>
      <w:r>
        <w:rPr>
          <w:color w:val="808080"/>
        </w:rPr>
        <w:t>kontaktních</w:t>
      </w:r>
      <w:r>
        <w:rPr>
          <w:color w:val="808080"/>
          <w:spacing w:val="73"/>
        </w:rPr>
        <w:t xml:space="preserve"> </w:t>
      </w:r>
      <w:r>
        <w:rPr>
          <w:color w:val="808080"/>
        </w:rPr>
        <w:t>osob</w:t>
      </w:r>
      <w:r>
        <w:rPr>
          <w:color w:val="808080"/>
          <w:spacing w:val="71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73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75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7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73"/>
        </w:rPr>
        <w:t xml:space="preserve"> </w:t>
      </w:r>
      <w:r>
        <w:rPr>
          <w:color w:val="808080"/>
        </w:rPr>
        <w:t>2.7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73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73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71"/>
        </w:rPr>
        <w:t xml:space="preserve"> </w:t>
      </w:r>
      <w:r>
        <w:rPr>
          <w:color w:val="808080"/>
        </w:rPr>
        <w:t>jen</w:t>
      </w:r>
    </w:p>
    <w:p w14:paraId="058E0572" w14:textId="77777777" w:rsidR="00B44E84" w:rsidRDefault="00554D3B">
      <w:pPr>
        <w:pStyle w:val="Zkladntext"/>
        <w:ind w:left="989"/>
        <w:jc w:val="both"/>
      </w:pPr>
      <w:r>
        <w:rPr>
          <w:color w:val="808080"/>
        </w:rPr>
        <w:t>„</w:t>
      </w:r>
      <w:r>
        <w:rPr>
          <w:b/>
          <w:color w:val="808080"/>
        </w:rPr>
        <w:t>požadavek</w:t>
      </w:r>
      <w:r>
        <w:rPr>
          <w:color w:val="808080"/>
        </w:rPr>
        <w:t>“).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Požadavek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obsahovat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minimálně:</w:t>
      </w:r>
    </w:p>
    <w:p w14:paraId="3473ABE0" w14:textId="77777777" w:rsidR="00B44E84" w:rsidRDefault="00554D3B">
      <w:pPr>
        <w:pStyle w:val="Odstavecseseznamem"/>
        <w:numPr>
          <w:ilvl w:val="2"/>
          <w:numId w:val="2"/>
        </w:numPr>
        <w:tabs>
          <w:tab w:val="left" w:pos="1409"/>
          <w:tab w:val="left" w:pos="1416"/>
        </w:tabs>
        <w:spacing w:before="195" w:line="314" w:lineRule="auto"/>
        <w:ind w:right="138" w:hanging="358"/>
      </w:pPr>
      <w:r>
        <w:rPr>
          <w:color w:val="808080"/>
        </w:rPr>
        <w:t>specifikaci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dílčí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části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podobě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úkolu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jasně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definovaným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zadání,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rozsahem, případně definovanými výstupy, akceptačními kritérii apod.,</w:t>
      </w:r>
    </w:p>
    <w:p w14:paraId="54957276" w14:textId="77777777" w:rsidR="00B44E84" w:rsidRDefault="00554D3B">
      <w:pPr>
        <w:pStyle w:val="Odstavecseseznamem"/>
        <w:numPr>
          <w:ilvl w:val="2"/>
          <w:numId w:val="2"/>
        </w:numPr>
        <w:tabs>
          <w:tab w:val="left" w:pos="1409"/>
        </w:tabs>
        <w:spacing w:before="118"/>
        <w:ind w:left="1409" w:hanging="351"/>
      </w:pPr>
      <w:r>
        <w:rPr>
          <w:color w:val="808080"/>
        </w:rPr>
        <w:t>požadovaný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termín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předání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dílčí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části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akceptačního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řízení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Objednateli,</w:t>
      </w:r>
    </w:p>
    <w:p w14:paraId="0454FAA7" w14:textId="77777777" w:rsidR="00B44E84" w:rsidRDefault="00554D3B">
      <w:pPr>
        <w:pStyle w:val="Odstavecseseznamem"/>
        <w:numPr>
          <w:ilvl w:val="2"/>
          <w:numId w:val="2"/>
        </w:numPr>
        <w:tabs>
          <w:tab w:val="left" w:pos="1410"/>
        </w:tabs>
        <w:spacing w:before="195"/>
        <w:ind w:left="1410" w:hanging="352"/>
      </w:pPr>
      <w:r>
        <w:rPr>
          <w:color w:val="808080"/>
        </w:rPr>
        <w:t>maximální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nepřekročitelnou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dílčí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části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Plnění.</w:t>
      </w:r>
    </w:p>
    <w:p w14:paraId="4B208DB8" w14:textId="77777777" w:rsidR="00B44E84" w:rsidRDefault="00554D3B">
      <w:pPr>
        <w:pStyle w:val="Odstavecseseznamem"/>
        <w:numPr>
          <w:ilvl w:val="1"/>
          <w:numId w:val="2"/>
        </w:numPr>
        <w:tabs>
          <w:tab w:val="left" w:pos="986"/>
          <w:tab w:val="left" w:pos="989"/>
        </w:tabs>
        <w:spacing w:before="197" w:line="312" w:lineRule="auto"/>
        <w:ind w:left="989" w:right="136"/>
        <w:jc w:val="both"/>
      </w:pPr>
      <w:r>
        <w:rPr>
          <w:color w:val="808080"/>
        </w:rPr>
        <w:t>Smluvní strany se dohodly, že plnění poskytnuté od 1. 1. 2025 do nabytí účinnosti této Smlouvy se považuje za plnění poskytnuté v souladu s požadavky a podmínkami stanovenými touto Smlouvou a Rámcovou dohodou a bude tak na něj nahlíženo.</w:t>
      </w:r>
    </w:p>
    <w:p w14:paraId="3AE99666" w14:textId="77777777" w:rsidR="00B44E84" w:rsidRDefault="00554D3B">
      <w:pPr>
        <w:pStyle w:val="Odstavecseseznamem"/>
        <w:numPr>
          <w:ilvl w:val="1"/>
          <w:numId w:val="2"/>
        </w:numPr>
        <w:tabs>
          <w:tab w:val="left" w:pos="986"/>
        </w:tabs>
        <w:spacing w:before="122"/>
        <w:ind w:left="986" w:hanging="564"/>
        <w:jc w:val="both"/>
      </w:pPr>
      <w:r>
        <w:rPr>
          <w:color w:val="808080"/>
        </w:rPr>
        <w:t>Místem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Praha.</w:t>
      </w:r>
    </w:p>
    <w:p w14:paraId="2E3B96A1" w14:textId="77777777" w:rsidR="00B44E84" w:rsidRDefault="00554D3B">
      <w:pPr>
        <w:pStyle w:val="Odstavecseseznamem"/>
        <w:numPr>
          <w:ilvl w:val="1"/>
          <w:numId w:val="2"/>
        </w:numPr>
        <w:tabs>
          <w:tab w:val="left" w:pos="988"/>
          <w:tab w:val="left" w:pos="991"/>
        </w:tabs>
        <w:spacing w:before="193" w:line="312" w:lineRule="auto"/>
        <w:ind w:right="134" w:hanging="569"/>
        <w:jc w:val="both"/>
      </w:pPr>
      <w:r>
        <w:rPr>
          <w:color w:val="808080"/>
        </w:rPr>
        <w:t>Akceptační procedura Plnění (resp. dílčích částí Plnění) se analogicky řídí ustanoveními Rámcové dohody vztahujícími se k akceptační proceduře plnění definovaného v čl. 3 odst. 3.22 písm. b) Rámcové dohody.</w:t>
      </w:r>
    </w:p>
    <w:p w14:paraId="3F0E7495" w14:textId="77777777" w:rsidR="00B44E84" w:rsidRDefault="00554D3B">
      <w:pPr>
        <w:pStyle w:val="Odstavecseseznamem"/>
        <w:numPr>
          <w:ilvl w:val="1"/>
          <w:numId w:val="2"/>
        </w:numPr>
        <w:tabs>
          <w:tab w:val="left" w:pos="988"/>
          <w:tab w:val="left" w:pos="991"/>
        </w:tabs>
        <w:spacing w:before="194" w:line="312" w:lineRule="auto"/>
        <w:ind w:right="134" w:hanging="569"/>
        <w:jc w:val="both"/>
      </w:pPr>
      <w:r>
        <w:rPr>
          <w:color w:val="808080"/>
        </w:rPr>
        <w:t>Akceptační protokol Služeb pro dílčí část Plnění dle konkrétního požadavku bude Dodavatelem předložen kontaktní osobě Objednatele uvedené v čl. 2 odst. 2.7 této Smlouvy k odsouhlasení nejdříve po akceptaci této dílčí části Plnění Koncovým zákazníkem, tj. Digitální informační agenturou, se sídlem: Na Vápence 915/14, Praha, 130 00, IČ: 17651921, pokud nebude Objednatelem stanoveno jinak. Podpis Akceptačního protokolu Služeb Objednatelem je podmíněn předchozí akceptací dílčí části Plnění Koncovým zákazníkem.</w:t>
      </w:r>
    </w:p>
    <w:p w14:paraId="289B46A8" w14:textId="77777777" w:rsidR="00B44E84" w:rsidRDefault="00554D3B">
      <w:pPr>
        <w:pStyle w:val="Odstavecseseznamem"/>
        <w:numPr>
          <w:ilvl w:val="1"/>
          <w:numId w:val="2"/>
        </w:numPr>
        <w:tabs>
          <w:tab w:val="left" w:pos="988"/>
          <w:tab w:val="left" w:pos="991"/>
        </w:tabs>
        <w:spacing w:before="197" w:line="312" w:lineRule="auto"/>
        <w:ind w:right="134" w:hanging="569"/>
        <w:jc w:val="both"/>
      </w:pPr>
      <w:r>
        <w:rPr>
          <w:color w:val="808080"/>
        </w:rPr>
        <w:t>V případě, že je Dodavatel v prodlení s poskytnutím dílčí části Plnění (dle konkrétního požadavku), je Objednatel oprávněn vyúčtovat a Dodavatel povinen zaplatit smluvní pokutu ve výši 0,2 % z maximální ceny dané dílčí části Plnění, a to za každý započatý den prodlení.</w:t>
      </w:r>
    </w:p>
    <w:p w14:paraId="67F25C4B" w14:textId="77777777" w:rsidR="00B44E84" w:rsidRDefault="00554D3B">
      <w:pPr>
        <w:pStyle w:val="Odstavecseseznamem"/>
        <w:numPr>
          <w:ilvl w:val="1"/>
          <w:numId w:val="2"/>
        </w:numPr>
        <w:tabs>
          <w:tab w:val="left" w:pos="988"/>
          <w:tab w:val="left" w:pos="991"/>
        </w:tabs>
        <w:spacing w:line="312" w:lineRule="auto"/>
        <w:ind w:right="136" w:hanging="569"/>
        <w:jc w:val="both"/>
      </w:pPr>
      <w:r>
        <w:rPr>
          <w:color w:val="808080"/>
        </w:rPr>
        <w:t>V souladu s § 100 odst. 1 zákona č. 134/2016 Sb., o zadávání veřejných zakázek, ve znění pozdějších předpisů, není Objednatel povinen realizovat celý rozsah Plnění této Smlouvy. Skutečně poptávaný a zadaný rozsah Plnění vychází z aktuálních potřeb Objednatele.</w:t>
      </w:r>
    </w:p>
    <w:p w14:paraId="57CB8B1A" w14:textId="77777777" w:rsidR="00B44E84" w:rsidRDefault="00554D3B">
      <w:pPr>
        <w:pStyle w:val="Odstavecseseznamem"/>
        <w:numPr>
          <w:ilvl w:val="1"/>
          <w:numId w:val="2"/>
        </w:numPr>
        <w:tabs>
          <w:tab w:val="left" w:pos="988"/>
        </w:tabs>
        <w:ind w:left="988" w:hanging="566"/>
        <w:jc w:val="both"/>
      </w:pPr>
      <w:r>
        <w:rPr>
          <w:color w:val="808080"/>
        </w:rPr>
        <w:t>Smluvní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sjednávají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nad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rámec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ustanovení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15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vztahu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29"/>
        </w:rPr>
        <w:t xml:space="preserve"> </w:t>
      </w:r>
      <w:r>
        <w:rPr>
          <w:color w:val="808080"/>
          <w:spacing w:val="-2"/>
        </w:rPr>
        <w:t>Plnění</w:t>
      </w:r>
    </w:p>
    <w:p w14:paraId="36A446D4" w14:textId="77777777" w:rsidR="00B44E84" w:rsidRDefault="00B44E84">
      <w:pPr>
        <w:pStyle w:val="Odstavecseseznamem"/>
        <w:sectPr w:rsidR="00B44E84">
          <w:pgSz w:w="11920" w:h="16850"/>
          <w:pgMar w:top="1480" w:right="708" w:bottom="980" w:left="708" w:header="648" w:footer="700" w:gutter="0"/>
          <w:cols w:space="708"/>
        </w:sectPr>
      </w:pPr>
    </w:p>
    <w:p w14:paraId="573DF972" w14:textId="77777777" w:rsidR="00B44E84" w:rsidRDefault="00554D3B">
      <w:pPr>
        <w:pStyle w:val="Zkladntext"/>
        <w:spacing w:before="83"/>
        <w:ind w:left="991"/>
      </w:pPr>
      <w:r>
        <w:rPr>
          <w:color w:val="808080"/>
        </w:rPr>
        <w:lastRenderedPageBreak/>
        <w:t>poskytnutému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následující:</w:t>
      </w:r>
    </w:p>
    <w:p w14:paraId="7F9780B9" w14:textId="77777777" w:rsidR="00B44E84" w:rsidRDefault="00554D3B">
      <w:pPr>
        <w:pStyle w:val="Odstavecseseznamem"/>
        <w:numPr>
          <w:ilvl w:val="2"/>
          <w:numId w:val="2"/>
        </w:numPr>
        <w:tabs>
          <w:tab w:val="left" w:pos="1409"/>
          <w:tab w:val="left" w:pos="1416"/>
        </w:tabs>
        <w:spacing w:before="196" w:line="312" w:lineRule="auto"/>
        <w:ind w:right="143" w:hanging="358"/>
        <w:jc w:val="both"/>
      </w:pPr>
      <w:r>
        <w:rPr>
          <w:color w:val="808080"/>
        </w:rPr>
        <w:t>Dodavatel bere na vědomí a souhlasí s tím, že Objednatel může zdrojové kódy ve smyslu ustanovení čl. 15 Rámcové dohody či jejich změny neomezeně sdílet s ostatními třetími stranami či dodavateli Objednatele.</w:t>
      </w:r>
    </w:p>
    <w:p w14:paraId="72323223" w14:textId="77777777" w:rsidR="00B44E84" w:rsidRDefault="00554D3B">
      <w:pPr>
        <w:pStyle w:val="Odstavecseseznamem"/>
        <w:numPr>
          <w:ilvl w:val="2"/>
          <w:numId w:val="2"/>
        </w:numPr>
        <w:tabs>
          <w:tab w:val="left" w:pos="1409"/>
          <w:tab w:val="left" w:pos="1416"/>
        </w:tabs>
        <w:spacing w:before="125" w:line="312" w:lineRule="auto"/>
        <w:ind w:right="137" w:hanging="358"/>
        <w:jc w:val="both"/>
      </w:pPr>
      <w:r>
        <w:rPr>
          <w:color w:val="808080"/>
        </w:rPr>
        <w:t>Dodavatel bere na vědomí a souhlasí s tím, 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Objednatel může Autorské dílo užít také pro účely zkoumání, ověřování spouštění a provádění instalací.</w:t>
      </w:r>
    </w:p>
    <w:p w14:paraId="0ABA6F84" w14:textId="77777777" w:rsidR="00B44E84" w:rsidRDefault="00554D3B">
      <w:pPr>
        <w:pStyle w:val="Odstavecseseznamem"/>
        <w:numPr>
          <w:ilvl w:val="0"/>
          <w:numId w:val="2"/>
        </w:numPr>
        <w:tabs>
          <w:tab w:val="left" w:pos="4704"/>
        </w:tabs>
        <w:spacing w:before="240"/>
        <w:ind w:left="4704" w:hanging="357"/>
        <w:jc w:val="left"/>
        <w:rPr>
          <w:b/>
        </w:rPr>
      </w:pPr>
      <w:r>
        <w:rPr>
          <w:b/>
          <w:color w:val="808080"/>
        </w:rPr>
        <w:t>Ostatní</w:t>
      </w:r>
      <w:r>
        <w:rPr>
          <w:b/>
          <w:color w:val="808080"/>
          <w:spacing w:val="-10"/>
        </w:rPr>
        <w:t xml:space="preserve"> </w:t>
      </w:r>
      <w:r>
        <w:rPr>
          <w:b/>
          <w:color w:val="808080"/>
          <w:spacing w:val="-2"/>
        </w:rPr>
        <w:t>ujednání</w:t>
      </w:r>
    </w:p>
    <w:p w14:paraId="2D54C5BD" w14:textId="77777777" w:rsidR="00B44E84" w:rsidRDefault="00B44E84">
      <w:pPr>
        <w:pStyle w:val="Zkladntext"/>
        <w:spacing w:before="172"/>
        <w:rPr>
          <w:b/>
        </w:rPr>
      </w:pPr>
    </w:p>
    <w:p w14:paraId="2832B2A3" w14:textId="77777777" w:rsidR="00B44E84" w:rsidRDefault="00554D3B">
      <w:pPr>
        <w:pStyle w:val="Odstavecseseznamem"/>
        <w:numPr>
          <w:ilvl w:val="1"/>
          <w:numId w:val="2"/>
        </w:numPr>
        <w:tabs>
          <w:tab w:val="left" w:pos="986"/>
          <w:tab w:val="left" w:pos="989"/>
        </w:tabs>
        <w:spacing w:before="0" w:line="312" w:lineRule="auto"/>
        <w:ind w:left="989" w:right="129"/>
        <w:jc w:val="both"/>
      </w:pPr>
      <w:r>
        <w:rPr>
          <w:color w:val="808080"/>
        </w:rPr>
        <w:t>Veškerá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této Smlouvy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navazují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dohodu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a Rámcovou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se řídí, tj. práva, povinnosti či skutečnosti neupravené v této Smlouvě se řídí ustanoveními Rámcové dohody. V případě, že ujednání obsažené v této Smlouvě se bude odchylovat od ustanovení obsaženého v Rámcové dohodě, má ujednání obsažené v této Smlouvě přednost před ustanovením obsaženým v Rámcové dohodě, ovšem pouze ohledně plnění sjednaného v této Smlouvě. V otázkách touto Smlouvou neupravených se použijí ustanovení Rámcové dohody.</w:t>
      </w:r>
    </w:p>
    <w:p w14:paraId="3BFBDBED" w14:textId="77777777" w:rsidR="00B44E84" w:rsidRDefault="00554D3B">
      <w:pPr>
        <w:pStyle w:val="Odstavecseseznamem"/>
        <w:numPr>
          <w:ilvl w:val="1"/>
          <w:numId w:val="2"/>
        </w:numPr>
        <w:tabs>
          <w:tab w:val="left" w:pos="986"/>
          <w:tab w:val="left" w:pos="989"/>
        </w:tabs>
        <w:spacing w:line="312" w:lineRule="auto"/>
        <w:ind w:left="989" w:right="132"/>
        <w:jc w:val="both"/>
      </w:pPr>
      <w:r>
        <w:rPr>
          <w:color w:val="808080"/>
        </w:rPr>
        <w:t>Plnění v rozsahu dle čl. 1 této Smlouvy je součástí dodávky pro systém, který je systémem kritické informační infrastruktury (dále jen „</w:t>
      </w:r>
      <w:r>
        <w:rPr>
          <w:b/>
          <w:color w:val="808080"/>
        </w:rPr>
        <w:t>KII</w:t>
      </w:r>
      <w:r>
        <w:rPr>
          <w:color w:val="808080"/>
        </w:rPr>
        <w:t>“) dle zákona č. 181/2014 Sb., o kybernetické bezpečnosti a o změně souvisejících zákonů (dále jen „</w:t>
      </w:r>
      <w:r>
        <w:rPr>
          <w:b/>
          <w:color w:val="808080"/>
        </w:rPr>
        <w:t>ZoKB</w:t>
      </w:r>
      <w:r>
        <w:rPr>
          <w:color w:val="808080"/>
        </w:rPr>
        <w:t>“), kde správcem dle § 3 písm. c) ZoKB je Digitální a informační agentura.</w:t>
      </w:r>
    </w:p>
    <w:p w14:paraId="4830DC3A" w14:textId="77777777" w:rsidR="00B44E84" w:rsidRDefault="00554D3B">
      <w:pPr>
        <w:pStyle w:val="Odstavecseseznamem"/>
        <w:numPr>
          <w:ilvl w:val="1"/>
          <w:numId w:val="2"/>
        </w:numPr>
        <w:tabs>
          <w:tab w:val="left" w:pos="986"/>
          <w:tab w:val="left" w:pos="989"/>
        </w:tabs>
        <w:spacing w:line="312" w:lineRule="auto"/>
        <w:ind w:left="989" w:right="132"/>
        <w:jc w:val="both"/>
      </w:pPr>
      <w:r>
        <w:rPr>
          <w:color w:val="808080"/>
        </w:rPr>
        <w:t>Dodavatel podpisem této Smlouvy akceptuje, že se na základě ustanovení čl. 16.3 Rámcové dohody stává pro Objednatele významným dodavatelem ve smyslu vyhlášky Národního úřadu pro kybernetickou a informační bezpečnost č. 82/2018 Sb., o bezpečnostních opatřeních, kybernetických bezpečnostních incidentech, reaktivních opatřeních, náležitostech podání v oblasti kybernetické bezpečnosti a likvidaci dat (dále jen „</w:t>
      </w:r>
      <w:r>
        <w:rPr>
          <w:b/>
          <w:color w:val="808080"/>
        </w:rPr>
        <w:t>VyKB</w:t>
      </w:r>
      <w:r>
        <w:rPr>
          <w:color w:val="808080"/>
        </w:rPr>
        <w:t xml:space="preserve">“), v případě Plnění podle této </w:t>
      </w:r>
      <w:r>
        <w:rPr>
          <w:color w:val="808080"/>
          <w:spacing w:val="-2"/>
        </w:rPr>
        <w:t>Smlouvy.</w:t>
      </w:r>
    </w:p>
    <w:p w14:paraId="157D81B4" w14:textId="77777777" w:rsidR="00B44E84" w:rsidRDefault="00554D3B">
      <w:pPr>
        <w:pStyle w:val="Odstavecseseznamem"/>
        <w:numPr>
          <w:ilvl w:val="1"/>
          <w:numId w:val="2"/>
        </w:numPr>
        <w:tabs>
          <w:tab w:val="left" w:pos="986"/>
          <w:tab w:val="left" w:pos="989"/>
        </w:tabs>
        <w:spacing w:before="119" w:line="312" w:lineRule="auto"/>
        <w:ind w:left="989" w:right="130"/>
        <w:jc w:val="both"/>
      </w:pPr>
      <w:r>
        <w:rPr>
          <w:color w:val="808080"/>
        </w:rPr>
        <w:t>Tato Smlouva nabývá platnosti dnem jejího podpisu a účinnosti po splnění zákonné podmínky vyplývající z ustanovení § 6 odst. 1 zákona č. 340/2015 Sb., o zvláštních podmínkách účinnosti některých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znění pozdějších předpisů.</w:t>
      </w:r>
    </w:p>
    <w:p w14:paraId="0AE587B2" w14:textId="77777777" w:rsidR="00B44E84" w:rsidRDefault="00554D3B">
      <w:pPr>
        <w:pStyle w:val="Odstavecseseznamem"/>
        <w:numPr>
          <w:ilvl w:val="1"/>
          <w:numId w:val="2"/>
        </w:numPr>
        <w:tabs>
          <w:tab w:val="left" w:pos="986"/>
          <w:tab w:val="left" w:pos="989"/>
        </w:tabs>
        <w:spacing w:line="312" w:lineRule="auto"/>
        <w:ind w:left="989" w:right="136"/>
        <w:jc w:val="both"/>
      </w:pPr>
      <w:r>
        <w:rPr>
          <w:color w:val="808080"/>
        </w:rPr>
        <w:t>Smluvní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si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sjednávají,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uveřejnění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zajistí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Objednatel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zákonem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neprodleně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jejím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podpisu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oběma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Smluvními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stranami.</w:t>
      </w:r>
    </w:p>
    <w:p w14:paraId="22937F13" w14:textId="77777777" w:rsidR="00B44E84" w:rsidRDefault="00554D3B">
      <w:pPr>
        <w:pStyle w:val="Odstavecseseznamem"/>
        <w:numPr>
          <w:ilvl w:val="1"/>
          <w:numId w:val="2"/>
        </w:numPr>
        <w:tabs>
          <w:tab w:val="left" w:pos="988"/>
          <w:tab w:val="left" w:pos="991"/>
        </w:tabs>
        <w:spacing w:line="312" w:lineRule="auto"/>
        <w:ind w:right="142" w:hanging="569"/>
        <w:jc w:val="both"/>
      </w:pPr>
      <w:r>
        <w:rPr>
          <w:color w:val="808080"/>
        </w:rPr>
        <w:t>Tato Smlouva je uzavírána elektronickou formou, kdy Dodavatel obdrží elektronický dokument, podepsaný v souladu s platnou právní úpravou.</w:t>
      </w:r>
    </w:p>
    <w:p w14:paraId="0F7EB35A" w14:textId="77777777" w:rsidR="00B44E84" w:rsidRDefault="00554D3B">
      <w:pPr>
        <w:pStyle w:val="Odstavecseseznamem"/>
        <w:numPr>
          <w:ilvl w:val="1"/>
          <w:numId w:val="2"/>
        </w:numPr>
        <w:tabs>
          <w:tab w:val="left" w:pos="988"/>
          <w:tab w:val="left" w:pos="991"/>
        </w:tabs>
        <w:spacing w:line="312" w:lineRule="auto"/>
        <w:ind w:right="129" w:hanging="569"/>
        <w:jc w:val="both"/>
      </w:pPr>
      <w:r>
        <w:rPr>
          <w:color w:val="808080"/>
        </w:rPr>
        <w:t>Smluvní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spojení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vyjadřuje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úplné a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výlučné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vzájemné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týkající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daného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Smluvní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strany po</w:t>
      </w:r>
      <w:r>
        <w:rPr>
          <w:color w:val="808080"/>
          <w:spacing w:val="79"/>
        </w:rPr>
        <w:t xml:space="preserve"> </w:t>
      </w:r>
      <w:r>
        <w:rPr>
          <w:color w:val="808080"/>
        </w:rPr>
        <w:t>přečtení</w:t>
      </w:r>
      <w:r>
        <w:rPr>
          <w:color w:val="808080"/>
          <w:spacing w:val="7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76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76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76"/>
        </w:rPr>
        <w:t xml:space="preserve"> </w:t>
      </w:r>
      <w:r>
        <w:rPr>
          <w:color w:val="808080"/>
        </w:rPr>
        <w:t>byla</w:t>
      </w:r>
      <w:r>
        <w:rPr>
          <w:color w:val="808080"/>
          <w:spacing w:val="74"/>
        </w:rPr>
        <w:t xml:space="preserve"> </w:t>
      </w:r>
      <w:r>
        <w:rPr>
          <w:color w:val="808080"/>
        </w:rPr>
        <w:t>uzavřena</w:t>
      </w:r>
      <w:r>
        <w:rPr>
          <w:color w:val="808080"/>
          <w:spacing w:val="77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77"/>
        </w:rPr>
        <w:t xml:space="preserve"> </w:t>
      </w:r>
      <w:r>
        <w:rPr>
          <w:color w:val="808080"/>
        </w:rPr>
        <w:t>vzájemném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projednání,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určitě a srozumitelně, na základě jejich pravé, vážně míněné a svobodné vůle. Na důkaz uvedených skutečností připojují podpisy svých oprávněných osob či zástupců.</w:t>
      </w:r>
    </w:p>
    <w:p w14:paraId="0AB3470F" w14:textId="77777777" w:rsidR="00B44E84" w:rsidRDefault="00B44E84">
      <w:pPr>
        <w:pStyle w:val="Odstavecseseznamem"/>
        <w:spacing w:line="312" w:lineRule="auto"/>
        <w:sectPr w:rsidR="00B44E84">
          <w:pgSz w:w="11920" w:h="16850"/>
          <w:pgMar w:top="1480" w:right="708" w:bottom="980" w:left="708" w:header="648" w:footer="700" w:gutter="0"/>
          <w:cols w:space="708"/>
        </w:sectPr>
      </w:pPr>
    </w:p>
    <w:p w14:paraId="1AB9C93E" w14:textId="77777777" w:rsidR="00B44E84" w:rsidRDefault="00B44E84">
      <w:pPr>
        <w:pStyle w:val="Zkladntext"/>
      </w:pPr>
    </w:p>
    <w:p w14:paraId="646A0B3D" w14:textId="77777777" w:rsidR="00B44E84" w:rsidRDefault="00B44E84">
      <w:pPr>
        <w:pStyle w:val="Zkladntext"/>
        <w:spacing w:before="26"/>
      </w:pPr>
    </w:p>
    <w:p w14:paraId="533E1A72" w14:textId="77777777" w:rsidR="00B44E84" w:rsidRDefault="00554D3B">
      <w:pPr>
        <w:pStyle w:val="Zkladntext"/>
        <w:ind w:left="991"/>
      </w:pPr>
      <w:r>
        <w:rPr>
          <w:color w:val="808080"/>
        </w:rPr>
        <w:t>Nedílnou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součástí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5"/>
        </w:rPr>
        <w:t>je:</w:t>
      </w:r>
    </w:p>
    <w:p w14:paraId="108967DA" w14:textId="77777777" w:rsidR="00B44E84" w:rsidRDefault="00554D3B">
      <w:pPr>
        <w:pStyle w:val="Odstavecseseznamem"/>
        <w:numPr>
          <w:ilvl w:val="0"/>
          <w:numId w:val="1"/>
        </w:numPr>
        <w:tabs>
          <w:tab w:val="left" w:pos="1711"/>
        </w:tabs>
        <w:spacing w:before="198"/>
        <w:jc w:val="left"/>
      </w:pPr>
      <w:r>
        <w:rPr>
          <w:color w:val="808080"/>
        </w:rPr>
        <w:t>Příloha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ceník</w:t>
      </w:r>
    </w:p>
    <w:p w14:paraId="0261C0E9" w14:textId="77777777" w:rsidR="00B44E84" w:rsidRDefault="00B44E84">
      <w:pPr>
        <w:pStyle w:val="Zkladntext"/>
      </w:pPr>
    </w:p>
    <w:p w14:paraId="7B324C49" w14:textId="77777777" w:rsidR="00B44E84" w:rsidRDefault="00B44E84">
      <w:pPr>
        <w:pStyle w:val="Zkladntext"/>
      </w:pPr>
    </w:p>
    <w:p w14:paraId="53A57BB7" w14:textId="77777777" w:rsidR="00B44E84" w:rsidRDefault="00B44E84">
      <w:pPr>
        <w:pStyle w:val="Zkladntext"/>
        <w:spacing w:before="121"/>
      </w:pPr>
    </w:p>
    <w:p w14:paraId="0E87FB51" w14:textId="77777777" w:rsidR="00B44E84" w:rsidRDefault="00554D3B">
      <w:pPr>
        <w:pStyle w:val="Zkladntext"/>
        <w:tabs>
          <w:tab w:val="left" w:pos="3783"/>
          <w:tab w:val="left" w:pos="5113"/>
        </w:tabs>
        <w:ind w:left="504"/>
      </w:pPr>
      <w:r>
        <w:rPr>
          <w:color w:val="808080"/>
        </w:rPr>
        <w:t xml:space="preserve">V Praze dne: </w:t>
      </w:r>
      <w:r>
        <w:rPr>
          <w:color w:val="808080"/>
          <w:u w:val="single" w:color="7E7E7E"/>
        </w:rPr>
        <w:tab/>
      </w:r>
      <w:r>
        <w:rPr>
          <w:color w:val="808080"/>
        </w:rPr>
        <w:tab/>
        <w:t>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Praze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dne: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el.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podpisu</w:t>
      </w:r>
    </w:p>
    <w:p w14:paraId="11C1121E" w14:textId="77777777" w:rsidR="00B44E84" w:rsidRDefault="00B44E84">
      <w:pPr>
        <w:pStyle w:val="Zkladntext"/>
        <w:rPr>
          <w:sz w:val="20"/>
        </w:rPr>
      </w:pPr>
    </w:p>
    <w:p w14:paraId="36E0CB83" w14:textId="77777777" w:rsidR="00B44E84" w:rsidRDefault="00B44E84">
      <w:pPr>
        <w:pStyle w:val="Zkladntext"/>
        <w:rPr>
          <w:sz w:val="20"/>
        </w:rPr>
      </w:pPr>
    </w:p>
    <w:p w14:paraId="68EC266C" w14:textId="77777777" w:rsidR="00B44E84" w:rsidRDefault="00B44E84">
      <w:pPr>
        <w:pStyle w:val="Zkladntext"/>
        <w:spacing w:before="11"/>
        <w:rPr>
          <w:sz w:val="20"/>
        </w:rPr>
      </w:pPr>
    </w:p>
    <w:p w14:paraId="468AE22A" w14:textId="77777777" w:rsidR="00B44E84" w:rsidRDefault="00B44E84">
      <w:pPr>
        <w:pStyle w:val="Zkladntext"/>
        <w:rPr>
          <w:sz w:val="20"/>
        </w:rPr>
        <w:sectPr w:rsidR="00B44E84">
          <w:pgSz w:w="11920" w:h="16850"/>
          <w:pgMar w:top="1480" w:right="708" w:bottom="980" w:left="708" w:header="648" w:footer="700" w:gutter="0"/>
          <w:cols w:space="708"/>
        </w:sectPr>
      </w:pPr>
    </w:p>
    <w:p w14:paraId="5913326F" w14:textId="0C5BF1FA" w:rsidR="00B44E84" w:rsidRDefault="00554D3B">
      <w:pPr>
        <w:spacing w:before="181" w:line="252" w:lineRule="auto"/>
        <w:ind w:left="621"/>
        <w:rPr>
          <w:rFonts w:ascii="Trebuchet MS" w:hAnsi="Trebuchet MS"/>
          <w:sz w:val="32"/>
        </w:rPr>
      </w:pPr>
      <w:r>
        <w:rPr>
          <w:rFonts w:ascii="Trebuchet MS" w:hAnsi="Trebuchet MS"/>
          <w:noProof/>
          <w:sz w:val="32"/>
        </w:rPr>
        <mc:AlternateContent>
          <mc:Choice Requires="wps">
            <w:drawing>
              <wp:anchor distT="0" distB="0" distL="0" distR="0" simplePos="0" relativeHeight="487407104" behindDoc="1" locked="0" layoutInCell="1" allowOverlap="1" wp14:anchorId="48F004DE" wp14:editId="3AF782D4">
                <wp:simplePos x="0" y="0"/>
                <wp:positionH relativeFrom="page">
                  <wp:posOffset>1812286</wp:posOffset>
                </wp:positionH>
                <wp:positionV relativeFrom="paragraph">
                  <wp:posOffset>127940</wp:posOffset>
                </wp:positionV>
                <wp:extent cx="494665" cy="49085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4665" cy="490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665" h="490855">
                              <a:moveTo>
                                <a:pt x="89091" y="387069"/>
                              </a:moveTo>
                              <a:lnTo>
                                <a:pt x="46079" y="415036"/>
                              </a:lnTo>
                              <a:lnTo>
                                <a:pt x="18686" y="442059"/>
                              </a:lnTo>
                              <a:lnTo>
                                <a:pt x="4223" y="465496"/>
                              </a:lnTo>
                              <a:lnTo>
                                <a:pt x="0" y="482704"/>
                              </a:lnTo>
                              <a:lnTo>
                                <a:pt x="3341" y="489177"/>
                              </a:lnTo>
                              <a:lnTo>
                                <a:pt x="6012" y="490759"/>
                              </a:lnTo>
                              <a:lnTo>
                                <a:pt x="37747" y="490759"/>
                              </a:lnTo>
                              <a:lnTo>
                                <a:pt x="40681" y="489751"/>
                              </a:lnTo>
                              <a:lnTo>
                                <a:pt x="9563" y="489751"/>
                              </a:lnTo>
                              <a:lnTo>
                                <a:pt x="13920" y="471442"/>
                              </a:lnTo>
                              <a:lnTo>
                                <a:pt x="30074" y="445582"/>
                              </a:lnTo>
                              <a:lnTo>
                                <a:pt x="55855" y="416137"/>
                              </a:lnTo>
                              <a:lnTo>
                                <a:pt x="89091" y="387069"/>
                              </a:lnTo>
                              <a:close/>
                            </a:path>
                            <a:path w="494665" h="490855">
                              <a:moveTo>
                                <a:pt x="211403" y="0"/>
                              </a:moveTo>
                              <a:lnTo>
                                <a:pt x="194652" y="38198"/>
                              </a:lnTo>
                              <a:lnTo>
                                <a:pt x="194509" y="41273"/>
                              </a:lnTo>
                              <a:lnTo>
                                <a:pt x="194410" y="45804"/>
                              </a:lnTo>
                              <a:lnTo>
                                <a:pt x="197262" y="87085"/>
                              </a:lnTo>
                              <a:lnTo>
                                <a:pt x="204608" y="126967"/>
                              </a:lnTo>
                              <a:lnTo>
                                <a:pt x="211403" y="154525"/>
                              </a:lnTo>
                              <a:lnTo>
                                <a:pt x="206818" y="173313"/>
                              </a:lnTo>
                              <a:lnTo>
                                <a:pt x="174965" y="253455"/>
                              </a:lnTo>
                              <a:lnTo>
                                <a:pt x="150595" y="305716"/>
                              </a:lnTo>
                              <a:lnTo>
                                <a:pt x="122938" y="359072"/>
                              </a:lnTo>
                              <a:lnTo>
                                <a:pt x="93435" y="408992"/>
                              </a:lnTo>
                              <a:lnTo>
                                <a:pt x="63657" y="450635"/>
                              </a:lnTo>
                              <a:lnTo>
                                <a:pt x="35177" y="479166"/>
                              </a:lnTo>
                              <a:lnTo>
                                <a:pt x="9563" y="489751"/>
                              </a:lnTo>
                              <a:lnTo>
                                <a:pt x="40681" y="489751"/>
                              </a:lnTo>
                              <a:lnTo>
                                <a:pt x="42351" y="489177"/>
                              </a:lnTo>
                              <a:lnTo>
                                <a:pt x="68391" y="466534"/>
                              </a:lnTo>
                              <a:lnTo>
                                <a:pt x="99999" y="426432"/>
                              </a:lnTo>
                              <a:lnTo>
                                <a:pt x="137412" y="366935"/>
                              </a:lnTo>
                              <a:lnTo>
                                <a:pt x="142357" y="365425"/>
                              </a:lnTo>
                              <a:lnTo>
                                <a:pt x="137412" y="365425"/>
                              </a:lnTo>
                              <a:lnTo>
                                <a:pt x="173110" y="300062"/>
                              </a:lnTo>
                              <a:lnTo>
                                <a:pt x="196869" y="249846"/>
                              </a:lnTo>
                              <a:lnTo>
                                <a:pt x="211662" y="211615"/>
                              </a:lnTo>
                              <a:lnTo>
                                <a:pt x="220463" y="182209"/>
                              </a:lnTo>
                              <a:lnTo>
                                <a:pt x="238131" y="182209"/>
                              </a:lnTo>
                              <a:lnTo>
                                <a:pt x="227006" y="153015"/>
                              </a:lnTo>
                              <a:lnTo>
                                <a:pt x="230643" y="127345"/>
                              </a:lnTo>
                              <a:lnTo>
                                <a:pt x="220463" y="127345"/>
                              </a:lnTo>
                              <a:lnTo>
                                <a:pt x="214675" y="105261"/>
                              </a:lnTo>
                              <a:lnTo>
                                <a:pt x="210774" y="83932"/>
                              </a:lnTo>
                              <a:lnTo>
                                <a:pt x="208572" y="63924"/>
                              </a:lnTo>
                              <a:lnTo>
                                <a:pt x="207879" y="45804"/>
                              </a:lnTo>
                              <a:lnTo>
                                <a:pt x="207978" y="41273"/>
                              </a:lnTo>
                              <a:lnTo>
                                <a:pt x="208045" y="38198"/>
                              </a:lnTo>
                              <a:lnTo>
                                <a:pt x="209201" y="25355"/>
                              </a:lnTo>
                              <a:lnTo>
                                <a:pt x="212339" y="12040"/>
                              </a:lnTo>
                              <a:lnTo>
                                <a:pt x="218450" y="3020"/>
                              </a:lnTo>
                              <a:lnTo>
                                <a:pt x="230710" y="3020"/>
                              </a:lnTo>
                              <a:lnTo>
                                <a:pt x="224238" y="503"/>
                              </a:lnTo>
                              <a:lnTo>
                                <a:pt x="211403" y="0"/>
                              </a:lnTo>
                              <a:close/>
                            </a:path>
                            <a:path w="494665" h="490855">
                              <a:moveTo>
                                <a:pt x="489247" y="364419"/>
                              </a:moveTo>
                              <a:lnTo>
                                <a:pt x="475154" y="364419"/>
                              </a:lnTo>
                              <a:lnTo>
                                <a:pt x="469617" y="369452"/>
                              </a:lnTo>
                              <a:lnTo>
                                <a:pt x="469617" y="383042"/>
                              </a:lnTo>
                              <a:lnTo>
                                <a:pt x="475154" y="388076"/>
                              </a:lnTo>
                              <a:lnTo>
                                <a:pt x="489247" y="388076"/>
                              </a:lnTo>
                              <a:lnTo>
                                <a:pt x="491764" y="385559"/>
                              </a:lnTo>
                              <a:lnTo>
                                <a:pt x="476664" y="385559"/>
                              </a:lnTo>
                              <a:lnTo>
                                <a:pt x="472134" y="381532"/>
                              </a:lnTo>
                              <a:lnTo>
                                <a:pt x="472134" y="370962"/>
                              </a:lnTo>
                              <a:lnTo>
                                <a:pt x="476664" y="366935"/>
                              </a:lnTo>
                              <a:lnTo>
                                <a:pt x="491764" y="366935"/>
                              </a:lnTo>
                              <a:lnTo>
                                <a:pt x="489247" y="364419"/>
                              </a:lnTo>
                              <a:close/>
                            </a:path>
                            <a:path w="494665" h="490855">
                              <a:moveTo>
                                <a:pt x="491764" y="366935"/>
                              </a:moveTo>
                              <a:lnTo>
                                <a:pt x="487737" y="366935"/>
                              </a:lnTo>
                              <a:lnTo>
                                <a:pt x="491261" y="370962"/>
                              </a:lnTo>
                              <a:lnTo>
                                <a:pt x="491261" y="381532"/>
                              </a:lnTo>
                              <a:lnTo>
                                <a:pt x="487737" y="385559"/>
                              </a:lnTo>
                              <a:lnTo>
                                <a:pt x="491764" y="385559"/>
                              </a:lnTo>
                              <a:lnTo>
                                <a:pt x="494281" y="383042"/>
                              </a:lnTo>
                              <a:lnTo>
                                <a:pt x="494281" y="369452"/>
                              </a:lnTo>
                              <a:lnTo>
                                <a:pt x="491764" y="366935"/>
                              </a:lnTo>
                              <a:close/>
                            </a:path>
                            <a:path w="494665" h="490855">
                              <a:moveTo>
                                <a:pt x="485221" y="368445"/>
                              </a:moveTo>
                              <a:lnTo>
                                <a:pt x="477167" y="368445"/>
                              </a:lnTo>
                              <a:lnTo>
                                <a:pt x="477167" y="383042"/>
                              </a:lnTo>
                              <a:lnTo>
                                <a:pt x="479684" y="383042"/>
                              </a:lnTo>
                              <a:lnTo>
                                <a:pt x="479684" y="377506"/>
                              </a:lnTo>
                              <a:lnTo>
                                <a:pt x="486059" y="377506"/>
                              </a:lnTo>
                              <a:lnTo>
                                <a:pt x="485724" y="377002"/>
                              </a:lnTo>
                              <a:lnTo>
                                <a:pt x="484214" y="376499"/>
                              </a:lnTo>
                              <a:lnTo>
                                <a:pt x="487234" y="375492"/>
                              </a:lnTo>
                              <a:lnTo>
                                <a:pt x="479684" y="375492"/>
                              </a:lnTo>
                              <a:lnTo>
                                <a:pt x="479684" y="371465"/>
                              </a:lnTo>
                              <a:lnTo>
                                <a:pt x="486898" y="371465"/>
                              </a:lnTo>
                              <a:lnTo>
                                <a:pt x="486814" y="370962"/>
                              </a:lnTo>
                              <a:lnTo>
                                <a:pt x="486731" y="370459"/>
                              </a:lnTo>
                              <a:lnTo>
                                <a:pt x="485221" y="368445"/>
                              </a:lnTo>
                              <a:close/>
                            </a:path>
                            <a:path w="494665" h="490855">
                              <a:moveTo>
                                <a:pt x="486059" y="377506"/>
                              </a:moveTo>
                              <a:lnTo>
                                <a:pt x="482704" y="377506"/>
                              </a:lnTo>
                              <a:lnTo>
                                <a:pt x="483711" y="379016"/>
                              </a:lnTo>
                              <a:lnTo>
                                <a:pt x="484214" y="380526"/>
                              </a:lnTo>
                              <a:lnTo>
                                <a:pt x="484717" y="383042"/>
                              </a:lnTo>
                              <a:lnTo>
                                <a:pt x="487234" y="383042"/>
                              </a:lnTo>
                              <a:lnTo>
                                <a:pt x="486731" y="380526"/>
                              </a:lnTo>
                              <a:lnTo>
                                <a:pt x="486731" y="378512"/>
                              </a:lnTo>
                              <a:lnTo>
                                <a:pt x="486059" y="377506"/>
                              </a:lnTo>
                              <a:close/>
                            </a:path>
                            <a:path w="494665" h="490855">
                              <a:moveTo>
                                <a:pt x="486898" y="371465"/>
                              </a:moveTo>
                              <a:lnTo>
                                <a:pt x="483207" y="371465"/>
                              </a:lnTo>
                              <a:lnTo>
                                <a:pt x="484214" y="371969"/>
                              </a:lnTo>
                              <a:lnTo>
                                <a:pt x="484214" y="374989"/>
                              </a:lnTo>
                              <a:lnTo>
                                <a:pt x="482704" y="375492"/>
                              </a:lnTo>
                              <a:lnTo>
                                <a:pt x="487234" y="375492"/>
                              </a:lnTo>
                              <a:lnTo>
                                <a:pt x="487234" y="373479"/>
                              </a:lnTo>
                              <a:lnTo>
                                <a:pt x="486982" y="371969"/>
                              </a:lnTo>
                              <a:lnTo>
                                <a:pt x="486898" y="371465"/>
                              </a:lnTo>
                              <a:close/>
                            </a:path>
                            <a:path w="494665" h="490855">
                              <a:moveTo>
                                <a:pt x="238131" y="182209"/>
                              </a:moveTo>
                              <a:lnTo>
                                <a:pt x="220463" y="182209"/>
                              </a:lnTo>
                              <a:lnTo>
                                <a:pt x="247628" y="236751"/>
                              </a:lnTo>
                              <a:lnTo>
                                <a:pt x="275831" y="273880"/>
                              </a:lnTo>
                              <a:lnTo>
                                <a:pt x="302146" y="297514"/>
                              </a:lnTo>
                              <a:lnTo>
                                <a:pt x="323648" y="311568"/>
                              </a:lnTo>
                              <a:lnTo>
                                <a:pt x="278099" y="320628"/>
                              </a:lnTo>
                              <a:lnTo>
                                <a:pt x="231285" y="332456"/>
                              </a:lnTo>
                              <a:lnTo>
                                <a:pt x="183782" y="347384"/>
                              </a:lnTo>
                              <a:lnTo>
                                <a:pt x="137412" y="365425"/>
                              </a:lnTo>
                              <a:lnTo>
                                <a:pt x="142357" y="365425"/>
                              </a:lnTo>
                              <a:lnTo>
                                <a:pt x="184568" y="352535"/>
                              </a:lnTo>
                              <a:lnTo>
                                <a:pt x="236067" y="340447"/>
                              </a:lnTo>
                              <a:lnTo>
                                <a:pt x="289452" y="330907"/>
                              </a:lnTo>
                              <a:lnTo>
                                <a:pt x="342272" y="324151"/>
                              </a:lnTo>
                              <a:lnTo>
                                <a:pt x="380067" y="324151"/>
                              </a:lnTo>
                              <a:lnTo>
                                <a:pt x="371969" y="320628"/>
                              </a:lnTo>
                              <a:lnTo>
                                <a:pt x="406109" y="319063"/>
                              </a:lnTo>
                              <a:lnTo>
                                <a:pt x="484014" y="319063"/>
                              </a:lnTo>
                              <a:lnTo>
                                <a:pt x="470938" y="312008"/>
                              </a:lnTo>
                              <a:lnTo>
                                <a:pt x="452164" y="308044"/>
                              </a:lnTo>
                              <a:lnTo>
                                <a:pt x="349822" y="308044"/>
                              </a:lnTo>
                              <a:lnTo>
                                <a:pt x="338143" y="301359"/>
                              </a:lnTo>
                              <a:lnTo>
                                <a:pt x="304521" y="278851"/>
                              </a:lnTo>
                              <a:lnTo>
                                <a:pt x="258214" y="222917"/>
                              </a:lnTo>
                              <a:lnTo>
                                <a:pt x="240675" y="188886"/>
                              </a:lnTo>
                              <a:lnTo>
                                <a:pt x="238131" y="182209"/>
                              </a:lnTo>
                              <a:close/>
                            </a:path>
                            <a:path w="494665" h="490855">
                              <a:moveTo>
                                <a:pt x="380067" y="324151"/>
                              </a:moveTo>
                              <a:lnTo>
                                <a:pt x="342272" y="324151"/>
                              </a:lnTo>
                              <a:lnTo>
                                <a:pt x="375303" y="339079"/>
                              </a:lnTo>
                              <a:lnTo>
                                <a:pt x="407958" y="350325"/>
                              </a:lnTo>
                              <a:lnTo>
                                <a:pt x="437969" y="357419"/>
                              </a:lnTo>
                              <a:lnTo>
                                <a:pt x="463074" y="359889"/>
                              </a:lnTo>
                              <a:lnTo>
                                <a:pt x="473463" y="359212"/>
                              </a:lnTo>
                              <a:lnTo>
                                <a:pt x="481257" y="357120"/>
                              </a:lnTo>
                              <a:lnTo>
                                <a:pt x="486503" y="353518"/>
                              </a:lnTo>
                              <a:lnTo>
                                <a:pt x="487390" y="351835"/>
                              </a:lnTo>
                              <a:lnTo>
                                <a:pt x="473644" y="351835"/>
                              </a:lnTo>
                              <a:lnTo>
                                <a:pt x="453722" y="349578"/>
                              </a:lnTo>
                              <a:lnTo>
                                <a:pt x="429035" y="343215"/>
                              </a:lnTo>
                              <a:lnTo>
                                <a:pt x="401233" y="333361"/>
                              </a:lnTo>
                              <a:lnTo>
                                <a:pt x="380067" y="324151"/>
                              </a:lnTo>
                              <a:close/>
                            </a:path>
                            <a:path w="494665" h="490855">
                              <a:moveTo>
                                <a:pt x="489247" y="348312"/>
                              </a:moveTo>
                              <a:lnTo>
                                <a:pt x="485724" y="349822"/>
                              </a:lnTo>
                              <a:lnTo>
                                <a:pt x="480187" y="351835"/>
                              </a:lnTo>
                              <a:lnTo>
                                <a:pt x="487390" y="351835"/>
                              </a:lnTo>
                              <a:lnTo>
                                <a:pt x="489247" y="348312"/>
                              </a:lnTo>
                              <a:close/>
                            </a:path>
                            <a:path w="494665" h="490855">
                              <a:moveTo>
                                <a:pt x="484014" y="319063"/>
                              </a:moveTo>
                              <a:lnTo>
                                <a:pt x="406109" y="319063"/>
                              </a:lnTo>
                              <a:lnTo>
                                <a:pt x="445771" y="320188"/>
                              </a:lnTo>
                              <a:lnTo>
                                <a:pt x="478355" y="327069"/>
                              </a:lnTo>
                              <a:lnTo>
                                <a:pt x="491261" y="342775"/>
                              </a:lnTo>
                              <a:lnTo>
                                <a:pt x="492771" y="339252"/>
                              </a:lnTo>
                              <a:lnTo>
                                <a:pt x="494286" y="337742"/>
                              </a:lnTo>
                              <a:lnTo>
                                <a:pt x="494286" y="334218"/>
                              </a:lnTo>
                              <a:lnTo>
                                <a:pt x="488154" y="321296"/>
                              </a:lnTo>
                              <a:lnTo>
                                <a:pt x="484014" y="319063"/>
                              </a:lnTo>
                              <a:close/>
                            </a:path>
                            <a:path w="494665" h="490855">
                              <a:moveTo>
                                <a:pt x="410223" y="304521"/>
                              </a:moveTo>
                              <a:lnTo>
                                <a:pt x="396750" y="304859"/>
                              </a:lnTo>
                              <a:lnTo>
                                <a:pt x="382099" y="305716"/>
                              </a:lnTo>
                              <a:lnTo>
                                <a:pt x="349822" y="308044"/>
                              </a:lnTo>
                              <a:lnTo>
                                <a:pt x="452164" y="308044"/>
                              </a:lnTo>
                              <a:lnTo>
                                <a:pt x="444379" y="306401"/>
                              </a:lnTo>
                              <a:lnTo>
                                <a:pt x="410223" y="304521"/>
                              </a:lnTo>
                              <a:close/>
                            </a:path>
                            <a:path w="494665" h="490855">
                              <a:moveTo>
                                <a:pt x="235563" y="41273"/>
                              </a:moveTo>
                              <a:lnTo>
                                <a:pt x="232850" y="56138"/>
                              </a:lnTo>
                              <a:lnTo>
                                <a:pt x="229712" y="75249"/>
                              </a:lnTo>
                              <a:lnTo>
                                <a:pt x="225725" y="98890"/>
                              </a:lnTo>
                              <a:lnTo>
                                <a:pt x="220533" y="126967"/>
                              </a:lnTo>
                              <a:lnTo>
                                <a:pt x="220463" y="127345"/>
                              </a:lnTo>
                              <a:lnTo>
                                <a:pt x="230643" y="127345"/>
                              </a:lnTo>
                              <a:lnTo>
                                <a:pt x="231104" y="124089"/>
                              </a:lnTo>
                              <a:lnTo>
                                <a:pt x="233361" y="96389"/>
                              </a:lnTo>
                              <a:lnTo>
                                <a:pt x="234580" y="69067"/>
                              </a:lnTo>
                              <a:lnTo>
                                <a:pt x="235563" y="41273"/>
                              </a:lnTo>
                              <a:close/>
                            </a:path>
                            <a:path w="494665" h="490855">
                              <a:moveTo>
                                <a:pt x="230710" y="3020"/>
                              </a:moveTo>
                              <a:lnTo>
                                <a:pt x="218450" y="3020"/>
                              </a:lnTo>
                              <a:lnTo>
                                <a:pt x="223884" y="6449"/>
                              </a:lnTo>
                              <a:lnTo>
                                <a:pt x="229126" y="12040"/>
                              </a:lnTo>
                              <a:lnTo>
                                <a:pt x="233243" y="20290"/>
                              </a:lnTo>
                              <a:lnTo>
                                <a:pt x="235563" y="32213"/>
                              </a:lnTo>
                              <a:lnTo>
                                <a:pt x="237451" y="13590"/>
                              </a:lnTo>
                              <a:lnTo>
                                <a:pt x="233298" y="4026"/>
                              </a:lnTo>
                              <a:lnTo>
                                <a:pt x="230710" y="3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13146" id="Graphic 4" o:spid="_x0000_s1026" style="position:absolute;margin-left:142.7pt;margin-top:10.05pt;width:38.95pt;height:38.65pt;z-index:-1590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4665,490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" path="m89091,387069l46079,415036,18686,442059,4223,465496,,482704r3341,6473l6012,490759r31735,l40681,489751r-31118,l13920,471442,30074,445582,55855,416137,89091,387069xem211403,l194652,38198r-143,3075l194410,45804r2852,41281l204608,126967r6795,27558l206818,173313r-31853,80142l150595,305716r-27657,53356l93435,408992,63657,450635,35177,479166,9563,489751r31118,l42351,489177,68391,466534,99999,426432r37413,-59497l142357,365425r-4945,l173110,300062r23759,-50216l211662,211615r8801,-29406l238131,182209,227006,153015r3637,-25670l220463,127345r-5788,-22084l210774,83932,208572,63924r-693,-18120l207978,41273r67,-3075l209201,25355r3138,-13315l218450,3020r12260,l224238,503,211403,xem489247,364419r-14093,l469617,369452r,13590l475154,388076r14093,l491764,385559r-15100,l472134,381532r,-10570l476664,366935r15100,l489247,364419xem491764,366935r-4027,l491261,370962r,10570l487737,385559r4027,l494281,383042r,-13590l491764,366935xem485221,368445r-8054,l477167,383042r2517,l479684,377506r6375,l485724,377002r-1510,-503l487234,375492r-7550,l479684,371465r7214,l486814,370962r-83,-503l485221,368445xem486059,377506r-3355,l483711,379016r503,1510l484717,383042r2517,l486731,380526r,-2014l486059,377506xem486898,371465r-3691,l484214,371969r,3020l482704,375492r4530,l487234,373479r-252,-1510l486898,371465xem238131,182209r-17668,l247628,236751r28203,37129l302146,297514r21502,14054l278099,320628r-46814,11828l183782,347384r-46370,18041l142357,365425r42211,-12890l236067,340447r53385,-9540l342272,324151r37795,l371969,320628r34140,-1565l484014,319063r-13076,-7055l452164,308044r-102342,l338143,301359,304521,278851,258214,222917,240675,188886r-2544,-6677xem380067,324151r-37795,l375303,339079r32655,11246l437969,357419r25105,2470l473463,359212r7794,-2092l486503,353518r887,-1683l473644,351835r-19922,-2257l429035,343215r-27802,-9854l380067,324151xem489247,348312r-3523,1510l480187,351835r7203,l489247,348312xem484014,319063r-77905,l445771,320188r32584,6881l491261,342775r1510,-3523l494286,337742r,-3524l488154,321296r-4140,-2233xem410223,304521r-13473,338l382099,305716r-32277,2328l452164,308044r-7785,-1643l410223,304521xem235563,41273r-2713,14865l229712,75249r-3987,23641l220533,126967r-70,378l230643,127345r461,-3256l233361,96389r1219,-27322l235563,41273xem230710,3020r-12260,l223884,6449r5242,5591l233243,20290r2320,11923l237451,13590,233298,4026,230710,3020xe" fillcolor="#ffd8d8" stroked="f">
                <v:path arrowok="t"/>
                <w10:wrap anchorx="page"/>
              </v:shape>
            </w:pict>
          </mc:Fallback>
        </mc:AlternateContent>
      </w:r>
      <w:r>
        <w:rPr>
          <w:rFonts w:ascii="Trebuchet MS" w:hAnsi="Trebuchet MS"/>
          <w:spacing w:val="-4"/>
          <w:sz w:val="32"/>
        </w:rPr>
        <w:t xml:space="preserve"> </w:t>
      </w:r>
    </w:p>
    <w:p w14:paraId="3FB1A4FB" w14:textId="7DFBDA34" w:rsidR="00B44E84" w:rsidRDefault="00554D3B" w:rsidP="00554D3B">
      <w:pPr>
        <w:spacing w:before="184" w:line="259" w:lineRule="auto"/>
        <w:ind w:left="225"/>
        <w:rPr>
          <w:rFonts w:ascii="Trebuchet MS"/>
          <w:sz w:val="16"/>
        </w:rPr>
      </w:pPr>
      <w:r>
        <w:br w:type="column"/>
      </w:r>
    </w:p>
    <w:p w14:paraId="1D130CD3" w14:textId="727FD550" w:rsidR="00B44E84" w:rsidRDefault="00B44E84">
      <w:pPr>
        <w:spacing w:before="8"/>
        <w:ind w:left="225"/>
        <w:rPr>
          <w:rFonts w:ascii="Trebuchet MS"/>
          <w:sz w:val="16"/>
        </w:rPr>
      </w:pPr>
    </w:p>
    <w:p w14:paraId="7EDFB3BF" w14:textId="5E97F2F1" w:rsidR="00B44E84" w:rsidRDefault="00554D3B">
      <w:pPr>
        <w:spacing w:before="105" w:line="261" w:lineRule="auto"/>
        <w:ind w:left="621" w:right="1591"/>
        <w:rPr>
          <w:rFonts w:ascii="Trebuchet MS" w:hAnsi="Trebuchet MS"/>
          <w:spacing w:val="-4"/>
          <w:sz w:val="15"/>
        </w:rPr>
      </w:pPr>
      <w:r>
        <w:br w:type="column"/>
      </w:r>
    </w:p>
    <w:p w14:paraId="469CB06A" w14:textId="77777777" w:rsidR="00554D3B" w:rsidRDefault="00554D3B">
      <w:pPr>
        <w:spacing w:before="105" w:line="261" w:lineRule="auto"/>
        <w:ind w:left="621" w:right="1591"/>
        <w:rPr>
          <w:rFonts w:ascii="Trebuchet MS" w:hAnsi="Trebuchet MS"/>
          <w:sz w:val="15"/>
        </w:rPr>
      </w:pPr>
    </w:p>
    <w:p w14:paraId="66FF8FF5" w14:textId="459D94D3" w:rsidR="00B44E84" w:rsidRDefault="00554D3B">
      <w:pPr>
        <w:spacing w:before="1"/>
        <w:ind w:left="621"/>
        <w:rPr>
          <w:rFonts w:ascii="Trebuchet MS"/>
          <w:sz w:val="15"/>
        </w:rPr>
      </w:pPr>
      <w:r>
        <w:rPr>
          <w:rFonts w:ascii="Trebuchet MS"/>
          <w:noProof/>
          <w:sz w:val="15"/>
        </w:rPr>
        <mc:AlternateContent>
          <mc:Choice Requires="wps">
            <w:drawing>
              <wp:anchor distT="0" distB="0" distL="0" distR="0" simplePos="0" relativeHeight="487406592" behindDoc="1" locked="0" layoutInCell="1" allowOverlap="1" wp14:anchorId="4462D21C" wp14:editId="1E2366DF">
                <wp:simplePos x="0" y="0"/>
                <wp:positionH relativeFrom="page">
                  <wp:posOffset>4767398</wp:posOffset>
                </wp:positionH>
                <wp:positionV relativeFrom="paragraph">
                  <wp:posOffset>-238146</wp:posOffset>
                </wp:positionV>
                <wp:extent cx="486409" cy="4826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6409" cy="48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409" h="482600">
                              <a:moveTo>
                                <a:pt x="87602" y="380601"/>
                              </a:moveTo>
                              <a:lnTo>
                                <a:pt x="45309" y="408101"/>
                              </a:lnTo>
                              <a:lnTo>
                                <a:pt x="18374" y="434673"/>
                              </a:lnTo>
                              <a:lnTo>
                                <a:pt x="4152" y="457718"/>
                              </a:lnTo>
                              <a:lnTo>
                                <a:pt x="0" y="474638"/>
                              </a:lnTo>
                              <a:lnTo>
                                <a:pt x="0" y="482558"/>
                              </a:lnTo>
                              <a:lnTo>
                                <a:pt x="37118" y="482558"/>
                              </a:lnTo>
                              <a:lnTo>
                                <a:pt x="40001" y="481567"/>
                              </a:lnTo>
                              <a:lnTo>
                                <a:pt x="9403" y="481567"/>
                              </a:lnTo>
                              <a:lnTo>
                                <a:pt x="13687" y="463564"/>
                              </a:lnTo>
                              <a:lnTo>
                                <a:pt x="29572" y="438137"/>
                              </a:lnTo>
                              <a:lnTo>
                                <a:pt x="54921" y="409184"/>
                              </a:lnTo>
                              <a:lnTo>
                                <a:pt x="87602" y="380601"/>
                              </a:lnTo>
                              <a:close/>
                            </a:path>
                            <a:path w="486409" h="482600">
                              <a:moveTo>
                                <a:pt x="207871" y="0"/>
                              </a:moveTo>
                              <a:lnTo>
                                <a:pt x="191399" y="37560"/>
                              </a:lnTo>
                              <a:lnTo>
                                <a:pt x="191043" y="50482"/>
                              </a:lnTo>
                              <a:lnTo>
                                <a:pt x="191399" y="61394"/>
                              </a:lnTo>
                              <a:lnTo>
                                <a:pt x="198405" y="111436"/>
                              </a:lnTo>
                              <a:lnTo>
                                <a:pt x="207871" y="151943"/>
                              </a:lnTo>
                              <a:lnTo>
                                <a:pt x="202205" y="173922"/>
                              </a:lnTo>
                              <a:lnTo>
                                <a:pt x="186674" y="214931"/>
                              </a:lnTo>
                              <a:lnTo>
                                <a:pt x="163475" y="268201"/>
                              </a:lnTo>
                              <a:lnTo>
                                <a:pt x="134806" y="326963"/>
                              </a:lnTo>
                              <a:lnTo>
                                <a:pt x="102867" y="384450"/>
                              </a:lnTo>
                              <a:lnTo>
                                <a:pt x="69854" y="433892"/>
                              </a:lnTo>
                              <a:lnTo>
                                <a:pt x="37967" y="468520"/>
                              </a:lnTo>
                              <a:lnTo>
                                <a:pt x="9403" y="481567"/>
                              </a:lnTo>
                              <a:lnTo>
                                <a:pt x="40001" y="481567"/>
                              </a:lnTo>
                              <a:lnTo>
                                <a:pt x="41643" y="481003"/>
                              </a:lnTo>
                              <a:lnTo>
                                <a:pt x="67248" y="458739"/>
                              </a:lnTo>
                              <a:lnTo>
                                <a:pt x="98328" y="419307"/>
                              </a:lnTo>
                              <a:lnTo>
                                <a:pt x="135116" y="360804"/>
                              </a:lnTo>
                              <a:lnTo>
                                <a:pt x="139978" y="359319"/>
                              </a:lnTo>
                              <a:lnTo>
                                <a:pt x="135116" y="359319"/>
                              </a:lnTo>
                              <a:lnTo>
                                <a:pt x="170217" y="295048"/>
                              </a:lnTo>
                              <a:lnTo>
                                <a:pt x="193579" y="245671"/>
                              </a:lnTo>
                              <a:lnTo>
                                <a:pt x="208126" y="208079"/>
                              </a:lnTo>
                              <a:lnTo>
                                <a:pt x="216779" y="179165"/>
                              </a:lnTo>
                              <a:lnTo>
                                <a:pt x="234152" y="179165"/>
                              </a:lnTo>
                              <a:lnTo>
                                <a:pt x="223213" y="150459"/>
                              </a:lnTo>
                              <a:lnTo>
                                <a:pt x="226789" y="125217"/>
                              </a:lnTo>
                              <a:lnTo>
                                <a:pt x="216779" y="125217"/>
                              </a:lnTo>
                              <a:lnTo>
                                <a:pt x="211088" y="103502"/>
                              </a:lnTo>
                              <a:lnTo>
                                <a:pt x="207252" y="82529"/>
                              </a:lnTo>
                              <a:lnTo>
                                <a:pt x="205087" y="62856"/>
                              </a:lnTo>
                              <a:lnTo>
                                <a:pt x="204406" y="45038"/>
                              </a:lnTo>
                              <a:lnTo>
                                <a:pt x="204503" y="40584"/>
                              </a:lnTo>
                              <a:lnTo>
                                <a:pt x="204568" y="37560"/>
                              </a:lnTo>
                              <a:lnTo>
                                <a:pt x="205705" y="24932"/>
                              </a:lnTo>
                              <a:lnTo>
                                <a:pt x="208791" y="11839"/>
                              </a:lnTo>
                              <a:lnTo>
                                <a:pt x="214800" y="2969"/>
                              </a:lnTo>
                              <a:lnTo>
                                <a:pt x="226855" y="2969"/>
                              </a:lnTo>
                              <a:lnTo>
                                <a:pt x="220491" y="494"/>
                              </a:lnTo>
                              <a:lnTo>
                                <a:pt x="207871" y="0"/>
                              </a:lnTo>
                              <a:close/>
                            </a:path>
                            <a:path w="486409" h="482600">
                              <a:moveTo>
                                <a:pt x="481072" y="358330"/>
                              </a:moveTo>
                              <a:lnTo>
                                <a:pt x="467214" y="358330"/>
                              </a:lnTo>
                              <a:lnTo>
                                <a:pt x="461770" y="363279"/>
                              </a:lnTo>
                              <a:lnTo>
                                <a:pt x="461770" y="376642"/>
                              </a:lnTo>
                              <a:lnTo>
                                <a:pt x="467214" y="381591"/>
                              </a:lnTo>
                              <a:lnTo>
                                <a:pt x="481072" y="381591"/>
                              </a:lnTo>
                              <a:lnTo>
                                <a:pt x="483547" y="379117"/>
                              </a:lnTo>
                              <a:lnTo>
                                <a:pt x="468699" y="379117"/>
                              </a:lnTo>
                              <a:lnTo>
                                <a:pt x="464245" y="375157"/>
                              </a:lnTo>
                              <a:lnTo>
                                <a:pt x="464245" y="364764"/>
                              </a:lnTo>
                              <a:lnTo>
                                <a:pt x="468699" y="360804"/>
                              </a:lnTo>
                              <a:lnTo>
                                <a:pt x="483547" y="360804"/>
                              </a:lnTo>
                              <a:lnTo>
                                <a:pt x="481072" y="358330"/>
                              </a:lnTo>
                              <a:close/>
                            </a:path>
                            <a:path w="486409" h="482600">
                              <a:moveTo>
                                <a:pt x="483547" y="360804"/>
                              </a:moveTo>
                              <a:lnTo>
                                <a:pt x="479588" y="360804"/>
                              </a:lnTo>
                              <a:lnTo>
                                <a:pt x="483052" y="364764"/>
                              </a:lnTo>
                              <a:lnTo>
                                <a:pt x="483052" y="375157"/>
                              </a:lnTo>
                              <a:lnTo>
                                <a:pt x="479588" y="379117"/>
                              </a:lnTo>
                              <a:lnTo>
                                <a:pt x="483547" y="379117"/>
                              </a:lnTo>
                              <a:lnTo>
                                <a:pt x="486022" y="376642"/>
                              </a:lnTo>
                              <a:lnTo>
                                <a:pt x="486022" y="363279"/>
                              </a:lnTo>
                              <a:lnTo>
                                <a:pt x="483547" y="360804"/>
                              </a:lnTo>
                              <a:close/>
                            </a:path>
                            <a:path w="486409" h="482600">
                              <a:moveTo>
                                <a:pt x="477113" y="362289"/>
                              </a:moveTo>
                              <a:lnTo>
                                <a:pt x="469194" y="362289"/>
                              </a:lnTo>
                              <a:lnTo>
                                <a:pt x="469194" y="376642"/>
                              </a:lnTo>
                              <a:lnTo>
                                <a:pt x="471669" y="376642"/>
                              </a:lnTo>
                              <a:lnTo>
                                <a:pt x="471669" y="371198"/>
                              </a:lnTo>
                              <a:lnTo>
                                <a:pt x="477938" y="371198"/>
                              </a:lnTo>
                              <a:lnTo>
                                <a:pt x="477608" y="370703"/>
                              </a:lnTo>
                              <a:lnTo>
                                <a:pt x="476123" y="370208"/>
                              </a:lnTo>
                              <a:lnTo>
                                <a:pt x="479093" y="369218"/>
                              </a:lnTo>
                              <a:lnTo>
                                <a:pt x="471669" y="369218"/>
                              </a:lnTo>
                              <a:lnTo>
                                <a:pt x="471669" y="365259"/>
                              </a:lnTo>
                              <a:lnTo>
                                <a:pt x="478763" y="365259"/>
                              </a:lnTo>
                              <a:lnTo>
                                <a:pt x="478680" y="364764"/>
                              </a:lnTo>
                              <a:lnTo>
                                <a:pt x="478598" y="364269"/>
                              </a:lnTo>
                              <a:lnTo>
                                <a:pt x="477113" y="362289"/>
                              </a:lnTo>
                              <a:close/>
                            </a:path>
                            <a:path w="486409" h="482600">
                              <a:moveTo>
                                <a:pt x="477938" y="371198"/>
                              </a:moveTo>
                              <a:lnTo>
                                <a:pt x="474638" y="371198"/>
                              </a:lnTo>
                              <a:lnTo>
                                <a:pt x="475628" y="372683"/>
                              </a:lnTo>
                              <a:lnTo>
                                <a:pt x="476123" y="374167"/>
                              </a:lnTo>
                              <a:lnTo>
                                <a:pt x="476618" y="376642"/>
                              </a:lnTo>
                              <a:lnTo>
                                <a:pt x="479093" y="376642"/>
                              </a:lnTo>
                              <a:lnTo>
                                <a:pt x="478598" y="374167"/>
                              </a:lnTo>
                              <a:lnTo>
                                <a:pt x="478598" y="372188"/>
                              </a:lnTo>
                              <a:lnTo>
                                <a:pt x="477938" y="371198"/>
                              </a:lnTo>
                              <a:close/>
                            </a:path>
                            <a:path w="486409" h="482600">
                              <a:moveTo>
                                <a:pt x="478763" y="365259"/>
                              </a:moveTo>
                              <a:lnTo>
                                <a:pt x="475133" y="365259"/>
                              </a:lnTo>
                              <a:lnTo>
                                <a:pt x="476123" y="365754"/>
                              </a:lnTo>
                              <a:lnTo>
                                <a:pt x="476123" y="368723"/>
                              </a:lnTo>
                              <a:lnTo>
                                <a:pt x="474638" y="369218"/>
                              </a:lnTo>
                              <a:lnTo>
                                <a:pt x="479093" y="369218"/>
                              </a:lnTo>
                              <a:lnTo>
                                <a:pt x="479093" y="367238"/>
                              </a:lnTo>
                              <a:lnTo>
                                <a:pt x="478845" y="365754"/>
                              </a:lnTo>
                              <a:lnTo>
                                <a:pt x="478763" y="365259"/>
                              </a:lnTo>
                              <a:close/>
                            </a:path>
                            <a:path w="486409" h="482600">
                              <a:moveTo>
                                <a:pt x="234152" y="179165"/>
                              </a:moveTo>
                              <a:lnTo>
                                <a:pt x="216779" y="179165"/>
                              </a:lnTo>
                              <a:lnTo>
                                <a:pt x="243490" y="232795"/>
                              </a:lnTo>
                              <a:lnTo>
                                <a:pt x="271222" y="269304"/>
                              </a:lnTo>
                              <a:lnTo>
                                <a:pt x="297097" y="292542"/>
                              </a:lnTo>
                              <a:lnTo>
                                <a:pt x="318240" y="306362"/>
                              </a:lnTo>
                              <a:lnTo>
                                <a:pt x="273452" y="315271"/>
                              </a:lnTo>
                              <a:lnTo>
                                <a:pt x="227223" y="326963"/>
                              </a:lnTo>
                              <a:lnTo>
                                <a:pt x="180711" y="341579"/>
                              </a:lnTo>
                              <a:lnTo>
                                <a:pt x="135116" y="359319"/>
                              </a:lnTo>
                              <a:lnTo>
                                <a:pt x="139978" y="359319"/>
                              </a:lnTo>
                              <a:lnTo>
                                <a:pt x="181485" y="346645"/>
                              </a:lnTo>
                              <a:lnTo>
                                <a:pt x="232122" y="334758"/>
                              </a:lnTo>
                              <a:lnTo>
                                <a:pt x="284616" y="325378"/>
                              </a:lnTo>
                              <a:lnTo>
                                <a:pt x="336553" y="318735"/>
                              </a:lnTo>
                              <a:lnTo>
                                <a:pt x="373716" y="318735"/>
                              </a:lnTo>
                              <a:lnTo>
                                <a:pt x="365754" y="315271"/>
                              </a:lnTo>
                              <a:lnTo>
                                <a:pt x="399324" y="313732"/>
                              </a:lnTo>
                              <a:lnTo>
                                <a:pt x="475927" y="313732"/>
                              </a:lnTo>
                              <a:lnTo>
                                <a:pt x="463069" y="306795"/>
                              </a:lnTo>
                              <a:lnTo>
                                <a:pt x="444609" y="302897"/>
                              </a:lnTo>
                              <a:lnTo>
                                <a:pt x="343977" y="302897"/>
                              </a:lnTo>
                              <a:lnTo>
                                <a:pt x="332493" y="296324"/>
                              </a:lnTo>
                              <a:lnTo>
                                <a:pt x="299433" y="274191"/>
                              </a:lnTo>
                              <a:lnTo>
                                <a:pt x="253899" y="219192"/>
                              </a:lnTo>
                              <a:lnTo>
                                <a:pt x="236654" y="185730"/>
                              </a:lnTo>
                              <a:lnTo>
                                <a:pt x="234152" y="179165"/>
                              </a:lnTo>
                              <a:close/>
                            </a:path>
                            <a:path w="486409" h="482600">
                              <a:moveTo>
                                <a:pt x="373716" y="318735"/>
                              </a:moveTo>
                              <a:lnTo>
                                <a:pt x="336553" y="318735"/>
                              </a:lnTo>
                              <a:lnTo>
                                <a:pt x="369032" y="333413"/>
                              </a:lnTo>
                              <a:lnTo>
                                <a:pt x="401141" y="344472"/>
                              </a:lnTo>
                              <a:lnTo>
                                <a:pt x="430651" y="351447"/>
                              </a:lnTo>
                              <a:lnTo>
                                <a:pt x="455336" y="353875"/>
                              </a:lnTo>
                              <a:lnTo>
                                <a:pt x="465552" y="353210"/>
                              </a:lnTo>
                              <a:lnTo>
                                <a:pt x="473215" y="351153"/>
                              </a:lnTo>
                              <a:lnTo>
                                <a:pt x="478374" y="347611"/>
                              </a:lnTo>
                              <a:lnTo>
                                <a:pt x="479246" y="345956"/>
                              </a:lnTo>
                              <a:lnTo>
                                <a:pt x="465730" y="345956"/>
                              </a:lnTo>
                              <a:lnTo>
                                <a:pt x="446141" y="343737"/>
                              </a:lnTo>
                              <a:lnTo>
                                <a:pt x="421866" y="337481"/>
                              </a:lnTo>
                              <a:lnTo>
                                <a:pt x="394529" y="327791"/>
                              </a:lnTo>
                              <a:lnTo>
                                <a:pt x="373716" y="318735"/>
                              </a:lnTo>
                              <a:close/>
                            </a:path>
                            <a:path w="486409" h="482600">
                              <a:moveTo>
                                <a:pt x="481072" y="342492"/>
                              </a:moveTo>
                              <a:lnTo>
                                <a:pt x="477608" y="343977"/>
                              </a:lnTo>
                              <a:lnTo>
                                <a:pt x="472164" y="345956"/>
                              </a:lnTo>
                              <a:lnTo>
                                <a:pt x="479246" y="345956"/>
                              </a:lnTo>
                              <a:lnTo>
                                <a:pt x="481072" y="342492"/>
                              </a:lnTo>
                              <a:close/>
                            </a:path>
                            <a:path w="486409" h="482600">
                              <a:moveTo>
                                <a:pt x="475927" y="313732"/>
                              </a:moveTo>
                              <a:lnTo>
                                <a:pt x="399324" y="313732"/>
                              </a:lnTo>
                              <a:lnTo>
                                <a:pt x="438323" y="314838"/>
                              </a:lnTo>
                              <a:lnTo>
                                <a:pt x="470362" y="321604"/>
                              </a:lnTo>
                              <a:lnTo>
                                <a:pt x="483052" y="337048"/>
                              </a:lnTo>
                              <a:lnTo>
                                <a:pt x="484537" y="333583"/>
                              </a:lnTo>
                              <a:lnTo>
                                <a:pt x="486019" y="332098"/>
                              </a:lnTo>
                              <a:lnTo>
                                <a:pt x="486019" y="328634"/>
                              </a:lnTo>
                              <a:lnTo>
                                <a:pt x="479998" y="315928"/>
                              </a:lnTo>
                              <a:lnTo>
                                <a:pt x="475927" y="313732"/>
                              </a:lnTo>
                              <a:close/>
                            </a:path>
                            <a:path w="486409" h="482600">
                              <a:moveTo>
                                <a:pt x="403368" y="299433"/>
                              </a:moveTo>
                              <a:lnTo>
                                <a:pt x="390121" y="299765"/>
                              </a:lnTo>
                              <a:lnTo>
                                <a:pt x="375714" y="300608"/>
                              </a:lnTo>
                              <a:lnTo>
                                <a:pt x="343977" y="302897"/>
                              </a:lnTo>
                              <a:lnTo>
                                <a:pt x="444609" y="302897"/>
                              </a:lnTo>
                              <a:lnTo>
                                <a:pt x="436954" y="301281"/>
                              </a:lnTo>
                              <a:lnTo>
                                <a:pt x="403368" y="299433"/>
                              </a:lnTo>
                              <a:close/>
                            </a:path>
                            <a:path w="486409" h="482600">
                              <a:moveTo>
                                <a:pt x="231627" y="40584"/>
                              </a:moveTo>
                              <a:lnTo>
                                <a:pt x="228959" y="55200"/>
                              </a:lnTo>
                              <a:lnTo>
                                <a:pt x="225874" y="73992"/>
                              </a:lnTo>
                              <a:lnTo>
                                <a:pt x="221953" y="97238"/>
                              </a:lnTo>
                              <a:lnTo>
                                <a:pt x="216848" y="124846"/>
                              </a:lnTo>
                              <a:lnTo>
                                <a:pt x="216779" y="125217"/>
                              </a:lnTo>
                              <a:lnTo>
                                <a:pt x="226789" y="125217"/>
                              </a:lnTo>
                              <a:lnTo>
                                <a:pt x="227242" y="122015"/>
                              </a:lnTo>
                              <a:lnTo>
                                <a:pt x="229462" y="94779"/>
                              </a:lnTo>
                              <a:lnTo>
                                <a:pt x="230661" y="67913"/>
                              </a:lnTo>
                              <a:lnTo>
                                <a:pt x="231627" y="40584"/>
                              </a:lnTo>
                              <a:close/>
                            </a:path>
                            <a:path w="486409" h="482600">
                              <a:moveTo>
                                <a:pt x="226855" y="2969"/>
                              </a:moveTo>
                              <a:lnTo>
                                <a:pt x="214800" y="2969"/>
                              </a:lnTo>
                              <a:lnTo>
                                <a:pt x="220143" y="6341"/>
                              </a:lnTo>
                              <a:lnTo>
                                <a:pt x="225297" y="11839"/>
                              </a:lnTo>
                              <a:lnTo>
                                <a:pt x="229346" y="19951"/>
                              </a:lnTo>
                              <a:lnTo>
                                <a:pt x="231627" y="31675"/>
                              </a:lnTo>
                              <a:lnTo>
                                <a:pt x="233483" y="13363"/>
                              </a:lnTo>
                              <a:lnTo>
                                <a:pt x="229400" y="3959"/>
                              </a:lnTo>
                              <a:lnTo>
                                <a:pt x="226855" y="2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F1712" id="Graphic 5" o:spid="_x0000_s1026" style="position:absolute;margin-left:375.4pt;margin-top:-18.75pt;width:38.3pt;height:38pt;z-index:-1590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6409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" path="m87602,380601l45309,408101,18374,434673,4152,457718,,474638r,7920l37118,482558r2883,-991l9403,481567r4284,-18003l29572,438137,54921,409184,87602,380601xem207871,l191399,37560r-356,12922l191399,61394r7006,50042l207871,151943r-5666,21979l186674,214931r-23199,53270l134806,326963r-31939,57487l69854,433892,37967,468520,9403,481567r30598,l41643,481003,67248,458739,98328,419307r36788,-58503l139978,359319r-4862,l170217,295048r23362,-49377l208126,208079r8653,-28914l234152,179165,223213,150459r3576,-25242l216779,125217r-5691,-21715l207252,82529,205087,62856r-681,-17818l204503,40584r65,-3024l205705,24932r3086,-13093l214800,2969r12055,l220491,494,207871,xem481072,358330r-13858,l461770,363279r,13363l467214,381591r13858,l483547,379117r-14848,l464245,375157r,-10393l468699,360804r14848,l481072,358330xem483547,360804r-3959,l483052,364764r,10393l479588,379117r3959,l486022,376642r,-13363l483547,360804xem477113,362289r-7919,l469194,376642r2475,l471669,371198r6269,l477608,370703r-1485,-495l479093,369218r-7424,l471669,365259r7094,l478680,364764r-82,-495l477113,362289xem477938,371198r-3300,l475628,372683r495,1484l476618,376642r2475,l478598,374167r,-1979l477938,371198xem478763,365259r-3630,l476123,365754r,2969l474638,369218r4455,l479093,367238r-248,-1484l478763,365259xem234152,179165r-17373,l243490,232795r27732,36509l297097,292542r21143,13820l273452,315271r-46229,11692l180711,341579r-45595,17740l139978,359319r41507,-12674l232122,334758r52494,-9380l336553,318735r37163,l365754,315271r33570,-1539l475927,313732r-12858,-6937l444609,302897r-100632,l332493,296324,299433,274191,253899,219192,236654,185730r-2502,-6565xem373716,318735r-37163,l369032,333413r32109,11059l430651,351447r24685,2428l465552,353210r7663,-2057l478374,347611r872,-1655l465730,345956r-19589,-2219l421866,337481r-27337,-9690l373716,318735xem481072,342492r-3464,1485l472164,345956r7082,l481072,342492xem475927,313732r-76603,l438323,314838r32039,6766l483052,337048r1485,-3465l486019,332098r,-3464l479998,315928r-4071,-2196xem403368,299433r-13247,332l375714,300608r-31737,2289l444609,302897r-7655,-1616l403368,299433xem231627,40584r-2668,14616l225874,73992r-3921,23246l216848,124846r-69,371l226789,125217r453,-3202l229462,94779r1199,-26866l231627,40584xem226855,2969r-12055,l220143,6341r5154,5498l229346,19951r2281,11724l233483,13363,229400,3959r-2545,-990xe" fillcolor="#ffd8d8" stroked="f">
                <v:path arrowok="t"/>
                <w10:wrap anchorx="page"/>
              </v:shape>
            </w:pict>
          </mc:Fallback>
        </mc:AlternateContent>
      </w:r>
      <w:r>
        <w:rPr>
          <w:rFonts w:ascii="Trebuchet MS"/>
          <w:noProof/>
          <w:sz w:val="15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F2E45AA" wp14:editId="3D335DA1">
                <wp:simplePos x="0" y="0"/>
                <wp:positionH relativeFrom="page">
                  <wp:posOffset>3703561</wp:posOffset>
                </wp:positionH>
                <wp:positionV relativeFrom="paragraph">
                  <wp:posOffset>-150850</wp:posOffset>
                </wp:positionV>
                <wp:extent cx="1298575" cy="27241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8575" cy="272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16A18E" w14:textId="68F1F7B9" w:rsidR="00B44E84" w:rsidRDefault="00B44E84">
                            <w:pPr>
                              <w:spacing w:before="11"/>
                              <w:rPr>
                                <w:rFonts w:ascii="Trebuchet MS" w:hAnsi="Trebuchet MS"/>
                                <w:sz w:val="3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2E45AA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291.6pt;margin-top:-11.9pt;width:102.25pt;height:21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" filled="f" stroked="f">
                <v:textbox inset="0,0,0,0">
                  <w:txbxContent>
                    <w:p w14:paraId="3616A18E" w14:textId="68F1F7B9" w:rsidR="00B44E84" w:rsidRDefault="00B44E84">
                      <w:pPr>
                        <w:spacing w:before="11"/>
                        <w:rPr>
                          <w:rFonts w:ascii="Trebuchet MS" w:hAnsi="Trebuchet MS"/>
                          <w:sz w:val="3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42A7A8" w14:textId="145C3583" w:rsidR="00B44E84" w:rsidRDefault="00B44E84">
      <w:pPr>
        <w:spacing w:before="10"/>
        <w:ind w:left="621"/>
        <w:rPr>
          <w:rFonts w:ascii="Trebuchet MS"/>
          <w:sz w:val="15"/>
        </w:rPr>
      </w:pPr>
    </w:p>
    <w:p w14:paraId="1926C953" w14:textId="77777777" w:rsidR="00B44E84" w:rsidRDefault="00B44E84">
      <w:pPr>
        <w:rPr>
          <w:rFonts w:ascii="Trebuchet MS"/>
          <w:sz w:val="15"/>
        </w:rPr>
        <w:sectPr w:rsidR="00B44E84">
          <w:type w:val="continuous"/>
          <w:pgSz w:w="11920" w:h="16850"/>
          <w:pgMar w:top="1480" w:right="708" w:bottom="900" w:left="708" w:header="648" w:footer="700" w:gutter="0"/>
          <w:cols w:num="3" w:space="708" w:equalWidth="0">
            <w:col w:w="2305" w:space="40"/>
            <w:col w:w="2127" w:space="2127"/>
            <w:col w:w="3905"/>
          </w:cols>
        </w:sectPr>
      </w:pPr>
    </w:p>
    <w:p w14:paraId="00064135" w14:textId="77777777" w:rsidR="00B44E84" w:rsidRDefault="00B44E84">
      <w:pPr>
        <w:pStyle w:val="Zkladntext"/>
        <w:spacing w:before="11"/>
        <w:rPr>
          <w:rFonts w:ascii="Trebuchet MS"/>
          <w:sz w:val="8"/>
        </w:rPr>
      </w:pPr>
    </w:p>
    <w:tbl>
      <w:tblPr>
        <w:tblStyle w:val="TableNormal"/>
        <w:tblW w:w="0" w:type="auto"/>
        <w:tblInd w:w="507" w:type="dxa"/>
        <w:tblLayout w:type="fixed"/>
        <w:tblLook w:val="01E0" w:firstRow="1" w:lastRow="1" w:firstColumn="1" w:lastColumn="1" w:noHBand="0" w:noVBand="0"/>
      </w:tblPr>
      <w:tblGrid>
        <w:gridCol w:w="3917"/>
        <w:gridCol w:w="689"/>
        <w:gridCol w:w="4162"/>
      </w:tblGrid>
      <w:tr w:rsidR="00B44E84" w14:paraId="252D811D" w14:textId="77777777">
        <w:trPr>
          <w:trHeight w:val="752"/>
        </w:trPr>
        <w:tc>
          <w:tcPr>
            <w:tcW w:w="3917" w:type="dxa"/>
            <w:tcBorders>
              <w:top w:val="single" w:sz="6" w:space="0" w:color="7E7E7E"/>
            </w:tcBorders>
          </w:tcPr>
          <w:p w14:paraId="0B004FBF" w14:textId="7B1355E1" w:rsidR="00B44E84" w:rsidRDefault="00554D3B">
            <w:pPr>
              <w:pStyle w:val="TableParagraph"/>
              <w:spacing w:before="127"/>
              <w:rPr>
                <w:b/>
              </w:rPr>
            </w:pPr>
            <w:r>
              <w:rPr>
                <w:b/>
                <w:color w:val="808080"/>
              </w:rPr>
              <w:t>xxx</w:t>
            </w:r>
          </w:p>
          <w:p w14:paraId="25FFFC6D" w14:textId="5F7AD3C1" w:rsidR="00B44E84" w:rsidRDefault="00554D3B">
            <w:pPr>
              <w:pStyle w:val="TableParagraph"/>
              <w:spacing w:before="78"/>
            </w:pPr>
            <w:r>
              <w:rPr>
                <w:color w:val="808080"/>
                <w:spacing w:val="-2"/>
              </w:rPr>
              <w:t>xxx</w:t>
            </w:r>
          </w:p>
        </w:tc>
        <w:tc>
          <w:tcPr>
            <w:tcW w:w="689" w:type="dxa"/>
          </w:tcPr>
          <w:p w14:paraId="68839EE8" w14:textId="77777777" w:rsidR="00B44E84" w:rsidRDefault="00B44E8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162" w:type="dxa"/>
            <w:tcBorders>
              <w:top w:val="single" w:sz="6" w:space="0" w:color="7E7E7E"/>
            </w:tcBorders>
          </w:tcPr>
          <w:p w14:paraId="1C741295" w14:textId="435B7C6C" w:rsidR="00B44E84" w:rsidRDefault="00554D3B">
            <w:pPr>
              <w:pStyle w:val="TableParagraph"/>
              <w:spacing w:before="127"/>
              <w:rPr>
                <w:b/>
              </w:rPr>
            </w:pPr>
            <w:r>
              <w:rPr>
                <w:b/>
                <w:color w:val="808080"/>
              </w:rPr>
              <w:t>xxx</w:t>
            </w:r>
          </w:p>
          <w:p w14:paraId="2BF9B1FA" w14:textId="3385BCF4" w:rsidR="00B44E84" w:rsidRDefault="00554D3B">
            <w:pPr>
              <w:pStyle w:val="TableParagraph"/>
              <w:spacing w:before="78"/>
            </w:pPr>
            <w:r>
              <w:rPr>
                <w:color w:val="808080"/>
              </w:rPr>
              <w:t>xxx</w:t>
            </w:r>
          </w:p>
        </w:tc>
      </w:tr>
      <w:tr w:rsidR="00B44E84" w14:paraId="1A0B731C" w14:textId="77777777">
        <w:trPr>
          <w:trHeight w:val="616"/>
        </w:trPr>
        <w:tc>
          <w:tcPr>
            <w:tcW w:w="3917" w:type="dxa"/>
          </w:tcPr>
          <w:p w14:paraId="5DBEFF57" w14:textId="77777777" w:rsidR="00B44E84" w:rsidRDefault="00554D3B">
            <w:pPr>
              <w:pStyle w:val="TableParagraph"/>
              <w:spacing w:before="34"/>
            </w:pPr>
            <w:r>
              <w:rPr>
                <w:color w:val="808080"/>
                <w:spacing w:val="-2"/>
              </w:rPr>
              <w:t>Národní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agentura pro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komunikační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10"/>
              </w:rPr>
              <w:t>a</w:t>
            </w:r>
          </w:p>
          <w:p w14:paraId="0356833A" w14:textId="77777777" w:rsidR="00B44E84" w:rsidRDefault="00554D3B">
            <w:pPr>
              <w:pStyle w:val="TableParagraph"/>
              <w:spacing w:before="76" w:line="233" w:lineRule="exact"/>
            </w:pPr>
            <w:r>
              <w:rPr>
                <w:color w:val="808080"/>
              </w:rPr>
              <w:t>informační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technologie,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s.</w:t>
            </w:r>
            <w:r>
              <w:rPr>
                <w:color w:val="808080"/>
                <w:spacing w:val="-5"/>
              </w:rPr>
              <w:t xml:space="preserve"> p.</w:t>
            </w:r>
          </w:p>
        </w:tc>
        <w:tc>
          <w:tcPr>
            <w:tcW w:w="689" w:type="dxa"/>
          </w:tcPr>
          <w:p w14:paraId="28F4FAA6" w14:textId="77777777" w:rsidR="00B44E84" w:rsidRDefault="00B44E8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162" w:type="dxa"/>
          </w:tcPr>
          <w:p w14:paraId="59407D15" w14:textId="77777777" w:rsidR="00B44E84" w:rsidRDefault="00554D3B">
            <w:pPr>
              <w:pStyle w:val="TableParagraph"/>
              <w:spacing w:before="34"/>
            </w:pPr>
            <w:r>
              <w:rPr>
                <w:color w:val="808080"/>
              </w:rPr>
              <w:t>Aricoma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Systems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4"/>
              </w:rPr>
              <w:t>a.s.</w:t>
            </w:r>
          </w:p>
        </w:tc>
      </w:tr>
    </w:tbl>
    <w:p w14:paraId="444BC2E7" w14:textId="77777777" w:rsidR="00B44E84" w:rsidRDefault="00B44E84">
      <w:pPr>
        <w:pStyle w:val="TableParagraph"/>
        <w:sectPr w:rsidR="00B44E84">
          <w:type w:val="continuous"/>
          <w:pgSz w:w="11920" w:h="16850"/>
          <w:pgMar w:top="1480" w:right="708" w:bottom="900" w:left="708" w:header="648" w:footer="700" w:gutter="0"/>
          <w:cols w:space="708"/>
        </w:sectPr>
      </w:pPr>
    </w:p>
    <w:p w14:paraId="2980E792" w14:textId="77777777" w:rsidR="00B44E84" w:rsidRDefault="00B44E84">
      <w:pPr>
        <w:pStyle w:val="Zkladntext"/>
        <w:spacing w:before="166"/>
        <w:rPr>
          <w:rFonts w:ascii="Trebuchet MS"/>
        </w:rPr>
      </w:pPr>
    </w:p>
    <w:p w14:paraId="514082BC" w14:textId="77777777" w:rsidR="00B44E84" w:rsidRDefault="00554D3B">
      <w:pPr>
        <w:ind w:left="139"/>
        <w:jc w:val="both"/>
        <w:rPr>
          <w:b/>
        </w:rPr>
      </w:pPr>
      <w:r>
        <w:rPr>
          <w:b/>
          <w:color w:val="808080"/>
        </w:rPr>
        <w:t>Příloha</w:t>
      </w:r>
      <w:r>
        <w:rPr>
          <w:b/>
          <w:color w:val="808080"/>
          <w:spacing w:val="-12"/>
        </w:rPr>
        <w:t xml:space="preserve"> </w:t>
      </w:r>
      <w:r>
        <w:rPr>
          <w:b/>
          <w:color w:val="808080"/>
        </w:rPr>
        <w:t>č.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1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–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Specifikace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Plnění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  <w:spacing w:val="-2"/>
        </w:rPr>
        <w:t>ceník</w:t>
      </w:r>
    </w:p>
    <w:p w14:paraId="32E45711" w14:textId="77777777" w:rsidR="00B44E84" w:rsidRDefault="00554D3B">
      <w:pPr>
        <w:pStyle w:val="Zkladntext"/>
        <w:spacing w:before="242" w:line="312" w:lineRule="auto"/>
        <w:ind w:left="139" w:right="353"/>
        <w:jc w:val="both"/>
      </w:pPr>
      <w:r>
        <w:rPr>
          <w:color w:val="808080"/>
        </w:rPr>
        <w:t>Předmětem Smlouvy je realizace rozvojových požadavků pro CAAIS. Specifikace jednotlivých dílčích částí Plnění bude zadávána Dodavateli Objednatelem postupem dle čl. 3 této Smlouvy.</w:t>
      </w:r>
    </w:p>
    <w:p w14:paraId="7CECE8CF" w14:textId="77777777" w:rsidR="00B44E84" w:rsidRDefault="00B44E84">
      <w:pPr>
        <w:pStyle w:val="Zkladntext"/>
        <w:spacing w:before="77"/>
      </w:pPr>
    </w:p>
    <w:p w14:paraId="27AC51E6" w14:textId="77777777" w:rsidR="00B44E84" w:rsidRDefault="00554D3B">
      <w:pPr>
        <w:spacing w:before="1"/>
        <w:ind w:left="139"/>
        <w:jc w:val="both"/>
        <w:rPr>
          <w:b/>
        </w:rPr>
      </w:pPr>
      <w:r>
        <w:rPr>
          <w:b/>
          <w:color w:val="808080"/>
        </w:rPr>
        <w:t>Akceptační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kritéria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pro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  <w:spacing w:val="-2"/>
        </w:rPr>
        <w:t>Plnění</w:t>
      </w:r>
    </w:p>
    <w:p w14:paraId="18CEB268" w14:textId="77777777" w:rsidR="00B44E84" w:rsidRDefault="00554D3B">
      <w:pPr>
        <w:pStyle w:val="Zkladntext"/>
        <w:spacing w:before="241" w:line="312" w:lineRule="auto"/>
        <w:ind w:left="139" w:right="354"/>
        <w:jc w:val="both"/>
      </w:pPr>
      <w:r>
        <w:rPr>
          <w:color w:val="808080"/>
        </w:rPr>
        <w:t>Akceptace dílčích částí Plnění bude zahrnovat ověření požadovaných a skutečných vlastností a parametrů dílčích částí Plnění Objednatelem. Součástí akceptace je dokumentace požadovaná Objednatelem 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rámci zadání dílčí části Plnění předaná elektronickou cestou – e-mailem zaslaným na odpovědné osobě Objednatele uvedené v čl. 2 odst. 2.8 Smlouvy.</w:t>
      </w:r>
    </w:p>
    <w:p w14:paraId="4C9F0F0E" w14:textId="77777777" w:rsidR="00B44E84" w:rsidRDefault="00B44E84">
      <w:pPr>
        <w:pStyle w:val="Zkladntext"/>
        <w:spacing w:line="312" w:lineRule="auto"/>
        <w:jc w:val="both"/>
        <w:sectPr w:rsidR="00B44E84">
          <w:headerReference w:type="default" r:id="rId14"/>
          <w:footerReference w:type="even" r:id="rId15"/>
          <w:footerReference w:type="default" r:id="rId16"/>
          <w:footerReference w:type="first" r:id="rId17"/>
          <w:pgSz w:w="11920" w:h="16850"/>
          <w:pgMar w:top="1480" w:right="708" w:bottom="980" w:left="708" w:header="648" w:footer="787" w:gutter="0"/>
          <w:cols w:space="708"/>
        </w:sectPr>
      </w:pPr>
    </w:p>
    <w:p w14:paraId="0D116CAC" w14:textId="77777777" w:rsidR="00B44E84" w:rsidRDefault="00B44E84">
      <w:pPr>
        <w:pStyle w:val="Zkladntext"/>
        <w:spacing w:before="111"/>
      </w:pPr>
    </w:p>
    <w:p w14:paraId="7082BB21" w14:textId="77777777" w:rsidR="00B44E84" w:rsidRDefault="00554D3B">
      <w:pPr>
        <w:pStyle w:val="Zkladntext"/>
        <w:ind w:left="139"/>
      </w:pPr>
      <w:r>
        <w:rPr>
          <w:color w:val="808080"/>
        </w:rPr>
        <w:t>Poskytnutí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kapacit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struktuře:</w:t>
      </w:r>
    </w:p>
    <w:p w14:paraId="6251C71D" w14:textId="77777777" w:rsidR="00B44E84" w:rsidRDefault="00B44E84">
      <w:pPr>
        <w:pStyle w:val="Zkladntext"/>
        <w:spacing w:before="4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479"/>
        <w:gridCol w:w="2482"/>
        <w:gridCol w:w="2482"/>
      </w:tblGrid>
      <w:tr w:rsidR="00B44E84" w14:paraId="1540531F" w14:textId="77777777">
        <w:trPr>
          <w:trHeight w:val="1070"/>
        </w:trPr>
        <w:tc>
          <w:tcPr>
            <w:tcW w:w="2480" w:type="dxa"/>
            <w:shd w:val="clear" w:color="auto" w:fill="00AEEE"/>
          </w:tcPr>
          <w:p w14:paraId="7650938D" w14:textId="77777777" w:rsidR="00B44E84" w:rsidRDefault="00B44E84">
            <w:pPr>
              <w:pStyle w:val="TableParagraph"/>
              <w:spacing w:before="30"/>
            </w:pPr>
          </w:p>
          <w:p w14:paraId="0C397745" w14:textId="77777777" w:rsidR="00B44E84" w:rsidRDefault="00554D3B">
            <w:pPr>
              <w:pStyle w:val="TableParagraph"/>
              <w:spacing w:before="0" w:line="252" w:lineRule="exact"/>
              <w:ind w:left="14" w:right="18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Role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dle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Rámcové</w:t>
            </w:r>
          </w:p>
          <w:p w14:paraId="13A14D0A" w14:textId="77777777" w:rsidR="00B44E84" w:rsidRDefault="00554D3B">
            <w:pPr>
              <w:pStyle w:val="TableParagraph"/>
              <w:spacing w:before="0" w:line="252" w:lineRule="exact"/>
              <w:ind w:left="18" w:right="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dohody</w:t>
            </w:r>
          </w:p>
        </w:tc>
        <w:tc>
          <w:tcPr>
            <w:tcW w:w="2479" w:type="dxa"/>
            <w:shd w:val="clear" w:color="auto" w:fill="00AEEE"/>
          </w:tcPr>
          <w:p w14:paraId="2E152A3D" w14:textId="77777777" w:rsidR="00B44E84" w:rsidRDefault="00B44E84">
            <w:pPr>
              <w:pStyle w:val="TableParagraph"/>
              <w:spacing w:before="30"/>
            </w:pPr>
          </w:p>
          <w:p w14:paraId="7D022313" w14:textId="77777777" w:rsidR="00B44E84" w:rsidRDefault="00554D3B">
            <w:pPr>
              <w:pStyle w:val="TableParagraph"/>
              <w:spacing w:before="0"/>
              <w:ind w:left="146" w:hanging="15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Předpokládaný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 xml:space="preserve">počet </w:t>
            </w:r>
            <w:r>
              <w:rPr>
                <w:b/>
                <w:color w:val="FFFFFF"/>
              </w:rPr>
              <w:t>využití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této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5"/>
              </w:rPr>
              <w:t xml:space="preserve"> MD</w:t>
            </w:r>
          </w:p>
        </w:tc>
        <w:tc>
          <w:tcPr>
            <w:tcW w:w="2482" w:type="dxa"/>
            <w:shd w:val="clear" w:color="auto" w:fill="00AEEE"/>
          </w:tcPr>
          <w:p w14:paraId="56088397" w14:textId="77777777" w:rsidR="00B44E84" w:rsidRDefault="00B44E84">
            <w:pPr>
              <w:pStyle w:val="TableParagraph"/>
              <w:spacing w:before="30"/>
            </w:pPr>
          </w:p>
          <w:p w14:paraId="1FAD2315" w14:textId="77777777" w:rsidR="00B44E84" w:rsidRDefault="00554D3B">
            <w:pPr>
              <w:pStyle w:val="TableParagraph"/>
              <w:spacing w:before="0"/>
              <w:ind w:left="543" w:right="518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za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>1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>MD v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7"/>
              </w:rPr>
              <w:t>DPH</w:t>
            </w:r>
          </w:p>
        </w:tc>
        <w:tc>
          <w:tcPr>
            <w:tcW w:w="2482" w:type="dxa"/>
            <w:shd w:val="clear" w:color="auto" w:fill="00AEEE"/>
          </w:tcPr>
          <w:p w14:paraId="50278D55" w14:textId="77777777" w:rsidR="00B44E84" w:rsidRDefault="00B44E84">
            <w:pPr>
              <w:pStyle w:val="TableParagraph"/>
              <w:spacing w:before="30"/>
            </w:pPr>
          </w:p>
          <w:p w14:paraId="1865D245" w14:textId="77777777" w:rsidR="00B44E84" w:rsidRDefault="00554D3B">
            <w:pPr>
              <w:pStyle w:val="TableParagraph"/>
              <w:spacing w:before="0"/>
              <w:ind w:left="526" w:right="535" w:firstLine="48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celkem v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 xml:space="preserve">bez </w:t>
            </w:r>
            <w:r>
              <w:rPr>
                <w:b/>
                <w:color w:val="FFFFFF"/>
                <w:spacing w:val="-7"/>
              </w:rPr>
              <w:t>DPH</w:t>
            </w:r>
          </w:p>
        </w:tc>
      </w:tr>
      <w:tr w:rsidR="00B44E84" w14:paraId="29E35678" w14:textId="77777777">
        <w:trPr>
          <w:trHeight w:val="505"/>
        </w:trPr>
        <w:tc>
          <w:tcPr>
            <w:tcW w:w="2480" w:type="dxa"/>
          </w:tcPr>
          <w:p w14:paraId="5FC18CA0" w14:textId="77777777" w:rsidR="00B44E84" w:rsidRDefault="00554D3B">
            <w:pPr>
              <w:pStyle w:val="TableParagraph"/>
              <w:spacing w:before="194"/>
              <w:ind w:left="79"/>
            </w:pPr>
            <w:r>
              <w:rPr>
                <w:color w:val="696969"/>
              </w:rPr>
              <w:t>Analytik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  <w:spacing w:val="-2"/>
              </w:rPr>
              <w:t>senior</w:t>
            </w:r>
          </w:p>
        </w:tc>
        <w:tc>
          <w:tcPr>
            <w:tcW w:w="2479" w:type="dxa"/>
          </w:tcPr>
          <w:p w14:paraId="1F3CB117" w14:textId="77777777" w:rsidR="00B44E84" w:rsidRDefault="00554D3B">
            <w:pPr>
              <w:pStyle w:val="TableParagraph"/>
              <w:spacing w:before="194"/>
              <w:ind w:left="27"/>
              <w:jc w:val="center"/>
            </w:pPr>
            <w:r>
              <w:rPr>
                <w:color w:val="696969"/>
                <w:spacing w:val="-5"/>
              </w:rPr>
              <w:t>80</w:t>
            </w:r>
          </w:p>
        </w:tc>
        <w:tc>
          <w:tcPr>
            <w:tcW w:w="2482" w:type="dxa"/>
            <w:tcBorders>
              <w:bottom w:val="single" w:sz="8" w:space="0" w:color="000000"/>
              <w:right w:val="single" w:sz="8" w:space="0" w:color="000000"/>
            </w:tcBorders>
          </w:tcPr>
          <w:p w14:paraId="76628676" w14:textId="77777777" w:rsidR="00B44E84" w:rsidRDefault="00554D3B">
            <w:pPr>
              <w:pStyle w:val="TableParagraph"/>
              <w:spacing w:before="194"/>
              <w:ind w:right="335"/>
              <w:jc w:val="right"/>
            </w:pPr>
            <w:r>
              <w:rPr>
                <w:color w:val="808080"/>
              </w:rPr>
              <w:t>11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5"/>
              </w:rPr>
              <w:t>800</w:t>
            </w:r>
          </w:p>
        </w:tc>
        <w:tc>
          <w:tcPr>
            <w:tcW w:w="2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D452B" w14:textId="77777777" w:rsidR="00B44E84" w:rsidRDefault="00554D3B">
            <w:pPr>
              <w:pStyle w:val="TableParagraph"/>
              <w:spacing w:before="194"/>
              <w:ind w:right="339"/>
              <w:jc w:val="right"/>
            </w:pPr>
            <w:r>
              <w:rPr>
                <w:color w:val="808080"/>
              </w:rPr>
              <w:t>944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5"/>
              </w:rPr>
              <w:t>000</w:t>
            </w:r>
          </w:p>
        </w:tc>
      </w:tr>
      <w:tr w:rsidR="00B44E84" w14:paraId="4AFE4DCE" w14:textId="77777777">
        <w:trPr>
          <w:trHeight w:val="510"/>
        </w:trPr>
        <w:tc>
          <w:tcPr>
            <w:tcW w:w="2480" w:type="dxa"/>
          </w:tcPr>
          <w:p w14:paraId="1178F6E3" w14:textId="77777777" w:rsidR="00B44E84" w:rsidRDefault="00554D3B">
            <w:pPr>
              <w:pStyle w:val="TableParagraph"/>
              <w:ind w:left="79"/>
            </w:pPr>
            <w:r>
              <w:rPr>
                <w:color w:val="696969"/>
              </w:rPr>
              <w:t>Architekt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  <w:spacing w:val="-2"/>
              </w:rPr>
              <w:t>senior</w:t>
            </w:r>
          </w:p>
        </w:tc>
        <w:tc>
          <w:tcPr>
            <w:tcW w:w="2479" w:type="dxa"/>
          </w:tcPr>
          <w:p w14:paraId="68A42C44" w14:textId="77777777" w:rsidR="00B44E84" w:rsidRDefault="00554D3B">
            <w:pPr>
              <w:pStyle w:val="TableParagraph"/>
              <w:ind w:left="27"/>
              <w:jc w:val="center"/>
            </w:pPr>
            <w:r>
              <w:rPr>
                <w:color w:val="696969"/>
                <w:spacing w:val="-5"/>
              </w:rPr>
              <w:t>60</w:t>
            </w:r>
          </w:p>
        </w:tc>
        <w:tc>
          <w:tcPr>
            <w:tcW w:w="2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329AE" w14:textId="77777777" w:rsidR="00B44E84" w:rsidRDefault="00554D3B">
            <w:pPr>
              <w:pStyle w:val="TableParagraph"/>
              <w:ind w:right="335"/>
              <w:jc w:val="right"/>
            </w:pPr>
            <w:r>
              <w:rPr>
                <w:color w:val="808080"/>
              </w:rPr>
              <w:t>12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5"/>
              </w:rPr>
              <w:t>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2F784" w14:textId="77777777" w:rsidR="00B44E84" w:rsidRDefault="00554D3B">
            <w:pPr>
              <w:pStyle w:val="TableParagraph"/>
              <w:ind w:right="339"/>
              <w:jc w:val="right"/>
            </w:pPr>
            <w:r>
              <w:rPr>
                <w:color w:val="808080"/>
              </w:rPr>
              <w:t>720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5"/>
              </w:rPr>
              <w:t>000</w:t>
            </w:r>
          </w:p>
        </w:tc>
      </w:tr>
      <w:tr w:rsidR="00B44E84" w14:paraId="2412ABBA" w14:textId="77777777">
        <w:trPr>
          <w:trHeight w:val="510"/>
        </w:trPr>
        <w:tc>
          <w:tcPr>
            <w:tcW w:w="2480" w:type="dxa"/>
          </w:tcPr>
          <w:p w14:paraId="18FBC349" w14:textId="77777777" w:rsidR="00B44E84" w:rsidRDefault="00554D3B">
            <w:pPr>
              <w:pStyle w:val="TableParagraph"/>
              <w:ind w:left="79"/>
            </w:pPr>
            <w:r>
              <w:rPr>
                <w:color w:val="696969"/>
              </w:rPr>
              <w:t>Projektový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  <w:spacing w:val="-2"/>
              </w:rPr>
              <w:t>manažer</w:t>
            </w:r>
          </w:p>
        </w:tc>
        <w:tc>
          <w:tcPr>
            <w:tcW w:w="2479" w:type="dxa"/>
          </w:tcPr>
          <w:p w14:paraId="0D7F8D22" w14:textId="77777777" w:rsidR="00B44E84" w:rsidRDefault="00554D3B">
            <w:pPr>
              <w:pStyle w:val="TableParagraph"/>
              <w:ind w:left="27"/>
              <w:jc w:val="center"/>
            </w:pPr>
            <w:r>
              <w:rPr>
                <w:color w:val="696969"/>
                <w:spacing w:val="-5"/>
              </w:rPr>
              <w:t>10</w:t>
            </w:r>
          </w:p>
        </w:tc>
        <w:tc>
          <w:tcPr>
            <w:tcW w:w="2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5FB02" w14:textId="77777777" w:rsidR="00B44E84" w:rsidRDefault="00554D3B">
            <w:pPr>
              <w:pStyle w:val="TableParagraph"/>
              <w:ind w:right="335"/>
              <w:jc w:val="right"/>
            </w:pPr>
            <w:r>
              <w:rPr>
                <w:color w:val="808080"/>
              </w:rPr>
              <w:t>10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5"/>
              </w:rPr>
              <w:t>550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B7BA2" w14:textId="77777777" w:rsidR="00B44E84" w:rsidRDefault="00554D3B">
            <w:pPr>
              <w:pStyle w:val="TableParagraph"/>
              <w:ind w:right="339"/>
              <w:jc w:val="right"/>
            </w:pPr>
            <w:r>
              <w:rPr>
                <w:color w:val="808080"/>
              </w:rPr>
              <w:t>105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5"/>
              </w:rPr>
              <w:t>500</w:t>
            </w:r>
          </w:p>
        </w:tc>
      </w:tr>
      <w:tr w:rsidR="00B44E84" w14:paraId="4FEF320F" w14:textId="77777777">
        <w:trPr>
          <w:trHeight w:val="635"/>
        </w:trPr>
        <w:tc>
          <w:tcPr>
            <w:tcW w:w="2480" w:type="dxa"/>
          </w:tcPr>
          <w:p w14:paraId="7B52C90C" w14:textId="77777777" w:rsidR="00B44E84" w:rsidRDefault="00554D3B">
            <w:pPr>
              <w:pStyle w:val="TableParagraph"/>
              <w:spacing w:before="136" w:line="252" w:lineRule="exact"/>
              <w:ind w:left="79"/>
            </w:pPr>
            <w:r>
              <w:rPr>
                <w:color w:val="696969"/>
              </w:rPr>
              <w:t>Projektový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  <w:spacing w:val="-2"/>
              </w:rPr>
              <w:t>manažer</w:t>
            </w:r>
          </w:p>
          <w:p w14:paraId="31F7C054" w14:textId="77777777" w:rsidR="00B44E84" w:rsidRDefault="00554D3B">
            <w:pPr>
              <w:pStyle w:val="TableParagraph"/>
              <w:spacing w:before="0" w:line="226" w:lineRule="exact"/>
              <w:ind w:left="79"/>
            </w:pPr>
            <w:r>
              <w:rPr>
                <w:color w:val="696969"/>
                <w:spacing w:val="-2"/>
              </w:rPr>
              <w:t>senior</w:t>
            </w:r>
          </w:p>
        </w:tc>
        <w:tc>
          <w:tcPr>
            <w:tcW w:w="2479" w:type="dxa"/>
          </w:tcPr>
          <w:p w14:paraId="089A30CF" w14:textId="77777777" w:rsidR="00B44E84" w:rsidRDefault="00B44E84">
            <w:pPr>
              <w:pStyle w:val="TableParagraph"/>
              <w:spacing w:before="10"/>
            </w:pPr>
          </w:p>
          <w:p w14:paraId="1E4F23F5" w14:textId="77777777" w:rsidR="00B44E84" w:rsidRDefault="00554D3B">
            <w:pPr>
              <w:pStyle w:val="TableParagraph"/>
              <w:spacing w:before="0"/>
              <w:ind w:left="27"/>
              <w:jc w:val="center"/>
            </w:pPr>
            <w:r>
              <w:rPr>
                <w:color w:val="696969"/>
                <w:spacing w:val="-5"/>
              </w:rPr>
              <w:t>50</w:t>
            </w:r>
          </w:p>
        </w:tc>
        <w:tc>
          <w:tcPr>
            <w:tcW w:w="2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32EAA" w14:textId="77777777" w:rsidR="00B44E84" w:rsidRDefault="00B44E84">
            <w:pPr>
              <w:pStyle w:val="TableParagraph"/>
              <w:spacing w:before="10"/>
            </w:pPr>
          </w:p>
          <w:p w14:paraId="29C22699" w14:textId="77777777" w:rsidR="00B44E84" w:rsidRDefault="00554D3B">
            <w:pPr>
              <w:pStyle w:val="TableParagraph"/>
              <w:spacing w:before="0"/>
              <w:ind w:right="335"/>
              <w:jc w:val="right"/>
            </w:pPr>
            <w:r>
              <w:rPr>
                <w:color w:val="808080"/>
              </w:rPr>
              <w:t>13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5"/>
              </w:rPr>
              <w:t>450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F7235" w14:textId="77777777" w:rsidR="00B44E84" w:rsidRDefault="00B44E84">
            <w:pPr>
              <w:pStyle w:val="TableParagraph"/>
              <w:spacing w:before="10"/>
            </w:pPr>
          </w:p>
          <w:p w14:paraId="3ADD1EB1" w14:textId="77777777" w:rsidR="00B44E84" w:rsidRDefault="00554D3B">
            <w:pPr>
              <w:pStyle w:val="TableParagraph"/>
              <w:spacing w:before="0"/>
              <w:ind w:right="339"/>
              <w:jc w:val="right"/>
            </w:pPr>
            <w:r>
              <w:rPr>
                <w:color w:val="808080"/>
              </w:rPr>
              <w:t>672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5"/>
              </w:rPr>
              <w:t>500</w:t>
            </w:r>
          </w:p>
        </w:tc>
      </w:tr>
      <w:tr w:rsidR="00B44E84" w14:paraId="1ACC4969" w14:textId="77777777">
        <w:trPr>
          <w:trHeight w:val="512"/>
        </w:trPr>
        <w:tc>
          <w:tcPr>
            <w:tcW w:w="2480" w:type="dxa"/>
          </w:tcPr>
          <w:p w14:paraId="26604769" w14:textId="77777777" w:rsidR="00B44E84" w:rsidRDefault="00554D3B">
            <w:pPr>
              <w:pStyle w:val="TableParagraph"/>
              <w:spacing w:before="201"/>
              <w:ind w:left="79"/>
            </w:pPr>
            <w:r>
              <w:rPr>
                <w:color w:val="696969"/>
                <w:spacing w:val="-2"/>
              </w:rPr>
              <w:t>Vývojář</w:t>
            </w:r>
          </w:p>
        </w:tc>
        <w:tc>
          <w:tcPr>
            <w:tcW w:w="2479" w:type="dxa"/>
          </w:tcPr>
          <w:p w14:paraId="56A05871" w14:textId="77777777" w:rsidR="00B44E84" w:rsidRDefault="00554D3B">
            <w:pPr>
              <w:pStyle w:val="TableParagraph"/>
              <w:spacing w:before="201"/>
              <w:ind w:left="27"/>
              <w:jc w:val="center"/>
            </w:pPr>
            <w:r>
              <w:rPr>
                <w:color w:val="696969"/>
                <w:spacing w:val="-5"/>
              </w:rPr>
              <w:t>51</w:t>
            </w:r>
          </w:p>
        </w:tc>
        <w:tc>
          <w:tcPr>
            <w:tcW w:w="2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DC3F6" w14:textId="77777777" w:rsidR="00B44E84" w:rsidRDefault="00554D3B">
            <w:pPr>
              <w:pStyle w:val="TableParagraph"/>
              <w:spacing w:before="201"/>
              <w:ind w:right="335"/>
              <w:jc w:val="right"/>
            </w:pPr>
            <w:r>
              <w:rPr>
                <w:color w:val="808080"/>
              </w:rPr>
              <w:t>9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5"/>
              </w:rPr>
              <w:t>200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39732" w14:textId="77777777" w:rsidR="00B44E84" w:rsidRDefault="00554D3B">
            <w:pPr>
              <w:pStyle w:val="TableParagraph"/>
              <w:spacing w:before="201"/>
              <w:ind w:right="339"/>
              <w:jc w:val="right"/>
            </w:pPr>
            <w:r>
              <w:rPr>
                <w:color w:val="808080"/>
              </w:rPr>
              <w:t>469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5"/>
              </w:rPr>
              <w:t>200</w:t>
            </w:r>
          </w:p>
        </w:tc>
      </w:tr>
      <w:tr w:rsidR="00B44E84" w14:paraId="2A3BC833" w14:textId="77777777">
        <w:trPr>
          <w:trHeight w:val="510"/>
        </w:trPr>
        <w:tc>
          <w:tcPr>
            <w:tcW w:w="2480" w:type="dxa"/>
          </w:tcPr>
          <w:p w14:paraId="2A28F885" w14:textId="77777777" w:rsidR="00B44E84" w:rsidRDefault="00554D3B">
            <w:pPr>
              <w:pStyle w:val="TableParagraph"/>
              <w:ind w:left="79"/>
            </w:pPr>
            <w:r>
              <w:rPr>
                <w:color w:val="696969"/>
              </w:rPr>
              <w:t>Vývojář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  <w:spacing w:val="-2"/>
              </w:rPr>
              <w:t>senior</w:t>
            </w:r>
          </w:p>
        </w:tc>
        <w:tc>
          <w:tcPr>
            <w:tcW w:w="2479" w:type="dxa"/>
          </w:tcPr>
          <w:p w14:paraId="00D2C2B6" w14:textId="77777777" w:rsidR="00B44E84" w:rsidRDefault="00554D3B">
            <w:pPr>
              <w:pStyle w:val="TableParagraph"/>
              <w:ind w:left="27" w:right="3"/>
              <w:jc w:val="center"/>
            </w:pPr>
            <w:r>
              <w:rPr>
                <w:color w:val="696969"/>
                <w:spacing w:val="-5"/>
              </w:rPr>
              <w:t>156</w:t>
            </w:r>
          </w:p>
        </w:tc>
        <w:tc>
          <w:tcPr>
            <w:tcW w:w="2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48308" w14:textId="77777777" w:rsidR="00B44E84" w:rsidRDefault="00554D3B">
            <w:pPr>
              <w:pStyle w:val="TableParagraph"/>
              <w:ind w:right="335"/>
              <w:jc w:val="right"/>
            </w:pPr>
            <w:r>
              <w:rPr>
                <w:color w:val="808080"/>
              </w:rPr>
              <w:t>11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5"/>
              </w:rPr>
              <w:t>700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38540" w14:textId="77777777" w:rsidR="00B44E84" w:rsidRDefault="00554D3B">
            <w:pPr>
              <w:pStyle w:val="TableParagraph"/>
              <w:ind w:right="339"/>
              <w:jc w:val="right"/>
            </w:pPr>
            <w:r>
              <w:rPr>
                <w:color w:val="808080"/>
              </w:rPr>
              <w:t>1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825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5"/>
              </w:rPr>
              <w:t>200</w:t>
            </w:r>
          </w:p>
        </w:tc>
      </w:tr>
      <w:tr w:rsidR="00B44E84" w14:paraId="2BB840DC" w14:textId="77777777">
        <w:trPr>
          <w:trHeight w:val="510"/>
        </w:trPr>
        <w:tc>
          <w:tcPr>
            <w:tcW w:w="2480" w:type="dxa"/>
          </w:tcPr>
          <w:p w14:paraId="527C0386" w14:textId="77777777" w:rsidR="00B44E84" w:rsidRDefault="00554D3B">
            <w:pPr>
              <w:pStyle w:val="TableParagraph"/>
              <w:spacing w:before="201"/>
              <w:ind w:left="79"/>
            </w:pPr>
            <w:r>
              <w:rPr>
                <w:color w:val="696969"/>
              </w:rPr>
              <w:t>Konzultant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  <w:spacing w:val="-5"/>
              </w:rPr>
              <w:t>ICT</w:t>
            </w:r>
          </w:p>
        </w:tc>
        <w:tc>
          <w:tcPr>
            <w:tcW w:w="2479" w:type="dxa"/>
          </w:tcPr>
          <w:p w14:paraId="7AA011F4" w14:textId="77777777" w:rsidR="00B44E84" w:rsidRDefault="00554D3B">
            <w:pPr>
              <w:pStyle w:val="TableParagraph"/>
              <w:spacing w:before="201"/>
              <w:ind w:left="27"/>
              <w:jc w:val="center"/>
            </w:pPr>
            <w:r>
              <w:rPr>
                <w:color w:val="696969"/>
                <w:spacing w:val="-5"/>
              </w:rPr>
              <w:t>20</w:t>
            </w:r>
          </w:p>
        </w:tc>
        <w:tc>
          <w:tcPr>
            <w:tcW w:w="2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DBB85" w14:textId="77777777" w:rsidR="00B44E84" w:rsidRDefault="00554D3B">
            <w:pPr>
              <w:pStyle w:val="TableParagraph"/>
              <w:spacing w:before="201"/>
              <w:ind w:right="335"/>
              <w:jc w:val="right"/>
            </w:pPr>
            <w:r>
              <w:rPr>
                <w:color w:val="808080"/>
              </w:rPr>
              <w:t>13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5"/>
              </w:rPr>
              <w:t>150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FBD25" w14:textId="77777777" w:rsidR="00B44E84" w:rsidRDefault="00554D3B">
            <w:pPr>
              <w:pStyle w:val="TableParagraph"/>
              <w:spacing w:before="201"/>
              <w:ind w:right="339"/>
              <w:jc w:val="right"/>
            </w:pPr>
            <w:r>
              <w:rPr>
                <w:color w:val="808080"/>
              </w:rPr>
              <w:t>263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5"/>
              </w:rPr>
              <w:t>000</w:t>
            </w:r>
          </w:p>
        </w:tc>
      </w:tr>
      <w:tr w:rsidR="00B44E84" w14:paraId="300A0FA8" w14:textId="77777777">
        <w:trPr>
          <w:trHeight w:val="510"/>
        </w:trPr>
        <w:tc>
          <w:tcPr>
            <w:tcW w:w="7441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14:paraId="569CFAAF" w14:textId="77777777" w:rsidR="00B44E84" w:rsidRDefault="00554D3B">
            <w:pPr>
              <w:pStyle w:val="TableParagraph"/>
              <w:spacing w:before="134"/>
              <w:ind w:left="79"/>
              <w:rPr>
                <w:b/>
              </w:rPr>
            </w:pPr>
            <w:r>
              <w:rPr>
                <w:b/>
                <w:color w:val="808080"/>
              </w:rPr>
              <w:t>Celková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cena</w:t>
            </w:r>
            <w:r>
              <w:rPr>
                <w:b/>
                <w:color w:val="808080"/>
                <w:spacing w:val="-10"/>
              </w:rPr>
              <w:t xml:space="preserve"> </w:t>
            </w:r>
            <w:r>
              <w:rPr>
                <w:b/>
                <w:color w:val="808080"/>
              </w:rPr>
              <w:t>v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Kč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bez</w:t>
            </w:r>
            <w:r>
              <w:rPr>
                <w:b/>
                <w:color w:val="808080"/>
                <w:spacing w:val="-10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DPH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9DF58" w14:textId="77777777" w:rsidR="00B44E84" w:rsidRDefault="00554D3B">
            <w:pPr>
              <w:pStyle w:val="TableParagraph"/>
              <w:spacing w:before="196"/>
              <w:ind w:right="296"/>
              <w:jc w:val="right"/>
              <w:rPr>
                <w:b/>
              </w:rPr>
            </w:pPr>
            <w:r>
              <w:rPr>
                <w:b/>
                <w:color w:val="808080"/>
              </w:rPr>
              <w:t>4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999</w:t>
            </w:r>
            <w:r>
              <w:rPr>
                <w:b/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400</w:t>
            </w:r>
          </w:p>
        </w:tc>
      </w:tr>
    </w:tbl>
    <w:p w14:paraId="0D076DF6" w14:textId="77777777" w:rsidR="00B44E84" w:rsidRDefault="00B44E84">
      <w:pPr>
        <w:pStyle w:val="Zkladntext"/>
        <w:spacing w:before="2"/>
      </w:pPr>
    </w:p>
    <w:p w14:paraId="7112263E" w14:textId="77777777" w:rsidR="00B44E84" w:rsidRDefault="00554D3B">
      <w:pPr>
        <w:pStyle w:val="Zkladntext"/>
        <w:spacing w:before="1"/>
        <w:ind w:left="139"/>
      </w:pPr>
      <w:r>
        <w:rPr>
          <w:color w:val="808080"/>
        </w:rPr>
        <w:t>Počet</w:t>
      </w:r>
      <w:r>
        <w:rPr>
          <w:color w:val="808080"/>
          <w:spacing w:val="-18"/>
        </w:rPr>
        <w:t xml:space="preserve"> </w:t>
      </w:r>
      <w:r>
        <w:rPr>
          <w:color w:val="808080"/>
        </w:rPr>
        <w:t>člověkodní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jednotlivých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rolí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indikativní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průběhu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trvání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měnit,</w:t>
      </w:r>
    </w:p>
    <w:p w14:paraId="60521B59" w14:textId="77777777" w:rsidR="00B44E84" w:rsidRDefault="00554D3B">
      <w:pPr>
        <w:pStyle w:val="Zkladntext"/>
        <w:spacing w:before="76"/>
        <w:ind w:left="139"/>
      </w:pPr>
      <w:r>
        <w:rPr>
          <w:color w:val="808080"/>
        </w:rPr>
        <w:t>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předpokladu,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nebude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překročena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celková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cena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2.1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Smlouvy.</w:t>
      </w:r>
    </w:p>
    <w:sectPr w:rsidR="00B44E84">
      <w:pgSz w:w="11920" w:h="16850"/>
      <w:pgMar w:top="1480" w:right="708" w:bottom="980" w:left="708" w:header="648" w:footer="7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75CD2" w14:textId="77777777" w:rsidR="00554D3B" w:rsidRDefault="00554D3B">
      <w:r>
        <w:separator/>
      </w:r>
    </w:p>
  </w:endnote>
  <w:endnote w:type="continuationSeparator" w:id="0">
    <w:p w14:paraId="6EAFA572" w14:textId="77777777" w:rsidR="00554D3B" w:rsidRDefault="0055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17334" w14:textId="308FD12E" w:rsidR="00554D3B" w:rsidRDefault="00554D3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11200" behindDoc="0" locked="0" layoutInCell="1" allowOverlap="1" wp14:anchorId="18588F14" wp14:editId="7DA4B08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828310940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DEB04E" w14:textId="471E6798" w:rsidR="00554D3B" w:rsidRPr="00554D3B" w:rsidRDefault="00554D3B" w:rsidP="00554D3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554D3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588F1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Interní informace" style="position:absolute;margin-left:0;margin-top:0;width:70.75pt;height:27.2pt;z-index:4874112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hv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l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37Yb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1DEB04E" w14:textId="471E6798" w:rsidR="00554D3B" w:rsidRPr="00554D3B" w:rsidRDefault="00554D3B" w:rsidP="00554D3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554D3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CD41" w14:textId="7A5837D7" w:rsidR="00B44E84" w:rsidRDefault="00554D3B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2224" behindDoc="0" locked="0" layoutInCell="1" allowOverlap="1" wp14:anchorId="25633EC6" wp14:editId="565FB66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876774019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EBE352" w14:textId="7F7C7263" w:rsidR="00554D3B" w:rsidRPr="00554D3B" w:rsidRDefault="00554D3B" w:rsidP="00554D3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554D3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633EC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Interní informace" style="position:absolute;margin-left:0;margin-top:0;width:70.75pt;height:27.2pt;z-index:4874122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7L8PKQ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7EBE352" w14:textId="7F7C7263" w:rsidR="00554D3B" w:rsidRPr="00554D3B" w:rsidRDefault="00554D3B" w:rsidP="00554D3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554D3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07104" behindDoc="1" locked="0" layoutInCell="1" allowOverlap="1" wp14:anchorId="277974D7" wp14:editId="79842D1A">
              <wp:simplePos x="0" y="0"/>
              <wp:positionH relativeFrom="page">
                <wp:posOffset>6922007</wp:posOffset>
              </wp:positionH>
              <wp:positionV relativeFrom="page">
                <wp:posOffset>10054463</wp:posOffset>
              </wp:positionV>
              <wp:extent cx="15303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19BAEC" w14:textId="77777777" w:rsidR="00B44E84" w:rsidRDefault="00554D3B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7974D7" id="Textbox 2" o:spid="_x0000_s1029" type="#_x0000_t202" style="position:absolute;margin-left:545.05pt;margin-top:791.7pt;width:12.05pt;height:12pt;z-index:-1590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" filled="f" stroked="f">
              <v:textbox inset="0,0,0,0">
                <w:txbxContent>
                  <w:p w14:paraId="4D19BAEC" w14:textId="77777777" w:rsidR="00B44E84" w:rsidRDefault="00554D3B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3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07616" behindDoc="1" locked="0" layoutInCell="1" allowOverlap="1" wp14:anchorId="5EC325D8" wp14:editId="7F8FC2C8">
              <wp:simplePos x="0" y="0"/>
              <wp:positionH relativeFrom="page">
                <wp:posOffset>3310254</wp:posOffset>
              </wp:positionH>
              <wp:positionV relativeFrom="page">
                <wp:posOffset>10368406</wp:posOffset>
              </wp:positionV>
              <wp:extent cx="905510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551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89703C" w14:textId="77777777" w:rsidR="00B44E84" w:rsidRDefault="00554D3B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8000"/>
                              <w:spacing w:val="-2"/>
                              <w:sz w:val="20"/>
                            </w:rPr>
                            <w:t>Interní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C325D8" id="Textbox 3" o:spid="_x0000_s1030" type="#_x0000_t202" style="position:absolute;margin-left:260.65pt;margin-top:816.4pt;width:71.3pt;height:12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" filled="f" stroked="f">
              <v:textbox inset="0,0,0,0">
                <w:txbxContent>
                  <w:p w14:paraId="7289703C" w14:textId="77777777" w:rsidR="00B44E84" w:rsidRDefault="00554D3B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008000"/>
                        <w:spacing w:val="-2"/>
                        <w:sz w:val="20"/>
                      </w:rPr>
                      <w:t>Interní</w:t>
                    </w:r>
                    <w:r>
                      <w:rPr>
                        <w:rFonts w:ascii="Calibri" w:hAnsi="Calibri"/>
                        <w:color w:val="008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8000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8AE68" w14:textId="0DC884C7" w:rsidR="00554D3B" w:rsidRDefault="00554D3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10176" behindDoc="0" locked="0" layoutInCell="1" allowOverlap="1" wp14:anchorId="609A86BB" wp14:editId="27E7DBF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110241835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44B787" w14:textId="33418671" w:rsidR="00554D3B" w:rsidRPr="00554D3B" w:rsidRDefault="00554D3B" w:rsidP="00554D3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554D3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9A86B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1" type="#_x0000_t202" alt="Interní informace" style="position:absolute;margin-left:0;margin-top:0;width:70.75pt;height:27.2pt;z-index:4874101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pS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m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sFqU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C44B787" w14:textId="33418671" w:rsidR="00554D3B" w:rsidRPr="00554D3B" w:rsidRDefault="00554D3B" w:rsidP="00554D3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554D3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1EB8E" w14:textId="71DEDA13" w:rsidR="00554D3B" w:rsidRDefault="00554D3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14272" behindDoc="0" locked="0" layoutInCell="1" allowOverlap="1" wp14:anchorId="0D610C4F" wp14:editId="7D07BDC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212203306" name="Textové pole 5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0BF842" w14:textId="7E4002D8" w:rsidR="00554D3B" w:rsidRPr="00554D3B" w:rsidRDefault="00554D3B" w:rsidP="00554D3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554D3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610C4F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alt="Interní informace" style="position:absolute;margin-left:0;margin-top:0;width:70.75pt;height:27.2pt;z-index:4874142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q8FEk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80BF842" w14:textId="7E4002D8" w:rsidR="00554D3B" w:rsidRPr="00554D3B" w:rsidRDefault="00554D3B" w:rsidP="00554D3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554D3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280F" w14:textId="517274A5" w:rsidR="00B44E84" w:rsidRDefault="00554D3B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5296" behindDoc="0" locked="0" layoutInCell="1" allowOverlap="1" wp14:anchorId="2EF1ACEB" wp14:editId="71E519F9">
              <wp:simplePos x="449580" y="101955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919765025" name="Textové pole 6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18A51C" w14:textId="1082D47A" w:rsidR="00554D3B" w:rsidRPr="00554D3B" w:rsidRDefault="00554D3B" w:rsidP="00554D3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554D3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F1ACEB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3" type="#_x0000_t202" alt="Interní informace" style="position:absolute;margin-left:0;margin-top:0;width:70.75pt;height:27.2pt;z-index:4874152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xn72r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418A51C" w14:textId="1082D47A" w:rsidR="00554D3B" w:rsidRPr="00554D3B" w:rsidRDefault="00554D3B" w:rsidP="00554D3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554D3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08640" behindDoc="1" locked="0" layoutInCell="1" allowOverlap="1" wp14:anchorId="31BE86D4" wp14:editId="75472E6E">
              <wp:simplePos x="0" y="0"/>
              <wp:positionH relativeFrom="page">
                <wp:posOffset>6740652</wp:posOffset>
              </wp:positionH>
              <wp:positionV relativeFrom="page">
                <wp:posOffset>10054463</wp:posOffset>
              </wp:positionV>
              <wp:extent cx="153035" cy="1524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71691D" w14:textId="77777777" w:rsidR="00B44E84" w:rsidRDefault="00554D3B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BE86D4" id="Textbox 8" o:spid="_x0000_s1034" type="#_x0000_t202" style="position:absolute;margin-left:530.75pt;margin-top:791.7pt;width:12.05pt;height:12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" filled="f" stroked="f">
              <v:textbox inset="0,0,0,0">
                <w:txbxContent>
                  <w:p w14:paraId="2871691D" w14:textId="77777777" w:rsidR="00B44E84" w:rsidRDefault="00554D3B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7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09152" behindDoc="1" locked="0" layoutInCell="1" allowOverlap="1" wp14:anchorId="46CD33BD" wp14:editId="4946A437">
              <wp:simplePos x="0" y="0"/>
              <wp:positionH relativeFrom="page">
                <wp:posOffset>3310254</wp:posOffset>
              </wp:positionH>
              <wp:positionV relativeFrom="page">
                <wp:posOffset>10368406</wp:posOffset>
              </wp:positionV>
              <wp:extent cx="905510" cy="1524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551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AD372D" w14:textId="77777777" w:rsidR="00B44E84" w:rsidRDefault="00554D3B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8000"/>
                              <w:spacing w:val="-2"/>
                              <w:sz w:val="20"/>
                            </w:rPr>
                            <w:t>Interní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CD33BD" id="Textbox 9" o:spid="_x0000_s1035" type="#_x0000_t202" style="position:absolute;margin-left:260.65pt;margin-top:816.4pt;width:71.3pt;height:12pt;z-index:-159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" filled="f" stroked="f">
              <v:textbox inset="0,0,0,0">
                <w:txbxContent>
                  <w:p w14:paraId="4FAD372D" w14:textId="77777777" w:rsidR="00B44E84" w:rsidRDefault="00554D3B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008000"/>
                        <w:spacing w:val="-2"/>
                        <w:sz w:val="20"/>
                      </w:rPr>
                      <w:t>Interní</w:t>
                    </w:r>
                    <w:r>
                      <w:rPr>
                        <w:rFonts w:ascii="Calibri" w:hAnsi="Calibri"/>
                        <w:color w:val="008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8000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F9266" w14:textId="31C4BB5F" w:rsidR="00554D3B" w:rsidRDefault="00554D3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13248" behindDoc="0" locked="0" layoutInCell="1" allowOverlap="1" wp14:anchorId="635508CC" wp14:editId="25A72BF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138510180" name="Textové pole 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E90FAF" w14:textId="670B9625" w:rsidR="00554D3B" w:rsidRPr="00554D3B" w:rsidRDefault="00554D3B" w:rsidP="00554D3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554D3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5508CC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6" type="#_x0000_t202" alt="Interní informace" style="position:absolute;margin-left:0;margin-top:0;width:70.75pt;height:27.2pt;z-index:487413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BE90FAF" w14:textId="670B9625" w:rsidR="00554D3B" w:rsidRPr="00554D3B" w:rsidRDefault="00554D3B" w:rsidP="00554D3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554D3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6062C" w14:textId="77777777" w:rsidR="00554D3B" w:rsidRDefault="00554D3B">
      <w:r>
        <w:separator/>
      </w:r>
    </w:p>
  </w:footnote>
  <w:footnote w:type="continuationSeparator" w:id="0">
    <w:p w14:paraId="13F4C14B" w14:textId="77777777" w:rsidR="00554D3B" w:rsidRDefault="00554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57319" w14:textId="77777777" w:rsidR="00B44E84" w:rsidRDefault="00554D3B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06592" behindDoc="1" locked="0" layoutInCell="1" allowOverlap="1" wp14:anchorId="3342C9D6" wp14:editId="2445DE9A">
          <wp:simplePos x="0" y="0"/>
          <wp:positionH relativeFrom="page">
            <wp:posOffset>462915</wp:posOffset>
          </wp:positionH>
          <wp:positionV relativeFrom="page">
            <wp:posOffset>411479</wp:posOffset>
          </wp:positionV>
          <wp:extent cx="1797685" cy="5321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7685" cy="532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1EEF4" w14:textId="77777777" w:rsidR="00B44E84" w:rsidRDefault="00554D3B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08128" behindDoc="1" locked="0" layoutInCell="1" allowOverlap="1" wp14:anchorId="49306166" wp14:editId="601571E0">
          <wp:simplePos x="0" y="0"/>
          <wp:positionH relativeFrom="page">
            <wp:posOffset>462915</wp:posOffset>
          </wp:positionH>
          <wp:positionV relativeFrom="page">
            <wp:posOffset>411479</wp:posOffset>
          </wp:positionV>
          <wp:extent cx="1797685" cy="532129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7685" cy="532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B08E5"/>
    <w:multiLevelType w:val="multilevel"/>
    <w:tmpl w:val="B044C2A4"/>
    <w:lvl w:ilvl="0">
      <w:start w:val="1"/>
      <w:numFmt w:val="decimal"/>
      <w:lvlText w:val="%1"/>
      <w:lvlJc w:val="left"/>
      <w:pPr>
        <w:ind w:left="4637" w:hanging="358"/>
        <w:jc w:val="right"/>
      </w:pPr>
      <w:rPr>
        <w:rFonts w:ascii="Arial" w:eastAsia="Arial" w:hAnsi="Arial" w:cs="Arial" w:hint="default"/>
        <w:b/>
        <w:bCs/>
        <w:i w:val="0"/>
        <w:iCs w:val="0"/>
        <w:color w:val="00AEEE"/>
        <w:spacing w:val="0"/>
        <w:w w:val="97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91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EEE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416" w:hanging="3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640" w:hanging="35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476" w:hanging="35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312" w:hanging="35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149" w:hanging="35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985" w:hanging="35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822" w:hanging="353"/>
      </w:pPr>
      <w:rPr>
        <w:rFonts w:hint="default"/>
        <w:lang w:val="cs-CZ" w:eastAsia="en-US" w:bidi="ar-SA"/>
      </w:rPr>
    </w:lvl>
  </w:abstractNum>
  <w:abstractNum w:abstractNumId="1" w15:restartNumberingAfterBreak="0">
    <w:nsid w:val="67A277B8"/>
    <w:multiLevelType w:val="hybridMultilevel"/>
    <w:tmpl w:val="32AC3D80"/>
    <w:lvl w:ilvl="0" w:tplc="E634F0D4">
      <w:numFmt w:val="bullet"/>
      <w:lvlText w:val=""/>
      <w:lvlJc w:val="left"/>
      <w:pPr>
        <w:ind w:left="171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cs-CZ" w:eastAsia="en-US" w:bidi="ar-SA"/>
      </w:rPr>
    </w:lvl>
    <w:lvl w:ilvl="1" w:tplc="A008DCE8">
      <w:numFmt w:val="bullet"/>
      <w:lvlText w:val="•"/>
      <w:lvlJc w:val="left"/>
      <w:pPr>
        <w:ind w:left="2597" w:hanging="360"/>
      </w:pPr>
      <w:rPr>
        <w:rFonts w:hint="default"/>
        <w:lang w:val="cs-CZ" w:eastAsia="en-US" w:bidi="ar-SA"/>
      </w:rPr>
    </w:lvl>
    <w:lvl w:ilvl="2" w:tplc="5612444E">
      <w:numFmt w:val="bullet"/>
      <w:lvlText w:val="•"/>
      <w:lvlJc w:val="left"/>
      <w:pPr>
        <w:ind w:left="3475" w:hanging="360"/>
      </w:pPr>
      <w:rPr>
        <w:rFonts w:hint="default"/>
        <w:lang w:val="cs-CZ" w:eastAsia="en-US" w:bidi="ar-SA"/>
      </w:rPr>
    </w:lvl>
    <w:lvl w:ilvl="3" w:tplc="C0228DD8">
      <w:numFmt w:val="bullet"/>
      <w:lvlText w:val="•"/>
      <w:lvlJc w:val="left"/>
      <w:pPr>
        <w:ind w:left="4352" w:hanging="360"/>
      </w:pPr>
      <w:rPr>
        <w:rFonts w:hint="default"/>
        <w:lang w:val="cs-CZ" w:eastAsia="en-US" w:bidi="ar-SA"/>
      </w:rPr>
    </w:lvl>
    <w:lvl w:ilvl="4" w:tplc="160C0C30">
      <w:numFmt w:val="bullet"/>
      <w:lvlText w:val="•"/>
      <w:lvlJc w:val="left"/>
      <w:pPr>
        <w:ind w:left="5230" w:hanging="360"/>
      </w:pPr>
      <w:rPr>
        <w:rFonts w:hint="default"/>
        <w:lang w:val="cs-CZ" w:eastAsia="en-US" w:bidi="ar-SA"/>
      </w:rPr>
    </w:lvl>
    <w:lvl w:ilvl="5" w:tplc="D03AF28E">
      <w:numFmt w:val="bullet"/>
      <w:lvlText w:val="•"/>
      <w:lvlJc w:val="left"/>
      <w:pPr>
        <w:ind w:left="6107" w:hanging="360"/>
      </w:pPr>
      <w:rPr>
        <w:rFonts w:hint="default"/>
        <w:lang w:val="cs-CZ" w:eastAsia="en-US" w:bidi="ar-SA"/>
      </w:rPr>
    </w:lvl>
    <w:lvl w:ilvl="6" w:tplc="D69A65EC">
      <w:numFmt w:val="bullet"/>
      <w:lvlText w:val="•"/>
      <w:lvlJc w:val="left"/>
      <w:pPr>
        <w:ind w:left="6985" w:hanging="360"/>
      </w:pPr>
      <w:rPr>
        <w:rFonts w:hint="default"/>
        <w:lang w:val="cs-CZ" w:eastAsia="en-US" w:bidi="ar-SA"/>
      </w:rPr>
    </w:lvl>
    <w:lvl w:ilvl="7" w:tplc="8B746142">
      <w:numFmt w:val="bullet"/>
      <w:lvlText w:val="•"/>
      <w:lvlJc w:val="left"/>
      <w:pPr>
        <w:ind w:left="7862" w:hanging="360"/>
      </w:pPr>
      <w:rPr>
        <w:rFonts w:hint="default"/>
        <w:lang w:val="cs-CZ" w:eastAsia="en-US" w:bidi="ar-SA"/>
      </w:rPr>
    </w:lvl>
    <w:lvl w:ilvl="8" w:tplc="8AF2E810">
      <w:numFmt w:val="bullet"/>
      <w:lvlText w:val="•"/>
      <w:lvlJc w:val="left"/>
      <w:pPr>
        <w:ind w:left="8740" w:hanging="360"/>
      </w:pPr>
      <w:rPr>
        <w:rFonts w:hint="default"/>
        <w:lang w:val="cs-CZ" w:eastAsia="en-US" w:bidi="ar-SA"/>
      </w:rPr>
    </w:lvl>
  </w:abstractNum>
  <w:num w:numId="1" w16cid:durableId="814300365">
    <w:abstractNumId w:val="1"/>
  </w:num>
  <w:num w:numId="2" w16cid:durableId="716776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4E84"/>
    <w:rsid w:val="00554D3B"/>
    <w:rsid w:val="00B44E84"/>
    <w:rsid w:val="00B9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ED67"/>
  <w15:docId w15:val="{4D2D6C93-075F-49C1-8020-CBC4574F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989" w:hanging="567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99"/>
    </w:pPr>
  </w:style>
  <w:style w:type="paragraph" w:styleId="Zpat">
    <w:name w:val="footer"/>
    <w:basedOn w:val="Normln"/>
    <w:link w:val="ZpatChar"/>
    <w:uiPriority w:val="99"/>
    <w:unhideWhenUsed/>
    <w:rsid w:val="00554D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4D3B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tomas.fasko@aricoma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petra.kopecka@nakit.cz" TargetMode="Externa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omas.vostrel@nakit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2003</Words>
  <Characters>11821</Characters>
  <Application>Microsoft Office Word</Application>
  <DocSecurity>0</DocSecurity>
  <Lines>98</Lines>
  <Paragraphs>27</Paragraphs>
  <ScaleCrop>false</ScaleCrop>
  <Company/>
  <LinksUpToDate>false</LinksUpToDate>
  <CharactersWithSpaces>13797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Slavek Martin</dc:creator>
  <cp:lastModifiedBy>Benešová Kristýna</cp:lastModifiedBy>
  <cp:revision>2</cp:revision>
  <dcterms:created xsi:type="dcterms:W3CDTF">2025-07-10T10:03:00Z</dcterms:created>
  <dcterms:modified xsi:type="dcterms:W3CDTF">2025-07-10T10:06:00Z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2025-07-10T00:00:00Z</vt:filetime>
  </property>
  <property fmtid="{D5CDD505-2E9C-101B-9397-08002B2CF9AE}" pid="5" name="MSIP_Label_82a99ebc-0f39-4fac-abab-b8d6469272ed_ActionId">
    <vt:lpwstr>70b3218f-1ef1-4411-9813-4533d29bdac4</vt:lpwstr>
  </property>
  <property fmtid="{D5CDD505-2E9C-101B-9397-08002B2CF9AE}" pid="6" name="MSIP_Label_82a99ebc-0f39-4fac-abab-b8d6469272ed_ContentBits">
    <vt:lpwstr>0</vt:lpwstr>
  </property>
  <property fmtid="{D5CDD505-2E9C-101B-9397-08002B2CF9AE}" pid="7" name="MSIP_Label_82a99ebc-0f39-4fac-abab-b8d6469272ed_Enabled">
    <vt:lpwstr>true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InternÄ‚â€˘ informace (Internal use)</vt:lpwstr>
  </property>
  <property fmtid="{D5CDD505-2E9C-101B-9397-08002B2CF9AE}" pid="10" name="MSIP_Label_82a99ebc-0f39-4fac-abab-b8d6469272ed_SetDate">
    <vt:lpwstr>2024-12-13T17:24:19Z</vt:lpwstr>
  </property>
  <property fmtid="{D5CDD505-2E9C-101B-9397-08002B2CF9AE}" pid="11" name="MSIP_Label_82a99ebc-0f39-4fac-abab-b8d6469272ed_SiteId">
    <vt:lpwstr>0e9caf50-a549-4565-9c6d-4dc78e847c80</vt:lpwstr>
  </property>
  <property fmtid="{D5CDD505-2E9C-101B-9397-08002B2CF9AE}" pid="12" name="Producer">
    <vt:lpwstr>Microsoft® Word pro Microsoft 365</vt:lpwstr>
  </property>
  <property fmtid="{D5CDD505-2E9C-101B-9397-08002B2CF9AE}" pid="13" name="ClassificationContentMarkingFooterShapeIds">
    <vt:lpwstr>422cf22b,6cf9cf9c,6fdd4c83,43dc4964,ca5f72a,726d4a21</vt:lpwstr>
  </property>
  <property fmtid="{D5CDD505-2E9C-101B-9397-08002B2CF9AE}" pid="14" name="ClassificationContentMarkingFooterFontProps">
    <vt:lpwstr>#008000,10,Calibri</vt:lpwstr>
  </property>
  <property fmtid="{D5CDD505-2E9C-101B-9397-08002B2CF9AE}" pid="15" name="ClassificationContentMarkingFooterText">
    <vt:lpwstr>Interní informace</vt:lpwstr>
  </property>
</Properties>
</file>