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2EE6" w14:textId="77777777" w:rsidR="00F11873" w:rsidRDefault="006B7752">
      <w:pPr>
        <w:pStyle w:val="Row2"/>
      </w:pPr>
      <w:r>
        <w:rPr>
          <w:noProof/>
          <w:lang w:val="cs-CZ" w:eastAsia="cs-CZ"/>
        </w:rPr>
        <w:pict w14:anchorId="6F762F0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62F0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62F0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62F0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F762EE7" w14:textId="77777777" w:rsidR="00F11873" w:rsidRDefault="006B7752">
      <w:pPr>
        <w:pStyle w:val="Row3"/>
      </w:pPr>
      <w:r>
        <w:rPr>
          <w:noProof/>
          <w:lang w:val="cs-CZ" w:eastAsia="cs-CZ"/>
        </w:rPr>
        <w:pict w14:anchorId="6F762F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- 2492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2492/2025</w:t>
      </w:r>
    </w:p>
    <w:p w14:paraId="6F762EE8" w14:textId="77777777" w:rsidR="00F11873" w:rsidRDefault="006B7752">
      <w:pPr>
        <w:pStyle w:val="Row4"/>
      </w:pPr>
      <w:r>
        <w:rPr>
          <w:noProof/>
          <w:lang w:val="cs-CZ" w:eastAsia="cs-CZ"/>
        </w:rPr>
        <w:pict w14:anchorId="6F762F1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F762EE9" w14:textId="77777777" w:rsidR="00F11873" w:rsidRDefault="006B7752">
      <w:pPr>
        <w:pStyle w:val="Row5"/>
      </w:pPr>
      <w:r>
        <w:rPr>
          <w:noProof/>
          <w:lang w:val="cs-CZ" w:eastAsia="cs-CZ"/>
        </w:rPr>
        <w:pict w14:anchorId="6F762F1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F762F39" w14:textId="77777777" w:rsidR="00F11873" w:rsidRDefault="006B775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"ETNA" spol. s r.o.</w:t>
      </w:r>
    </w:p>
    <w:p w14:paraId="6F762EEA" w14:textId="77777777" w:rsidR="00F11873" w:rsidRDefault="006B7752">
      <w:pPr>
        <w:pStyle w:val="Row6"/>
      </w:pPr>
      <w:r>
        <w:rPr>
          <w:noProof/>
          <w:lang w:val="cs-CZ" w:eastAsia="cs-CZ"/>
        </w:rPr>
        <w:pict w14:anchorId="6F762F14">
          <v:shape id="_x0000_s18" type="#_x0000_t202" style="position:absolute;margin-left:271pt;margin-top:11pt;width:57pt;height:11pt;z-index:251644928;mso-wrap-style:tight;mso-position-vertical-relative:line" stroked="f">
            <v:fill opacity="0" o:opacity2="100"/>
            <v:textbox inset="0,0,0,0">
              <w:txbxContent>
                <w:p w14:paraId="6F762F3A" w14:textId="77777777" w:rsidR="00F11873" w:rsidRDefault="006B775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Újezd 409/19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F762EEB" w14:textId="77777777" w:rsidR="00F11873" w:rsidRDefault="006B7752">
      <w:pPr>
        <w:pStyle w:val="Row7"/>
      </w:pPr>
      <w:r>
        <w:rPr>
          <w:noProof/>
          <w:lang w:val="cs-CZ" w:eastAsia="cs-CZ"/>
        </w:rPr>
        <w:pict w14:anchorId="6F762F1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F762F3B" w14:textId="77777777" w:rsidR="00F11873" w:rsidRDefault="006B775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118 00  Praha 1</w:t>
      </w:r>
    </w:p>
    <w:p w14:paraId="6F762EEC" w14:textId="77777777" w:rsidR="00F11873" w:rsidRDefault="006B7752" w:rsidP="0025030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F762EED" w14:textId="77777777" w:rsidR="00F11873" w:rsidRDefault="00F11873" w:rsidP="0025030F">
      <w:pPr>
        <w:pStyle w:val="Row9"/>
        <w:spacing w:line="240" w:lineRule="auto"/>
      </w:pPr>
    </w:p>
    <w:p w14:paraId="6F762EEE" w14:textId="77777777" w:rsidR="00F11873" w:rsidRDefault="00F11873">
      <w:pPr>
        <w:pStyle w:val="Row9"/>
      </w:pPr>
    </w:p>
    <w:p w14:paraId="6F762EEF" w14:textId="77777777" w:rsidR="00F11873" w:rsidRDefault="006B7752">
      <w:pPr>
        <w:pStyle w:val="Row10"/>
      </w:pPr>
      <w:r>
        <w:rPr>
          <w:noProof/>
          <w:lang w:val="cs-CZ" w:eastAsia="cs-CZ"/>
        </w:rPr>
        <w:pict w14:anchorId="6F762F16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62F1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62F1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45309621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CZ45309621</w:t>
      </w:r>
    </w:p>
    <w:p w14:paraId="6F762EF0" w14:textId="77777777" w:rsidR="00F11873" w:rsidRDefault="006B7752">
      <w:pPr>
        <w:pStyle w:val="Row11"/>
      </w:pPr>
      <w:r>
        <w:rPr>
          <w:noProof/>
          <w:lang w:val="cs-CZ" w:eastAsia="cs-CZ"/>
        </w:rPr>
        <w:pict w14:anchorId="6F762F19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62F1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23.06.2025</w:t>
      </w:r>
      <w:r>
        <w:tab/>
      </w:r>
      <w:r>
        <w:rPr>
          <w:rStyle w:val="Text2"/>
        </w:rPr>
        <w:t>Číslo jednací</w:t>
      </w:r>
    </w:p>
    <w:p w14:paraId="6F762EF1" w14:textId="77777777" w:rsidR="00F11873" w:rsidRDefault="006B7752">
      <w:pPr>
        <w:pStyle w:val="Row12"/>
      </w:pPr>
      <w:r>
        <w:rPr>
          <w:noProof/>
          <w:lang w:val="cs-CZ" w:eastAsia="cs-CZ"/>
        </w:rPr>
        <w:pict w14:anchorId="6F762F1B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F762F1C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F762EF2" w14:textId="77777777" w:rsidR="00F11873" w:rsidRDefault="006B7752">
      <w:pPr>
        <w:pStyle w:val="Row13"/>
      </w:pPr>
      <w:r>
        <w:rPr>
          <w:noProof/>
          <w:lang w:val="cs-CZ" w:eastAsia="cs-CZ"/>
        </w:rPr>
        <w:pict w14:anchorId="6F762F1D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F762EF3" w14:textId="77777777" w:rsidR="00F11873" w:rsidRDefault="006B7752">
      <w:pPr>
        <w:pStyle w:val="Row14"/>
      </w:pPr>
      <w:r>
        <w:rPr>
          <w:noProof/>
          <w:lang w:val="cs-CZ" w:eastAsia="cs-CZ"/>
        </w:rPr>
        <w:pict w14:anchorId="6F762F1E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62F1F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23.06.2025</w:t>
      </w:r>
      <w:r>
        <w:tab/>
      </w:r>
      <w:r>
        <w:tab/>
      </w:r>
      <w:r>
        <w:rPr>
          <w:rStyle w:val="Text3"/>
        </w:rPr>
        <w:t>30.11.2025</w:t>
      </w:r>
    </w:p>
    <w:p w14:paraId="6F762EF4" w14:textId="77777777" w:rsidR="00F11873" w:rsidRDefault="006B7752">
      <w:pPr>
        <w:pStyle w:val="Row15"/>
      </w:pPr>
      <w:r>
        <w:rPr>
          <w:noProof/>
          <w:lang w:val="cs-CZ" w:eastAsia="cs-CZ"/>
        </w:rPr>
        <w:pict w14:anchorId="6F762F2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F762EF5" w14:textId="77777777" w:rsidR="00F11873" w:rsidRDefault="006B7752">
      <w:pPr>
        <w:pStyle w:val="Row16"/>
      </w:pPr>
      <w:r>
        <w:rPr>
          <w:noProof/>
          <w:lang w:val="cs-CZ" w:eastAsia="cs-CZ"/>
        </w:rPr>
        <w:pict w14:anchorId="6F762F21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F762EF6" w14:textId="77777777" w:rsidR="00F11873" w:rsidRDefault="006B7752">
      <w:pPr>
        <w:pStyle w:val="Row17"/>
      </w:pPr>
      <w:r>
        <w:rPr>
          <w:noProof/>
          <w:lang w:val="cs-CZ" w:eastAsia="cs-CZ"/>
        </w:rPr>
        <w:pict w14:anchorId="6F762F22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62F23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62F24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F762EF7" w14:textId="77777777" w:rsidR="00F11873" w:rsidRDefault="006B7752">
      <w:pPr>
        <w:pStyle w:val="Row18"/>
      </w:pPr>
      <w:r>
        <w:tab/>
      </w:r>
      <w:r>
        <w:rPr>
          <w:rStyle w:val="Text3"/>
        </w:rPr>
        <w:t>Objednáváme u Vás nasvícení výstavy Ženy, mistryně, umělkyně světly Guzzini</w:t>
      </w:r>
    </w:p>
    <w:p w14:paraId="6F762EF8" w14:textId="77777777" w:rsidR="00F11873" w:rsidRDefault="006B7752">
      <w:pPr>
        <w:pStyle w:val="Row19"/>
      </w:pPr>
      <w:r>
        <w:rPr>
          <w:noProof/>
          <w:lang w:val="cs-CZ" w:eastAsia="cs-CZ"/>
        </w:rPr>
        <w:pict w14:anchorId="6F762F25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F762F26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62F27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62F28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F762EF9" w14:textId="77777777" w:rsidR="00F11873" w:rsidRDefault="006B7752">
      <w:pPr>
        <w:pStyle w:val="Row20"/>
      </w:pPr>
      <w:r>
        <w:rPr>
          <w:noProof/>
          <w:lang w:val="cs-CZ" w:eastAsia="cs-CZ"/>
        </w:rPr>
        <w:pict w14:anchorId="6F762F29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62F2A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62F2B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62F2C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62F2D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ŽMU - nasvícení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60 000.00</w:t>
      </w:r>
      <w:r>
        <w:tab/>
      </w:r>
      <w:r>
        <w:rPr>
          <w:rStyle w:val="Text3"/>
        </w:rPr>
        <w:t>12 600.00</w:t>
      </w:r>
      <w:r>
        <w:tab/>
      </w:r>
      <w:r>
        <w:rPr>
          <w:rStyle w:val="Text3"/>
        </w:rPr>
        <w:t>72 600.00</w:t>
      </w:r>
    </w:p>
    <w:p w14:paraId="6F762EFA" w14:textId="77777777" w:rsidR="00F11873" w:rsidRDefault="006B7752">
      <w:pPr>
        <w:pStyle w:val="Row21"/>
      </w:pPr>
      <w:r>
        <w:rPr>
          <w:noProof/>
          <w:lang w:val="cs-CZ" w:eastAsia="cs-CZ"/>
        </w:rPr>
        <w:pict w14:anchorId="6F762F2E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72 600.00</w:t>
      </w:r>
      <w:r>
        <w:tab/>
      </w:r>
      <w:r>
        <w:rPr>
          <w:rStyle w:val="Text2"/>
        </w:rPr>
        <w:t>Kč</w:t>
      </w:r>
    </w:p>
    <w:p w14:paraId="6F762EFB" w14:textId="0887E7D5" w:rsidR="00F11873" w:rsidRDefault="006B7752">
      <w:pPr>
        <w:pStyle w:val="Row22"/>
      </w:pPr>
      <w:r>
        <w:rPr>
          <w:noProof/>
          <w:lang w:val="cs-CZ" w:eastAsia="cs-CZ"/>
        </w:rPr>
        <w:pict w14:anchorId="6F762F2F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</w:t>
      </w:r>
      <w:proofErr w:type="spellEnd"/>
    </w:p>
    <w:p w14:paraId="6F762EFC" w14:textId="77777777" w:rsidR="00F11873" w:rsidRDefault="00F11873">
      <w:pPr>
        <w:pStyle w:val="Row9"/>
      </w:pPr>
    </w:p>
    <w:p w14:paraId="6F762EFD" w14:textId="1CBD2A7C" w:rsidR="00F11873" w:rsidRDefault="006B7752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</w:t>
      </w:r>
      <w:proofErr w:type="spellEnd"/>
    </w:p>
    <w:p w14:paraId="6F762EFE" w14:textId="77777777" w:rsidR="00F11873" w:rsidRDefault="00F11873">
      <w:pPr>
        <w:pStyle w:val="Row9"/>
      </w:pPr>
    </w:p>
    <w:p w14:paraId="6F762EFF" w14:textId="77777777" w:rsidR="00F11873" w:rsidRDefault="00F11873">
      <w:pPr>
        <w:pStyle w:val="Row9"/>
      </w:pPr>
    </w:p>
    <w:p w14:paraId="6F762F00" w14:textId="77777777" w:rsidR="00F11873" w:rsidRDefault="006B7752">
      <w:pPr>
        <w:pStyle w:val="Row24"/>
      </w:pPr>
      <w:r>
        <w:rPr>
          <w:noProof/>
          <w:lang w:val="cs-CZ" w:eastAsia="cs-CZ"/>
        </w:rPr>
        <w:pict w14:anchorId="6F762F30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62F31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762F32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762F33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F762F01" w14:textId="77777777" w:rsidR="00F11873" w:rsidRDefault="006B7752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F762F02" w14:textId="77777777" w:rsidR="00F11873" w:rsidRDefault="006B7752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F762F03" w14:textId="77777777" w:rsidR="00F11873" w:rsidRDefault="006B7752">
      <w:pPr>
        <w:pStyle w:val="Row26"/>
      </w:pPr>
      <w:r>
        <w:tab/>
      </w:r>
    </w:p>
    <w:p w14:paraId="6F762F04" w14:textId="77777777" w:rsidR="00F11873" w:rsidRDefault="006B7752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F762F05" w14:textId="77777777" w:rsidR="00F11873" w:rsidRDefault="006B7752">
      <w:pPr>
        <w:pStyle w:val="Row26"/>
      </w:pPr>
      <w:r>
        <w:tab/>
      </w:r>
    </w:p>
    <w:p w14:paraId="6F762F06" w14:textId="77777777" w:rsidR="00F11873" w:rsidRDefault="006B7752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F762F07" w14:textId="77777777" w:rsidR="00F11873" w:rsidRDefault="006B7752">
      <w:pPr>
        <w:pStyle w:val="Row26"/>
      </w:pPr>
      <w:r>
        <w:tab/>
      </w:r>
    </w:p>
    <w:p w14:paraId="6F762F08" w14:textId="02655B38" w:rsidR="00F11873" w:rsidRDefault="006B7752">
      <w:pPr>
        <w:pStyle w:val="Row26"/>
      </w:pPr>
      <w:r>
        <w:tab/>
      </w:r>
      <w:r>
        <w:rPr>
          <w:rStyle w:val="Text3"/>
        </w:rPr>
        <w:t>Datum:   26.6.2025</w:t>
      </w:r>
      <w:r>
        <w:rPr>
          <w:rStyle w:val="Text3"/>
        </w:rPr>
        <w:t xml:space="preserve">                                                                       Podpis:   </w:t>
      </w:r>
      <w:proofErr w:type="spellStart"/>
      <w:r>
        <w:rPr>
          <w:rStyle w:val="Text3"/>
        </w:rPr>
        <w:t>xxxxxxxxxxxxxx</w:t>
      </w:r>
      <w:proofErr w:type="spellEnd"/>
    </w:p>
    <w:p w14:paraId="6F762F09" w14:textId="77777777" w:rsidR="00F11873" w:rsidRDefault="006B7752">
      <w:pPr>
        <w:pStyle w:val="Row27"/>
      </w:pPr>
      <w:r>
        <w:rPr>
          <w:noProof/>
          <w:lang w:val="cs-CZ" w:eastAsia="cs-CZ"/>
        </w:rPr>
        <w:pict w14:anchorId="6F762F34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F762F0A" w14:textId="17E1DA32" w:rsidR="00F11873" w:rsidRDefault="006B7752">
      <w:pPr>
        <w:pStyle w:val="Row22"/>
      </w:pPr>
      <w:r>
        <w:tab/>
      </w:r>
      <w:r>
        <w:rPr>
          <w:rStyle w:val="Text3"/>
        </w:rPr>
        <w:t>25.06.2025 13:29:26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6F762F0B" w14:textId="56B66960" w:rsidR="00F11873" w:rsidRDefault="006B7752">
      <w:pPr>
        <w:pStyle w:val="Row26"/>
      </w:pPr>
      <w:r>
        <w:tab/>
      </w:r>
      <w:r>
        <w:rPr>
          <w:rStyle w:val="Text3"/>
        </w:rPr>
        <w:t>25.06.2025 15:44:04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F1187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62F3C" w14:textId="77777777" w:rsidR="006B7752" w:rsidRDefault="006B7752">
      <w:pPr>
        <w:spacing w:after="0" w:line="240" w:lineRule="auto"/>
      </w:pPr>
      <w:r>
        <w:separator/>
      </w:r>
    </w:p>
  </w:endnote>
  <w:endnote w:type="continuationSeparator" w:id="0">
    <w:p w14:paraId="6F762F3E" w14:textId="77777777" w:rsidR="006B7752" w:rsidRDefault="006B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2F36" w14:textId="77777777" w:rsidR="00F11873" w:rsidRDefault="006B7752">
    <w:pPr>
      <w:pStyle w:val="Row28"/>
    </w:pPr>
    <w:r>
      <w:rPr>
        <w:noProof/>
        <w:lang w:val="cs-CZ" w:eastAsia="cs-CZ"/>
      </w:rPr>
      <w:pict w14:anchorId="6F762F3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2492/2025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F762F37" w14:textId="77777777" w:rsidR="00F11873" w:rsidRDefault="00F1187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2F38" w14:textId="77777777" w:rsidR="006B7752" w:rsidRDefault="006B7752">
      <w:pPr>
        <w:spacing w:after="0" w:line="240" w:lineRule="auto"/>
      </w:pPr>
      <w:r>
        <w:separator/>
      </w:r>
    </w:p>
  </w:footnote>
  <w:footnote w:type="continuationSeparator" w:id="0">
    <w:p w14:paraId="6F762F3A" w14:textId="77777777" w:rsidR="006B7752" w:rsidRDefault="006B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2F35" w14:textId="77777777" w:rsidR="00F11873" w:rsidRDefault="00F1187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F4E21"/>
    <w:rsid w:val="0025030F"/>
    <w:rsid w:val="006B7752"/>
    <w:rsid w:val="009107EA"/>
    <w:rsid w:val="00F1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F762EE6"/>
  <w15:docId w15:val="{720BB7CA-B2F2-4EFC-8F93-C64D1301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1334</Characters>
  <Application>Microsoft Office Word</Application>
  <DocSecurity>0</DocSecurity>
  <Lines>11</Lines>
  <Paragraphs>3</Paragraphs>
  <ScaleCrop>false</ScaleCrop>
  <Manager/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2025-07-10T09:49:00Z</dcterms:created>
  <dcterms:modified xsi:type="dcterms:W3CDTF">2025-07-10T09:50:00Z</dcterms:modified>
  <cp:category/>
</cp:coreProperties>
</file>