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0F409C5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>– Aqua-term Nitra 2025, Nitra, 2025/064N2, 4. - 7. 2.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091DB30" w14:textId="24567BCB" w:rsidR="00B8777D" w:rsidRPr="00B8777D" w:rsidRDefault="00B8777D" w:rsidP="00B8777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8777D">
        <w:rPr>
          <w:rFonts w:ascii="Times New Roman" w:hAnsi="Times New Roman" w:cs="Times New Roman"/>
          <w:b/>
          <w:sz w:val="22"/>
        </w:rPr>
        <w:t>BCG Technik s.r.o.</w:t>
      </w:r>
    </w:p>
    <w:p w14:paraId="4692739D" w14:textId="77777777" w:rsidR="00B8777D" w:rsidRPr="00B8777D" w:rsidRDefault="00B8777D" w:rsidP="00B8777D">
      <w:pPr>
        <w:pStyle w:val="Text11"/>
        <w:ind w:firstLine="147"/>
        <w:rPr>
          <w:rFonts w:eastAsiaTheme="minorHAnsi"/>
          <w:b/>
          <w:bCs/>
          <w:szCs w:val="22"/>
        </w:rPr>
      </w:pPr>
      <w:r w:rsidRPr="00B8777D">
        <w:rPr>
          <w:rFonts w:eastAsiaTheme="minorHAnsi"/>
          <w:b/>
          <w:bCs/>
          <w:szCs w:val="22"/>
        </w:rPr>
        <w:t>Registrační číslo účastníka: 2410000113</w:t>
      </w:r>
    </w:p>
    <w:p w14:paraId="7B6A2A32" w14:textId="77777777" w:rsidR="00B8777D" w:rsidRPr="00B8777D" w:rsidRDefault="00B8777D" w:rsidP="00B8777D">
      <w:pPr>
        <w:pStyle w:val="Text11"/>
        <w:ind w:firstLine="147"/>
        <w:rPr>
          <w:rFonts w:eastAsiaTheme="minorHAnsi"/>
          <w:szCs w:val="22"/>
        </w:rPr>
      </w:pPr>
      <w:r w:rsidRPr="00B8777D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32E1AA0A" w14:textId="77777777" w:rsidR="00B8777D" w:rsidRPr="00B8777D" w:rsidRDefault="00B8777D" w:rsidP="00B8777D">
      <w:pPr>
        <w:pStyle w:val="Text11"/>
        <w:ind w:firstLine="147"/>
        <w:rPr>
          <w:rFonts w:eastAsiaTheme="minorHAnsi"/>
          <w:szCs w:val="22"/>
        </w:rPr>
      </w:pPr>
      <w:r w:rsidRPr="00B8777D">
        <w:rPr>
          <w:rFonts w:eastAsiaTheme="minorHAnsi"/>
          <w:szCs w:val="22"/>
        </w:rPr>
        <w:t>se sídlem: Jabloňová 226/41, Liberec XII-Staré Pavlovice, 46001 Liberec</w:t>
      </w:r>
    </w:p>
    <w:p w14:paraId="16450E70" w14:textId="77777777" w:rsidR="00B8777D" w:rsidRPr="00B8777D" w:rsidRDefault="00B8777D" w:rsidP="00B8777D">
      <w:pPr>
        <w:pStyle w:val="Text11"/>
        <w:ind w:firstLine="147"/>
        <w:rPr>
          <w:rFonts w:eastAsiaTheme="minorHAnsi"/>
          <w:szCs w:val="22"/>
        </w:rPr>
      </w:pPr>
      <w:r w:rsidRPr="00B8777D">
        <w:rPr>
          <w:rFonts w:eastAsiaTheme="minorHAnsi"/>
          <w:szCs w:val="22"/>
        </w:rPr>
        <w:t>IČO: 06083528, DIČ: CZ06083528</w:t>
      </w:r>
    </w:p>
    <w:p w14:paraId="6EE81098" w14:textId="332DD932" w:rsidR="00B8777D" w:rsidRPr="00B8777D" w:rsidRDefault="00B8777D" w:rsidP="00B8777D">
      <w:pPr>
        <w:pStyle w:val="Text11"/>
        <w:keepNext w:val="0"/>
        <w:ind w:left="709" w:hanging="1"/>
        <w:rPr>
          <w:rFonts w:eastAsiaTheme="minorHAnsi"/>
          <w:szCs w:val="22"/>
        </w:rPr>
      </w:pPr>
      <w:r w:rsidRPr="00B8777D">
        <w:rPr>
          <w:rFonts w:eastAsiaTheme="minorHAnsi"/>
          <w:szCs w:val="22"/>
        </w:rPr>
        <w:t>zapsaná v obchodním rejstříku vedeném Krajským soudem v Ústí nad Labem, oddíl C, vlož</w:t>
      </w:r>
      <w:r>
        <w:rPr>
          <w:rFonts w:eastAsiaTheme="minorHAnsi"/>
          <w:szCs w:val="22"/>
        </w:rPr>
        <w:t xml:space="preserve">ka </w:t>
      </w:r>
      <w:r w:rsidRPr="00B8777D">
        <w:rPr>
          <w:rFonts w:eastAsiaTheme="minorHAnsi"/>
          <w:szCs w:val="22"/>
        </w:rPr>
        <w:t xml:space="preserve">39589 </w:t>
      </w:r>
    </w:p>
    <w:p w14:paraId="10E67269" w14:textId="7BCFD33F" w:rsidR="00920FAB" w:rsidRPr="00E92080" w:rsidRDefault="00920FAB" w:rsidP="00B8777D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0BEBC8A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02A68">
        <w:rPr>
          <w:rFonts w:ascii="Times New Roman" w:hAnsi="Times New Roman" w:cs="Times New Roman"/>
          <w:sz w:val="22"/>
        </w:rPr>
        <w:t>29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3D760A" w:rsidRPr="003D760A">
        <w:rPr>
          <w:rFonts w:ascii="Times New Roman" w:hAnsi="Times New Roman" w:cs="Times New Roman"/>
          <w:sz w:val="22"/>
        </w:rPr>
        <w:t>0</w:t>
      </w:r>
      <w:r w:rsidR="00F02A68">
        <w:rPr>
          <w:rFonts w:ascii="Times New Roman" w:hAnsi="Times New Roman" w:cs="Times New Roman"/>
          <w:sz w:val="22"/>
        </w:rPr>
        <w:t>1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F02A6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02A68">
        <w:rPr>
          <w:rFonts w:ascii="Times New Roman" w:hAnsi="Times New Roman" w:cs="Times New Roman"/>
          <w:sz w:val="22"/>
        </w:rPr>
        <w:t>29907</w:t>
      </w:r>
      <w:r w:rsidR="006E1E84">
        <w:rPr>
          <w:rFonts w:ascii="Times New Roman" w:hAnsi="Times New Roman" w:cs="Times New Roman"/>
          <w:sz w:val="22"/>
        </w:rPr>
        <w:t>1</w:t>
      </w:r>
      <w:r w:rsidR="00AD0B06">
        <w:rPr>
          <w:rFonts w:ascii="Times New Roman" w:hAnsi="Times New Roman" w:cs="Times New Roman"/>
          <w:sz w:val="22"/>
        </w:rPr>
        <w:t>04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02A68">
        <w:rPr>
          <w:rFonts w:ascii="Times New Roman" w:hAnsi="Times New Roman" w:cs="Times New Roman"/>
          <w:sz w:val="22"/>
        </w:rPr>
        <w:t>04</w:t>
      </w:r>
      <w:r w:rsidR="003D760A" w:rsidRPr="003D760A">
        <w:rPr>
          <w:rFonts w:ascii="Times New Roman" w:hAnsi="Times New Roman" w:cs="Times New Roman"/>
          <w:sz w:val="22"/>
        </w:rPr>
        <w:t xml:space="preserve">. - </w:t>
      </w:r>
      <w:r w:rsidR="00F02A68">
        <w:rPr>
          <w:rFonts w:ascii="Times New Roman" w:hAnsi="Times New Roman" w:cs="Times New Roman"/>
          <w:sz w:val="22"/>
        </w:rPr>
        <w:t>07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FD43AB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F02A68">
        <w:rPr>
          <w:rFonts w:ascii="Times New Roman" w:hAnsi="Times New Roman" w:cs="Times New Roman"/>
          <w:sz w:val="22"/>
        </w:rPr>
        <w:t> Nitře, Slovensko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9CE62EA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5D5384">
        <w:rPr>
          <w:rFonts w:ascii="Times New Roman" w:hAnsi="Times New Roman" w:cs="Times New Roman"/>
          <w:sz w:val="22"/>
        </w:rPr>
        <w:t xml:space="preserve">MSP </w:t>
      </w:r>
      <w:r w:rsidR="00DD22D3" w:rsidRPr="005D5384">
        <w:rPr>
          <w:rFonts w:ascii="Times New Roman" w:hAnsi="Times New Roman" w:cs="Times New Roman"/>
          <w:sz w:val="22"/>
        </w:rPr>
        <w:t>60 068,45</w:t>
      </w:r>
      <w:r w:rsidR="005F7098" w:rsidRPr="005D5384">
        <w:rPr>
          <w:rFonts w:ascii="Times New Roman" w:hAnsi="Times New Roman" w:cs="Times New Roman"/>
          <w:sz w:val="22"/>
        </w:rPr>
        <w:t xml:space="preserve"> </w:t>
      </w:r>
      <w:r w:rsidRPr="005D5384">
        <w:rPr>
          <w:rFonts w:ascii="Times New Roman" w:hAnsi="Times New Roman" w:cs="Times New Roman"/>
          <w:sz w:val="22"/>
        </w:rPr>
        <w:t>Kč (slov</w:t>
      </w:r>
      <w:r w:rsidR="00CD5B43" w:rsidRPr="005D5384">
        <w:rPr>
          <w:rFonts w:ascii="Times New Roman" w:hAnsi="Times New Roman" w:cs="Times New Roman"/>
          <w:sz w:val="22"/>
        </w:rPr>
        <w:t xml:space="preserve">y: </w:t>
      </w:r>
      <w:r w:rsidR="00DD22D3" w:rsidRPr="005D5384">
        <w:rPr>
          <w:rFonts w:ascii="Times New Roman" w:hAnsi="Times New Roman" w:cs="Times New Roman"/>
          <w:sz w:val="22"/>
        </w:rPr>
        <w:t>šedesát tisíc šedesát osm korun českých a čtyřicet pět haléřů</w:t>
      </w:r>
      <w:r w:rsidRPr="005D5384">
        <w:rPr>
          <w:rFonts w:ascii="Times New Roman" w:hAnsi="Times New Roman" w:cs="Times New Roman"/>
          <w:sz w:val="22"/>
        </w:rPr>
        <w:t>), dle Závěrečné</w:t>
      </w:r>
      <w:r w:rsidRPr="00BD6EBB">
        <w:rPr>
          <w:rFonts w:ascii="Times New Roman" w:hAnsi="Times New Roman" w:cs="Times New Roman"/>
          <w:sz w:val="22"/>
        </w:rPr>
        <w:t>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D5384" w:rsidRPr="007C3A7D">
        <w:rPr>
          <w:rFonts w:ascii="Times New Roman" w:hAnsi="Times New Roman" w:cs="Times New Roman"/>
          <w:sz w:val="22"/>
        </w:rPr>
        <w:t>06. 06. 2025</w:t>
      </w:r>
      <w:r w:rsidR="005D538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38F122F" w:rsidR="00D12463" w:rsidRPr="00530EC2" w:rsidRDefault="00AD0B06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BCG Technik</w:t>
            </w:r>
            <w:r w:rsidR="00664957" w:rsidRPr="00664957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3B1CD5BA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7B730E">
              <w:rPr>
                <w:rFonts w:ascii="Times New Roman" w:eastAsia="Times New Roman" w:hAnsi="Times New Roman" w:cs="Times New Roman"/>
                <w:sz w:val="22"/>
                <w:szCs w:val="24"/>
              </w:rPr>
              <w:t>Liberec</w:t>
            </w:r>
          </w:p>
          <w:p w14:paraId="68140360" w14:textId="407FFE39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B730E">
              <w:rPr>
                <w:rFonts w:ascii="Times New Roman" w:eastAsia="Times New Roman" w:hAnsi="Times New Roman" w:cs="Times New Roman"/>
                <w:sz w:val="22"/>
                <w:szCs w:val="24"/>
              </w:rPr>
              <w:t>25. 06. 2025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73BBE97" w14:textId="77777777" w:rsidR="00AD0B06" w:rsidRPr="00AD0B06" w:rsidRDefault="00AD0B06" w:rsidP="00AD0B0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D0B0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Pavel </w:t>
            </w:r>
            <w:proofErr w:type="spellStart"/>
            <w:r w:rsidRPr="00AD0B06">
              <w:rPr>
                <w:rFonts w:ascii="Times New Roman" w:eastAsia="Times New Roman" w:hAnsi="Times New Roman" w:cs="Times New Roman"/>
                <w:bCs/>
                <w:sz w:val="22"/>
              </w:rPr>
              <w:t>Jašurek</w:t>
            </w:r>
            <w:proofErr w:type="spellEnd"/>
            <w:r w:rsidRPr="00AD0B0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</w:p>
          <w:p w14:paraId="65546A93" w14:textId="2A0B9B5F" w:rsidR="00D12463" w:rsidRPr="00D12463" w:rsidRDefault="00AD0B06" w:rsidP="00AD0B0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D0B06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D538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6845F078" w:rsidR="005F7098" w:rsidRPr="00152985" w:rsidRDefault="00DD22D3" w:rsidP="004421FD">
      <w:pPr>
        <w:jc w:val="center"/>
        <w:rPr>
          <w:rFonts w:ascii="Times New Roman" w:hAnsi="Times New Roman" w:cs="Times New Roman"/>
          <w:sz w:val="22"/>
        </w:rPr>
      </w:pPr>
      <w:r w:rsidRPr="00DD22D3">
        <w:rPr>
          <w:noProof/>
        </w:rPr>
        <w:drawing>
          <wp:inline distT="0" distB="0" distL="0" distR="0" wp14:anchorId="215D37DF" wp14:editId="2A13D1EB">
            <wp:extent cx="7730870" cy="4952968"/>
            <wp:effectExtent l="0" t="0" r="3810" b="635"/>
            <wp:docPr id="6065698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525" cy="49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162"/>
    <w:rsid w:val="000126F6"/>
    <w:rsid w:val="00023014"/>
    <w:rsid w:val="00032A30"/>
    <w:rsid w:val="000821B3"/>
    <w:rsid w:val="0008253A"/>
    <w:rsid w:val="00083E39"/>
    <w:rsid w:val="0009785E"/>
    <w:rsid w:val="000A4ED2"/>
    <w:rsid w:val="000B4249"/>
    <w:rsid w:val="000C1937"/>
    <w:rsid w:val="000E07BD"/>
    <w:rsid w:val="000E3114"/>
    <w:rsid w:val="000E325D"/>
    <w:rsid w:val="000E3C96"/>
    <w:rsid w:val="000F0C2C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2A30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20CD8"/>
    <w:rsid w:val="004421FD"/>
    <w:rsid w:val="00445164"/>
    <w:rsid w:val="00447C11"/>
    <w:rsid w:val="00461C2A"/>
    <w:rsid w:val="00466FAA"/>
    <w:rsid w:val="00473166"/>
    <w:rsid w:val="00477CDC"/>
    <w:rsid w:val="00487C4B"/>
    <w:rsid w:val="00495480"/>
    <w:rsid w:val="004A0110"/>
    <w:rsid w:val="004A5945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D5384"/>
    <w:rsid w:val="005F02E5"/>
    <w:rsid w:val="005F7098"/>
    <w:rsid w:val="00632EE3"/>
    <w:rsid w:val="0064387E"/>
    <w:rsid w:val="006577B4"/>
    <w:rsid w:val="00664957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1E84"/>
    <w:rsid w:val="006F377F"/>
    <w:rsid w:val="0070719A"/>
    <w:rsid w:val="007142AD"/>
    <w:rsid w:val="00723334"/>
    <w:rsid w:val="007338F1"/>
    <w:rsid w:val="00757E3B"/>
    <w:rsid w:val="0076259C"/>
    <w:rsid w:val="007706A7"/>
    <w:rsid w:val="00777EBD"/>
    <w:rsid w:val="00782E9B"/>
    <w:rsid w:val="00791E22"/>
    <w:rsid w:val="007956A8"/>
    <w:rsid w:val="007B0CE5"/>
    <w:rsid w:val="007B1935"/>
    <w:rsid w:val="007B3F91"/>
    <w:rsid w:val="007B4FB9"/>
    <w:rsid w:val="007B730E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B59FF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828F0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A4ED0"/>
    <w:rsid w:val="00AB4FA5"/>
    <w:rsid w:val="00AD0B06"/>
    <w:rsid w:val="00B00057"/>
    <w:rsid w:val="00B06D8D"/>
    <w:rsid w:val="00B15D78"/>
    <w:rsid w:val="00B22271"/>
    <w:rsid w:val="00B2306F"/>
    <w:rsid w:val="00B23D5C"/>
    <w:rsid w:val="00B67668"/>
    <w:rsid w:val="00B74114"/>
    <w:rsid w:val="00B8777D"/>
    <w:rsid w:val="00BA4FC8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0EF7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D22D3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D43A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2025-06-10T07:15:00Z</cp:lastPrinted>
  <dcterms:created xsi:type="dcterms:W3CDTF">2025-06-30T06:57:00Z</dcterms:created>
  <dcterms:modified xsi:type="dcterms:W3CDTF">2025-06-30T06:57:00Z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