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9CC86" w14:textId="77777777" w:rsidR="009C192A" w:rsidRPr="00800A20" w:rsidRDefault="007103EA" w:rsidP="009C192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00A20">
        <w:rPr>
          <w:b/>
          <w:bCs/>
          <w:sz w:val="28"/>
          <w:szCs w:val="28"/>
        </w:rPr>
        <w:t>OBJ</w:t>
      </w:r>
      <w:r w:rsidR="009C192A" w:rsidRPr="00800A20">
        <w:rPr>
          <w:b/>
          <w:bCs/>
          <w:sz w:val="28"/>
          <w:szCs w:val="28"/>
        </w:rPr>
        <w:t>EDNÁVKA</w:t>
      </w:r>
    </w:p>
    <w:p w14:paraId="26EBDB03" w14:textId="3B4BC240" w:rsidR="00EE3C52" w:rsidRPr="00800A20" w:rsidRDefault="00121555" w:rsidP="009C192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21555">
        <w:rPr>
          <w:b/>
          <w:bCs/>
          <w:sz w:val="28"/>
          <w:szCs w:val="28"/>
        </w:rPr>
        <w:t>OBJ/</w:t>
      </w:r>
      <w:r w:rsidR="00AF38D0">
        <w:rPr>
          <w:b/>
          <w:bCs/>
          <w:sz w:val="28"/>
          <w:szCs w:val="28"/>
        </w:rPr>
        <w:t>9</w:t>
      </w:r>
      <w:r w:rsidR="007103EA" w:rsidRPr="00121555">
        <w:rPr>
          <w:b/>
          <w:bCs/>
          <w:sz w:val="28"/>
          <w:szCs w:val="28"/>
        </w:rPr>
        <w:t>/2025</w:t>
      </w:r>
    </w:p>
    <w:p w14:paraId="413DC527" w14:textId="77777777" w:rsidR="00B1255A" w:rsidRDefault="00B1255A" w:rsidP="009C19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C13272" w14:textId="77777777" w:rsidR="00B1255A" w:rsidRDefault="00B1255A" w:rsidP="00B125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FAD45C" w14:textId="1ED5A4B5" w:rsidR="009C192A" w:rsidRPr="007615B1" w:rsidRDefault="00280E67" w:rsidP="009C192A">
      <w:pPr>
        <w:pStyle w:val="Bezmezer"/>
        <w:rPr>
          <w:rFonts w:asciiTheme="minorHAnsi" w:hAnsiTheme="minorHAnsi" w:cstheme="minorHAnsi"/>
        </w:rPr>
      </w:pPr>
      <w:proofErr w:type="gramStart"/>
      <w:r w:rsidRPr="007615B1">
        <w:rPr>
          <w:rFonts w:asciiTheme="minorHAnsi" w:hAnsiTheme="minorHAnsi" w:cstheme="minorHAnsi"/>
          <w:b/>
          <w:bCs/>
          <w:u w:val="single"/>
        </w:rPr>
        <w:t>O</w:t>
      </w:r>
      <w:r w:rsidR="009C192A" w:rsidRPr="007615B1">
        <w:rPr>
          <w:rFonts w:asciiTheme="minorHAnsi" w:hAnsiTheme="minorHAnsi" w:cstheme="minorHAnsi"/>
          <w:b/>
          <w:bCs/>
          <w:u w:val="single"/>
        </w:rPr>
        <w:t>bjednatel</w:t>
      </w:r>
      <w:r w:rsidR="009C192A" w:rsidRPr="007615B1">
        <w:rPr>
          <w:rFonts w:asciiTheme="minorHAnsi" w:hAnsiTheme="minorHAnsi" w:cstheme="minorHAnsi"/>
        </w:rPr>
        <w:t xml:space="preserve">:  </w:t>
      </w:r>
      <w:r w:rsidR="009A59BB" w:rsidRPr="007615B1">
        <w:rPr>
          <w:rFonts w:asciiTheme="minorHAnsi" w:hAnsiTheme="minorHAnsi" w:cstheme="minorHAnsi"/>
        </w:rPr>
        <w:t xml:space="preserve"> </w:t>
      </w:r>
      <w:proofErr w:type="gramEnd"/>
      <w:r w:rsidR="009A59BB" w:rsidRPr="007615B1">
        <w:rPr>
          <w:rFonts w:asciiTheme="minorHAnsi" w:hAnsiTheme="minorHAnsi" w:cstheme="minorHAnsi"/>
        </w:rPr>
        <w:t xml:space="preserve">              </w:t>
      </w:r>
      <w:r w:rsidR="009C192A" w:rsidRPr="007615B1">
        <w:rPr>
          <w:rFonts w:asciiTheme="minorHAnsi" w:hAnsiTheme="minorHAnsi" w:cstheme="minorHAnsi"/>
        </w:rPr>
        <w:t xml:space="preserve">                                                         </w:t>
      </w:r>
      <w:r w:rsidR="009C192A" w:rsidRPr="007615B1">
        <w:rPr>
          <w:rFonts w:asciiTheme="minorHAnsi" w:hAnsiTheme="minorHAnsi" w:cstheme="minorHAnsi"/>
          <w:b/>
          <w:bCs/>
          <w:u w:val="single"/>
        </w:rPr>
        <w:t>Dodavatel:</w:t>
      </w:r>
    </w:p>
    <w:p w14:paraId="38B1AB15" w14:textId="46E7FD2A" w:rsidR="009C192A" w:rsidRPr="007615B1" w:rsidRDefault="009C192A" w:rsidP="009C192A">
      <w:pPr>
        <w:pStyle w:val="Bezmezer"/>
        <w:rPr>
          <w:rFonts w:asciiTheme="minorHAnsi" w:hAnsiTheme="minorHAnsi" w:cstheme="minorHAnsi"/>
        </w:rPr>
      </w:pPr>
      <w:r w:rsidRPr="007615B1">
        <w:rPr>
          <w:rFonts w:asciiTheme="minorHAnsi" w:hAnsiTheme="minorHAnsi" w:cstheme="minorHAnsi"/>
        </w:rPr>
        <w:t xml:space="preserve">Správa a údržba Severu, příspěvková </w:t>
      </w:r>
      <w:r w:rsidR="00856A9D" w:rsidRPr="007615B1">
        <w:rPr>
          <w:rFonts w:asciiTheme="minorHAnsi" w:hAnsiTheme="minorHAnsi" w:cstheme="minorHAnsi"/>
        </w:rPr>
        <w:t>organizace</w:t>
      </w:r>
      <w:r w:rsidRPr="007615B1">
        <w:rPr>
          <w:rFonts w:asciiTheme="minorHAnsi" w:hAnsiTheme="minorHAnsi" w:cstheme="minorHAnsi"/>
        </w:rPr>
        <w:t xml:space="preserve">         </w:t>
      </w:r>
      <w:r w:rsidR="00970E1C">
        <w:rPr>
          <w:rFonts w:asciiTheme="minorHAnsi" w:hAnsiTheme="minorHAnsi" w:cstheme="minorHAnsi"/>
        </w:rPr>
        <w:t xml:space="preserve"> </w:t>
      </w:r>
      <w:r w:rsidR="00970E1C">
        <w:t>BONEFA s.r.o.</w:t>
      </w:r>
    </w:p>
    <w:p w14:paraId="13D16FE8" w14:textId="36C18FAE" w:rsidR="009C192A" w:rsidRPr="007615B1" w:rsidRDefault="00970E1C" w:rsidP="009C192A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sídlo: C</w:t>
      </w:r>
      <w:r w:rsidR="009C192A" w:rsidRPr="007615B1">
        <w:rPr>
          <w:rFonts w:asciiTheme="minorHAnsi" w:hAnsiTheme="minorHAnsi" w:cstheme="minorHAnsi"/>
        </w:rPr>
        <w:t>ejl 178/125</w:t>
      </w:r>
      <w:r w:rsidR="007615B1" w:rsidRPr="007615B1">
        <w:rPr>
          <w:rFonts w:asciiTheme="minorHAnsi" w:hAnsiTheme="minorHAnsi" w:cstheme="minorHAnsi"/>
        </w:rPr>
        <w:t xml:space="preserve">, </w:t>
      </w:r>
      <w:r w:rsidR="0001241F">
        <w:rPr>
          <w:rFonts w:asciiTheme="minorHAnsi" w:hAnsiTheme="minorHAnsi" w:cstheme="minorHAnsi"/>
        </w:rPr>
        <w:t>Zábrdovice,</w:t>
      </w:r>
      <w:r w:rsidR="007615B1" w:rsidRPr="007615B1">
        <w:rPr>
          <w:rFonts w:asciiTheme="minorHAnsi" w:hAnsiTheme="minorHAnsi" w:cstheme="minorHAnsi"/>
        </w:rPr>
        <w:t>602 00 Brno</w:t>
      </w:r>
      <w:r w:rsidR="009C192A" w:rsidRPr="007615B1">
        <w:rPr>
          <w:rFonts w:asciiTheme="minorHAnsi" w:hAnsiTheme="minorHAnsi" w:cstheme="minorHAnsi"/>
        </w:rPr>
        <w:t xml:space="preserve">                  </w:t>
      </w:r>
      <w:r>
        <w:rPr>
          <w:rFonts w:asciiTheme="minorHAnsi" w:hAnsiTheme="minorHAnsi" w:cstheme="minorHAnsi"/>
        </w:rPr>
        <w:t xml:space="preserve">sídlo: </w:t>
      </w:r>
      <w:r>
        <w:t>V Sádku 422, 66453 Újezd u Brna</w:t>
      </w:r>
      <w:r w:rsidR="009C192A" w:rsidRPr="007615B1">
        <w:rPr>
          <w:rFonts w:asciiTheme="minorHAnsi" w:hAnsiTheme="minorHAnsi" w:cstheme="minorHAnsi"/>
        </w:rPr>
        <w:t xml:space="preserve">                                                                          </w:t>
      </w:r>
    </w:p>
    <w:p w14:paraId="6F925642" w14:textId="10407BEC" w:rsidR="009C192A" w:rsidRPr="007615B1" w:rsidRDefault="009C192A" w:rsidP="009C192A">
      <w:pPr>
        <w:pStyle w:val="Bezmezer"/>
        <w:rPr>
          <w:rFonts w:asciiTheme="minorHAnsi" w:hAnsiTheme="minorHAnsi" w:cstheme="minorHAnsi"/>
        </w:rPr>
      </w:pPr>
      <w:r w:rsidRPr="007615B1">
        <w:rPr>
          <w:rFonts w:asciiTheme="minorHAnsi" w:hAnsiTheme="minorHAnsi" w:cstheme="minorHAnsi"/>
        </w:rPr>
        <w:t xml:space="preserve">IČO: 23059079                                                                   </w:t>
      </w:r>
      <w:r w:rsidR="00856A9D">
        <w:rPr>
          <w:rFonts w:asciiTheme="minorHAnsi" w:hAnsiTheme="minorHAnsi" w:cstheme="minorHAnsi"/>
        </w:rPr>
        <w:t xml:space="preserve"> </w:t>
      </w:r>
      <w:r w:rsidRPr="007615B1">
        <w:rPr>
          <w:rFonts w:asciiTheme="minorHAnsi" w:hAnsiTheme="minorHAnsi" w:cstheme="minorHAnsi"/>
        </w:rPr>
        <w:t xml:space="preserve">  </w:t>
      </w:r>
      <w:r w:rsidR="00856A9D" w:rsidRPr="007615B1">
        <w:rPr>
          <w:rFonts w:asciiTheme="minorHAnsi" w:hAnsiTheme="minorHAnsi" w:cstheme="minorHAnsi"/>
        </w:rPr>
        <w:t>IČO: 21348197</w:t>
      </w:r>
    </w:p>
    <w:p w14:paraId="2F2A56C1" w14:textId="6E39765E" w:rsidR="007615B1" w:rsidRPr="007615B1" w:rsidRDefault="00800A20" w:rsidP="007615B1">
      <w:pPr>
        <w:pStyle w:val="Bezmezer"/>
        <w:rPr>
          <w:rFonts w:asciiTheme="minorHAnsi" w:hAnsiTheme="minorHAnsi" w:cstheme="minorHAnsi"/>
        </w:rPr>
      </w:pPr>
      <w:r w:rsidRPr="007615B1">
        <w:rPr>
          <w:rFonts w:asciiTheme="minorHAnsi" w:hAnsiTheme="minorHAnsi" w:cstheme="minorHAnsi"/>
        </w:rPr>
        <w:t>DIČ:</w:t>
      </w:r>
      <w:r w:rsidR="009C192A" w:rsidRPr="007615B1">
        <w:rPr>
          <w:rFonts w:asciiTheme="minorHAnsi" w:hAnsiTheme="minorHAnsi" w:cstheme="minorHAnsi"/>
        </w:rPr>
        <w:t xml:space="preserve"> </w:t>
      </w:r>
      <w:r w:rsidR="007615B1">
        <w:rPr>
          <w:rFonts w:asciiTheme="minorHAnsi" w:hAnsiTheme="minorHAnsi" w:cstheme="minorHAnsi"/>
        </w:rPr>
        <w:t>CZ</w:t>
      </w:r>
      <w:r w:rsidR="007615B1" w:rsidRPr="007615B1">
        <w:rPr>
          <w:rFonts w:asciiTheme="minorHAnsi" w:hAnsiTheme="minorHAnsi" w:cstheme="minorHAnsi"/>
        </w:rPr>
        <w:t xml:space="preserve">23059079 </w:t>
      </w:r>
      <w:r w:rsidR="009C192A" w:rsidRPr="007615B1">
        <w:rPr>
          <w:rFonts w:asciiTheme="minorHAnsi" w:hAnsiTheme="minorHAnsi" w:cstheme="minorHAnsi"/>
        </w:rPr>
        <w:t xml:space="preserve">                                                            </w:t>
      </w:r>
      <w:r w:rsidR="00856A9D">
        <w:rPr>
          <w:rFonts w:asciiTheme="minorHAnsi" w:hAnsiTheme="minorHAnsi" w:cstheme="minorHAnsi"/>
        </w:rPr>
        <w:t xml:space="preserve"> </w:t>
      </w:r>
      <w:r w:rsidR="009C192A" w:rsidRPr="007615B1">
        <w:rPr>
          <w:rFonts w:asciiTheme="minorHAnsi" w:hAnsiTheme="minorHAnsi" w:cstheme="minorHAnsi"/>
        </w:rPr>
        <w:t xml:space="preserve">  </w:t>
      </w:r>
      <w:r w:rsidR="00970E1C">
        <w:rPr>
          <w:rFonts w:asciiTheme="minorHAnsi" w:hAnsiTheme="minorHAnsi" w:cstheme="minorHAnsi"/>
        </w:rPr>
        <w:t xml:space="preserve"> </w:t>
      </w:r>
      <w:r w:rsidR="009C192A" w:rsidRPr="007615B1">
        <w:rPr>
          <w:rFonts w:asciiTheme="minorHAnsi" w:hAnsiTheme="minorHAnsi" w:cstheme="minorHAnsi"/>
        </w:rPr>
        <w:t xml:space="preserve">DIČ: </w:t>
      </w:r>
      <w:r w:rsidR="007615B1">
        <w:rPr>
          <w:rFonts w:asciiTheme="minorHAnsi" w:hAnsiTheme="minorHAnsi" w:cstheme="minorHAnsi"/>
        </w:rPr>
        <w:t>CZ</w:t>
      </w:r>
      <w:r w:rsidR="00970E1C">
        <w:t>21348197</w:t>
      </w:r>
    </w:p>
    <w:p w14:paraId="2C0D3078" w14:textId="77777777" w:rsidR="00800A20" w:rsidRPr="0001241F" w:rsidRDefault="009C192A" w:rsidP="00800A20">
      <w:pPr>
        <w:spacing w:after="0" w:line="240" w:lineRule="auto"/>
        <w:rPr>
          <w:rFonts w:cstheme="minorHAnsi"/>
        </w:rPr>
      </w:pPr>
      <w:r w:rsidRPr="0001241F">
        <w:rPr>
          <w:rFonts w:cstheme="minorHAnsi"/>
        </w:rPr>
        <w:t>objednatel není plátcem DPH</w:t>
      </w:r>
    </w:p>
    <w:p w14:paraId="39DB458E" w14:textId="00301C28" w:rsidR="007615B1" w:rsidRPr="0001241F" w:rsidRDefault="007615B1" w:rsidP="00800A20">
      <w:pPr>
        <w:pStyle w:val="Bezmezer"/>
        <w:rPr>
          <w:rFonts w:asciiTheme="minorHAnsi" w:hAnsiTheme="minorHAnsi" w:cstheme="minorHAnsi"/>
          <w:color w:val="333333"/>
          <w:shd w:val="clear" w:color="auto" w:fill="FFFFFF"/>
        </w:rPr>
      </w:pPr>
      <w:r w:rsidRPr="0001241F">
        <w:rPr>
          <w:rFonts w:asciiTheme="minorHAnsi" w:hAnsiTheme="minorHAnsi" w:cstheme="minorHAnsi"/>
        </w:rPr>
        <w:t xml:space="preserve">spisová </w:t>
      </w:r>
      <w:proofErr w:type="gramStart"/>
      <w:r w:rsidR="00856A9D" w:rsidRPr="0001241F">
        <w:rPr>
          <w:rFonts w:asciiTheme="minorHAnsi" w:hAnsiTheme="minorHAnsi" w:cstheme="minorHAnsi"/>
        </w:rPr>
        <w:t>značka:</w:t>
      </w:r>
      <w:r w:rsidR="00856A9D" w:rsidRPr="0001241F">
        <w:rPr>
          <w:rFonts w:asciiTheme="minorHAnsi" w:hAnsiTheme="minorHAnsi" w:cstheme="minorHAnsi"/>
          <w:color w:val="333333"/>
          <w:shd w:val="clear" w:color="auto" w:fill="FFFFFF"/>
        </w:rPr>
        <w:t xml:space="preserve">  </w:t>
      </w:r>
      <w:r w:rsidR="0001241F" w:rsidRPr="0001241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gramEnd"/>
      <w:r w:rsidR="0001241F" w:rsidRPr="0001241F">
        <w:rPr>
          <w:rFonts w:asciiTheme="minorHAnsi" w:hAnsiTheme="minorHAnsi" w:cstheme="minorHAnsi"/>
          <w:color w:val="333333"/>
          <w:shd w:val="clear" w:color="auto" w:fill="FFFFFF"/>
        </w:rPr>
        <w:t xml:space="preserve">                                              </w:t>
      </w:r>
      <w:r w:rsidR="0001241F">
        <w:rPr>
          <w:rFonts w:asciiTheme="minorHAnsi" w:hAnsiTheme="minorHAnsi" w:cstheme="minorHAnsi"/>
          <w:color w:val="333333"/>
          <w:shd w:val="clear" w:color="auto" w:fill="FFFFFF"/>
        </w:rPr>
        <w:t xml:space="preserve">              </w:t>
      </w:r>
      <w:r w:rsidR="00856A9D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01241F">
        <w:rPr>
          <w:rFonts w:asciiTheme="minorHAnsi" w:hAnsiTheme="minorHAnsi" w:cstheme="minorHAnsi"/>
          <w:color w:val="333333"/>
          <w:shd w:val="clear" w:color="auto" w:fill="FFFFFF"/>
        </w:rPr>
        <w:t xml:space="preserve">  </w:t>
      </w:r>
      <w:r w:rsidR="0001241F" w:rsidRPr="0001241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856A9D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1241F">
        <w:rPr>
          <w:rFonts w:asciiTheme="minorHAnsi" w:hAnsiTheme="minorHAnsi" w:cstheme="minorHAnsi"/>
          <w:color w:val="333333"/>
          <w:shd w:val="clear" w:color="auto" w:fill="FFFFFF"/>
        </w:rPr>
        <w:t>spisová značka:</w:t>
      </w:r>
    </w:p>
    <w:p w14:paraId="06D349F2" w14:textId="275EF029" w:rsidR="007615B1" w:rsidRPr="0001241F" w:rsidRDefault="0001241F" w:rsidP="00800A20">
      <w:pPr>
        <w:pStyle w:val="Bezmezer"/>
        <w:rPr>
          <w:rFonts w:asciiTheme="minorHAnsi" w:hAnsiTheme="minorHAnsi" w:cstheme="minorHAnsi"/>
        </w:rPr>
      </w:pPr>
      <w:proofErr w:type="spellStart"/>
      <w:r w:rsidRPr="0001241F">
        <w:rPr>
          <w:rFonts w:asciiTheme="minorHAnsi" w:hAnsiTheme="minorHAnsi" w:cstheme="minorHAnsi"/>
          <w:color w:val="333333"/>
          <w:shd w:val="clear" w:color="auto" w:fill="FFFFFF"/>
        </w:rPr>
        <w:t>Pr</w:t>
      </w:r>
      <w:proofErr w:type="spellEnd"/>
      <w:r w:rsidRPr="0001241F">
        <w:rPr>
          <w:rFonts w:asciiTheme="minorHAnsi" w:hAnsiTheme="minorHAnsi" w:cstheme="minorHAnsi"/>
          <w:color w:val="333333"/>
          <w:shd w:val="clear" w:color="auto" w:fill="FFFFFF"/>
        </w:rPr>
        <w:t xml:space="preserve"> 2195 </w:t>
      </w:r>
      <w:r w:rsidR="00856A9D" w:rsidRPr="0001241F">
        <w:rPr>
          <w:rFonts w:asciiTheme="minorHAnsi" w:hAnsiTheme="minorHAnsi" w:cstheme="minorHAnsi"/>
          <w:color w:val="333333"/>
          <w:shd w:val="clear" w:color="auto" w:fill="FFFFFF"/>
        </w:rPr>
        <w:t>vedená u</w:t>
      </w:r>
      <w:r w:rsidRPr="0001241F">
        <w:rPr>
          <w:rFonts w:asciiTheme="minorHAnsi" w:hAnsiTheme="minorHAnsi" w:cstheme="minorHAnsi"/>
          <w:color w:val="333333"/>
          <w:shd w:val="clear" w:color="auto" w:fill="FFFFFF"/>
        </w:rPr>
        <w:t xml:space="preserve"> Krajského soudu v Brně             </w:t>
      </w:r>
      <w:r>
        <w:rPr>
          <w:rFonts w:asciiTheme="minorHAnsi" w:hAnsiTheme="minorHAnsi" w:cstheme="minorHAnsi"/>
          <w:color w:val="333333"/>
          <w:shd w:val="clear" w:color="auto" w:fill="FFFFFF"/>
        </w:rPr>
        <w:t xml:space="preserve">    </w:t>
      </w:r>
      <w:r w:rsidR="00856A9D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333333"/>
          <w:shd w:val="clear" w:color="auto" w:fill="FFFFFF"/>
        </w:rPr>
        <w:t xml:space="preserve">  </w:t>
      </w:r>
      <w:r w:rsidR="00856A9D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970E1C">
        <w:rPr>
          <w:rFonts w:asciiTheme="minorHAnsi" w:hAnsiTheme="minorHAnsi" w:cstheme="minorHAnsi"/>
          <w:color w:val="333333"/>
          <w:shd w:val="clear" w:color="auto" w:fill="FFFFFF"/>
        </w:rPr>
        <w:t xml:space="preserve">C 138503 </w:t>
      </w:r>
      <w:r w:rsidR="007615B1" w:rsidRPr="0001241F">
        <w:rPr>
          <w:rFonts w:asciiTheme="minorHAnsi" w:hAnsiTheme="minorHAnsi" w:cstheme="minorHAnsi"/>
          <w:color w:val="333333"/>
          <w:shd w:val="clear" w:color="auto" w:fill="FFFFFF"/>
        </w:rPr>
        <w:t>vedená u Krajského soudu v Brně</w:t>
      </w:r>
    </w:p>
    <w:p w14:paraId="4E8F0E05" w14:textId="77777777" w:rsidR="00970E1C" w:rsidRDefault="007615B1" w:rsidP="00970E1C">
      <w:pPr>
        <w:pStyle w:val="Prosttext"/>
      </w:pPr>
      <w:r w:rsidRPr="00121555">
        <w:rPr>
          <w:rFonts w:asciiTheme="minorHAnsi" w:hAnsiTheme="minorHAnsi" w:cstheme="minorHAnsi"/>
        </w:rPr>
        <w:t>č</w:t>
      </w:r>
      <w:r w:rsidR="009C192A" w:rsidRPr="00121555">
        <w:rPr>
          <w:rFonts w:asciiTheme="minorHAnsi" w:hAnsiTheme="minorHAnsi" w:cstheme="minorHAnsi"/>
        </w:rPr>
        <w:t xml:space="preserve">íslo </w:t>
      </w:r>
      <w:proofErr w:type="gramStart"/>
      <w:r w:rsidR="009C192A" w:rsidRPr="00121555">
        <w:rPr>
          <w:rFonts w:asciiTheme="minorHAnsi" w:hAnsiTheme="minorHAnsi" w:cstheme="minorHAnsi"/>
        </w:rPr>
        <w:t>účtu :</w:t>
      </w:r>
      <w:proofErr w:type="gramEnd"/>
      <w:r w:rsidR="009C192A" w:rsidRPr="00121555">
        <w:rPr>
          <w:rFonts w:asciiTheme="minorHAnsi" w:hAnsiTheme="minorHAnsi" w:cstheme="minorHAnsi"/>
        </w:rPr>
        <w:t xml:space="preserve"> </w:t>
      </w:r>
      <w:r w:rsidRPr="00121555">
        <w:rPr>
          <w:rFonts w:asciiTheme="minorHAnsi" w:hAnsiTheme="minorHAnsi" w:cstheme="minorHAnsi"/>
        </w:rPr>
        <w:t xml:space="preserve"> </w:t>
      </w:r>
      <w:r w:rsidR="007246AE" w:rsidRPr="00121555">
        <w:rPr>
          <w:rFonts w:asciiTheme="minorHAnsi" w:hAnsiTheme="minorHAnsi" w:cstheme="minorHAnsi"/>
        </w:rPr>
        <w:t>274616179/0600</w:t>
      </w:r>
      <w:r w:rsidRPr="0001241F">
        <w:rPr>
          <w:rFonts w:asciiTheme="minorHAnsi" w:hAnsiTheme="minorHAnsi" w:cstheme="minorHAnsi"/>
        </w:rPr>
        <w:t xml:space="preserve">                                   </w:t>
      </w:r>
      <w:r w:rsidR="0001241F">
        <w:rPr>
          <w:rFonts w:asciiTheme="minorHAnsi" w:hAnsiTheme="minorHAnsi" w:cstheme="minorHAnsi"/>
        </w:rPr>
        <w:t xml:space="preserve">      </w:t>
      </w:r>
      <w:r w:rsidRPr="0001241F">
        <w:rPr>
          <w:rFonts w:asciiTheme="minorHAnsi" w:hAnsiTheme="minorHAnsi" w:cstheme="minorHAnsi"/>
        </w:rPr>
        <w:t xml:space="preserve"> </w:t>
      </w:r>
      <w:r w:rsidR="0001241F">
        <w:rPr>
          <w:rFonts w:asciiTheme="minorHAnsi" w:hAnsiTheme="minorHAnsi" w:cstheme="minorHAnsi"/>
        </w:rPr>
        <w:t xml:space="preserve"> </w:t>
      </w:r>
      <w:r w:rsidRPr="0001241F">
        <w:rPr>
          <w:rFonts w:asciiTheme="minorHAnsi" w:hAnsiTheme="minorHAnsi" w:cstheme="minorHAnsi"/>
        </w:rPr>
        <w:t xml:space="preserve"> číslo účtu: </w:t>
      </w:r>
      <w:r w:rsidR="00970E1C">
        <w:t>266290295/0600</w:t>
      </w:r>
    </w:p>
    <w:p w14:paraId="47DAD78F" w14:textId="6119B486" w:rsidR="00D10D26" w:rsidRPr="0001241F" w:rsidRDefault="00D10D26" w:rsidP="00800A20">
      <w:pPr>
        <w:pStyle w:val="Bezmezer"/>
        <w:rPr>
          <w:rFonts w:asciiTheme="minorHAnsi" w:hAnsiTheme="minorHAnsi" w:cstheme="minorHAnsi"/>
        </w:rPr>
      </w:pPr>
    </w:p>
    <w:p w14:paraId="4538D448" w14:textId="3902495F" w:rsidR="00800A20" w:rsidRPr="00800A20" w:rsidRDefault="00800A20" w:rsidP="00970E1C">
      <w:pPr>
        <w:spacing w:after="0" w:line="360" w:lineRule="atLeast"/>
        <w:rPr>
          <w:rFonts w:cstheme="minorHAnsi"/>
          <w:color w:val="000000"/>
        </w:rPr>
      </w:pPr>
      <w:r w:rsidRPr="0001241F">
        <w:rPr>
          <w:rFonts w:cstheme="minorHAnsi"/>
        </w:rPr>
        <w:t xml:space="preserve">V Brně </w:t>
      </w:r>
      <w:proofErr w:type="gramStart"/>
      <w:r w:rsidR="00856A9D" w:rsidRPr="0001241F">
        <w:rPr>
          <w:rFonts w:cstheme="minorHAnsi"/>
        </w:rPr>
        <w:t xml:space="preserve">dne:  </w:t>
      </w:r>
      <w:r w:rsidRPr="0001241F">
        <w:rPr>
          <w:rFonts w:cstheme="minorHAnsi"/>
        </w:rPr>
        <w:t xml:space="preserve"> </w:t>
      </w:r>
      <w:proofErr w:type="gramEnd"/>
      <w:r w:rsidRPr="0001241F">
        <w:rPr>
          <w:rFonts w:cstheme="minorHAnsi"/>
        </w:rPr>
        <w:t xml:space="preserve">      </w:t>
      </w:r>
      <w:r w:rsidR="00BC63E4">
        <w:rPr>
          <w:rFonts w:cstheme="minorHAnsi"/>
        </w:rPr>
        <w:t>0</w:t>
      </w:r>
      <w:r w:rsidR="00FA517E">
        <w:rPr>
          <w:rFonts w:cstheme="minorHAnsi"/>
        </w:rPr>
        <w:t>9</w:t>
      </w:r>
      <w:r w:rsidRPr="0001241F">
        <w:rPr>
          <w:rFonts w:cstheme="minorHAnsi"/>
        </w:rPr>
        <w:t>.0</w:t>
      </w:r>
      <w:r w:rsidR="00BC63E4">
        <w:rPr>
          <w:rFonts w:cstheme="minorHAnsi"/>
        </w:rPr>
        <w:t>7</w:t>
      </w:r>
      <w:r w:rsidRPr="0001241F">
        <w:rPr>
          <w:rFonts w:cstheme="minorHAnsi"/>
        </w:rPr>
        <w:t xml:space="preserve">.2025                                                                                                                 </w:t>
      </w:r>
    </w:p>
    <w:p w14:paraId="0389F3D5" w14:textId="77777777" w:rsidR="007B1B98" w:rsidRDefault="007B1B98" w:rsidP="007B1B98">
      <w:pPr>
        <w:spacing w:after="0" w:line="360" w:lineRule="auto"/>
        <w:rPr>
          <w:rFonts w:cstheme="minorHAnsi"/>
          <w:b/>
        </w:rPr>
      </w:pPr>
    </w:p>
    <w:p w14:paraId="4C2B6482" w14:textId="7DE6C53D" w:rsidR="00E81670" w:rsidRPr="005E6AE1" w:rsidRDefault="00856A9D" w:rsidP="007B1B98">
      <w:pPr>
        <w:spacing w:after="0" w:line="360" w:lineRule="auto"/>
        <w:rPr>
          <w:rFonts w:cstheme="minorHAnsi"/>
          <w:b/>
        </w:rPr>
      </w:pPr>
      <w:r w:rsidRPr="005E6AE1">
        <w:rPr>
          <w:rFonts w:cstheme="minorHAnsi"/>
          <w:b/>
        </w:rPr>
        <w:t>Objednávka – účetní</w:t>
      </w:r>
      <w:r w:rsidR="00970E1C" w:rsidRPr="005E6AE1">
        <w:rPr>
          <w:rFonts w:cstheme="minorHAnsi"/>
          <w:b/>
        </w:rPr>
        <w:t xml:space="preserve"> a administrativní sl</w:t>
      </w:r>
      <w:r w:rsidR="009C192A" w:rsidRPr="005E6AE1">
        <w:rPr>
          <w:rFonts w:cstheme="minorHAnsi"/>
          <w:b/>
        </w:rPr>
        <w:t>užby</w:t>
      </w:r>
    </w:p>
    <w:p w14:paraId="08991C35" w14:textId="6467E9AA" w:rsidR="009C192A" w:rsidRPr="00800A20" w:rsidRDefault="009C192A" w:rsidP="00917F8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241F">
        <w:rPr>
          <w:rFonts w:asciiTheme="minorHAnsi" w:hAnsiTheme="minorHAnsi" w:cstheme="minorHAnsi"/>
          <w:color w:val="000000"/>
          <w:sz w:val="22"/>
          <w:szCs w:val="22"/>
        </w:rPr>
        <w:t>Na základě předchozí dohody objednáváme u Vás následující</w:t>
      </w:r>
      <w:bookmarkStart w:id="0" w:name="_Hlk199675333"/>
      <w:r w:rsidR="007729DA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bookmarkEnd w:id="0"/>
    <w:p w14:paraId="74DBC556" w14:textId="6C3BE898" w:rsidR="009C192A" w:rsidRPr="00800A20" w:rsidRDefault="00AF38D0" w:rsidP="00856A9D">
      <w:pPr>
        <w:pStyle w:val="Bezmezer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856A9D">
        <w:rPr>
          <w:rFonts w:asciiTheme="minorHAnsi" w:hAnsiTheme="minorHAnsi" w:cstheme="minorHAnsi"/>
        </w:rPr>
        <w:t>pracování</w:t>
      </w:r>
      <w:r w:rsidR="00970E1C">
        <w:rPr>
          <w:rFonts w:asciiTheme="minorHAnsi" w:hAnsiTheme="minorHAnsi" w:cstheme="minorHAnsi"/>
        </w:rPr>
        <w:t xml:space="preserve"> podkladů pro účetnictví </w:t>
      </w:r>
      <w:r w:rsidR="008B45C3" w:rsidRPr="00800A20">
        <w:rPr>
          <w:rFonts w:asciiTheme="minorHAnsi" w:hAnsiTheme="minorHAnsi" w:cstheme="minorHAnsi"/>
        </w:rPr>
        <w:t>organizace</w:t>
      </w:r>
      <w:r w:rsidR="002B46CD">
        <w:rPr>
          <w:rFonts w:asciiTheme="minorHAnsi" w:hAnsiTheme="minorHAnsi" w:cstheme="minorHAnsi"/>
        </w:rPr>
        <w:t>.</w:t>
      </w:r>
    </w:p>
    <w:p w14:paraId="2E2E7B44" w14:textId="659DA7D1" w:rsidR="009C192A" w:rsidRDefault="009C192A" w:rsidP="00D10D26">
      <w:pPr>
        <w:pStyle w:val="Bezmezer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00A20">
        <w:rPr>
          <w:rFonts w:asciiTheme="minorHAnsi" w:hAnsiTheme="minorHAnsi" w:cstheme="minorHAnsi"/>
        </w:rPr>
        <w:t xml:space="preserve">Zpracování </w:t>
      </w:r>
      <w:r w:rsidR="00AF38D0">
        <w:rPr>
          <w:rFonts w:asciiTheme="minorHAnsi" w:hAnsiTheme="minorHAnsi" w:cstheme="minorHAnsi"/>
        </w:rPr>
        <w:t xml:space="preserve">podkladů </w:t>
      </w:r>
      <w:r w:rsidR="00970E1C">
        <w:rPr>
          <w:rFonts w:asciiTheme="minorHAnsi" w:hAnsiTheme="minorHAnsi" w:cstheme="minorHAnsi"/>
        </w:rPr>
        <w:t xml:space="preserve">mzdové agendy </w:t>
      </w:r>
      <w:r w:rsidRPr="00800A20">
        <w:rPr>
          <w:rFonts w:asciiTheme="minorHAnsi" w:hAnsiTheme="minorHAnsi" w:cstheme="minorHAnsi"/>
        </w:rPr>
        <w:t>dle požadavku organizace</w:t>
      </w:r>
      <w:r w:rsidR="002B46CD">
        <w:rPr>
          <w:rFonts w:asciiTheme="minorHAnsi" w:hAnsiTheme="minorHAnsi" w:cstheme="minorHAnsi"/>
        </w:rPr>
        <w:t>.</w:t>
      </w:r>
    </w:p>
    <w:p w14:paraId="141152BF" w14:textId="5325F0CA" w:rsidR="002B46CD" w:rsidRPr="00800A20" w:rsidRDefault="002B46CD" w:rsidP="00D10D26">
      <w:pPr>
        <w:pStyle w:val="Bezmezer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Zaškolení administrativních pracovníků. </w:t>
      </w:r>
    </w:p>
    <w:p w14:paraId="62B1E80F" w14:textId="77777777" w:rsidR="009C192A" w:rsidRPr="0001241F" w:rsidRDefault="009C192A" w:rsidP="00800A2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1241F">
        <w:rPr>
          <w:rFonts w:asciiTheme="minorHAnsi" w:hAnsiTheme="minorHAnsi" w:cstheme="minorHAnsi"/>
          <w:color w:val="000000"/>
          <w:sz w:val="22"/>
          <w:szCs w:val="22"/>
        </w:rPr>
        <w:t>Dodavatel je při zařizování činnosti povinen:</w:t>
      </w:r>
    </w:p>
    <w:p w14:paraId="5E206CC0" w14:textId="77777777" w:rsidR="009C192A" w:rsidRPr="00800A20" w:rsidRDefault="009C192A" w:rsidP="00800A20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00A20">
        <w:rPr>
          <w:rFonts w:asciiTheme="minorHAnsi" w:hAnsiTheme="minorHAnsi" w:cstheme="minorHAnsi"/>
          <w:color w:val="000000"/>
          <w:sz w:val="22"/>
          <w:szCs w:val="22"/>
        </w:rPr>
        <w:t>postupovat s náležitou odbornou péčí,</w:t>
      </w:r>
    </w:p>
    <w:p w14:paraId="1CF8F1C5" w14:textId="77777777" w:rsidR="009C192A" w:rsidRPr="00800A20" w:rsidRDefault="009C192A" w:rsidP="009C192A">
      <w:pPr>
        <w:pStyle w:val="Normlnweb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00A20">
        <w:rPr>
          <w:rFonts w:asciiTheme="minorHAnsi" w:hAnsiTheme="minorHAnsi" w:cstheme="minorHAnsi"/>
          <w:color w:val="000000"/>
          <w:sz w:val="22"/>
          <w:szCs w:val="22"/>
        </w:rPr>
        <w:t>vykonávat činnost dle této objednávky v souladu s pokyny objednatele, ať již výslovnými nebo s těmi, které zná či musí znát, a to v souladu s účelem, kterého má být zařízením činnosti dosaženo a který je dodavateli znám,</w:t>
      </w:r>
    </w:p>
    <w:p w14:paraId="155FDB40" w14:textId="77777777" w:rsidR="009C192A" w:rsidRPr="00800A20" w:rsidRDefault="009C192A" w:rsidP="009C192A">
      <w:pPr>
        <w:pStyle w:val="Normlnweb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00A20">
        <w:rPr>
          <w:rFonts w:asciiTheme="minorHAnsi" w:hAnsiTheme="minorHAnsi" w:cstheme="minorHAnsi"/>
          <w:color w:val="000000"/>
          <w:sz w:val="22"/>
          <w:szCs w:val="22"/>
        </w:rPr>
        <w:t>objednateli bez zbytečného odkladu sdělovat všechny jím zjištěné skutečnosti, které by mohly ovlivnit, či změnit pokyny a zájmy objednatele. Od pokynů objednatele se smí dodavatel odchýlit pouze tehdy, je-li to naléhavě nezbytné vzhledem k zájmům objednatele a jen tehdy, nelze-li včas získat jeho souhlas,</w:t>
      </w:r>
    </w:p>
    <w:p w14:paraId="196AE112" w14:textId="77777777" w:rsidR="009C192A" w:rsidRPr="00800A20" w:rsidRDefault="009C192A" w:rsidP="009C192A">
      <w:pPr>
        <w:pStyle w:val="Normlnweb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00A20">
        <w:rPr>
          <w:rFonts w:asciiTheme="minorHAnsi" w:hAnsiTheme="minorHAnsi" w:cstheme="minorHAnsi"/>
          <w:color w:val="000000"/>
          <w:sz w:val="22"/>
          <w:szCs w:val="22"/>
        </w:rPr>
        <w:t>při výkonu své činnosti upozornit objednatele na zřejmou nevhodnost jeho pokynů, které by mohly mít za následek vznik škody. V případě, že objednatel i přes upozornění dodavatele na splnění pokynů trvá, neodpovídá dodavatel za škodu takto vzniklou,</w:t>
      </w:r>
    </w:p>
    <w:p w14:paraId="78325B32" w14:textId="3AB2E1D8" w:rsidR="009C192A" w:rsidRPr="00800A20" w:rsidRDefault="009C192A" w:rsidP="009C192A">
      <w:pPr>
        <w:pStyle w:val="Normlnweb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00A20">
        <w:rPr>
          <w:rFonts w:asciiTheme="minorHAnsi" w:hAnsiTheme="minorHAnsi" w:cstheme="minorHAnsi"/>
          <w:color w:val="000000"/>
          <w:sz w:val="22"/>
          <w:szCs w:val="22"/>
        </w:rPr>
        <w:t>uchovat v tajnosti veškeré informace, okolnosti a údaje</w:t>
      </w:r>
      <w:r w:rsidR="007B1B98">
        <w:rPr>
          <w:rFonts w:asciiTheme="minorHAnsi" w:hAnsiTheme="minorHAnsi" w:cstheme="minorHAnsi"/>
          <w:color w:val="000000"/>
          <w:sz w:val="22"/>
          <w:szCs w:val="22"/>
        </w:rPr>
        <w:t>, osobní údaje</w:t>
      </w:r>
      <w:r w:rsidRPr="00800A20">
        <w:rPr>
          <w:rFonts w:asciiTheme="minorHAnsi" w:hAnsiTheme="minorHAnsi" w:cstheme="minorHAnsi"/>
          <w:color w:val="000000"/>
          <w:sz w:val="22"/>
          <w:szCs w:val="22"/>
        </w:rPr>
        <w:t>, které se dozvěděl v souvislosti s vyřizováním činností pro objednatele, ledaže se tyto informace, okolnosti a údaje stanou obecně známými jinak než prostřednictvím dodavatele.</w:t>
      </w:r>
    </w:p>
    <w:p w14:paraId="419066F3" w14:textId="3FE6E910" w:rsidR="00970E1C" w:rsidRDefault="00D10D26" w:rsidP="00D10D26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D10D26">
        <w:rPr>
          <w:rFonts w:asciiTheme="minorHAnsi" w:hAnsiTheme="minorHAnsi" w:cstheme="minorHAnsi"/>
          <w:b/>
          <w:bCs/>
          <w:color w:val="000000"/>
          <w:sz w:val="22"/>
          <w:szCs w:val="22"/>
        </w:rPr>
        <w:t>Cena za výkon uvedených služeb</w:t>
      </w:r>
      <w:r w:rsidRPr="00800A20">
        <w:rPr>
          <w:rFonts w:asciiTheme="minorHAnsi" w:hAnsiTheme="minorHAnsi" w:cstheme="minorHAnsi"/>
          <w:color w:val="000000"/>
          <w:sz w:val="22"/>
          <w:szCs w:val="22"/>
        </w:rPr>
        <w:t xml:space="preserve"> se sjednává jako hodinová sazba a činí</w:t>
      </w:r>
      <w:r w:rsidRPr="00800A2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970E1C">
        <w:rPr>
          <w:rFonts w:asciiTheme="minorHAnsi" w:hAnsiTheme="minorHAnsi" w:cstheme="minorHAnsi"/>
          <w:b/>
          <w:bCs/>
          <w:color w:val="000000"/>
          <w:sz w:val="22"/>
          <w:szCs w:val="22"/>
        </w:rPr>
        <w:t>400</w:t>
      </w:r>
      <w:r w:rsidR="008B45C3" w:rsidRPr="00800A20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-</w:t>
      </w:r>
      <w:r w:rsidRPr="00800A20">
        <w:rPr>
          <w:rFonts w:asciiTheme="minorHAnsi" w:hAnsiTheme="minorHAnsi" w:cstheme="minorHAnsi"/>
          <w:b/>
          <w:bCs/>
          <w:color w:val="000000"/>
          <w:sz w:val="22"/>
          <w:szCs w:val="22"/>
        </w:rPr>
        <w:t>Kč bez DPH</w:t>
      </w:r>
      <w:r w:rsidR="00AF38D0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Pr="00800A2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C192A" w:rsidRPr="00800A20">
        <w:rPr>
          <w:rFonts w:asciiTheme="minorHAnsi" w:hAnsiTheme="minorHAnsi" w:cstheme="minorHAnsi"/>
          <w:sz w:val="22"/>
          <w:szCs w:val="22"/>
        </w:rPr>
        <w:t xml:space="preserve">Fakturace </w:t>
      </w:r>
      <w:r w:rsidR="008B45C3" w:rsidRPr="00800A20">
        <w:rPr>
          <w:rFonts w:asciiTheme="minorHAnsi" w:hAnsiTheme="minorHAnsi" w:cstheme="minorHAnsi"/>
          <w:sz w:val="22"/>
          <w:szCs w:val="22"/>
        </w:rPr>
        <w:t>služeb se</w:t>
      </w:r>
      <w:r w:rsidR="009C192A" w:rsidRPr="00800A20">
        <w:rPr>
          <w:rFonts w:asciiTheme="minorHAnsi" w:hAnsiTheme="minorHAnsi" w:cstheme="minorHAnsi"/>
          <w:sz w:val="22"/>
          <w:szCs w:val="22"/>
        </w:rPr>
        <w:t xml:space="preserve"> sjednává měsíční </w:t>
      </w:r>
      <w:r w:rsidR="00917F8A">
        <w:rPr>
          <w:rFonts w:asciiTheme="minorHAnsi" w:hAnsiTheme="minorHAnsi" w:cstheme="minorHAnsi"/>
          <w:sz w:val="22"/>
          <w:szCs w:val="22"/>
        </w:rPr>
        <w:t>nejdříve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17F8A">
        <w:rPr>
          <w:rFonts w:asciiTheme="minorHAnsi" w:hAnsiTheme="minorHAnsi" w:cstheme="minorHAnsi"/>
          <w:sz w:val="22"/>
          <w:szCs w:val="22"/>
        </w:rPr>
        <w:t>od</w:t>
      </w:r>
      <w:r>
        <w:rPr>
          <w:rFonts w:asciiTheme="minorHAnsi" w:hAnsiTheme="minorHAnsi" w:cstheme="minorHAnsi"/>
          <w:sz w:val="22"/>
          <w:szCs w:val="22"/>
        </w:rPr>
        <w:t xml:space="preserve"> 5. dne dalšího </w:t>
      </w:r>
      <w:r w:rsidR="009C192A" w:rsidRPr="00800A20">
        <w:rPr>
          <w:rFonts w:asciiTheme="minorHAnsi" w:hAnsiTheme="minorHAnsi" w:cstheme="minorHAnsi"/>
          <w:sz w:val="22"/>
          <w:szCs w:val="22"/>
        </w:rPr>
        <w:t xml:space="preserve">měsíce. Faktura bude obsahovat veškeré náležitosti stanovené právními předpisy, splatnost 14 dní a faktura bude obsahovat přehled </w:t>
      </w:r>
      <w:r w:rsidR="009C192A" w:rsidRPr="00BC0155">
        <w:rPr>
          <w:rFonts w:asciiTheme="minorHAnsi" w:hAnsiTheme="minorHAnsi" w:cstheme="minorHAnsi"/>
          <w:sz w:val="22"/>
          <w:szCs w:val="22"/>
        </w:rPr>
        <w:t xml:space="preserve">činností </w:t>
      </w:r>
      <w:r w:rsidR="00BC0155" w:rsidRPr="00BC0155">
        <w:rPr>
          <w:rFonts w:asciiTheme="minorHAnsi" w:hAnsiTheme="minorHAnsi" w:cstheme="minorHAnsi"/>
          <w:sz w:val="22"/>
          <w:szCs w:val="22"/>
        </w:rPr>
        <w:t>s</w:t>
      </w:r>
      <w:r w:rsidR="00800A20" w:rsidRPr="00BC0155">
        <w:rPr>
          <w:rFonts w:asciiTheme="minorHAnsi" w:hAnsiTheme="minorHAnsi" w:cstheme="minorHAnsi"/>
          <w:sz w:val="22"/>
          <w:szCs w:val="22"/>
        </w:rPr>
        <w:t xml:space="preserve"> poč</w:t>
      </w:r>
      <w:r w:rsidR="00BC0155" w:rsidRPr="00BC0155">
        <w:rPr>
          <w:rFonts w:asciiTheme="minorHAnsi" w:hAnsiTheme="minorHAnsi" w:cstheme="minorHAnsi"/>
          <w:sz w:val="22"/>
          <w:szCs w:val="22"/>
        </w:rPr>
        <w:t>tem</w:t>
      </w:r>
      <w:r w:rsidR="00800A20" w:rsidRPr="00BC0155">
        <w:rPr>
          <w:rFonts w:asciiTheme="minorHAnsi" w:hAnsiTheme="minorHAnsi" w:cstheme="minorHAnsi"/>
          <w:sz w:val="22"/>
          <w:szCs w:val="22"/>
        </w:rPr>
        <w:t xml:space="preserve"> hodin.</w:t>
      </w:r>
    </w:p>
    <w:p w14:paraId="145B04F5" w14:textId="54B73BEF" w:rsidR="00800A20" w:rsidRDefault="00AA7368" w:rsidP="00697B03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ANONYMIZOVÁNO</w:t>
      </w:r>
    </w:p>
    <w:p w14:paraId="3348130E" w14:textId="0AB45AB8" w:rsidR="007B1B98" w:rsidRPr="00800A20" w:rsidRDefault="007B1B98" w:rsidP="009C192A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</w:t>
      </w:r>
    </w:p>
    <w:p w14:paraId="3A4D4DF6" w14:textId="77777777" w:rsidR="00800A20" w:rsidRPr="00800A20" w:rsidRDefault="00800A20" w:rsidP="00800A20">
      <w:pPr>
        <w:spacing w:after="0" w:line="240" w:lineRule="auto"/>
        <w:rPr>
          <w:rFonts w:cstheme="minorHAnsi"/>
        </w:rPr>
      </w:pPr>
      <w:r w:rsidRPr="00800A20">
        <w:rPr>
          <w:rFonts w:cstheme="minorHAnsi"/>
        </w:rPr>
        <w:t xml:space="preserve">Ing. Josef </w:t>
      </w:r>
      <w:proofErr w:type="spellStart"/>
      <w:r w:rsidRPr="00800A20">
        <w:rPr>
          <w:rFonts w:cstheme="minorHAnsi"/>
        </w:rPr>
        <w:t>Pohořalý</w:t>
      </w:r>
      <w:proofErr w:type="spellEnd"/>
    </w:p>
    <w:p w14:paraId="489F0261" w14:textId="1AC0F9C2" w:rsidR="00B1255A" w:rsidRPr="00800A20" w:rsidRDefault="00800A20" w:rsidP="00800A20">
      <w:pPr>
        <w:spacing w:after="0" w:line="240" w:lineRule="auto"/>
        <w:rPr>
          <w:rFonts w:cstheme="minorHAnsi"/>
        </w:rPr>
      </w:pPr>
      <w:r w:rsidRPr="00800A20">
        <w:rPr>
          <w:rFonts w:cstheme="minorHAnsi"/>
        </w:rPr>
        <w:t>ředite</w:t>
      </w:r>
      <w:r>
        <w:rPr>
          <w:rFonts w:cstheme="minorHAnsi"/>
        </w:rPr>
        <w:t>l</w:t>
      </w:r>
      <w:r w:rsidR="00E81670" w:rsidRPr="00800A20">
        <w:rPr>
          <w:rFonts w:cstheme="minorHAnsi"/>
        </w:rPr>
        <w:t xml:space="preserve">       </w:t>
      </w:r>
      <w:r w:rsidR="00E81670" w:rsidRPr="00800A20">
        <w:rPr>
          <w:rFonts w:cstheme="minorHAnsi"/>
        </w:rPr>
        <w:br/>
      </w:r>
    </w:p>
    <w:sectPr w:rsidR="00B1255A" w:rsidRPr="00800A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194C0" w14:textId="77777777" w:rsidR="00E3557D" w:rsidRDefault="00E3557D" w:rsidP="0028426C">
      <w:pPr>
        <w:spacing w:after="0" w:line="240" w:lineRule="auto"/>
      </w:pPr>
      <w:r>
        <w:separator/>
      </w:r>
    </w:p>
  </w:endnote>
  <w:endnote w:type="continuationSeparator" w:id="0">
    <w:p w14:paraId="407101D7" w14:textId="77777777" w:rsidR="00E3557D" w:rsidRDefault="00E3557D" w:rsidP="0028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C821D" w14:textId="77777777" w:rsidR="00E3557D" w:rsidRDefault="00E3557D" w:rsidP="0028426C">
      <w:pPr>
        <w:spacing w:after="0" w:line="240" w:lineRule="auto"/>
      </w:pPr>
      <w:r>
        <w:separator/>
      </w:r>
    </w:p>
  </w:footnote>
  <w:footnote w:type="continuationSeparator" w:id="0">
    <w:p w14:paraId="37A5FCA2" w14:textId="77777777" w:rsidR="00E3557D" w:rsidRDefault="00E3557D" w:rsidP="00284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E1B9" w14:textId="2023514D" w:rsidR="0028426C" w:rsidRPr="00800A20" w:rsidRDefault="00355760" w:rsidP="0028426C">
    <w:pPr>
      <w:pStyle w:val="Zhlav"/>
      <w:jc w:val="center"/>
      <w:rPr>
        <w:b/>
        <w:bCs/>
        <w:sz w:val="24"/>
        <w:szCs w:val="24"/>
      </w:rPr>
    </w:pPr>
    <w:r w:rsidRPr="00800A20">
      <w:rPr>
        <w:b/>
        <w:bCs/>
        <w:sz w:val="24"/>
        <w:szCs w:val="24"/>
      </w:rPr>
      <w:t>Správa a údržba Severu</w:t>
    </w:r>
    <w:r w:rsidR="00835D79" w:rsidRPr="00800A20">
      <w:rPr>
        <w:b/>
        <w:bCs/>
        <w:sz w:val="24"/>
        <w:szCs w:val="24"/>
      </w:rPr>
      <w:t xml:space="preserve">, </w:t>
    </w:r>
    <w:r w:rsidR="009C192A" w:rsidRPr="00800A20">
      <w:rPr>
        <w:b/>
        <w:bCs/>
        <w:sz w:val="24"/>
        <w:szCs w:val="24"/>
      </w:rPr>
      <w:t>příspěvková organizace</w:t>
    </w:r>
  </w:p>
  <w:p w14:paraId="25602D6E" w14:textId="289F6E85" w:rsidR="0028426C" w:rsidRPr="00800A20" w:rsidRDefault="00355760" w:rsidP="0028426C">
    <w:pPr>
      <w:pStyle w:val="Zhlav"/>
      <w:jc w:val="center"/>
      <w:rPr>
        <w:b/>
        <w:bCs/>
        <w:sz w:val="24"/>
        <w:szCs w:val="24"/>
      </w:rPr>
    </w:pPr>
    <w:r w:rsidRPr="00800A20">
      <w:rPr>
        <w:b/>
        <w:bCs/>
        <w:sz w:val="24"/>
        <w:szCs w:val="24"/>
      </w:rPr>
      <w:t>Cejl 178/125</w:t>
    </w:r>
    <w:r w:rsidR="00835D79" w:rsidRPr="00800A20">
      <w:rPr>
        <w:b/>
        <w:bCs/>
        <w:sz w:val="24"/>
        <w:szCs w:val="24"/>
      </w:rPr>
      <w:t>, 6</w:t>
    </w:r>
    <w:r w:rsidRPr="00800A20">
      <w:rPr>
        <w:b/>
        <w:bCs/>
        <w:sz w:val="24"/>
        <w:szCs w:val="24"/>
      </w:rPr>
      <w:t>02</w:t>
    </w:r>
    <w:r w:rsidR="0028426C" w:rsidRPr="00800A20">
      <w:rPr>
        <w:b/>
        <w:bCs/>
        <w:sz w:val="24"/>
        <w:szCs w:val="24"/>
      </w:rPr>
      <w:t xml:space="preserve"> 00 Brno, IČ</w:t>
    </w:r>
    <w:r w:rsidR="009C192A" w:rsidRPr="00800A20">
      <w:rPr>
        <w:b/>
        <w:bCs/>
        <w:sz w:val="24"/>
        <w:szCs w:val="24"/>
      </w:rPr>
      <w:t>O</w:t>
    </w:r>
    <w:r w:rsidR="0028426C" w:rsidRPr="00800A20">
      <w:rPr>
        <w:b/>
        <w:bCs/>
        <w:sz w:val="24"/>
        <w:szCs w:val="24"/>
      </w:rPr>
      <w:t xml:space="preserve">: </w:t>
    </w:r>
    <w:r w:rsidRPr="00800A20">
      <w:rPr>
        <w:rFonts w:ascii="Helvetica" w:hAnsi="Helvetica" w:cs="Helvetica"/>
        <w:b/>
        <w:bCs/>
        <w:color w:val="222222"/>
        <w:sz w:val="24"/>
        <w:szCs w:val="24"/>
        <w:shd w:val="clear" w:color="auto" w:fill="FFFFFF"/>
      </w:rPr>
      <w:t>23059079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A5062"/>
    <w:multiLevelType w:val="hybridMultilevel"/>
    <w:tmpl w:val="2648FB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6594A"/>
    <w:multiLevelType w:val="multilevel"/>
    <w:tmpl w:val="44CEF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2290F"/>
    <w:multiLevelType w:val="hybridMultilevel"/>
    <w:tmpl w:val="506821E6"/>
    <w:lvl w:ilvl="0" w:tplc="B18CB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71E50"/>
    <w:multiLevelType w:val="hybridMultilevel"/>
    <w:tmpl w:val="2774D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A5B36"/>
    <w:multiLevelType w:val="hybridMultilevel"/>
    <w:tmpl w:val="BA34F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03F75"/>
    <w:multiLevelType w:val="hybridMultilevel"/>
    <w:tmpl w:val="81A2A5E6"/>
    <w:lvl w:ilvl="0" w:tplc="84B8F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203096">
    <w:abstractNumId w:val="0"/>
  </w:num>
  <w:num w:numId="2" w16cid:durableId="708408670">
    <w:abstractNumId w:val="4"/>
  </w:num>
  <w:num w:numId="3" w16cid:durableId="222913377">
    <w:abstractNumId w:val="3"/>
  </w:num>
  <w:num w:numId="4" w16cid:durableId="153450491">
    <w:abstractNumId w:val="2"/>
  </w:num>
  <w:num w:numId="5" w16cid:durableId="15819809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1775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6C"/>
    <w:rsid w:val="00004782"/>
    <w:rsid w:val="0001241F"/>
    <w:rsid w:val="00024605"/>
    <w:rsid w:val="00057999"/>
    <w:rsid w:val="00083FE0"/>
    <w:rsid w:val="000C149B"/>
    <w:rsid w:val="000E2BB8"/>
    <w:rsid w:val="00121555"/>
    <w:rsid w:val="00136211"/>
    <w:rsid w:val="001557DE"/>
    <w:rsid w:val="00224E6A"/>
    <w:rsid w:val="00280E67"/>
    <w:rsid w:val="0028426C"/>
    <w:rsid w:val="00287FFD"/>
    <w:rsid w:val="002924D5"/>
    <w:rsid w:val="002B46CD"/>
    <w:rsid w:val="002D75C8"/>
    <w:rsid w:val="002E5B10"/>
    <w:rsid w:val="002F0ED8"/>
    <w:rsid w:val="0030212D"/>
    <w:rsid w:val="00305CAA"/>
    <w:rsid w:val="00352D2A"/>
    <w:rsid w:val="00355760"/>
    <w:rsid w:val="00390AFE"/>
    <w:rsid w:val="003D3D67"/>
    <w:rsid w:val="003E3B92"/>
    <w:rsid w:val="00420C3F"/>
    <w:rsid w:val="004454D2"/>
    <w:rsid w:val="00474A77"/>
    <w:rsid w:val="00550FA6"/>
    <w:rsid w:val="00564683"/>
    <w:rsid w:val="00567382"/>
    <w:rsid w:val="005E6AE1"/>
    <w:rsid w:val="006605A0"/>
    <w:rsid w:val="00697B03"/>
    <w:rsid w:val="007103EA"/>
    <w:rsid w:val="007246AE"/>
    <w:rsid w:val="00732100"/>
    <w:rsid w:val="007615B1"/>
    <w:rsid w:val="007729DA"/>
    <w:rsid w:val="007926D6"/>
    <w:rsid w:val="007A00DC"/>
    <w:rsid w:val="007B1B98"/>
    <w:rsid w:val="007F0E3D"/>
    <w:rsid w:val="00800A20"/>
    <w:rsid w:val="00830AD4"/>
    <w:rsid w:val="00835D79"/>
    <w:rsid w:val="00856A9D"/>
    <w:rsid w:val="00862426"/>
    <w:rsid w:val="008B45C3"/>
    <w:rsid w:val="008D2AB1"/>
    <w:rsid w:val="00917F8A"/>
    <w:rsid w:val="00970E1C"/>
    <w:rsid w:val="009A59BB"/>
    <w:rsid w:val="009C192A"/>
    <w:rsid w:val="009C2423"/>
    <w:rsid w:val="00A03466"/>
    <w:rsid w:val="00AA7368"/>
    <w:rsid w:val="00AF38D0"/>
    <w:rsid w:val="00B1255A"/>
    <w:rsid w:val="00B74C2B"/>
    <w:rsid w:val="00B914E7"/>
    <w:rsid w:val="00BC0155"/>
    <w:rsid w:val="00BC63E4"/>
    <w:rsid w:val="00D10D26"/>
    <w:rsid w:val="00D21CC6"/>
    <w:rsid w:val="00D26823"/>
    <w:rsid w:val="00D438D9"/>
    <w:rsid w:val="00DC3747"/>
    <w:rsid w:val="00DC5E05"/>
    <w:rsid w:val="00DE42E9"/>
    <w:rsid w:val="00E3557D"/>
    <w:rsid w:val="00E51C1F"/>
    <w:rsid w:val="00E5523A"/>
    <w:rsid w:val="00E81670"/>
    <w:rsid w:val="00EA4623"/>
    <w:rsid w:val="00EE3C52"/>
    <w:rsid w:val="00FA1388"/>
    <w:rsid w:val="00FA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6E8B5"/>
  <w15:docId w15:val="{E7669DA0-28E8-44F8-BB02-CD137839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4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426C"/>
  </w:style>
  <w:style w:type="paragraph" w:styleId="Zpat">
    <w:name w:val="footer"/>
    <w:basedOn w:val="Normln"/>
    <w:link w:val="ZpatChar"/>
    <w:uiPriority w:val="99"/>
    <w:unhideWhenUsed/>
    <w:rsid w:val="00284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426C"/>
  </w:style>
  <w:style w:type="paragraph" w:styleId="Odstavecseseznamem">
    <w:name w:val="List Paragraph"/>
    <w:basedOn w:val="Normln"/>
    <w:uiPriority w:val="34"/>
    <w:qFormat/>
    <w:rsid w:val="00EE3C5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52D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2D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2D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2D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2D2A"/>
    <w:rPr>
      <w:b/>
      <w:bCs/>
      <w:sz w:val="20"/>
      <w:szCs w:val="20"/>
    </w:rPr>
  </w:style>
  <w:style w:type="paragraph" w:styleId="Bezmezer">
    <w:name w:val="No Spacing"/>
    <w:uiPriority w:val="1"/>
    <w:qFormat/>
    <w:rsid w:val="009C192A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9C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246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70E1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70E1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2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Peťulka</dc:creator>
  <cp:lastModifiedBy>Honza Účetní</cp:lastModifiedBy>
  <cp:revision>2</cp:revision>
  <dcterms:created xsi:type="dcterms:W3CDTF">2025-07-09T13:34:00Z</dcterms:created>
  <dcterms:modified xsi:type="dcterms:W3CDTF">2025-07-09T13:34:00Z</dcterms:modified>
</cp:coreProperties>
</file>