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F5" w:rsidRPr="00EA3BA5" w:rsidRDefault="002173F5" w:rsidP="002173F5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EA3BA5">
        <w:rPr>
          <w:rFonts w:ascii="Arial" w:hAnsi="Arial" w:cs="Arial"/>
          <w:b/>
          <w:sz w:val="22"/>
          <w:szCs w:val="22"/>
        </w:rPr>
        <w:t>Dodatek č.</w:t>
      </w:r>
      <w:r w:rsidR="00A06610">
        <w:rPr>
          <w:rFonts w:ascii="Arial" w:hAnsi="Arial" w:cs="Arial"/>
          <w:b/>
          <w:sz w:val="22"/>
          <w:szCs w:val="22"/>
        </w:rPr>
        <w:t xml:space="preserve"> </w:t>
      </w:r>
      <w:r w:rsidRPr="00EA3BA5">
        <w:rPr>
          <w:rFonts w:ascii="Arial" w:hAnsi="Arial" w:cs="Arial"/>
          <w:b/>
          <w:sz w:val="22"/>
          <w:szCs w:val="22"/>
        </w:rPr>
        <w:t>1</w:t>
      </w:r>
    </w:p>
    <w:p w:rsidR="002173F5" w:rsidRDefault="002173F5" w:rsidP="002173F5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EA3BA5">
        <w:rPr>
          <w:rFonts w:ascii="Arial" w:hAnsi="Arial" w:cs="Arial"/>
          <w:b/>
          <w:sz w:val="22"/>
          <w:szCs w:val="22"/>
        </w:rPr>
        <w:t xml:space="preserve">ke smlouvě o </w:t>
      </w:r>
      <w:r w:rsidR="00510894">
        <w:rPr>
          <w:rFonts w:ascii="Arial" w:hAnsi="Arial" w:cs="Arial"/>
          <w:b/>
          <w:sz w:val="22"/>
          <w:szCs w:val="22"/>
        </w:rPr>
        <w:t>zajištění prodeje vstupenek</w:t>
      </w:r>
      <w:r w:rsidRPr="00EA3BA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č. HS </w:t>
      </w:r>
      <w:r w:rsidR="00510894">
        <w:rPr>
          <w:rFonts w:ascii="Arial" w:hAnsi="Arial" w:cs="Arial"/>
          <w:b/>
          <w:sz w:val="22"/>
          <w:szCs w:val="22"/>
        </w:rPr>
        <w:t xml:space="preserve">79/2025 </w:t>
      </w:r>
    </w:p>
    <w:p w:rsidR="002173F5" w:rsidRDefault="002173F5" w:rsidP="002173F5">
      <w:pPr>
        <w:pStyle w:val="ZkladntextIMP"/>
        <w:jc w:val="center"/>
        <w:rPr>
          <w:rFonts w:ascii="Arial" w:hAnsi="Arial" w:cs="Arial"/>
          <w:sz w:val="20"/>
        </w:rPr>
      </w:pPr>
      <w:r w:rsidRPr="006D2DF3">
        <w:rPr>
          <w:rFonts w:ascii="Arial" w:hAnsi="Arial" w:cs="Arial"/>
          <w:sz w:val="20"/>
        </w:rPr>
        <w:t>uz</w:t>
      </w:r>
      <w:r w:rsidRPr="003070DB">
        <w:rPr>
          <w:rFonts w:ascii="Arial" w:hAnsi="Arial" w:cs="Arial"/>
          <w:sz w:val="20"/>
        </w:rPr>
        <w:t>avřen</w:t>
      </w:r>
      <w:r>
        <w:rPr>
          <w:rFonts w:ascii="Arial" w:hAnsi="Arial" w:cs="Arial"/>
          <w:sz w:val="20"/>
        </w:rPr>
        <w:t>é</w:t>
      </w:r>
      <w:r w:rsidRPr="003070DB">
        <w:rPr>
          <w:rFonts w:ascii="Arial" w:hAnsi="Arial" w:cs="Arial"/>
          <w:sz w:val="20"/>
        </w:rPr>
        <w:t xml:space="preserve"> ve smyslu </w:t>
      </w:r>
      <w:proofErr w:type="spellStart"/>
      <w:r w:rsidRPr="003070DB">
        <w:rPr>
          <w:rFonts w:ascii="Arial" w:hAnsi="Arial" w:cs="Arial"/>
          <w:sz w:val="20"/>
        </w:rPr>
        <w:t>ust</w:t>
      </w:r>
      <w:proofErr w:type="spellEnd"/>
      <w:r w:rsidRPr="003070DB">
        <w:rPr>
          <w:rFonts w:ascii="Arial" w:hAnsi="Arial" w:cs="Arial"/>
          <w:sz w:val="20"/>
        </w:rPr>
        <w:t>. § 2586 a násl. zákona č. 89/2012 Sb., občanský zákoník, níže uvedeného dne, měsíce a roku mezi těmito smluvními stranami:</w:t>
      </w:r>
    </w:p>
    <w:p w:rsidR="002173F5" w:rsidRPr="003070DB" w:rsidRDefault="002173F5" w:rsidP="002173F5">
      <w:pPr>
        <w:pStyle w:val="ZkladntextIMP"/>
        <w:jc w:val="center"/>
        <w:rPr>
          <w:rFonts w:ascii="Arial" w:hAnsi="Arial" w:cs="Arial"/>
          <w:sz w:val="20"/>
        </w:rPr>
      </w:pPr>
    </w:p>
    <w:p w:rsidR="002173F5" w:rsidRPr="003070DB" w:rsidRDefault="002173F5" w:rsidP="002173F5">
      <w:pPr>
        <w:pStyle w:val="ZkladntextIMP"/>
        <w:spacing w:before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Čl. </w:t>
      </w:r>
      <w:r w:rsidRPr="003070DB">
        <w:rPr>
          <w:rFonts w:ascii="Arial" w:hAnsi="Arial" w:cs="Arial"/>
          <w:b/>
          <w:sz w:val="20"/>
        </w:rPr>
        <w:t>1</w:t>
      </w:r>
      <w:r w:rsidRPr="003070DB">
        <w:rPr>
          <w:rFonts w:ascii="Arial" w:hAnsi="Arial" w:cs="Arial"/>
          <w:sz w:val="20"/>
        </w:rPr>
        <w:t>.</w:t>
      </w:r>
    </w:p>
    <w:p w:rsidR="002173F5" w:rsidRDefault="002173F5" w:rsidP="002173F5">
      <w:pPr>
        <w:pStyle w:val="ZkladntextIMP"/>
        <w:jc w:val="center"/>
        <w:rPr>
          <w:rFonts w:ascii="Arial" w:hAnsi="Arial" w:cs="Arial"/>
          <w:b/>
          <w:sz w:val="20"/>
        </w:rPr>
      </w:pPr>
      <w:r w:rsidRPr="003070DB">
        <w:rPr>
          <w:rFonts w:ascii="Arial" w:hAnsi="Arial" w:cs="Arial"/>
          <w:b/>
          <w:sz w:val="20"/>
        </w:rPr>
        <w:t>Smluvní strany</w:t>
      </w:r>
    </w:p>
    <w:p w:rsidR="002173F5" w:rsidRPr="003070DB" w:rsidRDefault="002173F5" w:rsidP="002173F5">
      <w:pPr>
        <w:pStyle w:val="ZkladntextIMP"/>
        <w:jc w:val="center"/>
        <w:rPr>
          <w:rFonts w:ascii="Arial" w:hAnsi="Arial" w:cs="Arial"/>
          <w:b/>
          <w:sz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2173F5" w:rsidRPr="006D4BC8" w:rsidRDefault="002173F5" w:rsidP="004F107A">
            <w:pPr>
              <w:pStyle w:val="Obyejn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2173F5" w:rsidRPr="006D4BC8" w:rsidRDefault="002173F5" w:rsidP="004F107A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Zámek</w:t>
            </w:r>
            <w:r w:rsidR="00A06610">
              <w:rPr>
                <w:sz w:val="20"/>
                <w:szCs w:val="20"/>
              </w:rPr>
              <w:t xml:space="preserve"> </w:t>
            </w:r>
            <w:r w:rsidRPr="006D4BC8">
              <w:rPr>
                <w:sz w:val="20"/>
                <w:szCs w:val="20"/>
              </w:rPr>
              <w:t>672, 696 62 Strážnice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2173F5" w:rsidRPr="006D4BC8" w:rsidRDefault="002173F5" w:rsidP="00A06610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00094927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A06610" w:rsidP="004F107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2173F5" w:rsidRPr="006D4BC8" w:rsidRDefault="00A06610" w:rsidP="004F107A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CZ 00094927</w:t>
            </w:r>
          </w:p>
        </w:tc>
      </w:tr>
      <w:tr w:rsidR="00A06610" w:rsidRPr="006D4BC8" w:rsidTr="004F107A">
        <w:trPr>
          <w:trHeight w:val="284"/>
        </w:trPr>
        <w:tc>
          <w:tcPr>
            <w:tcW w:w="2407" w:type="dxa"/>
            <w:vAlign w:val="center"/>
          </w:tcPr>
          <w:p w:rsidR="00A06610" w:rsidRDefault="00A06610" w:rsidP="004F107A">
            <w:pPr>
              <w:pStyle w:val="Obyejn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:rsidR="00A06610" w:rsidRPr="006D4BC8" w:rsidRDefault="00A06610" w:rsidP="004F107A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 xml:space="preserve">Státní příspěvková organizace zřízená MK dle § 3, zák. 203/2006 Sb., Zřizovací listina </w:t>
            </w:r>
            <w:proofErr w:type="gramStart"/>
            <w:r w:rsidRPr="006D4BC8">
              <w:rPr>
                <w:sz w:val="20"/>
                <w:szCs w:val="20"/>
              </w:rPr>
              <w:t>č.j.</w:t>
            </w:r>
            <w:proofErr w:type="gramEnd"/>
            <w:r w:rsidRPr="006D4BC8">
              <w:rPr>
                <w:sz w:val="20"/>
                <w:szCs w:val="20"/>
              </w:rPr>
              <w:t xml:space="preserve"> 18724/2008 ze dne 19.12.2008</w:t>
            </w:r>
          </w:p>
        </w:tc>
      </w:tr>
      <w:tr w:rsidR="00A06610" w:rsidRPr="006D4BC8" w:rsidTr="004F107A">
        <w:trPr>
          <w:trHeight w:val="284"/>
        </w:trPr>
        <w:tc>
          <w:tcPr>
            <w:tcW w:w="2407" w:type="dxa"/>
            <w:vAlign w:val="center"/>
          </w:tcPr>
          <w:p w:rsidR="00A06610" w:rsidRPr="006D4BC8" w:rsidRDefault="00A06610" w:rsidP="00A06610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A06610" w:rsidRPr="006D4BC8" w:rsidRDefault="00A06610" w:rsidP="00A06610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PhDr. Martin Šimša, Ph.D., ředitel</w:t>
            </w:r>
          </w:p>
        </w:tc>
      </w:tr>
      <w:tr w:rsidR="00A06610" w:rsidRPr="006D4BC8" w:rsidTr="004F107A">
        <w:trPr>
          <w:trHeight w:val="284"/>
        </w:trPr>
        <w:tc>
          <w:tcPr>
            <w:tcW w:w="2407" w:type="dxa"/>
            <w:vAlign w:val="center"/>
          </w:tcPr>
          <w:p w:rsidR="00A06610" w:rsidRPr="006D4BC8" w:rsidRDefault="00A06610" w:rsidP="00A06610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Bankovní spojení, číslo účtu</w:t>
            </w:r>
          </w:p>
        </w:tc>
        <w:tc>
          <w:tcPr>
            <w:tcW w:w="6655" w:type="dxa"/>
            <w:vAlign w:val="center"/>
          </w:tcPr>
          <w:p w:rsidR="00A06610" w:rsidRPr="006D4BC8" w:rsidRDefault="00A06610" w:rsidP="00A06610">
            <w:pPr>
              <w:pStyle w:val="Obyejn"/>
              <w:rPr>
                <w:sz w:val="20"/>
                <w:szCs w:val="20"/>
                <w:highlight w:val="cyan"/>
              </w:rPr>
            </w:pPr>
            <w:r w:rsidRPr="006D4BC8">
              <w:rPr>
                <w:sz w:val="20"/>
                <w:szCs w:val="20"/>
              </w:rPr>
              <w:t>ČNB  00-21137671/0710</w:t>
            </w:r>
          </w:p>
        </w:tc>
      </w:tr>
    </w:tbl>
    <w:p w:rsidR="002173F5" w:rsidRPr="006D4BC8" w:rsidRDefault="002173F5" w:rsidP="002173F5">
      <w:pPr>
        <w:pStyle w:val="Obyejn"/>
        <w:rPr>
          <w:sz w:val="20"/>
          <w:szCs w:val="20"/>
        </w:rPr>
      </w:pPr>
    </w:p>
    <w:p w:rsidR="002173F5" w:rsidRPr="006D4BC8" w:rsidRDefault="002173F5" w:rsidP="002173F5">
      <w:pPr>
        <w:pStyle w:val="Obyejn"/>
        <w:rPr>
          <w:sz w:val="20"/>
          <w:szCs w:val="20"/>
        </w:rPr>
      </w:pPr>
      <w:r w:rsidRPr="006D4BC8">
        <w:rPr>
          <w:sz w:val="20"/>
          <w:szCs w:val="20"/>
        </w:rPr>
        <w:t>(„</w:t>
      </w:r>
      <w:r w:rsidRPr="006D4BC8">
        <w:rPr>
          <w:b/>
          <w:sz w:val="20"/>
          <w:szCs w:val="20"/>
        </w:rPr>
        <w:t>objednatel</w:t>
      </w:r>
      <w:r w:rsidRPr="006D4BC8">
        <w:rPr>
          <w:sz w:val="20"/>
          <w:szCs w:val="20"/>
        </w:rPr>
        <w:t>“)</w:t>
      </w:r>
    </w:p>
    <w:p w:rsidR="002173F5" w:rsidRPr="006D4BC8" w:rsidRDefault="002173F5" w:rsidP="002173F5">
      <w:pPr>
        <w:pStyle w:val="Obyejn"/>
        <w:rPr>
          <w:sz w:val="20"/>
          <w:szCs w:val="20"/>
        </w:rPr>
      </w:pPr>
    </w:p>
    <w:p w:rsidR="002173F5" w:rsidRPr="006D4BC8" w:rsidRDefault="002173F5" w:rsidP="002173F5">
      <w:pPr>
        <w:pStyle w:val="Obyejn"/>
        <w:rPr>
          <w:sz w:val="20"/>
          <w:szCs w:val="20"/>
        </w:rPr>
      </w:pPr>
      <w:r w:rsidRPr="006D4BC8">
        <w:rPr>
          <w:sz w:val="20"/>
          <w:szCs w:val="20"/>
        </w:rPr>
        <w:t>a</w:t>
      </w:r>
    </w:p>
    <w:p w:rsidR="002173F5" w:rsidRPr="006D4BC8" w:rsidRDefault="002173F5" w:rsidP="002173F5">
      <w:pPr>
        <w:pStyle w:val="Obyejn"/>
        <w:rPr>
          <w:sz w:val="20"/>
          <w:szCs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2173F5" w:rsidRPr="00510894" w:rsidRDefault="00510894" w:rsidP="004F107A">
            <w:pPr>
              <w:pStyle w:val="Obyejn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BackStage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Agency</w:t>
            </w:r>
            <w:proofErr w:type="spellEnd"/>
            <w:r>
              <w:rPr>
                <w:b/>
                <w:sz w:val="20"/>
                <w:szCs w:val="20"/>
              </w:rPr>
              <w:t xml:space="preserve">, s.r.o. 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2173F5" w:rsidRPr="006D4BC8" w:rsidRDefault="00510894" w:rsidP="004F107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Žeranovice 293, 769 01 Žeranovice 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2173F5" w:rsidRPr="006D4BC8" w:rsidRDefault="00510894" w:rsidP="004F107A">
            <w:pPr>
              <w:pStyle w:val="Obyejn"/>
              <w:rPr>
                <w:sz w:val="20"/>
                <w:szCs w:val="20"/>
              </w:rPr>
            </w:pPr>
            <w:r w:rsidRPr="00510894">
              <w:rPr>
                <w:sz w:val="20"/>
                <w:szCs w:val="20"/>
              </w:rPr>
              <w:t>09574727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2173F5" w:rsidRPr="006D4BC8" w:rsidRDefault="00510894" w:rsidP="004F107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</w:t>
            </w:r>
            <w:r w:rsidRPr="00510894">
              <w:rPr>
                <w:sz w:val="20"/>
                <w:szCs w:val="20"/>
              </w:rPr>
              <w:t>09574727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:rsidR="002173F5" w:rsidRPr="006D4BC8" w:rsidRDefault="002173F5" w:rsidP="004F107A">
            <w:pPr>
              <w:pStyle w:val="Obyejn"/>
              <w:rPr>
                <w:sz w:val="20"/>
                <w:szCs w:val="20"/>
              </w:rPr>
            </w:pPr>
            <w:r w:rsidRPr="00E532B3">
              <w:rPr>
                <w:sz w:val="20"/>
                <w:szCs w:val="20"/>
              </w:rPr>
              <w:t>Společnost s ručením omezeným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Zápis ve veřejném rejstříku:</w:t>
            </w:r>
          </w:p>
        </w:tc>
        <w:tc>
          <w:tcPr>
            <w:tcW w:w="6655" w:type="dxa"/>
            <w:vAlign w:val="center"/>
          </w:tcPr>
          <w:p w:rsidR="002173F5" w:rsidRPr="00E532B3" w:rsidRDefault="002173F5" w:rsidP="00510894">
            <w:pPr>
              <w:pStyle w:val="Obyejn"/>
              <w:rPr>
                <w:sz w:val="20"/>
                <w:szCs w:val="20"/>
              </w:rPr>
            </w:pPr>
            <w:r w:rsidRPr="00E532B3">
              <w:rPr>
                <w:sz w:val="20"/>
                <w:szCs w:val="20"/>
              </w:rPr>
              <w:t xml:space="preserve">Společnost je zapsána v obchodním rejstříku vedeném Krajským soudem v Brně. Oddíl C, vložka </w:t>
            </w:r>
            <w:r w:rsidR="00510894">
              <w:rPr>
                <w:sz w:val="20"/>
                <w:szCs w:val="20"/>
              </w:rPr>
              <w:t xml:space="preserve">119653. 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2173F5" w:rsidRPr="006D4BC8" w:rsidRDefault="00510894" w:rsidP="004F107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Lukáš </w:t>
            </w:r>
            <w:proofErr w:type="spellStart"/>
            <w:r>
              <w:rPr>
                <w:sz w:val="20"/>
                <w:szCs w:val="20"/>
              </w:rPr>
              <w:t>Lauman</w:t>
            </w:r>
            <w:proofErr w:type="spellEnd"/>
            <w:r w:rsidR="002173F5" w:rsidRPr="00E532B3">
              <w:rPr>
                <w:sz w:val="20"/>
                <w:szCs w:val="20"/>
              </w:rPr>
              <w:t>, jednatel společnosti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2173F5" w:rsidRPr="00E532B3" w:rsidRDefault="00DA4860" w:rsidP="004F107A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</w:t>
            </w:r>
            <w:proofErr w:type="spellEnd"/>
            <w:r w:rsidR="00510894">
              <w:rPr>
                <w:sz w:val="20"/>
                <w:szCs w:val="20"/>
              </w:rPr>
              <w:t xml:space="preserve"> </w:t>
            </w:r>
          </w:p>
        </w:tc>
      </w:tr>
      <w:tr w:rsidR="002173F5" w:rsidRPr="006D4BC8" w:rsidTr="004F107A">
        <w:trPr>
          <w:trHeight w:val="284"/>
        </w:trPr>
        <w:tc>
          <w:tcPr>
            <w:tcW w:w="2407" w:type="dxa"/>
            <w:vAlign w:val="center"/>
          </w:tcPr>
          <w:p w:rsidR="002173F5" w:rsidRPr="006D4BC8" w:rsidRDefault="002173F5" w:rsidP="004F107A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2173F5" w:rsidRPr="006D4BC8" w:rsidRDefault="00DA4860" w:rsidP="00DA4860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</w:tbl>
    <w:p w:rsidR="002173F5" w:rsidRDefault="002173F5" w:rsidP="002173F5">
      <w:pPr>
        <w:pStyle w:val="Bezmezer"/>
        <w:rPr>
          <w:rFonts w:ascii="Arial" w:hAnsi="Arial" w:cs="Arial"/>
        </w:rPr>
      </w:pPr>
    </w:p>
    <w:p w:rsidR="002173F5" w:rsidRPr="006D4BC8" w:rsidRDefault="002173F5" w:rsidP="002173F5">
      <w:pPr>
        <w:pStyle w:val="Bezmezer"/>
        <w:rPr>
          <w:rFonts w:ascii="Arial" w:hAnsi="Arial" w:cs="Arial"/>
          <w:b/>
        </w:rPr>
      </w:pPr>
      <w:r w:rsidRPr="006D4BC8">
        <w:rPr>
          <w:rFonts w:ascii="Arial" w:hAnsi="Arial" w:cs="Arial"/>
          <w:b/>
        </w:rPr>
        <w:t>(„zhotovitel“)</w:t>
      </w:r>
    </w:p>
    <w:p w:rsidR="002173F5" w:rsidRPr="007200EF" w:rsidRDefault="002173F5" w:rsidP="002173F5">
      <w:pPr>
        <w:pStyle w:val="ZkladntextIMP"/>
        <w:spacing w:before="240"/>
        <w:jc w:val="center"/>
        <w:rPr>
          <w:rFonts w:ascii="Arial" w:hAnsi="Arial" w:cs="Arial"/>
          <w:sz w:val="20"/>
        </w:rPr>
      </w:pPr>
      <w:r w:rsidRPr="007200EF">
        <w:rPr>
          <w:rFonts w:ascii="Arial" w:hAnsi="Arial" w:cs="Arial"/>
          <w:b/>
          <w:sz w:val="20"/>
        </w:rPr>
        <w:t>Čl. 2</w:t>
      </w:r>
      <w:r w:rsidRPr="007200EF">
        <w:rPr>
          <w:rFonts w:ascii="Arial" w:hAnsi="Arial" w:cs="Arial"/>
          <w:sz w:val="20"/>
        </w:rPr>
        <w:t>.</w:t>
      </w:r>
    </w:p>
    <w:p w:rsidR="002C286C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7200EF">
        <w:rPr>
          <w:rFonts w:ascii="Arial" w:hAnsi="Arial" w:cs="Arial"/>
          <w:sz w:val="20"/>
        </w:rPr>
        <w:t xml:space="preserve">Smluvní strany uzavřely dne </w:t>
      </w:r>
      <w:r w:rsidR="002C286C">
        <w:rPr>
          <w:rFonts w:ascii="Arial" w:hAnsi="Arial" w:cs="Arial"/>
          <w:sz w:val="20"/>
        </w:rPr>
        <w:t>23. 6. 2025</w:t>
      </w:r>
      <w:r w:rsidRPr="007200EF">
        <w:rPr>
          <w:rFonts w:ascii="Arial" w:hAnsi="Arial" w:cs="Arial"/>
          <w:sz w:val="20"/>
        </w:rPr>
        <w:t xml:space="preserve"> Smlouvu o </w:t>
      </w:r>
      <w:r w:rsidR="002C286C">
        <w:rPr>
          <w:rFonts w:ascii="Arial" w:hAnsi="Arial" w:cs="Arial"/>
          <w:sz w:val="20"/>
        </w:rPr>
        <w:t>zajištění prodeje vstupenek</w:t>
      </w:r>
      <w:r w:rsidRPr="007200EF">
        <w:rPr>
          <w:rFonts w:ascii="Arial" w:hAnsi="Arial" w:cs="Arial"/>
          <w:sz w:val="20"/>
        </w:rPr>
        <w:t xml:space="preserve"> (dále jen „Smlouva“), jejímž předmětem je </w:t>
      </w:r>
      <w:r w:rsidR="002C286C" w:rsidRPr="002C286C">
        <w:rPr>
          <w:rFonts w:ascii="Arial" w:hAnsi="Arial" w:cs="Arial"/>
          <w:sz w:val="20"/>
        </w:rPr>
        <w:t>zajištění prodeje vstupenek na 80. ročník Mezinárodního folklorního festivalu Strážnice ve dnech 27. – 29. 6. 2025,  v pokladnách při vstupech do areálu zámeckého parku a areálu Muzea vesnice jihovýchodní Moravy</w:t>
      </w:r>
      <w:r w:rsidR="002C286C">
        <w:rPr>
          <w:rFonts w:ascii="Arial" w:hAnsi="Arial" w:cs="Arial"/>
          <w:sz w:val="20"/>
        </w:rPr>
        <w:t xml:space="preserve">. </w:t>
      </w:r>
    </w:p>
    <w:p w:rsidR="002C286C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7200EF">
        <w:rPr>
          <w:rFonts w:ascii="Arial" w:hAnsi="Arial" w:cs="Arial"/>
          <w:sz w:val="20"/>
        </w:rPr>
        <w:t>Při realiz</w:t>
      </w:r>
      <w:r>
        <w:rPr>
          <w:rFonts w:ascii="Arial" w:hAnsi="Arial" w:cs="Arial"/>
          <w:sz w:val="20"/>
        </w:rPr>
        <w:t>a</w:t>
      </w:r>
      <w:r w:rsidRPr="007200EF">
        <w:rPr>
          <w:rFonts w:ascii="Arial" w:hAnsi="Arial" w:cs="Arial"/>
          <w:sz w:val="20"/>
        </w:rPr>
        <w:t xml:space="preserve">ci </w:t>
      </w:r>
      <w:r w:rsidR="002C286C">
        <w:rPr>
          <w:rFonts w:ascii="Arial" w:hAnsi="Arial" w:cs="Arial"/>
          <w:sz w:val="20"/>
        </w:rPr>
        <w:t xml:space="preserve">předmětu Smlouvy </w:t>
      </w:r>
      <w:r>
        <w:rPr>
          <w:rFonts w:ascii="Arial" w:hAnsi="Arial" w:cs="Arial"/>
          <w:sz w:val="20"/>
        </w:rPr>
        <w:t xml:space="preserve">bylo zjištěno, </w:t>
      </w:r>
      <w:r w:rsidRPr="00DE5BB1">
        <w:rPr>
          <w:rFonts w:ascii="Arial" w:hAnsi="Arial" w:cs="Arial"/>
          <w:sz w:val="20"/>
        </w:rPr>
        <w:t xml:space="preserve">že </w:t>
      </w:r>
      <w:r w:rsidR="002C286C">
        <w:rPr>
          <w:rFonts w:ascii="Arial" w:hAnsi="Arial" w:cs="Arial"/>
          <w:sz w:val="20"/>
        </w:rPr>
        <w:t xml:space="preserve">v původní cenové nabídce, která je Přílohou č. 1 ke Smlouvě o zajištění prodeje vstupenek, bylo </w:t>
      </w:r>
      <w:r w:rsidR="00DA4860">
        <w:rPr>
          <w:rFonts w:ascii="Arial" w:hAnsi="Arial" w:cs="Arial"/>
          <w:sz w:val="20"/>
        </w:rPr>
        <w:t xml:space="preserve">předpokládáno </w:t>
      </w:r>
      <w:bookmarkStart w:id="0" w:name="_GoBack"/>
      <w:bookmarkEnd w:id="0"/>
      <w:r w:rsidR="002C286C">
        <w:rPr>
          <w:rFonts w:ascii="Arial" w:hAnsi="Arial" w:cs="Arial"/>
          <w:sz w:val="20"/>
        </w:rPr>
        <w:t xml:space="preserve">větší množství pracovníků, než bylo k realizaci využito. </w:t>
      </w: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 výše uvedené změny vyplynulo </w:t>
      </w:r>
      <w:r w:rsidR="002C286C">
        <w:rPr>
          <w:rFonts w:ascii="Arial" w:hAnsi="Arial" w:cs="Arial"/>
          <w:sz w:val="20"/>
        </w:rPr>
        <w:t>snížení ceny</w:t>
      </w:r>
      <w:r>
        <w:rPr>
          <w:rFonts w:ascii="Arial" w:hAnsi="Arial" w:cs="Arial"/>
          <w:sz w:val="20"/>
        </w:rPr>
        <w:t xml:space="preserve"> díla,</w:t>
      </w:r>
      <w:r w:rsidR="002C286C">
        <w:rPr>
          <w:rFonts w:ascii="Arial" w:hAnsi="Arial" w:cs="Arial"/>
          <w:sz w:val="20"/>
        </w:rPr>
        <w:t xml:space="preserve"> které je vyčísleno v Příloze č. 1 D</w:t>
      </w:r>
      <w:r>
        <w:rPr>
          <w:rFonts w:ascii="Arial" w:hAnsi="Arial" w:cs="Arial"/>
          <w:sz w:val="20"/>
        </w:rPr>
        <w:t>odatku.</w:t>
      </w: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7200EF">
        <w:rPr>
          <w:rFonts w:ascii="Arial" w:hAnsi="Arial" w:cs="Arial"/>
          <w:sz w:val="20"/>
        </w:rPr>
        <w:t xml:space="preserve"> </w:t>
      </w:r>
    </w:p>
    <w:p w:rsidR="002173F5" w:rsidRPr="00E15F68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E15F68">
        <w:rPr>
          <w:rFonts w:ascii="Arial" w:hAnsi="Arial" w:cs="Arial"/>
          <w:sz w:val="20"/>
        </w:rPr>
        <w:t>Za účelem dosažení dohody o změně ceny díla uzavírají smluvní strany tento Dodatek č.</w:t>
      </w:r>
      <w:r>
        <w:rPr>
          <w:rFonts w:ascii="Arial" w:hAnsi="Arial" w:cs="Arial"/>
          <w:sz w:val="20"/>
        </w:rPr>
        <w:t xml:space="preserve"> </w:t>
      </w:r>
      <w:r w:rsidRPr="00E15F68">
        <w:rPr>
          <w:rFonts w:ascii="Arial" w:hAnsi="Arial" w:cs="Arial"/>
          <w:sz w:val="20"/>
        </w:rPr>
        <w:t>1 ke Smlouvě.</w:t>
      </w:r>
    </w:p>
    <w:p w:rsidR="002173F5" w:rsidRPr="003070DB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Pr="00EA3BA5" w:rsidRDefault="002173F5" w:rsidP="002173F5">
      <w:pPr>
        <w:pStyle w:val="ZkladntextIMP"/>
        <w:jc w:val="center"/>
        <w:rPr>
          <w:rFonts w:ascii="Arial" w:hAnsi="Arial" w:cs="Arial"/>
          <w:b/>
          <w:sz w:val="20"/>
        </w:rPr>
      </w:pPr>
      <w:r w:rsidRPr="00EA3BA5">
        <w:rPr>
          <w:rFonts w:ascii="Arial" w:hAnsi="Arial" w:cs="Arial"/>
          <w:b/>
          <w:sz w:val="20"/>
        </w:rPr>
        <w:t>Čl. 3</w:t>
      </w:r>
      <w:r>
        <w:rPr>
          <w:rFonts w:ascii="Arial" w:hAnsi="Arial" w:cs="Arial"/>
          <w:b/>
          <w:sz w:val="20"/>
        </w:rPr>
        <w:t>.</w:t>
      </w: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 xml:space="preserve">Smluvní strany se na základě tohoto </w:t>
      </w:r>
      <w:r w:rsidRPr="003070DB">
        <w:rPr>
          <w:rFonts w:ascii="Arial" w:hAnsi="Arial" w:cs="Arial"/>
          <w:b/>
          <w:sz w:val="20"/>
        </w:rPr>
        <w:t>Dodatku č.</w:t>
      </w:r>
      <w:r>
        <w:rPr>
          <w:rFonts w:ascii="Arial" w:hAnsi="Arial" w:cs="Arial"/>
          <w:b/>
          <w:sz w:val="20"/>
        </w:rPr>
        <w:t xml:space="preserve"> </w:t>
      </w:r>
      <w:r w:rsidRPr="003070DB">
        <w:rPr>
          <w:rFonts w:ascii="Arial" w:hAnsi="Arial" w:cs="Arial"/>
          <w:b/>
          <w:sz w:val="20"/>
        </w:rPr>
        <w:t>1</w:t>
      </w:r>
      <w:r w:rsidRPr="003070DB">
        <w:rPr>
          <w:rFonts w:ascii="Arial" w:hAnsi="Arial" w:cs="Arial"/>
          <w:sz w:val="20"/>
        </w:rPr>
        <w:t xml:space="preserve"> ke Smlouvě dohodly na </w:t>
      </w:r>
      <w:r>
        <w:rPr>
          <w:rFonts w:ascii="Arial" w:hAnsi="Arial" w:cs="Arial"/>
          <w:sz w:val="20"/>
        </w:rPr>
        <w:t xml:space="preserve">změně </w:t>
      </w:r>
      <w:r w:rsidRPr="00E15F68">
        <w:rPr>
          <w:rFonts w:ascii="Arial" w:hAnsi="Arial" w:cs="Arial"/>
          <w:sz w:val="20"/>
        </w:rPr>
        <w:t xml:space="preserve">ceny </w:t>
      </w:r>
      <w:r w:rsidRPr="003070DB">
        <w:rPr>
          <w:rFonts w:ascii="Arial" w:hAnsi="Arial" w:cs="Arial"/>
          <w:sz w:val="20"/>
        </w:rPr>
        <w:t>díla</w:t>
      </w:r>
      <w:r w:rsidR="00A0661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2173F5" w:rsidRDefault="002173F5" w:rsidP="002173F5">
      <w:pPr>
        <w:pStyle w:val="ZkladntextIMP"/>
        <w:jc w:val="both"/>
        <w:rPr>
          <w:rFonts w:ascii="Arial" w:hAnsi="Arial" w:cs="Arial"/>
          <w:b/>
          <w:sz w:val="20"/>
        </w:rPr>
      </w:pPr>
    </w:p>
    <w:p w:rsidR="002173F5" w:rsidRPr="00663F74" w:rsidRDefault="002173F5" w:rsidP="002173F5">
      <w:pPr>
        <w:pStyle w:val="ZkladntextIMP"/>
        <w:jc w:val="both"/>
        <w:rPr>
          <w:rFonts w:ascii="Arial" w:hAnsi="Arial" w:cs="Arial"/>
          <w:b/>
          <w:sz w:val="20"/>
        </w:rPr>
      </w:pPr>
    </w:p>
    <w:p w:rsidR="002173F5" w:rsidRPr="00663F74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b/>
          <w:sz w:val="20"/>
        </w:rPr>
        <w:t xml:space="preserve">Čl. </w:t>
      </w:r>
      <w:r w:rsidR="002C286C">
        <w:rPr>
          <w:rFonts w:ascii="Arial" w:hAnsi="Arial" w:cs="Arial"/>
          <w:b/>
          <w:sz w:val="20"/>
        </w:rPr>
        <w:t>3</w:t>
      </w:r>
      <w:r w:rsidRPr="00663F74">
        <w:rPr>
          <w:rFonts w:ascii="Arial" w:hAnsi="Arial" w:cs="Arial"/>
          <w:b/>
          <w:sz w:val="20"/>
        </w:rPr>
        <w:t xml:space="preserve">, </w:t>
      </w:r>
      <w:r w:rsidRPr="00952919">
        <w:rPr>
          <w:rFonts w:ascii="Arial" w:hAnsi="Arial" w:cs="Arial"/>
          <w:sz w:val="20"/>
        </w:rPr>
        <w:t xml:space="preserve">Cena </w:t>
      </w:r>
      <w:r w:rsidR="002C286C">
        <w:rPr>
          <w:rFonts w:ascii="Arial" w:hAnsi="Arial" w:cs="Arial"/>
          <w:sz w:val="20"/>
        </w:rPr>
        <w:t>poskytovaných služeb</w:t>
      </w:r>
      <w:r w:rsidRPr="00952919">
        <w:rPr>
          <w:rFonts w:ascii="Arial" w:hAnsi="Arial" w:cs="Arial"/>
          <w:sz w:val="20"/>
        </w:rPr>
        <w:t xml:space="preserve"> se </w:t>
      </w:r>
      <w:r w:rsidR="002C286C">
        <w:rPr>
          <w:rFonts w:ascii="Arial" w:hAnsi="Arial" w:cs="Arial"/>
          <w:sz w:val="20"/>
        </w:rPr>
        <w:t xml:space="preserve">snižuje o částku </w:t>
      </w:r>
      <w:r w:rsidR="002C286C" w:rsidRPr="009C70BF">
        <w:rPr>
          <w:rFonts w:ascii="Arial" w:hAnsi="Arial" w:cs="Arial"/>
          <w:b/>
          <w:sz w:val="20"/>
        </w:rPr>
        <w:t xml:space="preserve">110 520 </w:t>
      </w:r>
      <w:r w:rsidRPr="009C70BF">
        <w:rPr>
          <w:rFonts w:ascii="Arial" w:hAnsi="Arial" w:cs="Arial"/>
          <w:b/>
          <w:sz w:val="20"/>
        </w:rPr>
        <w:t>Kč</w:t>
      </w:r>
      <w:r w:rsidRPr="00952919">
        <w:rPr>
          <w:rFonts w:ascii="Arial" w:hAnsi="Arial" w:cs="Arial"/>
          <w:sz w:val="20"/>
        </w:rPr>
        <w:t xml:space="preserve"> bez DPH</w:t>
      </w:r>
      <w:r>
        <w:t xml:space="preserve"> </w:t>
      </w:r>
      <w:r w:rsidRPr="00A06610">
        <w:rPr>
          <w:rFonts w:ascii="Arial" w:hAnsi="Arial" w:cs="Arial"/>
          <w:sz w:val="20"/>
        </w:rPr>
        <w:t>a</w:t>
      </w:r>
      <w:r>
        <w:t xml:space="preserve"> </w:t>
      </w:r>
      <w:r w:rsidR="00A06610">
        <w:rPr>
          <w:rFonts w:ascii="Arial" w:hAnsi="Arial" w:cs="Arial"/>
          <w:sz w:val="20"/>
        </w:rPr>
        <w:t xml:space="preserve">odstavec  </w:t>
      </w:r>
      <w:proofErr w:type="gramStart"/>
      <w:r w:rsidR="002C286C">
        <w:rPr>
          <w:rFonts w:ascii="Arial" w:hAnsi="Arial" w:cs="Arial"/>
          <w:sz w:val="20"/>
        </w:rPr>
        <w:t>3</w:t>
      </w:r>
      <w:r w:rsidR="00A06610">
        <w:rPr>
          <w:rFonts w:ascii="Arial" w:hAnsi="Arial" w:cs="Arial"/>
          <w:sz w:val="20"/>
        </w:rPr>
        <w:t xml:space="preserve">.1. </w:t>
      </w:r>
      <w:r>
        <w:rPr>
          <w:rFonts w:ascii="Arial" w:hAnsi="Arial" w:cs="Arial"/>
          <w:sz w:val="20"/>
        </w:rPr>
        <w:t>nově</w:t>
      </w:r>
      <w:proofErr w:type="gramEnd"/>
      <w:r>
        <w:rPr>
          <w:rFonts w:ascii="Arial" w:hAnsi="Arial" w:cs="Arial"/>
          <w:sz w:val="20"/>
        </w:rPr>
        <w:t xml:space="preserve"> zní:</w:t>
      </w: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C286C" w:rsidRDefault="002C286C" w:rsidP="002C286C">
      <w:pPr>
        <w:pStyle w:val="Default"/>
        <w:rPr>
          <w:bCs/>
          <w:sz w:val="22"/>
          <w:szCs w:val="22"/>
        </w:rPr>
      </w:pPr>
      <w:r>
        <w:rPr>
          <w:rFonts w:ascii="Arial" w:hAnsi="Arial" w:cs="Arial"/>
          <w:sz w:val="20"/>
        </w:rPr>
        <w:lastRenderedPageBreak/>
        <w:t>3</w:t>
      </w:r>
      <w:r w:rsidR="002173F5" w:rsidRPr="00663F74">
        <w:rPr>
          <w:rFonts w:ascii="Arial" w:hAnsi="Arial" w:cs="Arial"/>
          <w:sz w:val="20"/>
        </w:rPr>
        <w:t xml:space="preserve">.1. </w:t>
      </w:r>
      <w:r w:rsidRPr="002C286C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Zprostředkovateli za plnění předmětu smlouvy náleží na základě cenové nabídky stanovená odměna ve výši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>194 744</w:t>
      </w:r>
      <w:r w:rsidRPr="002C286C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,00 Kč bez DPH.  </w:t>
      </w:r>
    </w:p>
    <w:p w:rsidR="002173F5" w:rsidRDefault="002173F5" w:rsidP="002C286C">
      <w:pPr>
        <w:pStyle w:val="Default"/>
        <w:jc w:val="both"/>
        <w:rPr>
          <w:rFonts w:ascii="Arial" w:hAnsi="Arial" w:cs="Arial"/>
          <w:sz w:val="20"/>
        </w:rPr>
      </w:pPr>
    </w:p>
    <w:p w:rsidR="002173F5" w:rsidRPr="00663F74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sz w:val="20"/>
        </w:rPr>
        <w:t>V ostatním zůstává Smlouva beze změn.</w:t>
      </w: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Pr="00EA3BA5" w:rsidRDefault="002173F5" w:rsidP="002173F5">
      <w:pPr>
        <w:pStyle w:val="ZkladntextIMP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4</w:t>
      </w:r>
      <w:r w:rsidRPr="00EA3BA5">
        <w:rPr>
          <w:rFonts w:ascii="Arial" w:hAnsi="Arial" w:cs="Arial"/>
          <w:b/>
          <w:sz w:val="20"/>
        </w:rPr>
        <w:t>.</w:t>
      </w: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Pr="00AD7B7E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  <w:r w:rsidRPr="00AD7B7E">
        <w:rPr>
          <w:rFonts w:ascii="Arial" w:hAnsi="Arial" w:cs="Arial"/>
          <w:sz w:val="20"/>
        </w:rPr>
        <w:t xml:space="preserve">Tento </w:t>
      </w:r>
      <w:r w:rsidRPr="00AD7B7E">
        <w:rPr>
          <w:rFonts w:ascii="Arial" w:hAnsi="Arial" w:cs="Arial"/>
          <w:b/>
          <w:sz w:val="20"/>
        </w:rPr>
        <w:t>Dodatek č. 1</w:t>
      </w:r>
      <w:r w:rsidRPr="00AD7B7E">
        <w:rPr>
          <w:rFonts w:ascii="Arial" w:hAnsi="Arial" w:cs="Arial"/>
          <w:sz w:val="20"/>
        </w:rPr>
        <w:t xml:space="preserve"> Smlouvy je vyhotoven ve dvou stejnopisech, z nichž každý má platnost originálu. Každá strana obdrží po jednom vyhotovení.</w:t>
      </w:r>
    </w:p>
    <w:p w:rsidR="002173F5" w:rsidRPr="00AD7B7E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Obyejn"/>
        <w:jc w:val="both"/>
        <w:rPr>
          <w:iCs/>
          <w:sz w:val="20"/>
          <w:szCs w:val="20"/>
        </w:rPr>
      </w:pPr>
      <w:r w:rsidRPr="00B6029E">
        <w:rPr>
          <w:sz w:val="20"/>
          <w:szCs w:val="20"/>
        </w:rPr>
        <w:t>Tento Dodatek č. 1 nabývá</w:t>
      </w:r>
      <w:r w:rsidR="00A06610">
        <w:rPr>
          <w:sz w:val="20"/>
          <w:szCs w:val="20"/>
        </w:rPr>
        <w:t xml:space="preserve"> platnosti a účinnosti dnem je</w:t>
      </w:r>
      <w:r w:rsidRPr="00B6029E">
        <w:rPr>
          <w:sz w:val="20"/>
          <w:szCs w:val="20"/>
        </w:rPr>
        <w:t xml:space="preserve">ho uzavření, nestanoví-li zvláštní právní předpis jinak. </w:t>
      </w:r>
      <w:r w:rsidRPr="00B6029E">
        <w:rPr>
          <w:iCs/>
          <w:sz w:val="20"/>
          <w:szCs w:val="20"/>
        </w:rPr>
        <w:t>Objednatel</w:t>
      </w:r>
      <w:r w:rsidRPr="00B6029E">
        <w:rPr>
          <w:sz w:val="20"/>
          <w:szCs w:val="20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</w:t>
      </w:r>
      <w:r w:rsidR="000133E2">
        <w:rPr>
          <w:sz w:val="20"/>
          <w:szCs w:val="20"/>
        </w:rPr>
        <w:t>aji dodatku pro účel jeho</w:t>
      </w:r>
      <w:r w:rsidRPr="00B6029E">
        <w:rPr>
          <w:sz w:val="20"/>
          <w:szCs w:val="20"/>
        </w:rPr>
        <w:t xml:space="preserve"> zve</w:t>
      </w:r>
      <w:r w:rsidR="000133E2">
        <w:rPr>
          <w:sz w:val="20"/>
          <w:szCs w:val="20"/>
        </w:rPr>
        <w:t>řejnění a dohodly se, že dodatek</w:t>
      </w:r>
      <w:r w:rsidRPr="00B6029E">
        <w:rPr>
          <w:sz w:val="20"/>
          <w:szCs w:val="20"/>
        </w:rPr>
        <w:t xml:space="preserve"> v registru smluv uveřejní </w:t>
      </w:r>
      <w:r w:rsidRPr="00B6029E">
        <w:rPr>
          <w:iCs/>
          <w:sz w:val="20"/>
          <w:szCs w:val="20"/>
        </w:rPr>
        <w:t>objednatel.</w:t>
      </w:r>
    </w:p>
    <w:p w:rsidR="000133E2" w:rsidRDefault="000133E2" w:rsidP="002173F5">
      <w:pPr>
        <w:pStyle w:val="Obyejn"/>
        <w:jc w:val="both"/>
        <w:rPr>
          <w:iCs/>
          <w:sz w:val="20"/>
          <w:szCs w:val="20"/>
        </w:rPr>
      </w:pPr>
    </w:p>
    <w:p w:rsidR="002173F5" w:rsidRPr="00B6029E" w:rsidRDefault="002173F5" w:rsidP="002173F5">
      <w:pPr>
        <w:pStyle w:val="Obyejn"/>
        <w:jc w:val="both"/>
        <w:rPr>
          <w:sz w:val="20"/>
          <w:szCs w:val="20"/>
        </w:rPr>
      </w:pPr>
      <w:r w:rsidRPr="00B6029E">
        <w:rPr>
          <w:sz w:val="20"/>
          <w:szCs w:val="20"/>
        </w:rPr>
        <w:t>Národní ústav lidové kultury, jako správce osobních údajů, informuje subjekt údajů podle Nařízení Evropského parlamentu a Rady EU 2016/679 ze dne 27. dubna 2016 o ochraně fyzických osob v souvislosti se zpracováním osobních údajů a o zrušení směrnice 95/46/ES (obecné nařízení o ochraně osobních údajů), že veškeré osobní údaje o něm budou zpracovány pouze za účelem splnění</w:t>
      </w:r>
      <w:r w:rsidR="00A06610">
        <w:rPr>
          <w:sz w:val="20"/>
          <w:szCs w:val="20"/>
        </w:rPr>
        <w:t xml:space="preserve"> tohoto dodatku</w:t>
      </w:r>
      <w:r w:rsidRPr="00B6029E">
        <w:rPr>
          <w:sz w:val="20"/>
          <w:szCs w:val="20"/>
        </w:rPr>
        <w:t xml:space="preserve">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5" w:history="1">
        <w:r w:rsidRPr="00B6029E">
          <w:rPr>
            <w:rStyle w:val="Hypertextovodkaz"/>
            <w:sz w:val="20"/>
            <w:szCs w:val="20"/>
          </w:rPr>
          <w:t>www.nulk.cz</w:t>
        </w:r>
      </w:hyperlink>
      <w:r w:rsidRPr="00B6029E">
        <w:rPr>
          <w:sz w:val="20"/>
          <w:szCs w:val="20"/>
        </w:rPr>
        <w:t xml:space="preserve">. Subjekt údajů podpisem </w:t>
      </w:r>
      <w:r w:rsidR="00A06610">
        <w:rPr>
          <w:sz w:val="20"/>
          <w:szCs w:val="20"/>
        </w:rPr>
        <w:t xml:space="preserve">tohoto dodatku </w:t>
      </w:r>
      <w:r w:rsidRPr="00B6029E">
        <w:rPr>
          <w:sz w:val="20"/>
          <w:szCs w:val="20"/>
        </w:rPr>
        <w:t>potvrzuje, že mu výše uvedené informace byly řádně poskytnuty a bere je na vědomí</w:t>
      </w:r>
      <w:r>
        <w:rPr>
          <w:sz w:val="20"/>
          <w:szCs w:val="20"/>
        </w:rPr>
        <w:t>.</w:t>
      </w:r>
    </w:p>
    <w:p w:rsidR="002173F5" w:rsidRDefault="002173F5" w:rsidP="002173F5">
      <w:pPr>
        <w:pStyle w:val="Obyejn"/>
        <w:jc w:val="both"/>
        <w:rPr>
          <w:sz w:val="20"/>
          <w:szCs w:val="20"/>
        </w:rPr>
      </w:pPr>
    </w:p>
    <w:p w:rsidR="002173F5" w:rsidRDefault="002173F5" w:rsidP="002173F5">
      <w:pPr>
        <w:pStyle w:val="Obyejn"/>
        <w:jc w:val="both"/>
        <w:rPr>
          <w:sz w:val="20"/>
          <w:szCs w:val="20"/>
        </w:rPr>
      </w:pPr>
    </w:p>
    <w:p w:rsidR="002173F5" w:rsidRDefault="002173F5" w:rsidP="002173F5">
      <w:pPr>
        <w:pStyle w:val="Obyejn"/>
        <w:jc w:val="both"/>
        <w:rPr>
          <w:sz w:val="20"/>
          <w:szCs w:val="20"/>
        </w:rPr>
      </w:pPr>
    </w:p>
    <w:p w:rsidR="002173F5" w:rsidRDefault="002173F5" w:rsidP="002173F5">
      <w:pPr>
        <w:pStyle w:val="ZkladntextIMP"/>
        <w:spacing w:before="240"/>
        <w:jc w:val="both"/>
        <w:rPr>
          <w:rFonts w:ascii="Arial" w:hAnsi="Arial" w:cs="Arial"/>
          <w:sz w:val="20"/>
        </w:rPr>
      </w:pPr>
    </w:p>
    <w:p w:rsidR="002B4643" w:rsidRPr="003070DB" w:rsidRDefault="002B4643" w:rsidP="002B4643">
      <w:pPr>
        <w:pStyle w:val="ZkladntextIMP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Strážnici, dne </w:t>
      </w:r>
      <w:r w:rsidR="002C286C">
        <w:rPr>
          <w:rFonts w:ascii="Arial" w:hAnsi="Arial" w:cs="Arial"/>
          <w:sz w:val="20"/>
        </w:rPr>
        <w:t xml:space="preserve">27. 6. 2025 </w:t>
      </w:r>
      <w:r>
        <w:rPr>
          <w:rFonts w:ascii="Arial" w:hAnsi="Arial" w:cs="Arial"/>
          <w:sz w:val="20"/>
        </w:rPr>
        <w:t xml:space="preserve">                                         </w:t>
      </w:r>
    </w:p>
    <w:p w:rsidR="002173F5" w:rsidRPr="003070DB" w:rsidRDefault="002173F5" w:rsidP="002173F5">
      <w:pPr>
        <w:pStyle w:val="ZkladntextIMP"/>
        <w:spacing w:before="240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Pr="003070DB" w:rsidRDefault="002173F5" w:rsidP="002173F5">
      <w:pPr>
        <w:pStyle w:val="ZkladntextIMP"/>
        <w:jc w:val="both"/>
        <w:rPr>
          <w:rFonts w:ascii="Arial" w:hAnsi="Arial" w:cs="Arial"/>
          <w:sz w:val="20"/>
        </w:rPr>
      </w:pPr>
    </w:p>
    <w:p w:rsidR="002173F5" w:rsidRPr="003070DB" w:rsidRDefault="002173F5" w:rsidP="002173F5">
      <w:pPr>
        <w:pStyle w:val="ZkladntextIMP"/>
        <w:spacing w:before="240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>......................................</w:t>
      </w:r>
      <w:r w:rsidR="009C70BF">
        <w:rPr>
          <w:rFonts w:ascii="Arial" w:hAnsi="Arial" w:cs="Arial"/>
          <w:sz w:val="20"/>
        </w:rPr>
        <w:t>...............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  <w:t>.........................................</w:t>
      </w:r>
      <w:r>
        <w:rPr>
          <w:rFonts w:ascii="Arial" w:hAnsi="Arial" w:cs="Arial"/>
          <w:sz w:val="20"/>
        </w:rPr>
        <w:t>...............</w:t>
      </w:r>
    </w:p>
    <w:p w:rsidR="002173F5" w:rsidRDefault="00681697" w:rsidP="00681697">
      <w:pPr>
        <w:pStyle w:val="ZkladntextIMP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Zhotovitel </w:t>
      </w:r>
      <w:r w:rsidR="002173F5" w:rsidRPr="003070DB">
        <w:rPr>
          <w:rFonts w:ascii="Arial" w:hAnsi="Arial" w:cs="Arial"/>
          <w:sz w:val="20"/>
        </w:rPr>
        <w:tab/>
      </w:r>
      <w:r w:rsidR="002173F5" w:rsidRPr="003070DB">
        <w:rPr>
          <w:rFonts w:ascii="Arial" w:hAnsi="Arial" w:cs="Arial"/>
          <w:sz w:val="20"/>
        </w:rPr>
        <w:tab/>
      </w:r>
      <w:r w:rsidR="002173F5" w:rsidRPr="003070DB">
        <w:rPr>
          <w:rFonts w:ascii="Arial" w:hAnsi="Arial" w:cs="Arial"/>
          <w:sz w:val="20"/>
        </w:rPr>
        <w:tab/>
      </w:r>
      <w:r w:rsidR="002173F5" w:rsidRPr="003070DB">
        <w:rPr>
          <w:rFonts w:ascii="Arial" w:hAnsi="Arial" w:cs="Arial"/>
          <w:sz w:val="20"/>
        </w:rPr>
        <w:tab/>
      </w:r>
      <w:r w:rsidR="002173F5" w:rsidRPr="003070DB">
        <w:rPr>
          <w:rFonts w:ascii="Arial" w:hAnsi="Arial" w:cs="Arial"/>
          <w:sz w:val="20"/>
        </w:rPr>
        <w:tab/>
      </w:r>
      <w:r w:rsidR="002173F5" w:rsidRPr="003070DB">
        <w:rPr>
          <w:rFonts w:ascii="Arial" w:hAnsi="Arial" w:cs="Arial"/>
          <w:sz w:val="20"/>
        </w:rPr>
        <w:tab/>
      </w:r>
      <w:r w:rsidR="002173F5" w:rsidRPr="003070DB">
        <w:rPr>
          <w:rFonts w:ascii="Arial" w:hAnsi="Arial" w:cs="Arial"/>
          <w:sz w:val="20"/>
        </w:rPr>
        <w:tab/>
      </w:r>
    </w:p>
    <w:p w:rsidR="002173F5" w:rsidRDefault="002173F5" w:rsidP="002173F5">
      <w:pPr>
        <w:pStyle w:val="ZkladntextIMP"/>
        <w:rPr>
          <w:rFonts w:ascii="Arial" w:hAnsi="Arial" w:cs="Arial"/>
          <w:sz w:val="20"/>
        </w:rPr>
      </w:pPr>
    </w:p>
    <w:p w:rsidR="002173F5" w:rsidRDefault="002173F5" w:rsidP="002173F5">
      <w:pPr>
        <w:pStyle w:val="ZkladntextIMP"/>
        <w:rPr>
          <w:rFonts w:ascii="Arial" w:hAnsi="Arial" w:cs="Arial"/>
          <w:sz w:val="20"/>
        </w:rPr>
      </w:pPr>
    </w:p>
    <w:p w:rsidR="002173F5" w:rsidRPr="00195951" w:rsidRDefault="002173F5" w:rsidP="002173F5"/>
    <w:p w:rsidR="002173F5" w:rsidRDefault="002173F5" w:rsidP="002173F5"/>
    <w:p w:rsidR="002173F5" w:rsidRDefault="002173F5" w:rsidP="002173F5"/>
    <w:p w:rsidR="002173F5" w:rsidRDefault="002173F5" w:rsidP="002173F5"/>
    <w:p w:rsidR="002173F5" w:rsidRDefault="002173F5" w:rsidP="002173F5"/>
    <w:p w:rsidR="002173F5" w:rsidRDefault="002173F5" w:rsidP="002173F5"/>
    <w:p w:rsidR="006745B6" w:rsidRDefault="006745B6"/>
    <w:sectPr w:rsidR="006745B6" w:rsidSect="00B9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710FE"/>
    <w:multiLevelType w:val="multilevel"/>
    <w:tmpl w:val="722EA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F5"/>
    <w:rsid w:val="000133E2"/>
    <w:rsid w:val="002173F5"/>
    <w:rsid w:val="002B4643"/>
    <w:rsid w:val="002C286C"/>
    <w:rsid w:val="00510894"/>
    <w:rsid w:val="00527979"/>
    <w:rsid w:val="006745B6"/>
    <w:rsid w:val="00681697"/>
    <w:rsid w:val="009C70BF"/>
    <w:rsid w:val="00A06610"/>
    <w:rsid w:val="00D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550E"/>
  <w15:chartTrackingRefBased/>
  <w15:docId w15:val="{4425A983-5F72-4271-98B5-15843678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3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173F5"/>
    <w:pPr>
      <w:widowControl w:val="0"/>
      <w:spacing w:line="249" w:lineRule="auto"/>
    </w:pPr>
    <w:rPr>
      <w:sz w:val="24"/>
    </w:rPr>
  </w:style>
  <w:style w:type="paragraph" w:styleId="Bezmezer">
    <w:name w:val="No Spacing"/>
    <w:uiPriority w:val="1"/>
    <w:qFormat/>
    <w:rsid w:val="002173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1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2173F5"/>
    <w:pPr>
      <w:suppressAutoHyphens w:val="0"/>
    </w:pPr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2173F5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73F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6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64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2C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l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cp:lastPrinted>2025-04-29T09:24:00Z</cp:lastPrinted>
  <dcterms:created xsi:type="dcterms:W3CDTF">2025-07-09T13:22:00Z</dcterms:created>
  <dcterms:modified xsi:type="dcterms:W3CDTF">2025-07-09T13:22:00Z</dcterms:modified>
</cp:coreProperties>
</file>