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9251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242649/2025/121/dost</w:t>
      </w:r>
    </w:p>
    <w:p w14:paraId="73E6052A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98019a82</w:t>
      </w:r>
    </w:p>
    <w:p w14:paraId="5A6110FF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8D5E07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201179FF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5981DEA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6647EDF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081A84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39225DF3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7B144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AC6FD2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EEAB51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1016932563</w:t>
      </w:r>
    </w:p>
    <w:p w14:paraId="3D31C078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8B18D5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8822F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7B227D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93B813E" w14:textId="3782887E" w:rsidR="00F01C51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VPRO Šumperk, s.r.o.</w:t>
      </w:r>
      <w:r w:rsidRPr="00BB196A">
        <w:rPr>
          <w:rFonts w:ascii="Arial" w:hAnsi="Arial" w:cs="Arial"/>
          <w:color w:val="000000"/>
          <w:sz w:val="22"/>
          <w:szCs w:val="22"/>
        </w:rPr>
        <w:t>, sídlo Nová 752, Rapotín, PSČ 788 13, IČO 25832441, DIČ CZ25832441</w:t>
      </w:r>
      <w:r w:rsidR="00F01C51">
        <w:rPr>
          <w:rFonts w:ascii="Arial" w:hAnsi="Arial" w:cs="Arial"/>
          <w:color w:val="000000"/>
          <w:sz w:val="22"/>
          <w:szCs w:val="22"/>
        </w:rPr>
        <w:t>, kterou zastupuje jednatel společnosti Jiří Vogel</w:t>
      </w:r>
    </w:p>
    <w:p w14:paraId="5DF41B7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87EBF6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181BCE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93854F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11F5A6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DCB5E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1016932563</w:t>
      </w:r>
    </w:p>
    <w:p w14:paraId="403B427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72EB5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FBB1CFC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Šumperk na LV 10 002:</w:t>
      </w:r>
    </w:p>
    <w:p w14:paraId="6853A1BF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B71110C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BA7F27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50CC74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645836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Šumperk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Šumperk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1268/40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63CEB80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7686-141/2024 ze dne 3.9.2024 z parcely č. KN 1268/40</w:t>
      </w:r>
    </w:p>
    <w:p w14:paraId="0C767B4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849C3C9" w14:textId="509486E8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50E8CDD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E2D6017" w14:textId="34846E2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F01C51">
        <w:rPr>
          <w:rFonts w:ascii="Arial" w:hAnsi="Arial" w:cs="Arial"/>
          <w:sz w:val="22"/>
          <w:szCs w:val="22"/>
        </w:rPr>
        <w:t>§10 odst.5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DCC018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664B56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090CE6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F72C5A7" w14:textId="77777777" w:rsidR="00795A12" w:rsidRDefault="00795A1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D331BC" w14:textId="2E6C9E7E" w:rsidR="00F95815" w:rsidRPr="0080603D" w:rsidRDefault="00746C63" w:rsidP="00E1181C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1C27B8C3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576215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E4E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D4590D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6BE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A16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7C750D6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E04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Šumperk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875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1268/40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1C9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89 810,00 Kč</w:t>
            </w:r>
          </w:p>
        </w:tc>
      </w:tr>
    </w:tbl>
    <w:p w14:paraId="3190BB08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789D4C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F0C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F2F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89 810,00 Kč</w:t>
            </w:r>
          </w:p>
        </w:tc>
      </w:tr>
    </w:tbl>
    <w:p w14:paraId="7DB5A0B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3BE3DAE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F51E04E" w14:textId="77777777" w:rsidR="00F01C51" w:rsidRDefault="00F01C51">
      <w:pPr>
        <w:widowControl/>
        <w:tabs>
          <w:tab w:val="left" w:pos="426"/>
        </w:tabs>
      </w:pPr>
    </w:p>
    <w:p w14:paraId="5712A9BA" w14:textId="77777777" w:rsidR="00D62ADF" w:rsidRDefault="00D62AD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80BBB3" w14:textId="77777777" w:rsidR="00795A12" w:rsidRDefault="00795A1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316EAFF" w14:textId="05CE5154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1423099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734F3013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FF4489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130N22/63, kterou se Státním pozemkovým úřadem uzavřela VPRO Šumperk, s.r.o., jakožto nájemce. S obsahem nájemní smlouvy byl kupující seznámen před podpisem této smlouvy, což stvrzuje svým podpisem.</w:t>
      </w:r>
    </w:p>
    <w:p w14:paraId="2AA7F73C" w14:textId="429AC63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Na prodávaném pozemku váznou tato práva třetích osob:</w:t>
      </w:r>
      <w:r w:rsidR="00F01C51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věcné břemeno ve prospěch ČEZ Distribuce, a.s. spočívající v</w:t>
      </w:r>
      <w:r w:rsidR="00F01C51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právu</w:t>
      </w:r>
      <w:r w:rsidR="00F01C51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umístit na prodávaném pozemku zemní kabelové vedení NN. </w:t>
      </w:r>
    </w:p>
    <w:p w14:paraId="08C48288" w14:textId="3FD2AA6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 prodávanému pozemku byla uzavřena s kupujícím smlouva o budoucí smlouvě o zřízení inženýrské sítě: uložení vodovodní přípojky.</w:t>
      </w:r>
    </w:p>
    <w:p w14:paraId="75D044B0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51E8175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CA07A2E" w14:textId="180368B3" w:rsidR="00746C63" w:rsidRPr="00BB196A" w:rsidRDefault="00746C63" w:rsidP="00E1181C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37C0CCD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904095C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AE7F60D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FD70C4B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7FF5C3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A822C1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EE2FE7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54A1D2F" w14:textId="7FDED22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174E861E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9BB62AA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34C4ECEC" w14:textId="08B2CAF8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9384FFA" w14:textId="77777777" w:rsidR="00416300" w:rsidRDefault="004163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22FDA96" w14:textId="77777777" w:rsidR="00416300" w:rsidRDefault="004163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1C1F96C" w14:textId="4060F1FA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převáděnému pozemku splňuje zákonem stanovené podmínky pro to, aby na něho mohl být podle </w:t>
      </w:r>
      <w:r w:rsidR="00F01C51">
        <w:rPr>
          <w:rFonts w:ascii="Arial" w:hAnsi="Arial" w:cs="Arial"/>
          <w:sz w:val="22"/>
          <w:szCs w:val="22"/>
        </w:rPr>
        <w:t>§10 odst.5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098A55FE" w14:textId="6FE93CF5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B1195C5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CAB5C49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50009D1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0D8555F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EC1EADA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0AEE3C" w14:textId="77777777" w:rsidR="00474278" w:rsidRPr="00BB196A" w:rsidRDefault="0047427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5B8EE7" w14:textId="7D67CBAE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r w:rsidR="008A53BB">
        <w:rPr>
          <w:rFonts w:ascii="Arial" w:hAnsi="Arial" w:cs="Arial"/>
          <w:sz w:val="22"/>
          <w:szCs w:val="22"/>
        </w:rPr>
        <w:t>9.7.2025</w:t>
      </w:r>
      <w:r w:rsidRPr="00BB196A">
        <w:rPr>
          <w:rFonts w:ascii="Arial" w:hAnsi="Arial" w:cs="Arial"/>
          <w:sz w:val="22"/>
          <w:szCs w:val="22"/>
        </w:rPr>
        <w:tab/>
      </w:r>
      <w:r w:rsidR="0073032C" w:rsidRPr="00BB196A">
        <w:rPr>
          <w:rFonts w:ascii="Arial" w:hAnsi="Arial" w:cs="Arial"/>
          <w:sz w:val="22"/>
          <w:szCs w:val="22"/>
        </w:rPr>
        <w:t>V Olomouci dne</w:t>
      </w:r>
      <w:r w:rsidR="0073032C">
        <w:rPr>
          <w:rFonts w:ascii="Arial" w:hAnsi="Arial" w:cs="Arial"/>
          <w:sz w:val="22"/>
          <w:szCs w:val="22"/>
        </w:rPr>
        <w:t xml:space="preserve"> </w:t>
      </w:r>
      <w:r w:rsidR="008A53BB">
        <w:rPr>
          <w:rFonts w:ascii="Arial" w:hAnsi="Arial" w:cs="Arial"/>
          <w:sz w:val="22"/>
          <w:szCs w:val="22"/>
        </w:rPr>
        <w:t>9.7.2025</w:t>
      </w:r>
    </w:p>
    <w:p w14:paraId="7386085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FBA675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00419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E1B92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68962A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VPRO Šumperk, s.r.o.</w:t>
      </w:r>
    </w:p>
    <w:p w14:paraId="0F99F404" w14:textId="7A9A1BC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F01C51">
        <w:rPr>
          <w:rFonts w:ascii="Arial" w:hAnsi="Arial" w:cs="Arial"/>
          <w:sz w:val="22"/>
          <w:szCs w:val="22"/>
        </w:rPr>
        <w:t>Jiří Vogel, jednatel společnosti</w:t>
      </w:r>
    </w:p>
    <w:p w14:paraId="2032E70A" w14:textId="403B288A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</w:r>
      <w:r w:rsidR="00F01C51" w:rsidRPr="00BB196A">
        <w:rPr>
          <w:rFonts w:ascii="Arial" w:hAnsi="Arial" w:cs="Arial"/>
          <w:sz w:val="22"/>
          <w:szCs w:val="22"/>
        </w:rPr>
        <w:t>kupující</w:t>
      </w:r>
    </w:p>
    <w:p w14:paraId="5BD63D3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44F6D42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4C36857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7D49B0" w14:textId="5F74BD52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1384663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762392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E377CA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21B6440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535F9803" w14:textId="77777777" w:rsidR="00474278" w:rsidRDefault="00474278" w:rsidP="0005201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88593D" w14:textId="5F62262E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2D456F9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71951D2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164A41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Alena Dostálová</w:t>
      </w:r>
    </w:p>
    <w:p w14:paraId="5CE649DA" w14:textId="77777777" w:rsidR="00474278" w:rsidRDefault="0047427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5DA841" w14:textId="15579B1C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00CA60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1D68AB5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9430D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623C33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4505C80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09D7E90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B143AC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220318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7818A8DC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512EF3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26EFA9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690AA95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6ECD84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73277A3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624592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8C72790" w14:textId="0E4D3FAE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  <w:r w:rsidR="001E2247">
        <w:rPr>
          <w:rFonts w:ascii="Arial" w:hAnsi="Arial" w:cs="Arial"/>
          <w:sz w:val="22"/>
          <w:szCs w:val="22"/>
        </w:rPr>
        <w:t>: Ing. Alena Dostálová</w:t>
      </w:r>
    </w:p>
    <w:p w14:paraId="3B45A72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A2AC6A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613F10C" w14:textId="449DF493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F01C51">
        <w:rPr>
          <w:rFonts w:ascii="Arial" w:hAnsi="Arial" w:cs="Arial"/>
          <w:sz w:val="22"/>
          <w:szCs w:val="22"/>
        </w:rPr>
        <w:t xml:space="preserve"> Olomouci dne: </w:t>
      </w:r>
      <w:r w:rsidR="00F01C51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CA25A8A" w14:textId="7B6AA2BC" w:rsidR="00412D61" w:rsidRPr="00BB196A" w:rsidRDefault="007B3D5D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  <w:r w:rsidR="00F01C51">
        <w:rPr>
          <w:rFonts w:ascii="Arial" w:hAnsi="Arial" w:cs="Arial"/>
          <w:sz w:val="22"/>
          <w:szCs w:val="22"/>
        </w:rPr>
        <w:t xml:space="preserve"> </w:t>
      </w:r>
      <w:r w:rsidR="00412D61" w:rsidRPr="00BB196A">
        <w:rPr>
          <w:rFonts w:ascii="Arial" w:hAnsi="Arial" w:cs="Arial"/>
          <w:sz w:val="22"/>
          <w:szCs w:val="22"/>
        </w:rPr>
        <w:t>zaměstnance</w:t>
      </w:r>
    </w:p>
    <w:p w14:paraId="3B78419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9379D8">
      <w:headerReference w:type="default" r:id="rId6"/>
      <w:type w:val="continuous"/>
      <w:pgSz w:w="11907" w:h="16840"/>
      <w:pgMar w:top="1134" w:right="1304" w:bottom="0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9151" w14:textId="77777777" w:rsidR="00F01C51" w:rsidRDefault="00F01C51">
      <w:r>
        <w:separator/>
      </w:r>
    </w:p>
  </w:endnote>
  <w:endnote w:type="continuationSeparator" w:id="0">
    <w:p w14:paraId="4925E166" w14:textId="77777777" w:rsidR="00F01C51" w:rsidRDefault="00F0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1739" w14:textId="77777777" w:rsidR="00F01C51" w:rsidRDefault="00F01C51">
      <w:r>
        <w:separator/>
      </w:r>
    </w:p>
  </w:footnote>
  <w:footnote w:type="continuationSeparator" w:id="0">
    <w:p w14:paraId="4484A19F" w14:textId="77777777" w:rsidR="00F01C51" w:rsidRDefault="00F0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E397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87D00"/>
    <w:rsid w:val="00091D88"/>
    <w:rsid w:val="000A2586"/>
    <w:rsid w:val="000C1C94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C5C6F"/>
    <w:rsid w:val="001D0844"/>
    <w:rsid w:val="001D58B7"/>
    <w:rsid w:val="001E2247"/>
    <w:rsid w:val="002055A2"/>
    <w:rsid w:val="00253C58"/>
    <w:rsid w:val="00271965"/>
    <w:rsid w:val="00273143"/>
    <w:rsid w:val="002750DE"/>
    <w:rsid w:val="00306105"/>
    <w:rsid w:val="0033086F"/>
    <w:rsid w:val="00371381"/>
    <w:rsid w:val="00391669"/>
    <w:rsid w:val="003916F3"/>
    <w:rsid w:val="003B61FC"/>
    <w:rsid w:val="003D0310"/>
    <w:rsid w:val="003F7C07"/>
    <w:rsid w:val="00410C86"/>
    <w:rsid w:val="00412D61"/>
    <w:rsid w:val="00416300"/>
    <w:rsid w:val="0043604A"/>
    <w:rsid w:val="00474278"/>
    <w:rsid w:val="004C0CB6"/>
    <w:rsid w:val="004D056F"/>
    <w:rsid w:val="004F2747"/>
    <w:rsid w:val="00521DC2"/>
    <w:rsid w:val="00522A95"/>
    <w:rsid w:val="0056566C"/>
    <w:rsid w:val="00572AE4"/>
    <w:rsid w:val="005942B4"/>
    <w:rsid w:val="005F01A4"/>
    <w:rsid w:val="005F0FD7"/>
    <w:rsid w:val="00602237"/>
    <w:rsid w:val="00625710"/>
    <w:rsid w:val="006866BE"/>
    <w:rsid w:val="00694205"/>
    <w:rsid w:val="006A1DC3"/>
    <w:rsid w:val="006F1F25"/>
    <w:rsid w:val="0070116E"/>
    <w:rsid w:val="007179A4"/>
    <w:rsid w:val="00724A2B"/>
    <w:rsid w:val="0073032C"/>
    <w:rsid w:val="007457F3"/>
    <w:rsid w:val="00746C63"/>
    <w:rsid w:val="007561D4"/>
    <w:rsid w:val="007707AD"/>
    <w:rsid w:val="00775F21"/>
    <w:rsid w:val="00795A12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A53BB"/>
    <w:rsid w:val="008A6D78"/>
    <w:rsid w:val="008C6E19"/>
    <w:rsid w:val="008E67C2"/>
    <w:rsid w:val="00923457"/>
    <w:rsid w:val="00930B42"/>
    <w:rsid w:val="00935350"/>
    <w:rsid w:val="009379D8"/>
    <w:rsid w:val="00944C26"/>
    <w:rsid w:val="0097787F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5626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014D"/>
    <w:rsid w:val="00CF17FD"/>
    <w:rsid w:val="00CF7B8B"/>
    <w:rsid w:val="00D04691"/>
    <w:rsid w:val="00D62ADF"/>
    <w:rsid w:val="00DB23D0"/>
    <w:rsid w:val="00DE0D77"/>
    <w:rsid w:val="00E1181C"/>
    <w:rsid w:val="00E643A3"/>
    <w:rsid w:val="00EA1746"/>
    <w:rsid w:val="00EC3E05"/>
    <w:rsid w:val="00F01C51"/>
    <w:rsid w:val="00F24B49"/>
    <w:rsid w:val="00F25318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CAA37"/>
  <w14:defaultImageDpi w14:val="0"/>
  <w15:docId w15:val="{12A6DD91-FB7D-4C36-AA5B-DC646552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3D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6804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Dostálová Alena Ing.</dc:creator>
  <cp:keywords/>
  <dc:description/>
  <cp:lastModifiedBy>Dostálová Alena Ing.</cp:lastModifiedBy>
  <cp:revision>2</cp:revision>
  <cp:lastPrinted>2025-07-08T08:24:00Z</cp:lastPrinted>
  <dcterms:created xsi:type="dcterms:W3CDTF">2025-07-09T09:40:00Z</dcterms:created>
  <dcterms:modified xsi:type="dcterms:W3CDTF">2025-07-09T09:40:00Z</dcterms:modified>
</cp:coreProperties>
</file>