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FB88" w14:textId="77777777" w:rsidR="00574F60" w:rsidRDefault="00000000">
      <w:pPr>
        <w:spacing w:before="11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2FB89" w14:textId="77777777" w:rsidR="00574F60" w:rsidRDefault="00574F60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8A" w14:textId="77777777" w:rsidR="00574F60" w:rsidRDefault="00000000">
      <w:pPr>
        <w:spacing w:line="368" w:lineRule="exact"/>
        <w:ind w:left="2998" w:right="275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pPr w:vertAnchor="text" w:horzAnchor="page" w:tblpX="556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574F60" w14:paraId="0F62FB93" w14:textId="77777777">
        <w:trPr>
          <w:trHeight w:hRule="exact" w:val="4441"/>
        </w:trPr>
        <w:tc>
          <w:tcPr>
            <w:tcW w:w="5445" w:type="dxa"/>
          </w:tcPr>
          <w:p w14:paraId="0F62FB8B" w14:textId="77777777" w:rsidR="00574F60" w:rsidRDefault="00000000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Odběratel - 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8C" w14:textId="77777777" w:rsidR="00574F60" w:rsidRDefault="00000000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8D" w14:textId="77777777" w:rsidR="00574F60" w:rsidRDefault="00000000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8E" w14:textId="77777777" w:rsidR="00574F60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8F" w14:textId="7CB55E57" w:rsidR="00574F60" w:rsidRDefault="00000000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email: </w:t>
            </w:r>
            <w:hyperlink r:id="rId4" w:history="1">
              <w:r w:rsidR="00DD3662">
                <w:rPr>
                  <w:rFonts w:ascii="Arial" w:hAnsi="Arial" w:cs="Arial"/>
                  <w:color w:val="000000"/>
                  <w:sz w:val="20"/>
                  <w:szCs w:val="20"/>
                  <w:lang w:val="cs-CZ"/>
                </w:rPr>
                <w:t>xx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lang w:val="cs-CZ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0F62FB90" w14:textId="77777777" w:rsidR="00574F60" w:rsidRDefault="00000000">
            <w:pPr>
              <w:spacing w:before="110" w:line="343" w:lineRule="exact"/>
              <w:ind w:left="140" w:right="31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ILLA &amp; Partners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Bohdanečská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91" w14:textId="77777777" w:rsidR="00574F60" w:rsidRDefault="00000000">
            <w:pPr>
              <w:spacing w:line="263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Vinoř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92" w14:textId="77777777" w:rsidR="00574F60" w:rsidRDefault="00000000">
            <w:pPr>
              <w:spacing w:after="2560" w:line="258" w:lineRule="exact"/>
              <w:ind w:left="140" w:right="3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190 17 - Praha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4F60" w14:paraId="0F62FB9A" w14:textId="77777777">
        <w:trPr>
          <w:trHeight w:hRule="exact" w:val="1915"/>
        </w:trPr>
        <w:tc>
          <w:tcPr>
            <w:tcW w:w="5445" w:type="dxa"/>
          </w:tcPr>
          <w:p w14:paraId="0F62FB94" w14:textId="77777777" w:rsidR="00574F60" w:rsidRDefault="00000000">
            <w:pPr>
              <w:spacing w:before="59" w:line="38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Pávovská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95" w14:textId="77777777" w:rsidR="00574F60" w:rsidRDefault="00000000">
            <w:pPr>
              <w:spacing w:after="238" w:line="258" w:lineRule="exact"/>
              <w:ind w:left="140" w:right="33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586 01 - Jihlava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0F62FB96" w14:textId="77777777" w:rsidR="00574F60" w:rsidRDefault="00000000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05078881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97" w14:textId="77777777" w:rsidR="00574F60" w:rsidRDefault="00000000">
            <w:pPr>
              <w:tabs>
                <w:tab w:val="left" w:pos="976"/>
              </w:tabs>
              <w:spacing w:line="343" w:lineRule="exact"/>
              <w:ind w:left="140" w:right="30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CZ05078881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98" w14:textId="77777777" w:rsidR="00574F60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2FB99" w14:textId="77777777" w:rsidR="00574F60" w:rsidRDefault="00000000">
            <w:pPr>
              <w:spacing w:before="40" w:after="147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F62FB9B" w14:textId="77777777" w:rsidR="00574F60" w:rsidRDefault="00574F6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74F60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</w:p>
    <w:p w14:paraId="0F62FB9C" w14:textId="77777777" w:rsidR="00574F60" w:rsidRDefault="00574F60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9D" w14:textId="77777777" w:rsidR="00574F60" w:rsidRDefault="00000000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Na faktuře uveďte číslo objednávky a přiložte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kopii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9E" w14:textId="77777777" w:rsidR="00574F60" w:rsidRDefault="00000000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objednávky!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9F" w14:textId="77777777" w:rsidR="00574F6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62FBA0" w14:textId="77777777" w:rsidR="00574F60" w:rsidRDefault="00000000">
      <w:pPr>
        <w:spacing w:before="33"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vystavení: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A1" w14:textId="77777777" w:rsidR="00574F60" w:rsidRDefault="00000000">
      <w:pPr>
        <w:spacing w:before="59"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dodání: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A2" w14:textId="77777777" w:rsidR="00574F60" w:rsidRDefault="00574F60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A3" w14:textId="77777777" w:rsidR="00574F60" w:rsidRDefault="00000000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Číslo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smlouvy: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A4" w14:textId="77777777" w:rsidR="00574F6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62FBA5" w14:textId="77777777" w:rsidR="00574F60" w:rsidRDefault="00000000">
      <w:pPr>
        <w:spacing w:before="35" w:line="27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05.06.2025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A6" w14:textId="1B487C8B" w:rsidR="00574F60" w:rsidRDefault="00DD3662">
      <w:pPr>
        <w:spacing w:before="71" w:line="27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16.06.2025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A7" w14:textId="77777777" w:rsidR="00574F60" w:rsidRDefault="00574F60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A8" w14:textId="77777777" w:rsidR="00574F60" w:rsidRDefault="00000000">
      <w:pPr>
        <w:spacing w:line="272" w:lineRule="exact"/>
        <w:ind w:left="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CSPSD/10/2025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A9" w14:textId="77777777" w:rsidR="00574F6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62FBAA" w14:textId="77777777" w:rsidR="00574F60" w:rsidRDefault="00574F60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AB" w14:textId="77777777" w:rsidR="00574F60" w:rsidRDefault="00000000">
      <w:pPr>
        <w:spacing w:line="284" w:lineRule="exact"/>
        <w:rPr>
          <w:rFonts w:ascii="Times New Roman" w:hAnsi="Times New Roman" w:cs="Times New Roman"/>
          <w:color w:val="010302"/>
        </w:rPr>
        <w:sectPr w:rsidR="00574F60">
          <w:type w:val="continuous"/>
          <w:pgSz w:w="11900" w:h="16840"/>
          <w:pgMar w:top="112" w:right="500" w:bottom="214" w:left="500" w:header="708" w:footer="708" w:gutter="0"/>
          <w:cols w:num="4" w:space="0" w:equalWidth="0">
            <w:col w:w="4964" w:space="704"/>
            <w:col w:w="1695" w:space="398"/>
            <w:col w:w="1554" w:space="140"/>
            <w:col w:w="1097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Měna</w:t>
      </w:r>
      <w:r>
        <w:rPr>
          <w:rFonts w:ascii="Arial" w:hAnsi="Arial" w:cs="Arial"/>
          <w:b/>
          <w:bCs/>
          <w:color w:val="000000"/>
          <w:spacing w:val="12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AC" w14:textId="77777777" w:rsidR="00574F60" w:rsidRDefault="00000000">
      <w:pPr>
        <w:spacing w:before="37"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ý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možn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é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zasla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ž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řádné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předmět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objednávky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Splatnos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kalendářníc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ů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prokazatelnéh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doručen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adresu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Kopi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vžd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přiložt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k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faktuře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5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00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č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z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bud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zákon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340/201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5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cs-CZ"/>
        </w:rPr>
        <w:t>Sb.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v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registr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smluv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nabýv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á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účinnosti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Dodavate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l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akceptac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tét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souhlas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výš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uvedeným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podmínkami!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Mkatabulky"/>
        <w:tblpPr w:vertAnchor="text" w:horzAnchor="page" w:tblpX="556" w:tblpY="18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1336"/>
        <w:gridCol w:w="3820"/>
        <w:gridCol w:w="4539"/>
      </w:tblGrid>
      <w:tr w:rsidR="00574F60" w14:paraId="0F62FBB0" w14:textId="77777777">
        <w:trPr>
          <w:trHeight w:hRule="exact" w:val="573"/>
        </w:trPr>
        <w:tc>
          <w:tcPr>
            <w:tcW w:w="1058" w:type="dxa"/>
          </w:tcPr>
          <w:p w14:paraId="0F62FBAD" w14:textId="77777777" w:rsidR="00574F60" w:rsidRDefault="00000000">
            <w:pPr>
              <w:spacing w:before="52" w:after="285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. řádky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AE" w14:textId="77777777" w:rsidR="00574F60" w:rsidRDefault="00000000">
            <w:pPr>
              <w:spacing w:before="52" w:after="49" w:line="236" w:lineRule="exact"/>
              <w:ind w:left="30" w:righ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o položky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0F62FBAF" w14:textId="77777777" w:rsidR="00574F60" w:rsidRDefault="00000000">
            <w:pPr>
              <w:tabs>
                <w:tab w:val="left" w:pos="3583"/>
                <w:tab w:val="left" w:pos="4511"/>
                <w:tab w:val="left" w:pos="5385"/>
                <w:tab w:val="left" w:pos="7164"/>
              </w:tabs>
              <w:spacing w:before="52" w:after="28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B7" w14:textId="77777777">
        <w:trPr>
          <w:trHeight w:hRule="exact" w:val="1314"/>
        </w:trPr>
        <w:tc>
          <w:tcPr>
            <w:tcW w:w="1058" w:type="dxa"/>
          </w:tcPr>
          <w:p w14:paraId="0F62FBB1" w14:textId="77777777" w:rsidR="00574F60" w:rsidRDefault="00000000">
            <w:pPr>
              <w:spacing w:before="24" w:after="106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B2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0F62FBB3" w14:textId="77777777" w:rsidR="00574F60" w:rsidRDefault="00000000">
            <w:pPr>
              <w:spacing w:before="24" w:line="236" w:lineRule="exact"/>
              <w:ind w:left="110" w:right="-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Pracovn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stejnokroj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zaměstnanc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INSI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(CSPSD/10/202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5 z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30.5.202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5 -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odst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4.1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datum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16.6.2025)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62FBB4" w14:textId="77777777" w:rsidR="00574F60" w:rsidRDefault="00000000">
            <w:pPr>
              <w:spacing w:line="236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Prvn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objednávka: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62FBB5" w14:textId="77777777" w:rsidR="00574F60" w:rsidRDefault="00000000">
            <w:pPr>
              <w:spacing w:line="236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polokošil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pánsk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krátk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ý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ruká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v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tmav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ě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modrá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62FBB6" w14:textId="77777777" w:rsidR="00574F60" w:rsidRDefault="00000000">
            <w:pPr>
              <w:tabs>
                <w:tab w:val="left" w:pos="4466"/>
                <w:tab w:val="left" w:pos="5384"/>
                <w:tab w:val="left" w:pos="7333"/>
              </w:tabs>
              <w:spacing w:before="20" w:after="38" w:line="244" w:lineRule="exact"/>
              <w:ind w:left="3722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195,00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173,0000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22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8 735,00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BC" w14:textId="77777777">
        <w:trPr>
          <w:trHeight w:hRule="exact" w:val="623"/>
        </w:trPr>
        <w:tc>
          <w:tcPr>
            <w:tcW w:w="1058" w:type="dxa"/>
          </w:tcPr>
          <w:p w14:paraId="0F62FBB8" w14:textId="77777777" w:rsidR="00574F60" w:rsidRDefault="00000000">
            <w:pPr>
              <w:spacing w:before="44" w:after="35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B9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14:paraId="0F62FBBA" w14:textId="77777777" w:rsidR="00574F60" w:rsidRDefault="00000000">
            <w:pPr>
              <w:spacing w:before="4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polokošil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dámsk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krátk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ý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ruká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v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tmav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ě modrá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7" w:type="dxa"/>
            <w:tcBorders>
              <w:left w:val="nil"/>
            </w:tcBorders>
          </w:tcPr>
          <w:p w14:paraId="0F62FBBB" w14:textId="77777777" w:rsidR="00574F60" w:rsidRDefault="00000000">
            <w:pPr>
              <w:tabs>
                <w:tab w:val="left" w:pos="720"/>
                <w:tab w:val="left" w:pos="1638"/>
                <w:tab w:val="left" w:pos="3687"/>
              </w:tabs>
              <w:spacing w:before="318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50,00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173,0000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8 650,00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C1" w14:textId="77777777">
        <w:trPr>
          <w:trHeight w:hRule="exact" w:val="623"/>
        </w:trPr>
        <w:tc>
          <w:tcPr>
            <w:tcW w:w="1058" w:type="dxa"/>
          </w:tcPr>
          <w:p w14:paraId="0F62FBBD" w14:textId="77777777" w:rsidR="00574F60" w:rsidRDefault="00000000">
            <w:pPr>
              <w:spacing w:before="44" w:after="35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BE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14:paraId="0F62FBBF" w14:textId="77777777" w:rsidR="00574F60" w:rsidRDefault="00000000">
            <w:pPr>
              <w:spacing w:before="4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kalhot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letn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tmav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ě modrá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7" w:type="dxa"/>
            <w:tcBorders>
              <w:left w:val="nil"/>
            </w:tcBorders>
          </w:tcPr>
          <w:p w14:paraId="0F62FBC0" w14:textId="77777777" w:rsidR="00574F60" w:rsidRDefault="00000000">
            <w:pPr>
              <w:tabs>
                <w:tab w:val="left" w:pos="720"/>
                <w:tab w:val="left" w:pos="1638"/>
                <w:tab w:val="left" w:pos="3587"/>
              </w:tabs>
              <w:spacing w:before="318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98,00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330,0000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22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8 340,00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C6" w14:textId="77777777">
        <w:trPr>
          <w:trHeight w:hRule="exact" w:val="623"/>
        </w:trPr>
        <w:tc>
          <w:tcPr>
            <w:tcW w:w="1058" w:type="dxa"/>
          </w:tcPr>
          <w:p w14:paraId="0F62FBC2" w14:textId="77777777" w:rsidR="00574F60" w:rsidRDefault="00000000">
            <w:pPr>
              <w:spacing w:before="44" w:after="354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C3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14:paraId="0F62FBC4" w14:textId="77777777" w:rsidR="00574F60" w:rsidRDefault="00000000">
            <w:pPr>
              <w:spacing w:before="44" w:after="354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mikin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fleec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pánsk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královsk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á modrá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7" w:type="dxa"/>
            <w:tcBorders>
              <w:left w:val="nil"/>
            </w:tcBorders>
          </w:tcPr>
          <w:p w14:paraId="0F62FBC5" w14:textId="77777777" w:rsidR="00574F60" w:rsidRDefault="00000000">
            <w:pPr>
              <w:tabs>
                <w:tab w:val="left" w:pos="720"/>
                <w:tab w:val="left" w:pos="1638"/>
                <w:tab w:val="left" w:pos="3587"/>
              </w:tabs>
              <w:spacing w:before="317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78,00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535,0000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9 730,00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CB" w14:textId="77777777">
        <w:trPr>
          <w:trHeight w:hRule="exact" w:val="623"/>
        </w:trPr>
        <w:tc>
          <w:tcPr>
            <w:tcW w:w="1058" w:type="dxa"/>
          </w:tcPr>
          <w:p w14:paraId="0F62FBC7" w14:textId="77777777" w:rsidR="00574F60" w:rsidRDefault="00000000">
            <w:pPr>
              <w:spacing w:before="45" w:after="354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C8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14:paraId="0F62FBC9" w14:textId="77777777" w:rsidR="00574F60" w:rsidRDefault="00000000">
            <w:pPr>
              <w:spacing w:before="45" w:after="354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mikin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fleec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dámsk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královsk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á modrá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7" w:type="dxa"/>
            <w:tcBorders>
              <w:left w:val="nil"/>
            </w:tcBorders>
          </w:tcPr>
          <w:p w14:paraId="0F62FBCA" w14:textId="77777777" w:rsidR="00574F60" w:rsidRDefault="00000000">
            <w:pPr>
              <w:tabs>
                <w:tab w:val="left" w:pos="720"/>
                <w:tab w:val="left" w:pos="1638"/>
                <w:tab w:val="left" w:pos="3687"/>
              </w:tabs>
              <w:spacing w:before="318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20,00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535,0000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0 700,00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F62FBCC" w14:textId="77777777" w:rsidR="00574F60" w:rsidRDefault="00000000">
      <w:pPr>
        <w:spacing w:before="225"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62FBCD" w14:textId="77777777" w:rsidR="00574F60" w:rsidRDefault="0000000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574F60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F62FBCE" w14:textId="77777777" w:rsidR="00574F60" w:rsidRDefault="00000000">
      <w:pPr>
        <w:spacing w:before="11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2FBCF" w14:textId="77777777" w:rsidR="00574F60" w:rsidRDefault="00574F60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56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1336"/>
        <w:gridCol w:w="3712"/>
        <w:gridCol w:w="4647"/>
      </w:tblGrid>
      <w:tr w:rsidR="00574F60" w14:paraId="0F62FBD3" w14:textId="77777777">
        <w:trPr>
          <w:trHeight w:hRule="exact" w:val="573"/>
        </w:trPr>
        <w:tc>
          <w:tcPr>
            <w:tcW w:w="1058" w:type="dxa"/>
          </w:tcPr>
          <w:p w14:paraId="0F62FBD0" w14:textId="77777777" w:rsidR="00574F60" w:rsidRDefault="00000000">
            <w:pPr>
              <w:spacing w:before="53" w:after="285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. řádky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D1" w14:textId="77777777" w:rsidR="00574F60" w:rsidRDefault="00000000">
            <w:pPr>
              <w:spacing w:before="53" w:after="48" w:line="236" w:lineRule="exact"/>
              <w:ind w:left="30" w:righ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o položky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0F62FBD2" w14:textId="77777777" w:rsidR="00574F60" w:rsidRDefault="00000000">
            <w:pPr>
              <w:tabs>
                <w:tab w:val="left" w:pos="3583"/>
                <w:tab w:val="left" w:pos="4511"/>
                <w:tab w:val="left" w:pos="5385"/>
                <w:tab w:val="left" w:pos="7164"/>
              </w:tabs>
              <w:spacing w:before="53" w:after="28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D8" w14:textId="77777777">
        <w:trPr>
          <w:trHeight w:hRule="exact" w:val="603"/>
        </w:trPr>
        <w:tc>
          <w:tcPr>
            <w:tcW w:w="1058" w:type="dxa"/>
          </w:tcPr>
          <w:p w14:paraId="0F62FBD4" w14:textId="77777777" w:rsidR="00574F60" w:rsidRDefault="00000000">
            <w:pPr>
              <w:spacing w:before="24" w:after="35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D5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18" w:type="dxa"/>
            <w:tcBorders>
              <w:left w:val="nil"/>
              <w:right w:val="nil"/>
            </w:tcBorders>
          </w:tcPr>
          <w:p w14:paraId="0F62FBD6" w14:textId="77777777" w:rsidR="00574F60" w:rsidRDefault="00000000">
            <w:pPr>
              <w:spacing w:before="2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softschellov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bund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a modro/černá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5" w:type="dxa"/>
            <w:tcBorders>
              <w:left w:val="nil"/>
            </w:tcBorders>
          </w:tcPr>
          <w:p w14:paraId="0F62FBD7" w14:textId="77777777" w:rsidR="00574F60" w:rsidRDefault="00000000">
            <w:pPr>
              <w:tabs>
                <w:tab w:val="left" w:pos="828"/>
                <w:tab w:val="left" w:pos="1746"/>
                <w:tab w:val="left" w:pos="3695"/>
              </w:tabs>
              <w:spacing w:before="298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39,00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975,0000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6 025,00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DD" w14:textId="77777777">
        <w:trPr>
          <w:trHeight w:hRule="exact" w:val="623"/>
        </w:trPr>
        <w:tc>
          <w:tcPr>
            <w:tcW w:w="1058" w:type="dxa"/>
          </w:tcPr>
          <w:p w14:paraId="0F62FBD9" w14:textId="77777777" w:rsidR="00574F60" w:rsidRDefault="00000000">
            <w:pPr>
              <w:spacing w:before="44" w:after="354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DA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18" w:type="dxa"/>
            <w:tcBorders>
              <w:left w:val="nil"/>
              <w:right w:val="nil"/>
            </w:tcBorders>
          </w:tcPr>
          <w:p w14:paraId="0F62FBDB" w14:textId="77777777" w:rsidR="00574F60" w:rsidRDefault="00000000">
            <w:pPr>
              <w:spacing w:before="44" w:after="354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softschellov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bund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královsk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á modro/modrá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5" w:type="dxa"/>
            <w:tcBorders>
              <w:left w:val="nil"/>
            </w:tcBorders>
          </w:tcPr>
          <w:p w14:paraId="0F62FBDC" w14:textId="77777777" w:rsidR="00574F60" w:rsidRDefault="00000000">
            <w:pPr>
              <w:tabs>
                <w:tab w:val="left" w:pos="828"/>
                <w:tab w:val="left" w:pos="1746"/>
                <w:tab w:val="left" w:pos="3795"/>
              </w:tabs>
              <w:spacing w:before="317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10,00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975,0000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9 750,00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E2" w14:textId="77777777">
        <w:trPr>
          <w:trHeight w:hRule="exact" w:val="623"/>
        </w:trPr>
        <w:tc>
          <w:tcPr>
            <w:tcW w:w="1058" w:type="dxa"/>
          </w:tcPr>
          <w:p w14:paraId="0F62FBDE" w14:textId="77777777" w:rsidR="00574F60" w:rsidRDefault="00000000">
            <w:pPr>
              <w:spacing w:before="45" w:after="354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DF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18" w:type="dxa"/>
            <w:tcBorders>
              <w:left w:val="nil"/>
              <w:right w:val="nil"/>
            </w:tcBorders>
          </w:tcPr>
          <w:p w14:paraId="0F62FBE0" w14:textId="77777777" w:rsidR="00574F60" w:rsidRDefault="00000000">
            <w:pPr>
              <w:spacing w:before="45" w:after="354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bund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reflexn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í žlutá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5" w:type="dxa"/>
            <w:tcBorders>
              <w:left w:val="nil"/>
            </w:tcBorders>
          </w:tcPr>
          <w:p w14:paraId="0F62FBE1" w14:textId="77777777" w:rsidR="00574F60" w:rsidRDefault="00000000">
            <w:pPr>
              <w:tabs>
                <w:tab w:val="left" w:pos="828"/>
                <w:tab w:val="left" w:pos="1746"/>
                <w:tab w:val="left" w:pos="3795"/>
              </w:tabs>
              <w:spacing w:before="318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49,00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830,0000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8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9 670,00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E7" w14:textId="77777777">
        <w:trPr>
          <w:trHeight w:hRule="exact" w:val="623"/>
        </w:trPr>
        <w:tc>
          <w:tcPr>
            <w:tcW w:w="1058" w:type="dxa"/>
          </w:tcPr>
          <w:p w14:paraId="0F62FBE3" w14:textId="77777777" w:rsidR="00574F60" w:rsidRDefault="00000000">
            <w:pPr>
              <w:spacing w:before="44" w:after="35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E4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18" w:type="dxa"/>
            <w:tcBorders>
              <w:left w:val="nil"/>
              <w:right w:val="nil"/>
            </w:tcBorders>
          </w:tcPr>
          <w:p w14:paraId="0F62FBE5" w14:textId="77777777" w:rsidR="00574F60" w:rsidRDefault="00000000">
            <w:pPr>
              <w:spacing w:before="4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šl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e reflexní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5" w:type="dxa"/>
            <w:tcBorders>
              <w:left w:val="nil"/>
            </w:tcBorders>
          </w:tcPr>
          <w:p w14:paraId="0F62FBE6" w14:textId="77777777" w:rsidR="00574F60" w:rsidRDefault="00000000">
            <w:pPr>
              <w:tabs>
                <w:tab w:val="left" w:pos="828"/>
                <w:tab w:val="left" w:pos="1896"/>
                <w:tab w:val="left" w:pos="3795"/>
              </w:tabs>
              <w:spacing w:before="318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49,00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726,0000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5 574,00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EC" w14:textId="77777777">
        <w:trPr>
          <w:trHeight w:hRule="exact" w:val="623"/>
        </w:trPr>
        <w:tc>
          <w:tcPr>
            <w:tcW w:w="1058" w:type="dxa"/>
          </w:tcPr>
          <w:p w14:paraId="0F62FBE8" w14:textId="77777777" w:rsidR="00574F60" w:rsidRDefault="00000000">
            <w:pPr>
              <w:spacing w:before="44" w:after="35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E9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18" w:type="dxa"/>
            <w:tcBorders>
              <w:left w:val="nil"/>
              <w:right w:val="nil"/>
            </w:tcBorders>
          </w:tcPr>
          <w:p w14:paraId="0F62FBEA" w14:textId="77777777" w:rsidR="00574F60" w:rsidRDefault="00000000">
            <w:pPr>
              <w:spacing w:before="4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kšiltovk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reflexn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pruh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y modrá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5" w:type="dxa"/>
            <w:tcBorders>
              <w:left w:val="nil"/>
            </w:tcBorders>
          </w:tcPr>
          <w:p w14:paraId="0F62FBEB" w14:textId="77777777" w:rsidR="00574F60" w:rsidRDefault="00000000">
            <w:pPr>
              <w:tabs>
                <w:tab w:val="left" w:pos="828"/>
                <w:tab w:val="left" w:pos="1896"/>
                <w:tab w:val="left" w:pos="3795"/>
              </w:tabs>
              <w:spacing w:before="318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49,00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335,0000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6 415,00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74F60" w14:paraId="0F62FBF1" w14:textId="77777777">
        <w:trPr>
          <w:trHeight w:hRule="exact" w:val="623"/>
        </w:trPr>
        <w:tc>
          <w:tcPr>
            <w:tcW w:w="1058" w:type="dxa"/>
          </w:tcPr>
          <w:p w14:paraId="0F62FBED" w14:textId="77777777" w:rsidR="00574F60" w:rsidRDefault="00000000">
            <w:pPr>
              <w:spacing w:before="44" w:after="35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F62FBEE" w14:textId="77777777" w:rsidR="00574F60" w:rsidRDefault="00574F6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18" w:type="dxa"/>
            <w:tcBorders>
              <w:left w:val="nil"/>
              <w:right w:val="nil"/>
            </w:tcBorders>
          </w:tcPr>
          <w:p w14:paraId="0F62FBEF" w14:textId="77777777" w:rsidR="00574F60" w:rsidRDefault="00000000">
            <w:pPr>
              <w:spacing w:before="4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é 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5" w:type="dxa"/>
            <w:tcBorders>
              <w:left w:val="nil"/>
            </w:tcBorders>
          </w:tcPr>
          <w:p w14:paraId="0F62FBF0" w14:textId="77777777" w:rsidR="00574F60" w:rsidRDefault="00000000">
            <w:pPr>
              <w:tabs>
                <w:tab w:val="left" w:pos="884"/>
                <w:tab w:val="left" w:pos="2097"/>
                <w:tab w:val="left" w:pos="4246"/>
              </w:tabs>
              <w:spacing w:before="318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F62FBF2" w14:textId="1FD34436" w:rsidR="00574F60" w:rsidRDefault="00000000">
      <w:pPr>
        <w:spacing w:line="272" w:lineRule="exact"/>
        <w:ind w:left="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69" behindDoc="1" locked="0" layoutInCell="1" allowOverlap="1" wp14:anchorId="0F62FC24" wp14:editId="0F62FC25">
                <wp:simplePos x="0" y="0"/>
                <wp:positionH relativeFrom="page">
                  <wp:posOffset>359994</wp:posOffset>
                </wp:positionH>
                <wp:positionV relativeFrom="line">
                  <wp:posOffset>-2417546</wp:posOffset>
                </wp:positionV>
                <wp:extent cx="6839966" cy="262620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626207"/>
                          <a:chOff x="0" y="0"/>
                          <a:chExt cx="6839966" cy="2626207"/>
                        </a:xfrm>
                      </wpg:grpSpPr>
                      <wps:wsp>
                        <wps:cNvPr id="2086701768" name="Volný tvar: obrazec 2086701768"/>
                        <wps:cNvSpPr/>
                        <wps:spPr>
                          <a:xfrm>
                            <a:off x="3420707" y="2613507"/>
                            <a:ext cx="1694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78" h="12700">
                                <a:moveTo>
                                  <a:pt x="0" y="12700"/>
                                </a:moveTo>
                                <a:lnTo>
                                  <a:pt x="1694078" y="12700"/>
                                </a:lnTo>
                                <a:lnTo>
                                  <a:pt x="1694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66325008" name="Volný tvar: obrazec 666325008"/>
                        <wps:cNvSpPr/>
                        <wps:spPr>
                          <a:xfrm>
                            <a:off x="5114785" y="2613507"/>
                            <a:ext cx="1694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78" h="12700">
                                <a:moveTo>
                                  <a:pt x="0" y="12700"/>
                                </a:moveTo>
                                <a:lnTo>
                                  <a:pt x="1694078" y="12700"/>
                                </a:lnTo>
                                <a:lnTo>
                                  <a:pt x="1694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1AE5F" id="Freeform 101" o:spid="_x0000_s1026" style="position:absolute;margin-left:28.35pt;margin-top:-190.35pt;width:538.6pt;height:206.8pt;z-index:-251658111;mso-position-horizontal-relative:page;mso-position-vertical-relative:line" coordsize="68399,2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">
                <v:shape id="Volný tvar: obrazec 2086701768" o:spid="_x0000_s1027" style="position:absolute;left:34207;top:26135;width:16940;height:127;visibility:visible;mso-wrap-style:square;v-text-anchor:top" coordsize="169407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" path="m,12700r1694078,l1694078,,,,,12700xe" fillcolor="black" stroked="f" strokeweight="1pt">
                  <v:path arrowok="t"/>
                </v:shape>
                <v:shape id="Volný tvar: obrazec 666325008" o:spid="_x0000_s1028" style="position:absolute;left:51147;top:26135;width:16941;height:127;visibility:visible;mso-wrap-style:square;v-text-anchor:top" coordsize="169407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" path="m,12700r1694078,l1694078,,,,,12700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Ceny jsou uvedeny </w:t>
      </w:r>
      <w:r w:rsidR="000C3C1B">
        <w:rPr>
          <w:rFonts w:ascii="Arial" w:hAnsi="Arial" w:cs="Arial"/>
          <w:color w:val="000000"/>
          <w:sz w:val="20"/>
          <w:szCs w:val="20"/>
          <w:lang w:val="cs-CZ"/>
        </w:rPr>
        <w:t xml:space="preserve">BEZ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F3" w14:textId="77777777" w:rsidR="00574F60" w:rsidRDefault="00000000">
      <w:pPr>
        <w:tabs>
          <w:tab w:val="left" w:pos="9687"/>
        </w:tabs>
        <w:spacing w:line="284" w:lineRule="exact"/>
        <w:ind w:left="5352" w:right="11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Celková částka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ab/>
        <w:t xml:space="preserve">953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  <w:lang w:val="cs-CZ"/>
        </w:rPr>
        <w:t>590,00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F4" w14:textId="77777777" w:rsidR="00574F60" w:rsidRDefault="00000000">
      <w:pPr>
        <w:spacing w:before="80" w:line="236" w:lineRule="exact"/>
        <w:ind w:left="86" w:right="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Prvn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color w:val="000000"/>
          <w:sz w:val="18"/>
          <w:szCs w:val="18"/>
          <w:lang w:val="cs-CZ"/>
        </w:rPr>
        <w:t>zbož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objednate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l </w:t>
      </w:r>
      <w:r>
        <w:rPr>
          <w:rFonts w:ascii="Arial" w:hAnsi="Arial" w:cs="Arial"/>
          <w:color w:val="000000"/>
          <w:sz w:val="18"/>
          <w:szCs w:val="18"/>
          <w:lang w:val="cs-CZ"/>
        </w:rPr>
        <w:t>povine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n </w:t>
      </w:r>
      <w:r>
        <w:rPr>
          <w:rFonts w:ascii="Arial" w:hAnsi="Arial" w:cs="Arial"/>
          <w:color w:val="000000"/>
          <w:sz w:val="18"/>
          <w:szCs w:val="18"/>
          <w:lang w:val="cs-CZ"/>
        </w:rPr>
        <w:t>doda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cs-CZ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color w:val="000000"/>
          <w:sz w:val="18"/>
          <w:szCs w:val="18"/>
          <w:lang w:val="cs-CZ"/>
        </w:rPr>
        <w:t>16.06.2025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lang w:val="cs-CZ"/>
        </w:rPr>
        <w:t>Prvn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color w:val="000000"/>
          <w:sz w:val="18"/>
          <w:szCs w:val="18"/>
          <w:lang w:val="cs-CZ"/>
        </w:rPr>
        <w:t>tvoř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zboží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cs-CZ"/>
        </w:rPr>
        <w:t>je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ž </w:t>
      </w:r>
      <w:r>
        <w:rPr>
          <w:rFonts w:ascii="Arial" w:hAnsi="Arial" w:cs="Arial"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požadován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color w:val="000000"/>
          <w:sz w:val="18"/>
          <w:szCs w:val="18"/>
          <w:lang w:val="cs-CZ"/>
        </w:rPr>
        <w:t>v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sloupc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color w:val="000000"/>
          <w:sz w:val="18"/>
          <w:szCs w:val="18"/>
          <w:lang w:val="cs-CZ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Krycíh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color w:val="000000"/>
          <w:sz w:val="18"/>
          <w:szCs w:val="18"/>
          <w:lang w:val="cs-CZ"/>
        </w:rPr>
        <w:t>listu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cs-CZ"/>
        </w:rPr>
        <w:t>kter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ý </w:t>
      </w:r>
      <w:r>
        <w:rPr>
          <w:rFonts w:ascii="Arial" w:hAnsi="Arial" w:cs="Arial"/>
          <w:color w:val="000000"/>
          <w:sz w:val="18"/>
          <w:szCs w:val="18"/>
          <w:lang w:val="cs-CZ"/>
        </w:rPr>
        <w:t>tvoř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příloh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color w:val="000000"/>
          <w:sz w:val="18"/>
          <w:szCs w:val="18"/>
          <w:lang w:val="cs-CZ"/>
        </w:rPr>
        <w:t>zadávac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dokumentac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veřejn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é </w:t>
      </w:r>
      <w:r>
        <w:rPr>
          <w:rFonts w:ascii="Arial" w:hAnsi="Arial" w:cs="Arial"/>
          <w:color w:val="000000"/>
          <w:sz w:val="18"/>
          <w:szCs w:val="18"/>
          <w:lang w:val="cs-CZ"/>
        </w:rPr>
        <w:t>zakázk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color w:val="000000"/>
          <w:sz w:val="18"/>
          <w:szCs w:val="18"/>
          <w:lang w:val="cs-CZ"/>
        </w:rPr>
        <w:t>definovan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é v </w:t>
      </w:r>
      <w:r>
        <w:rPr>
          <w:rFonts w:ascii="Arial" w:hAnsi="Arial" w:cs="Arial"/>
          <w:color w:val="000000"/>
          <w:sz w:val="18"/>
          <w:szCs w:val="18"/>
          <w:lang w:val="cs-CZ"/>
        </w:rPr>
        <w:t>čl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lang w:val="cs-CZ"/>
        </w:rPr>
        <w:t>2.1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lang w:val="cs-CZ"/>
        </w:rPr>
        <w:t>tét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color w:val="000000"/>
          <w:sz w:val="18"/>
          <w:szCs w:val="18"/>
          <w:lang w:val="cs-CZ"/>
        </w:rPr>
        <w:t>smlouvy.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62FBF6" w14:textId="6D8B8A88" w:rsidR="00574F60" w:rsidRDefault="00DD3662">
      <w:pPr>
        <w:spacing w:before="220" w:line="236" w:lineRule="exact"/>
        <w:ind w:left="86" w:right="31"/>
        <w:rPr>
          <w:rFonts w:ascii="Times New Roman" w:hAnsi="Times New Roman" w:cs="Times New Roman"/>
          <w:color w:val="010302"/>
        </w:rPr>
        <w:sectPr w:rsidR="00574F60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xx</w:t>
      </w:r>
    </w:p>
    <w:p w14:paraId="0F62FBF7" w14:textId="77777777" w:rsidR="00574F60" w:rsidRDefault="00574F60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F8" w14:textId="77777777" w:rsidR="00574F60" w:rsidRDefault="00000000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Příkazce operace: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F9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FA" w14:textId="77777777" w:rsidR="00574F60" w:rsidRDefault="00574F60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FB" w14:textId="77777777" w:rsidR="00574F60" w:rsidRDefault="00000000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Správce rozpočtu: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FC" w14:textId="77777777" w:rsidR="00574F60" w:rsidRDefault="00574F60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BFD" w14:textId="77777777" w:rsidR="00574F60" w:rsidRDefault="00000000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91" behindDoc="0" locked="0" layoutInCell="1" allowOverlap="1" wp14:anchorId="0F62FC26" wp14:editId="0F62FC27">
                <wp:simplePos x="0" y="0"/>
                <wp:positionH relativeFrom="page">
                  <wp:posOffset>359994</wp:posOffset>
                </wp:positionH>
                <wp:positionV relativeFrom="line">
                  <wp:posOffset>-57531</wp:posOffset>
                </wp:positionV>
                <wp:extent cx="2467153" cy="127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570DE" id="Freeform 105" o:spid="_x0000_s1026" style="position:absolute;margin-left:28.35pt;margin-top:-4.55pt;width:194.25pt;height:1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Akceptoval: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BFE" w14:textId="77777777" w:rsidR="00574F6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62FBFF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0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1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2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3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4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5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6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7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8" w14:textId="77777777" w:rsidR="00574F60" w:rsidRDefault="00574F60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9" w14:textId="77777777" w:rsidR="00574F60" w:rsidRDefault="00000000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93" behindDoc="0" locked="0" layoutInCell="1" allowOverlap="1" wp14:anchorId="0F62FC28" wp14:editId="0F62FC29">
                <wp:simplePos x="0" y="0"/>
                <wp:positionH relativeFrom="page">
                  <wp:posOffset>2827147</wp:posOffset>
                </wp:positionH>
                <wp:positionV relativeFrom="line">
                  <wp:posOffset>-57531</wp:posOffset>
                </wp:positionV>
                <wp:extent cx="991260" cy="127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5C0E1" id="Freeform 106" o:spid="_x0000_s1026" style="position:absolute;margin-left:222.6pt;margin-top:-4.55pt;width:78.05pt;height:1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  <w:lang w:val="cs-CZ"/>
        </w:rPr>
        <w:t>dne: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C0A" w14:textId="77777777" w:rsidR="00574F6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62FC0B" w14:textId="77777777" w:rsidR="00574F60" w:rsidRDefault="00574F60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0C" w14:textId="77777777" w:rsidR="00574F60" w:rsidRDefault="00000000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1EBDD9" w14:textId="2EDD0A37" w:rsidR="00DD3662" w:rsidRDefault="00DD3662">
      <w:pPr>
        <w:spacing w:line="372" w:lineRule="exact"/>
        <w:ind w:right="-40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</w:t>
      </w:r>
    </w:p>
    <w:p w14:paraId="0F62FC0E" w14:textId="58184BBF" w:rsidR="00574F60" w:rsidRDefault="00000000">
      <w:pPr>
        <w:spacing w:line="37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C0F" w14:textId="1B78B4D6" w:rsidR="00574F60" w:rsidRDefault="00DD3662">
      <w:pPr>
        <w:spacing w:before="60" w:line="27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xx</w:t>
      </w:r>
    </w:p>
    <w:p w14:paraId="0F62FC10" w14:textId="77777777" w:rsidR="00574F60" w:rsidRDefault="00574F6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1" w14:textId="77777777" w:rsidR="00574F60" w:rsidRDefault="00000000">
      <w:pPr>
        <w:spacing w:line="284" w:lineRule="exact"/>
        <w:rPr>
          <w:rFonts w:ascii="Times New Roman" w:hAnsi="Times New Roman" w:cs="Times New Roman"/>
          <w:color w:val="010302"/>
        </w:rPr>
        <w:sectPr w:rsidR="00574F60">
          <w:type w:val="continuous"/>
          <w:pgSz w:w="11900" w:h="16840"/>
          <w:pgMar w:top="112" w:right="500" w:bottom="214" w:left="500" w:header="708" w:footer="708" w:gutter="0"/>
          <w:cols w:num="3" w:space="0" w:equalWidth="0">
            <w:col w:w="2900" w:space="1091"/>
            <w:col w:w="461" w:space="1098"/>
            <w:col w:w="2792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95" behindDoc="0" locked="0" layoutInCell="1" allowOverlap="1" wp14:anchorId="0F62FC2A" wp14:editId="0F62FC2B">
                <wp:simplePos x="0" y="0"/>
                <wp:positionH relativeFrom="page">
                  <wp:posOffset>3818407</wp:posOffset>
                </wp:positionH>
                <wp:positionV relativeFrom="line">
                  <wp:posOffset>-57531</wp:posOffset>
                </wp:positionV>
                <wp:extent cx="3381553" cy="127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B1426" id="Freeform 108" o:spid="_x0000_s1026" style="position:absolute;margin-left:300.65pt;margin-top:-4.55pt;width:266.25pt;height:1pt;z-index:251658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Podpis a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razítko: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FC12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3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4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5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6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7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8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9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A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B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C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D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E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1F" w14:textId="77777777" w:rsidR="00574F60" w:rsidRDefault="00574F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20" w14:textId="77777777" w:rsidR="00574F60" w:rsidRDefault="00574F6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2FC21" w14:textId="77777777" w:rsidR="00574F60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62FC22" w14:textId="77777777" w:rsidR="00574F60" w:rsidRDefault="00000000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574F60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62FC23" w14:textId="77777777" w:rsidR="00574F60" w:rsidRDefault="00574F60"/>
    <w:sectPr w:rsidR="00574F60">
      <w:type w:val="continuous"/>
      <w:pgSz w:w="11900" w:h="1684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0"/>
    <w:rsid w:val="000C3C1B"/>
    <w:rsid w:val="001A59B6"/>
    <w:rsid w:val="00574F60"/>
    <w:rsid w:val="00713A6E"/>
    <w:rsid w:val="00D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FB88"/>
  <w15:docId w15:val="{AA187483-D46C-44FC-B509-6CBCD404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Veronika Zichová, MA</cp:lastModifiedBy>
  <cp:revision>3</cp:revision>
  <dcterms:created xsi:type="dcterms:W3CDTF">2025-06-25T04:11:00Z</dcterms:created>
  <dcterms:modified xsi:type="dcterms:W3CDTF">2025-07-08T12:22:00Z</dcterms:modified>
</cp:coreProperties>
</file>