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0A87"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4BF0B25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BF575A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42AFC2F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6BD841A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25B39B2"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0C14B1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26A7AA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9EF8B6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5C4575E"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858A6B7"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C006DCE"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478161E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4996EF7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E6D28FB"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Husitské centrum, o.p.s.</w:t>
      </w:r>
    </w:p>
    <w:p w14:paraId="7CC9F7FA" w14:textId="6CEC7948"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 tišině 474/3, Bubeneč, 160 00 Praha 6</w:t>
      </w:r>
    </w:p>
    <w:p w14:paraId="6B3B2701"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26486971</w:t>
      </w:r>
    </w:p>
    <w:p w14:paraId="575454DD" w14:textId="40D74BF2"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Luci</w:t>
      </w:r>
      <w:r w:rsidR="00685041">
        <w:rPr>
          <w:rFonts w:ascii="Arial" w:hAnsi="Arial" w:cs="Arial"/>
          <w:lang w:eastAsia="en-US"/>
        </w:rPr>
        <w:t>í</w:t>
      </w:r>
      <w:r w:rsidR="00333655">
        <w:rPr>
          <w:rFonts w:ascii="Arial" w:hAnsi="Arial" w:cs="Arial"/>
          <w:lang w:eastAsia="en-US"/>
        </w:rPr>
        <w:t xml:space="preserve"> Haškov</w:t>
      </w:r>
      <w:r w:rsidR="00685041">
        <w:rPr>
          <w:rFonts w:ascii="Arial" w:hAnsi="Arial" w:cs="Arial"/>
          <w:lang w:eastAsia="en-US"/>
        </w:rPr>
        <w:t>ou</w:t>
      </w:r>
      <w:r w:rsidR="00333655">
        <w:rPr>
          <w:rFonts w:ascii="Arial" w:hAnsi="Arial" w:cs="Arial"/>
          <w:lang w:eastAsia="en-US"/>
        </w:rPr>
        <w:t>, ředitelk</w:t>
      </w:r>
      <w:r w:rsidR="00685041">
        <w:rPr>
          <w:rFonts w:ascii="Arial" w:hAnsi="Arial" w:cs="Arial"/>
          <w:lang w:eastAsia="en-US"/>
        </w:rPr>
        <w:t>ou</w:t>
      </w:r>
    </w:p>
    <w:p w14:paraId="594873BB"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233 vedenou u Městského soudu v Praze</w:t>
      </w:r>
    </w:p>
    <w:p w14:paraId="4B8CB7C8"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837285001</w:t>
      </w:r>
      <w:r w:rsidR="00A20D78">
        <w:rPr>
          <w:rFonts w:ascii="Arial" w:hAnsi="Arial" w:cs="Arial"/>
          <w:lang w:eastAsia="en-US"/>
        </w:rPr>
        <w:t>/</w:t>
      </w:r>
      <w:r w:rsidR="00333655">
        <w:rPr>
          <w:rFonts w:ascii="Arial" w:hAnsi="Arial" w:cs="Arial"/>
          <w:lang w:eastAsia="en-US"/>
        </w:rPr>
        <w:t>5500</w:t>
      </w:r>
    </w:p>
    <w:p w14:paraId="70734E3E"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28D9185" w14:textId="77777777" w:rsidR="007236D7" w:rsidRPr="007236D7" w:rsidRDefault="007236D7" w:rsidP="007236D7">
      <w:pPr>
        <w:spacing w:before="60"/>
        <w:ind w:left="2552" w:hanging="2520"/>
        <w:jc w:val="both"/>
        <w:rPr>
          <w:rFonts w:ascii="Arial" w:hAnsi="Arial" w:cs="Arial"/>
        </w:rPr>
      </w:pPr>
    </w:p>
    <w:p w14:paraId="5C144B7E"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1A119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C4D161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45494A4"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1BD74B32"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2D6C7B0E" w14:textId="616CD5C8"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20 000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Dvacettisíc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685041">
        <w:rPr>
          <w:rFonts w:ascii="Arial" w:hAnsi="Arial" w:cs="Arial"/>
          <w:lang w:eastAsia="en-US"/>
        </w:rPr>
        <w:br/>
      </w:r>
      <w:r w:rsidRPr="00607CE1">
        <w:rPr>
          <w:rFonts w:ascii="Arial" w:hAnsi="Arial" w:cs="Arial"/>
          <w:lang w:eastAsia="en-US"/>
        </w:rPr>
        <w:t>č. 204 ze dne 17. 12. 2024.</w:t>
      </w:r>
    </w:p>
    <w:p w14:paraId="35B9A346" w14:textId="77777777" w:rsidR="00607CE1" w:rsidRPr="00607CE1" w:rsidRDefault="00607CE1" w:rsidP="00607CE1">
      <w:pPr>
        <w:spacing w:before="60"/>
        <w:ind w:left="284"/>
        <w:contextualSpacing/>
        <w:jc w:val="both"/>
        <w:rPr>
          <w:rFonts w:ascii="Arial" w:hAnsi="Arial" w:cs="Arial"/>
          <w:lang w:eastAsia="en-US"/>
        </w:rPr>
      </w:pPr>
    </w:p>
    <w:p w14:paraId="2DB99071" w14:textId="2752518B"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42E71AFD" w14:textId="77777777" w:rsidR="00607CE1" w:rsidRPr="00607CE1" w:rsidRDefault="00607CE1" w:rsidP="00607CE1">
      <w:pPr>
        <w:spacing w:before="60"/>
        <w:ind w:left="284"/>
        <w:contextualSpacing/>
        <w:jc w:val="both"/>
        <w:rPr>
          <w:rFonts w:ascii="Arial" w:hAnsi="Arial" w:cs="Arial"/>
          <w:lang w:eastAsia="en-US"/>
        </w:rPr>
      </w:pPr>
    </w:p>
    <w:p w14:paraId="370330E1" w14:textId="1C0F0CF4"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107700D5"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Zažij prázdniny jinak 4</w:t>
      </w:r>
    </w:p>
    <w:p w14:paraId="40679DBB" w14:textId="77777777" w:rsidR="00607CE1" w:rsidRPr="00607CE1" w:rsidRDefault="00607CE1" w:rsidP="00607CE1">
      <w:pPr>
        <w:spacing w:before="60"/>
        <w:ind w:left="284"/>
        <w:contextualSpacing/>
        <w:rPr>
          <w:rFonts w:ascii="Arial" w:hAnsi="Arial" w:cs="Arial"/>
          <w:lang w:eastAsia="en-US"/>
        </w:rPr>
      </w:pPr>
    </w:p>
    <w:p w14:paraId="633A1663" w14:textId="77777777" w:rsidR="00685041" w:rsidRDefault="00685041" w:rsidP="00607CE1">
      <w:pPr>
        <w:spacing w:before="60"/>
        <w:ind w:left="284"/>
        <w:contextualSpacing/>
        <w:rPr>
          <w:rFonts w:ascii="Arial" w:hAnsi="Arial" w:cs="Arial"/>
          <w:b/>
          <w:bCs/>
          <w:lang w:eastAsia="en-US"/>
        </w:rPr>
      </w:pPr>
    </w:p>
    <w:p w14:paraId="7B931992" w14:textId="77777777" w:rsidR="00685041" w:rsidRDefault="00685041" w:rsidP="00607CE1">
      <w:pPr>
        <w:spacing w:before="60"/>
        <w:ind w:left="284"/>
        <w:contextualSpacing/>
        <w:rPr>
          <w:rFonts w:ascii="Arial" w:hAnsi="Arial" w:cs="Arial"/>
          <w:b/>
          <w:bCs/>
          <w:lang w:eastAsia="en-US"/>
        </w:rPr>
      </w:pPr>
    </w:p>
    <w:p w14:paraId="621AEB2B" w14:textId="7624C47E"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3DBCC177" w14:textId="77777777" w:rsidR="00607CE1" w:rsidRDefault="005C0443" w:rsidP="00685041">
      <w:pPr>
        <w:spacing w:before="60"/>
        <w:ind w:left="284"/>
        <w:contextualSpacing/>
        <w:jc w:val="both"/>
        <w:rPr>
          <w:rFonts w:ascii="Arial" w:hAnsi="Arial" w:cs="Arial"/>
          <w:lang w:eastAsia="en-US"/>
        </w:rPr>
      </w:pPr>
      <w:r>
        <w:rPr>
          <w:rFonts w:ascii="Arial" w:hAnsi="Arial" w:cs="Arial"/>
          <w:lang w:eastAsia="en-US"/>
        </w:rPr>
        <w:t>potraviny (pitný režim, svačiny, oběd), cestovné pro vedoucí a účastníky příměstského tábora (MHD), DPP (vedoucí tábora), smlouva o dílo (externí lektory), ostatní služby (vstupy do zážitkově-vzdělávacích míst, např. minizoo, hrady, zámky, výlety po okolí)</w:t>
      </w:r>
    </w:p>
    <w:p w14:paraId="0D56BAD7" w14:textId="77777777" w:rsidR="00607CE1" w:rsidRPr="00607CE1" w:rsidRDefault="00607CE1" w:rsidP="00607CE1">
      <w:pPr>
        <w:spacing w:before="60"/>
        <w:ind w:left="284"/>
        <w:contextualSpacing/>
        <w:rPr>
          <w:rFonts w:ascii="Arial" w:hAnsi="Arial" w:cs="Arial"/>
          <w:lang w:eastAsia="en-US"/>
        </w:rPr>
      </w:pPr>
    </w:p>
    <w:p w14:paraId="534A7DF4"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6BCEEE27" w14:textId="77777777" w:rsidR="00607CE1" w:rsidRPr="00607CE1" w:rsidRDefault="00607CE1" w:rsidP="00607CE1">
      <w:pPr>
        <w:tabs>
          <w:tab w:val="left" w:pos="3600"/>
        </w:tabs>
        <w:spacing w:before="60"/>
        <w:jc w:val="both"/>
        <w:rPr>
          <w:rFonts w:ascii="Arial" w:hAnsi="Arial" w:cs="Arial"/>
        </w:rPr>
      </w:pPr>
    </w:p>
    <w:p w14:paraId="7C93395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370AA8A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2EF5BD01"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460A622" w14:textId="77777777" w:rsidR="00607CE1" w:rsidRPr="00607CE1" w:rsidRDefault="00607CE1" w:rsidP="00607CE1">
      <w:pPr>
        <w:spacing w:before="120" w:after="120"/>
        <w:rPr>
          <w:rFonts w:ascii="Arial" w:hAnsi="Arial" w:cs="Arial"/>
          <w:b/>
        </w:rPr>
      </w:pPr>
    </w:p>
    <w:p w14:paraId="2AD226D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B29D52F"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6EE4514D"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480FE006" w14:textId="77777777" w:rsidR="00607CE1" w:rsidRPr="00607CE1" w:rsidRDefault="00607CE1" w:rsidP="00607CE1">
      <w:pPr>
        <w:jc w:val="both"/>
        <w:rPr>
          <w:rFonts w:ascii="Arial" w:hAnsi="Arial" w:cs="Arial"/>
        </w:rPr>
      </w:pPr>
    </w:p>
    <w:p w14:paraId="24121322"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474C7BB" w14:textId="77777777" w:rsidR="00607CE1" w:rsidRPr="00607CE1" w:rsidRDefault="00607CE1" w:rsidP="00607CE1">
      <w:pPr>
        <w:jc w:val="both"/>
        <w:rPr>
          <w:rFonts w:ascii="Arial" w:hAnsi="Arial" w:cs="Arial"/>
        </w:rPr>
      </w:pPr>
    </w:p>
    <w:p w14:paraId="6F1F3C9A"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C64E0D3" w14:textId="77777777" w:rsidR="00607CE1" w:rsidRPr="00607CE1" w:rsidRDefault="00607CE1" w:rsidP="00607CE1">
      <w:pPr>
        <w:jc w:val="both"/>
        <w:rPr>
          <w:rFonts w:ascii="Arial" w:hAnsi="Arial" w:cs="Arial"/>
        </w:rPr>
      </w:pPr>
    </w:p>
    <w:p w14:paraId="6511C250"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755851B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8441E2B"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8462A1E" w14:textId="77777777" w:rsidR="00607CE1" w:rsidRPr="00607CE1" w:rsidRDefault="00607CE1" w:rsidP="00607CE1">
      <w:pPr>
        <w:contextualSpacing/>
        <w:jc w:val="both"/>
        <w:rPr>
          <w:rFonts w:ascii="Arial" w:hAnsi="Arial" w:cs="Arial"/>
          <w:lang w:eastAsia="en-US"/>
        </w:rPr>
      </w:pPr>
    </w:p>
    <w:p w14:paraId="46CA9A36"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FB8CA6B" w14:textId="77777777" w:rsidR="00607CE1" w:rsidRPr="00607CE1" w:rsidRDefault="00607CE1" w:rsidP="00607CE1">
      <w:pPr>
        <w:widowControl w:val="0"/>
        <w:jc w:val="both"/>
        <w:rPr>
          <w:rFonts w:ascii="Arial" w:hAnsi="Arial" w:cs="Arial"/>
        </w:rPr>
      </w:pPr>
    </w:p>
    <w:p w14:paraId="5F3A2DA1"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5F5739F" w14:textId="77777777" w:rsidR="00607CE1" w:rsidRPr="00607CE1" w:rsidRDefault="00607CE1" w:rsidP="00607CE1">
      <w:pPr>
        <w:contextualSpacing/>
        <w:jc w:val="both"/>
        <w:rPr>
          <w:rFonts w:ascii="Arial" w:hAnsi="Arial" w:cs="Arial"/>
          <w:lang w:eastAsia="en-US"/>
        </w:rPr>
      </w:pPr>
    </w:p>
    <w:p w14:paraId="44617773" w14:textId="5548E35C"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685041">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A3044B3" w14:textId="77777777" w:rsidR="00607CE1" w:rsidRPr="00607CE1" w:rsidRDefault="00607CE1" w:rsidP="00607CE1">
      <w:pPr>
        <w:spacing w:before="60"/>
        <w:jc w:val="both"/>
        <w:rPr>
          <w:rFonts w:ascii="Arial" w:hAnsi="Arial" w:cs="Arial"/>
          <w:i/>
          <w:color w:val="00B050"/>
        </w:rPr>
      </w:pPr>
    </w:p>
    <w:p w14:paraId="58C883A2"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F6EBA51" w14:textId="77777777" w:rsidR="00607CE1" w:rsidRPr="00607CE1" w:rsidRDefault="00607CE1" w:rsidP="00607CE1">
      <w:pPr>
        <w:spacing w:before="60"/>
        <w:jc w:val="both"/>
        <w:rPr>
          <w:rFonts w:ascii="Arial" w:hAnsi="Arial" w:cs="Arial"/>
        </w:rPr>
      </w:pPr>
    </w:p>
    <w:p w14:paraId="75EE6E71"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70FEE05" w14:textId="77777777" w:rsidR="00607CE1" w:rsidRPr="00607CE1" w:rsidRDefault="00607CE1" w:rsidP="00607CE1">
      <w:pPr>
        <w:spacing w:before="60"/>
        <w:jc w:val="both"/>
        <w:rPr>
          <w:rFonts w:ascii="Arial" w:hAnsi="Arial" w:cs="Arial"/>
        </w:rPr>
      </w:pPr>
    </w:p>
    <w:p w14:paraId="192B1128"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243DEF1E" w14:textId="77777777" w:rsidR="00607CE1" w:rsidRPr="00607CE1" w:rsidRDefault="00607CE1" w:rsidP="00607CE1">
      <w:pPr>
        <w:spacing w:beforeLines="50" w:before="120" w:afterLines="50" w:after="120"/>
        <w:rPr>
          <w:rFonts w:ascii="Arial" w:hAnsi="Arial" w:cs="Arial"/>
          <w:b/>
        </w:rPr>
      </w:pPr>
    </w:p>
    <w:p w14:paraId="770B259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1AE0DF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0D59823D"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3DE60DAB" w14:textId="77777777" w:rsidR="00607CE1" w:rsidRPr="00607CE1" w:rsidRDefault="00607CE1" w:rsidP="00607CE1">
      <w:pPr>
        <w:spacing w:beforeLines="50" w:before="120" w:afterLines="50" w:after="120"/>
        <w:rPr>
          <w:rFonts w:ascii="Arial" w:hAnsi="Arial" w:cs="Arial"/>
          <w:b/>
        </w:rPr>
      </w:pPr>
    </w:p>
    <w:p w14:paraId="3DA729B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0F948F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6704D79"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1D58E178" w14:textId="77777777" w:rsidR="00607CE1" w:rsidRPr="00607CE1" w:rsidRDefault="00607CE1" w:rsidP="00607CE1">
      <w:pPr>
        <w:spacing w:before="60"/>
        <w:jc w:val="both"/>
        <w:rPr>
          <w:rFonts w:ascii="Arial" w:hAnsi="Arial" w:cs="Arial"/>
        </w:rPr>
      </w:pPr>
    </w:p>
    <w:p w14:paraId="0AA4A542" w14:textId="68471ADC"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9648F58"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51DC0FE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025B61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06C7588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289BC75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7B3B9AC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38ADC61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D95DB2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904CC0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4814A56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B1B21E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AF1B7C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6623FA9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D52A1D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3617AD8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56876D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53A3364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765E90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BAA9ED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B9BA4D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D10DCE5" w14:textId="01900A0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AF72DE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7A818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6B2B2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40855C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573955D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D9DED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3EB9624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8FC71E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7AB37B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E8423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6E4BC61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BFB879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2B8DBC3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77B71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55B4EF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196465B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B9F9797" w14:textId="77777777" w:rsidR="00607CE1" w:rsidRPr="00607CE1" w:rsidRDefault="00607CE1" w:rsidP="00607CE1">
      <w:pPr>
        <w:ind w:left="720"/>
        <w:contextualSpacing/>
        <w:rPr>
          <w:rFonts w:ascii="Arial" w:hAnsi="Arial" w:cs="Arial"/>
          <w:lang w:eastAsia="en-US"/>
        </w:rPr>
      </w:pPr>
    </w:p>
    <w:p w14:paraId="748761D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8C10A6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0B841E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67C5B8E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7542CF2"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634D19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FD3736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1CFEF3" w14:textId="77777777" w:rsidR="00685041" w:rsidRDefault="0068504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D6AD84" w14:textId="77777777" w:rsidR="00685041" w:rsidRDefault="0068504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254904" w14:textId="77777777" w:rsidR="00685041" w:rsidRDefault="0068504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C1C9B1" w14:textId="77777777" w:rsidR="00685041" w:rsidRDefault="0068504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0030F6" w14:textId="296F093A"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862F35B" w14:textId="77777777" w:rsidR="00607CE1" w:rsidRPr="00607CE1" w:rsidRDefault="00607CE1" w:rsidP="00607CE1">
      <w:pPr>
        <w:tabs>
          <w:tab w:val="left" w:pos="2835"/>
        </w:tabs>
        <w:jc w:val="both"/>
        <w:rPr>
          <w:rFonts w:ascii="Arial" w:hAnsi="Arial" w:cs="Arial"/>
        </w:rPr>
      </w:pPr>
    </w:p>
    <w:p w14:paraId="471EC76B"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2D53A27" w14:textId="77777777" w:rsidR="00607CE1" w:rsidRPr="00607CE1" w:rsidRDefault="00607CE1" w:rsidP="00607CE1">
      <w:pPr>
        <w:tabs>
          <w:tab w:val="left" w:pos="2835"/>
        </w:tabs>
        <w:ind w:left="426" w:hanging="426"/>
        <w:jc w:val="both"/>
        <w:rPr>
          <w:rFonts w:ascii="Arial" w:hAnsi="Arial" w:cs="Arial"/>
        </w:rPr>
      </w:pPr>
    </w:p>
    <w:p w14:paraId="49249B52" w14:textId="77777777" w:rsidR="00607CE1" w:rsidRPr="00607CE1" w:rsidRDefault="00607CE1" w:rsidP="00607CE1">
      <w:pPr>
        <w:tabs>
          <w:tab w:val="left" w:pos="2835"/>
        </w:tabs>
        <w:ind w:left="426" w:hanging="426"/>
        <w:jc w:val="both"/>
        <w:rPr>
          <w:rFonts w:ascii="Arial" w:hAnsi="Arial" w:cs="Arial"/>
        </w:rPr>
      </w:pPr>
    </w:p>
    <w:p w14:paraId="1C6778A1" w14:textId="77777777" w:rsidR="00607CE1" w:rsidRPr="00607CE1" w:rsidRDefault="00607CE1" w:rsidP="00607CE1">
      <w:pPr>
        <w:tabs>
          <w:tab w:val="left" w:pos="2835"/>
        </w:tabs>
        <w:ind w:left="426" w:hanging="426"/>
        <w:jc w:val="both"/>
        <w:rPr>
          <w:rFonts w:ascii="Arial" w:hAnsi="Arial" w:cs="Arial"/>
        </w:rPr>
      </w:pPr>
    </w:p>
    <w:p w14:paraId="488B68D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40F9D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BD4D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4F26E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947ED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D3699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687354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12BF3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3DF76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48BEC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BCC818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922E0D" w14:textId="2424CBD3" w:rsidR="00607CE1" w:rsidRPr="00607CE1" w:rsidRDefault="00607CE1" w:rsidP="00685041">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685041">
        <w:rPr>
          <w:rFonts w:ascii="Arial" w:hAnsi="Arial" w:cs="Arial"/>
        </w:rPr>
        <w:t xml:space="preserve">     </w:t>
      </w:r>
      <w:r w:rsidRPr="00607CE1">
        <w:rPr>
          <w:rFonts w:ascii="Arial" w:hAnsi="Arial" w:cs="Arial"/>
        </w:rPr>
        <w:t xml:space="preserve"> </w:t>
      </w:r>
      <w:r w:rsidR="005C0443">
        <w:rPr>
          <w:rFonts w:ascii="Arial" w:hAnsi="Arial" w:cs="Arial"/>
        </w:rPr>
        <w:t xml:space="preserve">Mgr. Lucie Hašková </w:t>
      </w:r>
      <w:r w:rsidR="00685041">
        <w:rPr>
          <w:rFonts w:ascii="Arial" w:hAnsi="Arial" w:cs="Arial"/>
        </w:rPr>
        <w:t xml:space="preserve">  </w:t>
      </w:r>
      <w:r w:rsidR="00685041">
        <w:rPr>
          <w:rFonts w:ascii="Arial" w:hAnsi="Arial" w:cs="Arial"/>
        </w:rPr>
        <w:br/>
        <w:t xml:space="preserve">               člen rady                                                                           </w:t>
      </w:r>
      <w:r w:rsidR="005C0443">
        <w:rPr>
          <w:rFonts w:ascii="Arial" w:hAnsi="Arial" w:cs="Arial"/>
        </w:rPr>
        <w:t>ředitelka</w:t>
      </w:r>
    </w:p>
    <w:p w14:paraId="65FD74EC" w14:textId="32AC1686"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477B778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6A517D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690438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77AB91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A1C035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FB92C3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DE1633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AA801C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A5936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8E20B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8A5C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FF3E0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FB93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4D9A2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1FAD1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3F82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87D93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3A4E8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6BCDF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C9E28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E047F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8DFB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AED37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96F1F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06F14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2DF91C"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CBA7793"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89F20F" w14:textId="77777777" w:rsidR="002171AB" w:rsidRPr="00685041"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685041">
        <w:rPr>
          <w:rFonts w:ascii="Arial" w:hAnsi="Arial" w:cs="Arial"/>
          <w:i/>
          <w:iCs/>
          <w:sz w:val="16"/>
          <w:szCs w:val="16"/>
        </w:rPr>
        <w:t>Vypracoval/a: Mgr. Alena Gotmanovová, OE-OD</w:t>
      </w:r>
    </w:p>
    <w:p w14:paraId="4535D6A7" w14:textId="52F721D9" w:rsidR="007236D7" w:rsidRDefault="002171AB" w:rsidP="00685041">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685041">
        <w:rPr>
          <w:rFonts w:ascii="Arial" w:hAnsi="Arial" w:cs="Arial"/>
          <w:i/>
          <w:iCs/>
          <w:sz w:val="16"/>
          <w:szCs w:val="16"/>
        </w:rPr>
        <w:t xml:space="preserve">č.j.: </w:t>
      </w:r>
      <w:r w:rsidR="005C0443" w:rsidRPr="00685041">
        <w:rPr>
          <w:rFonts w:ascii="Arial" w:hAnsi="Arial" w:cs="Arial"/>
          <w:i/>
          <w:iCs/>
          <w:sz w:val="16"/>
          <w:szCs w:val="16"/>
        </w:rPr>
        <w:t>UMCP3 295804/2025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0F8E" w14:textId="77777777" w:rsidR="002A5952" w:rsidRDefault="002A5952">
      <w:r>
        <w:separator/>
      </w:r>
    </w:p>
  </w:endnote>
  <w:endnote w:type="continuationSeparator" w:id="0">
    <w:p w14:paraId="50A79B53" w14:textId="77777777" w:rsidR="002A5952" w:rsidRDefault="002A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33F8" w14:textId="77777777" w:rsidR="006957AC" w:rsidRDefault="006957AC" w:rsidP="006957AC">
    <w:pPr>
      <w:pStyle w:val="Zpat"/>
      <w:spacing w:before="240"/>
      <w:jc w:val="center"/>
    </w:pPr>
    <w:r>
      <w:fldChar w:fldCharType="begin"/>
    </w:r>
    <w:r>
      <w:instrText>PAGE   \* MERGEFORMAT</w:instrText>
    </w:r>
    <w:r>
      <w:fldChar w:fldCharType="separate"/>
    </w:r>
    <w:r w:rsidR="00E74763">
      <w:rPr>
        <w:noProof/>
      </w:rPr>
      <w:t>2</w:t>
    </w:r>
    <w:r>
      <w:fldChar w:fldCharType="end"/>
    </w:r>
  </w:p>
  <w:p w14:paraId="5E669F29"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0A73" w14:textId="77777777" w:rsidR="006957AC" w:rsidRDefault="006957AC">
    <w:pPr>
      <w:pStyle w:val="Zpat"/>
      <w:jc w:val="center"/>
    </w:pPr>
    <w:r>
      <w:fldChar w:fldCharType="begin"/>
    </w:r>
    <w:r>
      <w:instrText>PAGE   \* MERGEFORMAT</w:instrText>
    </w:r>
    <w:r>
      <w:fldChar w:fldCharType="separate"/>
    </w:r>
    <w:r w:rsidR="00E74763">
      <w:rPr>
        <w:noProof/>
      </w:rPr>
      <w:t>1</w:t>
    </w:r>
    <w:r>
      <w:fldChar w:fldCharType="end"/>
    </w:r>
  </w:p>
  <w:p w14:paraId="099EA915"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56518" w14:textId="77777777" w:rsidR="002A5952" w:rsidRDefault="002A5952">
      <w:r>
        <w:separator/>
      </w:r>
    </w:p>
  </w:footnote>
  <w:footnote w:type="continuationSeparator" w:id="0">
    <w:p w14:paraId="38E7C5F0" w14:textId="77777777" w:rsidR="002A5952" w:rsidRDefault="002A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662D"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C401" w14:textId="482787AD" w:rsidR="00681F1E" w:rsidRDefault="00681F1E" w:rsidP="00665FE3">
    <w:pPr>
      <w:pStyle w:val="Zhlav"/>
      <w:jc w:val="right"/>
    </w:pPr>
    <w:r>
      <w:t>Smlouva č.:</w:t>
    </w:r>
    <w:r w:rsidR="00685041">
      <w:t xml:space="preserve"> </w:t>
    </w:r>
    <w:r w:rsidR="005C0443">
      <w:t>2025/00125/OE-OD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54895106">
    <w:abstractNumId w:val="9"/>
  </w:num>
  <w:num w:numId="2" w16cid:durableId="1031418564">
    <w:abstractNumId w:val="7"/>
  </w:num>
  <w:num w:numId="3" w16cid:durableId="1407848423">
    <w:abstractNumId w:val="6"/>
  </w:num>
  <w:num w:numId="4" w16cid:durableId="1848012515">
    <w:abstractNumId w:val="8"/>
  </w:num>
  <w:num w:numId="5" w16cid:durableId="1501584609">
    <w:abstractNumId w:val="4"/>
  </w:num>
  <w:num w:numId="6" w16cid:durableId="646131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192464">
    <w:abstractNumId w:val="2"/>
  </w:num>
  <w:num w:numId="8" w16cid:durableId="1655793866">
    <w:abstractNumId w:val="3"/>
  </w:num>
  <w:num w:numId="9" w16cid:durableId="797996466">
    <w:abstractNumId w:val="1"/>
  </w:num>
  <w:num w:numId="10" w16cid:durableId="1878615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A5952"/>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85041"/>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72AB6"/>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763"/>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931A"/>
  <w14:defaultImageDpi w14:val="0"/>
  <w15:docId w15:val="{8AC40C9D-290C-4B7D-A799-A83F402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775331">
      <w:marLeft w:val="0"/>
      <w:marRight w:val="0"/>
      <w:marTop w:val="0"/>
      <w:marBottom w:val="0"/>
      <w:divBdr>
        <w:top w:val="none" w:sz="0" w:space="0" w:color="auto"/>
        <w:left w:val="none" w:sz="0" w:space="0" w:color="auto"/>
        <w:bottom w:val="none" w:sz="0" w:space="0" w:color="auto"/>
        <w:right w:val="none" w:sz="0" w:space="0" w:color="auto"/>
      </w:divBdr>
    </w:div>
    <w:div w:id="1983775332">
      <w:marLeft w:val="0"/>
      <w:marRight w:val="0"/>
      <w:marTop w:val="0"/>
      <w:marBottom w:val="0"/>
      <w:divBdr>
        <w:top w:val="none" w:sz="0" w:space="0" w:color="auto"/>
        <w:left w:val="none" w:sz="0" w:space="0" w:color="auto"/>
        <w:bottom w:val="none" w:sz="0" w:space="0" w:color="auto"/>
        <w:right w:val="none" w:sz="0" w:space="0" w:color="auto"/>
      </w:divBdr>
    </w:div>
    <w:div w:id="1983775333">
      <w:marLeft w:val="0"/>
      <w:marRight w:val="0"/>
      <w:marTop w:val="0"/>
      <w:marBottom w:val="0"/>
      <w:divBdr>
        <w:top w:val="none" w:sz="0" w:space="0" w:color="auto"/>
        <w:left w:val="none" w:sz="0" w:space="0" w:color="auto"/>
        <w:bottom w:val="none" w:sz="0" w:space="0" w:color="auto"/>
        <w:right w:val="none" w:sz="0" w:space="0" w:color="auto"/>
      </w:divBdr>
    </w:div>
    <w:div w:id="1983775334">
      <w:marLeft w:val="0"/>
      <w:marRight w:val="0"/>
      <w:marTop w:val="0"/>
      <w:marBottom w:val="0"/>
      <w:divBdr>
        <w:top w:val="none" w:sz="0" w:space="0" w:color="auto"/>
        <w:left w:val="none" w:sz="0" w:space="0" w:color="auto"/>
        <w:bottom w:val="none" w:sz="0" w:space="0" w:color="auto"/>
        <w:right w:val="none" w:sz="0" w:space="0" w:color="auto"/>
      </w:divBdr>
    </w:div>
    <w:div w:id="1983775335">
      <w:marLeft w:val="0"/>
      <w:marRight w:val="0"/>
      <w:marTop w:val="0"/>
      <w:marBottom w:val="0"/>
      <w:divBdr>
        <w:top w:val="none" w:sz="0" w:space="0" w:color="auto"/>
        <w:left w:val="none" w:sz="0" w:space="0" w:color="auto"/>
        <w:bottom w:val="none" w:sz="0" w:space="0" w:color="auto"/>
        <w:right w:val="none" w:sz="0" w:space="0" w:color="auto"/>
      </w:divBdr>
    </w:div>
    <w:div w:id="1983775336">
      <w:marLeft w:val="0"/>
      <w:marRight w:val="0"/>
      <w:marTop w:val="0"/>
      <w:marBottom w:val="0"/>
      <w:divBdr>
        <w:top w:val="none" w:sz="0" w:space="0" w:color="auto"/>
        <w:left w:val="none" w:sz="0" w:space="0" w:color="auto"/>
        <w:bottom w:val="none" w:sz="0" w:space="0" w:color="auto"/>
        <w:right w:val="none" w:sz="0" w:space="0" w:color="auto"/>
      </w:divBdr>
    </w:div>
    <w:div w:id="1983775337">
      <w:marLeft w:val="0"/>
      <w:marRight w:val="0"/>
      <w:marTop w:val="0"/>
      <w:marBottom w:val="0"/>
      <w:divBdr>
        <w:top w:val="none" w:sz="0" w:space="0" w:color="auto"/>
        <w:left w:val="none" w:sz="0" w:space="0" w:color="auto"/>
        <w:bottom w:val="none" w:sz="0" w:space="0" w:color="auto"/>
        <w:right w:val="none" w:sz="0" w:space="0" w:color="auto"/>
      </w:divBdr>
    </w:div>
    <w:div w:id="1983775338">
      <w:marLeft w:val="0"/>
      <w:marRight w:val="0"/>
      <w:marTop w:val="0"/>
      <w:marBottom w:val="0"/>
      <w:divBdr>
        <w:top w:val="none" w:sz="0" w:space="0" w:color="auto"/>
        <w:left w:val="none" w:sz="0" w:space="0" w:color="auto"/>
        <w:bottom w:val="none" w:sz="0" w:space="0" w:color="auto"/>
        <w:right w:val="none" w:sz="0" w:space="0" w:color="auto"/>
      </w:divBdr>
    </w:div>
    <w:div w:id="1983775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854C-CCCF-4811-A5B2-A185BEEE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1824</Words>
  <Characters>10766</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2025-06-06T10:10:00Z</dcterms:created>
  <dcterms:modified xsi:type="dcterms:W3CDTF">2025-06-06T10:12:00Z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2025-06-06T10:12:42Z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e1e11c3b-79bd-4c7d-97c1-8e0a519cb6bf</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