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794A7" w14:textId="6AE048EB" w:rsidR="00FE6F4D" w:rsidRDefault="0005047A" w:rsidP="0005047A">
      <w:pPr>
        <w:spacing w:after="0"/>
      </w:pPr>
      <w:r>
        <w:t>Symfonický orchestr hl. m. Prahy, FOK</w:t>
      </w:r>
    </w:p>
    <w:p w14:paraId="5AA9E0CE" w14:textId="1A290ED6" w:rsidR="0005047A" w:rsidRDefault="0005047A" w:rsidP="0005047A">
      <w:pPr>
        <w:spacing w:after="0"/>
      </w:pPr>
      <w:r>
        <w:t>Nám. Republiky 1095/5</w:t>
      </w:r>
    </w:p>
    <w:p w14:paraId="6CE37119" w14:textId="75D4ED06" w:rsidR="0005047A" w:rsidRDefault="0005047A" w:rsidP="0005047A">
      <w:pPr>
        <w:spacing w:after="0"/>
      </w:pPr>
      <w:proofErr w:type="gramStart"/>
      <w:r>
        <w:t>11000  Praha</w:t>
      </w:r>
      <w:proofErr w:type="gramEnd"/>
      <w:r>
        <w:t xml:space="preserve"> 1</w:t>
      </w:r>
    </w:p>
    <w:p w14:paraId="111E45D9" w14:textId="796A559C" w:rsidR="0005047A" w:rsidRDefault="0005047A" w:rsidP="0005047A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6334D5" wp14:editId="5C231E9B">
                <wp:simplePos x="0" y="0"/>
                <wp:positionH relativeFrom="column">
                  <wp:posOffset>3595370</wp:posOffset>
                </wp:positionH>
                <wp:positionV relativeFrom="paragraph">
                  <wp:posOffset>7620</wp:posOffset>
                </wp:positionV>
                <wp:extent cx="2360930" cy="1404620"/>
                <wp:effectExtent l="0" t="0" r="22860" b="1143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89D8E" w14:textId="683650BA" w:rsidR="0005047A" w:rsidRPr="0005047A" w:rsidRDefault="0005047A" w:rsidP="0005047A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05047A">
                              <w:rPr>
                                <w:b/>
                                <w:bCs/>
                              </w:rPr>
                              <w:t>Johan Vlach</w:t>
                            </w:r>
                          </w:p>
                          <w:p w14:paraId="205D4F75" w14:textId="641B8915" w:rsidR="0005047A" w:rsidRDefault="0005047A" w:rsidP="0005047A">
                            <w:pPr>
                              <w:spacing w:after="0"/>
                              <w:jc w:val="right"/>
                            </w:pPr>
                            <w:r>
                              <w:t>8. listopadu 41</w:t>
                            </w:r>
                          </w:p>
                          <w:p w14:paraId="79B08608" w14:textId="3A58AFA6" w:rsidR="0005047A" w:rsidRDefault="0005047A" w:rsidP="0005047A">
                            <w:pPr>
                              <w:spacing w:after="0"/>
                              <w:jc w:val="right"/>
                            </w:pPr>
                            <w:r>
                              <w:t>16900 Praha 6</w:t>
                            </w:r>
                          </w:p>
                          <w:p w14:paraId="67912024" w14:textId="56B7C4A2" w:rsidR="0005047A" w:rsidRDefault="0005047A" w:rsidP="0005047A">
                            <w:pPr>
                              <w:spacing w:after="0"/>
                              <w:jc w:val="right"/>
                            </w:pPr>
                            <w:r>
                              <w:t>IČO: 66447224</w:t>
                            </w:r>
                          </w:p>
                          <w:p w14:paraId="79AB6D19" w14:textId="324D34CB" w:rsidR="0005047A" w:rsidRDefault="0005047A" w:rsidP="0005047A">
                            <w:pPr>
                              <w:spacing w:after="0"/>
                              <w:jc w:val="right"/>
                            </w:pPr>
                            <w:r>
                              <w:t>DIČ: 7404280510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6334D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83.1pt;margin-top: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">
                <v:textbox style="mso-fit-shape-to-text:t">
                  <w:txbxContent>
                    <w:p w14:paraId="65A89D8E" w14:textId="683650BA" w:rsidR="0005047A" w:rsidRPr="0005047A" w:rsidRDefault="0005047A" w:rsidP="0005047A">
                      <w:pPr>
                        <w:spacing w:after="0"/>
                        <w:jc w:val="right"/>
                        <w:rPr>
                          <w:b/>
                          <w:bCs/>
                        </w:rPr>
                      </w:pPr>
                      <w:r w:rsidRPr="0005047A">
                        <w:rPr>
                          <w:b/>
                          <w:bCs/>
                        </w:rPr>
                        <w:t>Johan Vlach</w:t>
                      </w:r>
                    </w:p>
                    <w:p w14:paraId="205D4F75" w14:textId="641B8915" w:rsidR="0005047A" w:rsidRDefault="0005047A" w:rsidP="0005047A">
                      <w:pPr>
                        <w:spacing w:after="0"/>
                        <w:jc w:val="right"/>
                      </w:pPr>
                      <w:r>
                        <w:t>8. listopadu 41</w:t>
                      </w:r>
                    </w:p>
                    <w:p w14:paraId="79B08608" w14:textId="3A58AFA6" w:rsidR="0005047A" w:rsidRDefault="0005047A" w:rsidP="0005047A">
                      <w:pPr>
                        <w:spacing w:after="0"/>
                        <w:jc w:val="right"/>
                      </w:pPr>
                      <w:r>
                        <w:t>16900 Praha 6</w:t>
                      </w:r>
                    </w:p>
                    <w:p w14:paraId="67912024" w14:textId="56B7C4A2" w:rsidR="0005047A" w:rsidRDefault="0005047A" w:rsidP="0005047A">
                      <w:pPr>
                        <w:spacing w:after="0"/>
                        <w:jc w:val="right"/>
                      </w:pPr>
                      <w:r>
                        <w:t>IČO: 66447224</w:t>
                      </w:r>
                    </w:p>
                    <w:p w14:paraId="79AB6D19" w14:textId="324D34CB" w:rsidR="0005047A" w:rsidRDefault="0005047A" w:rsidP="0005047A">
                      <w:pPr>
                        <w:spacing w:after="0"/>
                        <w:jc w:val="right"/>
                      </w:pPr>
                      <w:r>
                        <w:t>DIČ: 7404280510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11942F" w14:textId="77777777" w:rsidR="0005047A" w:rsidRDefault="0005047A"/>
    <w:p w14:paraId="1CBB3F94" w14:textId="77777777" w:rsidR="0005047A" w:rsidRDefault="0005047A"/>
    <w:p w14:paraId="14570534" w14:textId="77777777" w:rsidR="0005047A" w:rsidRDefault="0005047A"/>
    <w:p w14:paraId="701365FF" w14:textId="77777777" w:rsidR="0005047A" w:rsidRDefault="0005047A"/>
    <w:p w14:paraId="40D3A93B" w14:textId="77777777" w:rsidR="0005047A" w:rsidRDefault="0005047A"/>
    <w:p w14:paraId="6C725EBE" w14:textId="54C506A0" w:rsidR="0005047A" w:rsidRDefault="0005047A">
      <w:r>
        <w:t>Objednávka:</w:t>
      </w:r>
    </w:p>
    <w:p w14:paraId="6E9F3FE8" w14:textId="5D36656C" w:rsidR="0005047A" w:rsidRDefault="0005047A">
      <w:r>
        <w:t>Objednáváme u Vás následující</w:t>
      </w:r>
    </w:p>
    <w:p w14:paraId="79EFDD46" w14:textId="69D91D7A" w:rsidR="0005047A" w:rsidRDefault="0005047A" w:rsidP="0005047A">
      <w:pPr>
        <w:pStyle w:val="Odstavecseseznamem"/>
        <w:numPr>
          <w:ilvl w:val="0"/>
          <w:numId w:val="1"/>
        </w:numPr>
      </w:pPr>
      <w:proofErr w:type="spellStart"/>
      <w:r>
        <w:t>LightBox</w:t>
      </w:r>
      <w:proofErr w:type="spellEnd"/>
      <w:r>
        <w:t xml:space="preserve"> </w:t>
      </w:r>
      <w:proofErr w:type="gramStart"/>
      <w:r>
        <w:t>Premium  -</w:t>
      </w:r>
      <w:proofErr w:type="gramEnd"/>
      <w:r>
        <w:t xml:space="preserve"> světelná stěna v kufru na kolečkách 2ks – cena bez DPH  47 962 Kč</w:t>
      </w:r>
    </w:p>
    <w:p w14:paraId="1ED603FB" w14:textId="58CCFB56" w:rsidR="0005047A" w:rsidRDefault="0005047A" w:rsidP="0005047A">
      <w:pPr>
        <w:pStyle w:val="Odstavecseseznamem"/>
        <w:numPr>
          <w:ilvl w:val="0"/>
          <w:numId w:val="1"/>
        </w:numPr>
      </w:pPr>
      <w:r>
        <w:t>Vstupní panel mezi dveře 90. sezona 1 ks – cena bez DPH 14 126 Kč</w:t>
      </w:r>
    </w:p>
    <w:p w14:paraId="1941AD19" w14:textId="77AB3C87" w:rsidR="0005047A" w:rsidRDefault="0005047A" w:rsidP="0005047A">
      <w:pPr>
        <w:pStyle w:val="Odstavecseseznamem"/>
        <w:numPr>
          <w:ilvl w:val="0"/>
          <w:numId w:val="1"/>
        </w:numPr>
      </w:pPr>
      <w:r>
        <w:t xml:space="preserve">Výroba </w:t>
      </w:r>
      <w:proofErr w:type="spellStart"/>
      <w:r>
        <w:t>welcome</w:t>
      </w:r>
      <w:proofErr w:type="spellEnd"/>
      <w:r>
        <w:t xml:space="preserve"> </w:t>
      </w:r>
      <w:proofErr w:type="spellStart"/>
      <w:r>
        <w:t>Cake</w:t>
      </w:r>
      <w:proofErr w:type="spellEnd"/>
      <w:r>
        <w:t xml:space="preserve"> jedlý papír – cena bez DPH 56 690 Kč</w:t>
      </w:r>
    </w:p>
    <w:p w14:paraId="08473D78" w14:textId="13BBE0B0" w:rsidR="0005047A" w:rsidRDefault="0005047A" w:rsidP="0005047A">
      <w:pPr>
        <w:pStyle w:val="Odstavecseseznamem"/>
        <w:numPr>
          <w:ilvl w:val="0"/>
          <w:numId w:val="1"/>
        </w:numPr>
      </w:pPr>
      <w:r>
        <w:t>Výroba kovového PIN odznaku s motivem FOK – cena bez DPH 35 215 Kč</w:t>
      </w:r>
    </w:p>
    <w:p w14:paraId="186DD666" w14:textId="7EAACE77" w:rsidR="0005047A" w:rsidRDefault="007A5C2C" w:rsidP="0005047A">
      <w:pPr>
        <w:pStyle w:val="Odstavecseseznamem"/>
        <w:numPr>
          <w:ilvl w:val="0"/>
          <w:numId w:val="1"/>
        </w:numPr>
      </w:pPr>
      <w:r>
        <w:t>Grafické zpracování e-knihy k 90. výročí FOK – cena bez DPH 49 500 Kč</w:t>
      </w:r>
    </w:p>
    <w:p w14:paraId="55E86877" w14:textId="106894CE" w:rsidR="002D1F8A" w:rsidRDefault="002D1F8A" w:rsidP="0005047A">
      <w:pPr>
        <w:pStyle w:val="Odstavecseseznamem"/>
        <w:numPr>
          <w:ilvl w:val="0"/>
          <w:numId w:val="1"/>
        </w:numPr>
      </w:pPr>
      <w:r>
        <w:t xml:space="preserve">Výroba knihy Jiří </w:t>
      </w:r>
      <w:proofErr w:type="spellStart"/>
      <w:r>
        <w:t>Hannsmann</w:t>
      </w:r>
      <w:proofErr w:type="spellEnd"/>
      <w:r>
        <w:t xml:space="preserve">: Jak se rodil FOK 1934-1945 – cena bez DPH 48 975 Kč. </w:t>
      </w:r>
    </w:p>
    <w:p w14:paraId="785765EF" w14:textId="173A1727" w:rsidR="002D1F8A" w:rsidRDefault="002D1F8A" w:rsidP="002D1F8A">
      <w:r>
        <w:t>Celková cena bez DPH je 252 468 Kč; cena s DPH je 305 486,28 Kč</w:t>
      </w:r>
    </w:p>
    <w:p w14:paraId="7A93D42E" w14:textId="408B90B6" w:rsidR="002D1F8A" w:rsidRDefault="00397798" w:rsidP="002D1F8A">
      <w:r>
        <w:t>V Praze 3. září 2024</w:t>
      </w:r>
    </w:p>
    <w:p w14:paraId="136585A3" w14:textId="45309BBC" w:rsidR="00397798" w:rsidRDefault="00397798" w:rsidP="002D1F8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D36086" wp14:editId="69E83EA1">
                <wp:simplePos x="0" y="0"/>
                <wp:positionH relativeFrom="column">
                  <wp:posOffset>1759585</wp:posOffset>
                </wp:positionH>
                <wp:positionV relativeFrom="paragraph">
                  <wp:posOffset>249555</wp:posOffset>
                </wp:positionV>
                <wp:extent cx="2125980" cy="800100"/>
                <wp:effectExtent l="0" t="0" r="26670" b="19050"/>
                <wp:wrapNone/>
                <wp:docPr id="156698791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95D16" id="Obdélník 2" o:spid="_x0000_s1026" style="position:absolute;margin-left:138.55pt;margin-top:19.65pt;width:167.4pt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" fillcolor="black [3200]" strokecolor="black [480]" strokeweight="1pt"/>
            </w:pict>
          </mc:Fallback>
        </mc:AlternateContent>
      </w:r>
    </w:p>
    <w:p w14:paraId="6FD4CD69" w14:textId="361A1557" w:rsidR="002D1F8A" w:rsidRDefault="002D1F8A" w:rsidP="002D1F8A">
      <w:r>
        <w:t xml:space="preserve">S pozdravem </w:t>
      </w:r>
    </w:p>
    <w:p w14:paraId="2F4A680C" w14:textId="77777777" w:rsidR="002D1F8A" w:rsidRDefault="002D1F8A" w:rsidP="002D1F8A"/>
    <w:p w14:paraId="41F40695" w14:textId="77777777" w:rsidR="002D1F8A" w:rsidRDefault="002D1F8A" w:rsidP="002D1F8A"/>
    <w:p w14:paraId="1A1E513C" w14:textId="7AAF4B2D" w:rsidR="002D1F8A" w:rsidRDefault="002D1F8A" w:rsidP="002D1F8A">
      <w:r>
        <w:t>Ing. Eva Málková, ekonomická náměstkyně</w:t>
      </w:r>
    </w:p>
    <w:p w14:paraId="1035968F" w14:textId="77777777" w:rsidR="002D1F8A" w:rsidRDefault="002D1F8A" w:rsidP="002D1F8A"/>
    <w:sectPr w:rsidR="002D1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62CF2"/>
    <w:multiLevelType w:val="hybridMultilevel"/>
    <w:tmpl w:val="146262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01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7A"/>
    <w:rsid w:val="0005047A"/>
    <w:rsid w:val="002D1F8A"/>
    <w:rsid w:val="00331493"/>
    <w:rsid w:val="00397798"/>
    <w:rsid w:val="007A5C2C"/>
    <w:rsid w:val="008C079A"/>
    <w:rsid w:val="00C2533D"/>
    <w:rsid w:val="00EA6A2C"/>
    <w:rsid w:val="00FE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943AA"/>
  <w15:chartTrackingRefBased/>
  <w15:docId w15:val="{D909D0AE-F59C-4493-85EB-97C90836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504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0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04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04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04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04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04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04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04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0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0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504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047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047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047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047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5047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5047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504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50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04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504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50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5047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5047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5047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0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5047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50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Málková Eva</dc:creator>
  <cp:keywords/>
  <dc:description/>
  <cp:lastModifiedBy>Málková Eva</cp:lastModifiedBy>
  <cp:revision>3</cp:revision>
  <dcterms:created xsi:type="dcterms:W3CDTF">2025-07-07T11:31:00Z</dcterms:created>
  <dcterms:modified xsi:type="dcterms:W3CDTF">2025-07-08T11:53:00Z</dcterms:modified>
</cp:coreProperties>
</file>