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42E8" w14:textId="77777777" w:rsidR="00012CBF" w:rsidRDefault="00012CBF">
      <w:pPr>
        <w:rPr>
          <w:vanish/>
        </w:rPr>
      </w:pPr>
    </w:p>
    <w:tbl>
      <w:tblPr>
        <w:tblpPr w:leftFromText="141" w:rightFromText="141" w:vertAnchor="text" w:horzAnchor="page" w:tblpX="7061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</w:tblGrid>
      <w:tr w:rsidR="00F56D89" w:rsidRPr="00710654" w14:paraId="6F8D9CAF" w14:textId="77777777" w:rsidTr="00F11522">
        <w:tc>
          <w:tcPr>
            <w:tcW w:w="1204" w:type="dxa"/>
          </w:tcPr>
          <w:p w14:paraId="6B2BA2C2" w14:textId="77777777" w:rsidR="00F56D89" w:rsidRPr="00E266AF" w:rsidRDefault="00F56D89" w:rsidP="00F56D89">
            <w:pPr>
              <w:pStyle w:val="Zakl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Číslo smlouvy</w:t>
            </w:r>
          </w:p>
        </w:tc>
        <w:tc>
          <w:tcPr>
            <w:tcW w:w="1701" w:type="dxa"/>
          </w:tcPr>
          <w:p w14:paraId="040FDC93" w14:textId="140A1C4E" w:rsidR="00F56D89" w:rsidRPr="00E266AF" w:rsidRDefault="00F2476D" w:rsidP="00F56D89">
            <w:pPr>
              <w:pStyle w:val="Zakl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001_25554</w:t>
            </w:r>
          </w:p>
        </w:tc>
      </w:tr>
      <w:tr w:rsidR="00F56D89" w:rsidRPr="00710654" w14:paraId="0539AA6C" w14:textId="77777777" w:rsidTr="00F11522">
        <w:tc>
          <w:tcPr>
            <w:tcW w:w="1204" w:type="dxa"/>
          </w:tcPr>
          <w:p w14:paraId="26C0E900" w14:textId="77777777" w:rsidR="00F56D89" w:rsidRDefault="00F56D89" w:rsidP="00F56D89">
            <w:pPr>
              <w:pStyle w:val="Zakl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Číslo OP</w:t>
            </w:r>
          </w:p>
        </w:tc>
        <w:tc>
          <w:tcPr>
            <w:tcW w:w="1701" w:type="dxa"/>
          </w:tcPr>
          <w:p w14:paraId="51B76F67" w14:textId="0F04322D" w:rsidR="00F56D89" w:rsidRPr="00E266AF" w:rsidRDefault="00F2476D" w:rsidP="00F56D89">
            <w:pPr>
              <w:pStyle w:val="Zakl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25554</w:t>
            </w:r>
          </w:p>
        </w:tc>
      </w:tr>
    </w:tbl>
    <w:p w14:paraId="104BA936" w14:textId="77777777" w:rsidR="00445351" w:rsidRDefault="005F392D" w:rsidP="004D6DBA">
      <w:pPr>
        <w:pStyle w:val="Podnadpis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AE2EF4">
            <wp:simplePos x="0" y="0"/>
            <wp:positionH relativeFrom="margin">
              <wp:posOffset>0</wp:posOffset>
            </wp:positionH>
            <wp:positionV relativeFrom="paragraph">
              <wp:posOffset>-458470</wp:posOffset>
            </wp:positionV>
            <wp:extent cx="1086485" cy="350520"/>
            <wp:effectExtent l="0" t="0" r="0" b="0"/>
            <wp:wrapTight wrapText="bothSides">
              <wp:wrapPolygon edited="0">
                <wp:start x="0" y="0"/>
                <wp:lineTo x="0" y="21130"/>
                <wp:lineTo x="21461" y="21130"/>
                <wp:lineTo x="21461" y="0"/>
                <wp:lineTo x="0" y="0"/>
              </wp:wrapPolygon>
            </wp:wrapTight>
            <wp:docPr id="2" name="Obrázek 3" descr="Obsah obrázku text, klipart&#13;&#13;&#13;&#13;&#10;&#13;&#13;&#13;&#13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text, klipart&#13;&#13;&#13;&#13;&#10;&#13;&#13;&#13;&#13;&#10;Popis byl vytvořen automaticky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72408" w14:textId="77777777" w:rsidR="00445351" w:rsidRDefault="00445351">
      <w:pPr>
        <w:rPr>
          <w:sz w:val="16"/>
        </w:rPr>
      </w:pPr>
    </w:p>
    <w:p w14:paraId="441E0F36" w14:textId="77777777" w:rsidR="00445351" w:rsidRDefault="00445351">
      <w:pPr>
        <w:rPr>
          <w:sz w:val="16"/>
        </w:rPr>
      </w:pPr>
    </w:p>
    <w:p w14:paraId="503A6F52" w14:textId="77777777" w:rsidR="00281901" w:rsidRPr="00096320" w:rsidRDefault="00281901" w:rsidP="00281901">
      <w:pPr>
        <w:rPr>
          <w:rFonts w:ascii="Calibri" w:hAnsi="Calibri" w:cs="Calibri"/>
          <w:sz w:val="19"/>
          <w:szCs w:val="19"/>
        </w:rPr>
      </w:pPr>
      <w:r w:rsidRPr="00096320">
        <w:rPr>
          <w:rFonts w:ascii="Calibri" w:hAnsi="Calibri" w:cs="Calibri"/>
          <w:sz w:val="19"/>
          <w:szCs w:val="19"/>
        </w:rPr>
        <w:t xml:space="preserve">Smluvní strany uzavírají dle § 1746 odst. 2 zákona č. 89/2012 Sb., občanský zákoník, ve znění </w:t>
      </w:r>
      <w:proofErr w:type="spellStart"/>
      <w:r w:rsidRPr="00096320">
        <w:rPr>
          <w:rFonts w:ascii="Calibri" w:hAnsi="Calibri" w:cs="Calibri"/>
          <w:sz w:val="19"/>
          <w:szCs w:val="19"/>
        </w:rPr>
        <w:t>pozdějších</w:t>
      </w:r>
      <w:proofErr w:type="spellEnd"/>
      <w:r w:rsidRPr="00096320">
        <w:rPr>
          <w:rFonts w:ascii="Calibri" w:hAnsi="Calibri" w:cs="Calibri"/>
          <w:sz w:val="19"/>
          <w:szCs w:val="19"/>
        </w:rPr>
        <w:t xml:space="preserve"> předpisů̊ tuto</w:t>
      </w:r>
    </w:p>
    <w:p w14:paraId="6CCD7B6C" w14:textId="77777777" w:rsidR="003B3AA9" w:rsidRPr="00096320" w:rsidRDefault="00D1388D" w:rsidP="003B3AA9">
      <w:pPr>
        <w:jc w:val="center"/>
        <w:rPr>
          <w:rFonts w:ascii="Calibri" w:hAnsi="Calibri" w:cs="Calibri"/>
          <w:b/>
        </w:rPr>
      </w:pPr>
      <w:r w:rsidRPr="00096320">
        <w:rPr>
          <w:rFonts w:ascii="Calibri" w:hAnsi="Calibri" w:cs="Calibri"/>
          <w:b/>
        </w:rPr>
        <w:t>Smlouv</w:t>
      </w:r>
      <w:r w:rsidR="00281901" w:rsidRPr="00096320">
        <w:rPr>
          <w:rFonts w:ascii="Calibri" w:hAnsi="Calibri" w:cs="Calibri"/>
          <w:b/>
        </w:rPr>
        <w:t>u</w:t>
      </w:r>
      <w:r w:rsidRPr="00096320">
        <w:rPr>
          <w:rFonts w:ascii="Calibri" w:hAnsi="Calibri" w:cs="Calibri"/>
          <w:b/>
        </w:rPr>
        <w:t xml:space="preserve"> o dílo</w:t>
      </w:r>
      <w:r w:rsidR="00746537" w:rsidRPr="00096320">
        <w:rPr>
          <w:rFonts w:ascii="Calibri" w:hAnsi="Calibri" w:cs="Calibri"/>
          <w:b/>
        </w:rPr>
        <w:t xml:space="preserve"> </w:t>
      </w:r>
      <w:r w:rsidR="003B3AA9" w:rsidRPr="00096320">
        <w:rPr>
          <w:rFonts w:ascii="Calibri" w:hAnsi="Calibri" w:cs="Calibri"/>
          <w:b/>
        </w:rPr>
        <w:t>o zajištění uměleckého výkonu</w:t>
      </w:r>
    </w:p>
    <w:p w14:paraId="2204C7E3" w14:textId="77777777" w:rsidR="003B3AA9" w:rsidRDefault="00AB1024" w:rsidP="00746537">
      <w:pPr>
        <w:jc w:val="center"/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t>(dále jen „Smlouva“)</w:t>
      </w:r>
    </w:p>
    <w:p w14:paraId="2C75074A" w14:textId="77777777" w:rsidR="00281901" w:rsidRDefault="00281901" w:rsidP="00281901">
      <w:pPr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t>Společnost:</w:t>
      </w:r>
      <w:r>
        <w:rPr>
          <w:rFonts w:ascii="Calibri" w:hAnsi="Calibri" w:cs="Calibri"/>
          <w:bCs/>
          <w:sz w:val="19"/>
          <w:szCs w:val="19"/>
        </w:rPr>
        <w:tab/>
      </w:r>
      <w:proofErr w:type="spellStart"/>
      <w:r>
        <w:rPr>
          <w:rFonts w:ascii="Calibri" w:hAnsi="Calibri" w:cs="Calibri"/>
          <w:bCs/>
          <w:sz w:val="19"/>
          <w:szCs w:val="19"/>
        </w:rPr>
        <w:t>MozART</w:t>
      </w:r>
      <w:proofErr w:type="spellEnd"/>
      <w:r>
        <w:rPr>
          <w:rFonts w:ascii="Calibri" w:hAnsi="Calibri" w:cs="Calibri"/>
          <w:bCs/>
          <w:sz w:val="19"/>
          <w:szCs w:val="19"/>
        </w:rPr>
        <w:t xml:space="preserve"> Praha s.r.o.</w:t>
      </w:r>
    </w:p>
    <w:p w14:paraId="20A561B9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se sídlem:</w:t>
      </w:r>
      <w:r>
        <w:rPr>
          <w:rFonts w:ascii="Calibri" w:hAnsi="Calibri" w:cs="Calibri"/>
          <w:sz w:val="19"/>
          <w:szCs w:val="19"/>
        </w:rPr>
        <w:tab/>
        <w:t>Krátká 2440 / 13, 100 00 Praha 10</w:t>
      </w:r>
    </w:p>
    <w:p w14:paraId="03A2C6C2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IČ: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290 46 947</w:t>
      </w:r>
    </w:p>
    <w:p w14:paraId="16AFBE12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DIČ: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CZ2904697</w:t>
      </w:r>
    </w:p>
    <w:p w14:paraId="6F1B77DA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zapsaná u Městského soudu v Praze oddíl C, vložka 162593</w:t>
      </w:r>
    </w:p>
    <w:p w14:paraId="0BD1D2B2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zastoupena Ing. Jiřím Heroldem, jednatelem</w:t>
      </w:r>
    </w:p>
    <w:p w14:paraId="0B8CAABE" w14:textId="77777777" w:rsidR="00281901" w:rsidRDefault="00281901" w:rsidP="00281901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na straně jedné (</w:t>
      </w:r>
      <w:proofErr w:type="spellStart"/>
      <w:r>
        <w:rPr>
          <w:rFonts w:ascii="Calibri" w:hAnsi="Calibri" w:cs="Calibri"/>
          <w:sz w:val="19"/>
          <w:szCs w:val="19"/>
        </w:rPr>
        <w:t>dále</w:t>
      </w:r>
      <w:proofErr w:type="spellEnd"/>
      <w:r>
        <w:rPr>
          <w:rFonts w:ascii="Calibri" w:hAnsi="Calibri" w:cs="Calibri"/>
          <w:sz w:val="19"/>
          <w:szCs w:val="19"/>
        </w:rPr>
        <w:t xml:space="preserve"> jen „MP“)</w:t>
      </w:r>
    </w:p>
    <w:p w14:paraId="2E7EF7B7" w14:textId="77777777" w:rsidR="003B3AA9" w:rsidRDefault="00281901" w:rsidP="003B3AA9">
      <w:pPr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b/>
          <w:sz w:val="19"/>
          <w:szCs w:val="19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22"/>
      </w:tblGrid>
      <w:tr w:rsidR="00005C02" w14:paraId="12266D0B" w14:textId="77777777" w:rsidTr="005C2DE3">
        <w:trPr>
          <w:jc w:val="center"/>
        </w:trPr>
        <w:tc>
          <w:tcPr>
            <w:tcW w:w="2905" w:type="dxa"/>
          </w:tcPr>
          <w:p w14:paraId="57F20643" w14:textId="77777777" w:rsid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Subjekt:</w:t>
            </w:r>
          </w:p>
        </w:tc>
        <w:tc>
          <w:tcPr>
            <w:tcW w:w="5322" w:type="dxa"/>
            <w:vAlign w:val="bottom"/>
          </w:tcPr>
          <w:p w14:paraId="7AE72FEC" w14:textId="043A7D48" w:rsidR="00005C02" w:rsidRP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005C02">
              <w:rPr>
                <w:rFonts w:ascii="Calibri" w:hAnsi="Calibri" w:cs="Calibri"/>
                <w:color w:val="000000"/>
                <w:sz w:val="19"/>
                <w:szCs w:val="19"/>
              </w:rPr>
              <w:t>Společenské centru</w:t>
            </w:r>
            <w:r w:rsidR="00A16C1B">
              <w:rPr>
                <w:rFonts w:ascii="Calibri" w:hAnsi="Calibri" w:cs="Calibri"/>
                <w:color w:val="000000"/>
                <w:sz w:val="19"/>
                <w:szCs w:val="19"/>
              </w:rPr>
              <w:t>m</w:t>
            </w:r>
            <w:r w:rsidRPr="00005C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Trutnovska pro kulturu a volný čas </w:t>
            </w:r>
          </w:p>
        </w:tc>
      </w:tr>
      <w:tr w:rsidR="00005C02" w14:paraId="29C7A3A7" w14:textId="77777777" w:rsidTr="005C2DE3">
        <w:trPr>
          <w:jc w:val="center"/>
        </w:trPr>
        <w:tc>
          <w:tcPr>
            <w:tcW w:w="2905" w:type="dxa"/>
          </w:tcPr>
          <w:p w14:paraId="0429C6DF" w14:textId="58CE2157" w:rsid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Se sídlem:</w:t>
            </w:r>
          </w:p>
        </w:tc>
        <w:tc>
          <w:tcPr>
            <w:tcW w:w="5322" w:type="dxa"/>
            <w:vAlign w:val="bottom"/>
          </w:tcPr>
          <w:p w14:paraId="51BF0FA2" w14:textId="6D6F540D" w:rsidR="00005C02" w:rsidRP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005C02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nám. Republiky </w:t>
            </w:r>
            <w:r w:rsidR="00B85D40" w:rsidRPr="00B85D40">
              <w:rPr>
                <w:rFonts w:ascii="Calibri" w:hAnsi="Calibri" w:cs="Calibri"/>
                <w:color w:val="000000"/>
                <w:sz w:val="19"/>
                <w:szCs w:val="19"/>
              </w:rPr>
              <w:t>999</w:t>
            </w:r>
            <w:r w:rsidR="00B85D40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r w:rsidR="00B85D40" w:rsidRPr="00B85D40">
              <w:rPr>
                <w:rFonts w:ascii="Calibri" w:hAnsi="Calibri" w:cs="Calibri"/>
                <w:color w:val="000000"/>
                <w:sz w:val="19"/>
                <w:szCs w:val="19"/>
              </w:rPr>
              <w:t>541 01 Trutnov</w:t>
            </w:r>
          </w:p>
        </w:tc>
      </w:tr>
      <w:tr w:rsidR="00005C02" w14:paraId="57D7213F" w14:textId="77777777" w:rsidTr="005C2DE3">
        <w:trPr>
          <w:jc w:val="center"/>
        </w:trPr>
        <w:tc>
          <w:tcPr>
            <w:tcW w:w="2905" w:type="dxa"/>
          </w:tcPr>
          <w:p w14:paraId="6ADE036D" w14:textId="77777777" w:rsid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IČ:</w:t>
            </w:r>
          </w:p>
        </w:tc>
        <w:tc>
          <w:tcPr>
            <w:tcW w:w="5322" w:type="dxa"/>
            <w:vAlign w:val="bottom"/>
          </w:tcPr>
          <w:p w14:paraId="62364A8E" w14:textId="6F85C308" w:rsidR="00005C02" w:rsidRP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005C02">
              <w:rPr>
                <w:rFonts w:ascii="Calibri" w:hAnsi="Calibri" w:cs="Calibri"/>
                <w:color w:val="000000"/>
                <w:sz w:val="19"/>
                <w:szCs w:val="19"/>
              </w:rPr>
              <w:t>72049537</w:t>
            </w:r>
          </w:p>
        </w:tc>
      </w:tr>
      <w:tr w:rsidR="00005C02" w14:paraId="17892582" w14:textId="77777777" w:rsidTr="005C2DE3">
        <w:trPr>
          <w:jc w:val="center"/>
        </w:trPr>
        <w:tc>
          <w:tcPr>
            <w:tcW w:w="2905" w:type="dxa"/>
          </w:tcPr>
          <w:p w14:paraId="73234ACC" w14:textId="77777777" w:rsid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DIČ:</w:t>
            </w:r>
          </w:p>
        </w:tc>
        <w:tc>
          <w:tcPr>
            <w:tcW w:w="5322" w:type="dxa"/>
            <w:vAlign w:val="bottom"/>
          </w:tcPr>
          <w:p w14:paraId="2BF956F1" w14:textId="7998035D" w:rsidR="00005C02" w:rsidRPr="00005C02" w:rsidRDefault="00005C02" w:rsidP="00005C0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005C02">
              <w:rPr>
                <w:rFonts w:ascii="Calibri" w:hAnsi="Calibri" w:cs="Calibri"/>
                <w:color w:val="000000"/>
                <w:sz w:val="19"/>
                <w:szCs w:val="19"/>
              </w:rPr>
              <w:t>CZ72049537</w:t>
            </w:r>
          </w:p>
        </w:tc>
      </w:tr>
      <w:tr w:rsidR="006E124C" w14:paraId="73CAFB90" w14:textId="77777777" w:rsidTr="00F11522">
        <w:trPr>
          <w:jc w:val="center"/>
        </w:trPr>
        <w:tc>
          <w:tcPr>
            <w:tcW w:w="2905" w:type="dxa"/>
          </w:tcPr>
          <w:p w14:paraId="0370AA6C" w14:textId="77777777" w:rsidR="006E124C" w:rsidRDefault="006E124C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Zastoupená:</w:t>
            </w:r>
          </w:p>
        </w:tc>
        <w:tc>
          <w:tcPr>
            <w:tcW w:w="5322" w:type="dxa"/>
          </w:tcPr>
          <w:p w14:paraId="14469B92" w14:textId="5AE06D84" w:rsidR="006E124C" w:rsidRDefault="00005C0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005C02">
              <w:rPr>
                <w:rFonts w:ascii="Calibri" w:hAnsi="Calibri" w:cs="Calibri"/>
                <w:sz w:val="19"/>
                <w:szCs w:val="19"/>
                <w:lang w:eastAsia="en-US"/>
              </w:rPr>
              <w:t>MgA. Liborem Kasíkem</w:t>
            </w: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, ředitelem</w:t>
            </w:r>
          </w:p>
        </w:tc>
      </w:tr>
      <w:tr w:rsidR="00FB6592" w14:paraId="73623E22" w14:textId="77777777" w:rsidTr="00F11522">
        <w:trPr>
          <w:jc w:val="center"/>
        </w:trPr>
        <w:tc>
          <w:tcPr>
            <w:tcW w:w="2905" w:type="dxa"/>
          </w:tcPr>
          <w:p w14:paraId="4D21C71C" w14:textId="77777777" w:rsidR="00FB6592" w:rsidRDefault="00FB6592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Kontaktní osoba:</w:t>
            </w:r>
          </w:p>
        </w:tc>
        <w:tc>
          <w:tcPr>
            <w:tcW w:w="5322" w:type="dxa"/>
          </w:tcPr>
          <w:p w14:paraId="23E06A7F" w14:textId="32D6C2D2" w:rsidR="00FB6592" w:rsidRDefault="000A59BA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xxxxx</w:t>
            </w:r>
            <w:proofErr w:type="spellEnd"/>
          </w:p>
        </w:tc>
      </w:tr>
    </w:tbl>
    <w:p w14:paraId="1AF6A0CE" w14:textId="77777777" w:rsidR="006E124C" w:rsidRDefault="006E124C" w:rsidP="006E124C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na straně druhé (</w:t>
      </w:r>
      <w:proofErr w:type="spellStart"/>
      <w:r>
        <w:rPr>
          <w:rFonts w:ascii="Calibri" w:hAnsi="Calibri" w:cs="Calibri"/>
          <w:sz w:val="19"/>
          <w:szCs w:val="19"/>
        </w:rPr>
        <w:t>dále</w:t>
      </w:r>
      <w:proofErr w:type="spellEnd"/>
      <w:r>
        <w:rPr>
          <w:rFonts w:ascii="Calibri" w:hAnsi="Calibri" w:cs="Calibri"/>
          <w:sz w:val="19"/>
          <w:szCs w:val="19"/>
        </w:rPr>
        <w:t xml:space="preserve"> jen „</w:t>
      </w:r>
      <w:r w:rsidR="00FB7404">
        <w:rPr>
          <w:rFonts w:ascii="Calibri" w:hAnsi="Calibri" w:cs="Calibri"/>
          <w:sz w:val="19"/>
          <w:szCs w:val="19"/>
        </w:rPr>
        <w:t>O</w:t>
      </w:r>
      <w:r>
        <w:rPr>
          <w:rFonts w:ascii="Calibri" w:hAnsi="Calibri" w:cs="Calibri"/>
          <w:sz w:val="19"/>
          <w:szCs w:val="19"/>
        </w:rPr>
        <w:t>bjednatel“)</w:t>
      </w:r>
    </w:p>
    <w:p w14:paraId="0283BB75" w14:textId="77777777" w:rsidR="006E124C" w:rsidRDefault="006E124C" w:rsidP="003B3AA9">
      <w:pPr>
        <w:rPr>
          <w:rFonts w:ascii="Calibri" w:hAnsi="Calibri" w:cs="Calibri"/>
          <w:b/>
          <w:sz w:val="19"/>
          <w:szCs w:val="19"/>
        </w:rPr>
      </w:pPr>
    </w:p>
    <w:p w14:paraId="12BB28F6" w14:textId="77777777" w:rsidR="00812AA7" w:rsidRDefault="00812AA7" w:rsidP="00812AA7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Úvodní ustanovení</w:t>
      </w:r>
    </w:p>
    <w:p w14:paraId="311F145A" w14:textId="77777777" w:rsidR="00812AA7" w:rsidRDefault="00812AA7" w:rsidP="00812AA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Objednatel má zájem o zajištění uměleckého výkonu pro své účely s těmito specifikacemi: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996"/>
      </w:tblGrid>
      <w:tr w:rsidR="00812AA7" w14:paraId="29C7A817" w14:textId="77777777" w:rsidTr="0071512C">
        <w:tc>
          <w:tcPr>
            <w:tcW w:w="2126" w:type="dxa"/>
          </w:tcPr>
          <w:p w14:paraId="105C86E8" w14:textId="77777777" w:rsidR="00812AA7" w:rsidRDefault="00812AA7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akce:</w:t>
            </w:r>
          </w:p>
        </w:tc>
        <w:tc>
          <w:tcPr>
            <w:tcW w:w="5996" w:type="dxa"/>
          </w:tcPr>
          <w:p w14:paraId="48B02D53" w14:textId="10F83130" w:rsidR="00812AA7" w:rsidRDefault="005700FE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5700FE">
              <w:rPr>
                <w:rFonts w:ascii="Calibri" w:hAnsi="Calibri" w:cs="Calibri"/>
                <w:sz w:val="19"/>
                <w:szCs w:val="19"/>
                <w:lang w:eastAsia="en-US"/>
              </w:rPr>
              <w:t>Reprezentační ples města Trutnova</w:t>
            </w:r>
          </w:p>
        </w:tc>
      </w:tr>
      <w:tr w:rsidR="00812AA7" w14:paraId="3E09286D" w14:textId="77777777" w:rsidTr="0071512C">
        <w:tc>
          <w:tcPr>
            <w:tcW w:w="2126" w:type="dxa"/>
          </w:tcPr>
          <w:p w14:paraId="6B883326" w14:textId="77777777" w:rsidR="00812AA7" w:rsidRDefault="00812AA7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Místo konání:</w:t>
            </w:r>
          </w:p>
        </w:tc>
        <w:tc>
          <w:tcPr>
            <w:tcW w:w="5996" w:type="dxa"/>
          </w:tcPr>
          <w:p w14:paraId="631F2CDE" w14:textId="4515F975" w:rsidR="00812AA7" w:rsidRDefault="005700FE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6.2.2027</w:t>
            </w:r>
          </w:p>
        </w:tc>
      </w:tr>
      <w:tr w:rsidR="00812AA7" w14:paraId="3F85ADC2" w14:textId="77777777" w:rsidTr="0071512C">
        <w:tc>
          <w:tcPr>
            <w:tcW w:w="2126" w:type="dxa"/>
          </w:tcPr>
          <w:p w14:paraId="0060A708" w14:textId="77777777" w:rsidR="00812AA7" w:rsidRDefault="00812AA7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a čas konání:</w:t>
            </w:r>
          </w:p>
        </w:tc>
        <w:tc>
          <w:tcPr>
            <w:tcW w:w="5996" w:type="dxa"/>
          </w:tcPr>
          <w:p w14:paraId="16F491AF" w14:textId="7F91E36F" w:rsidR="00812AA7" w:rsidRDefault="005700FE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20:00 – 02:00</w:t>
            </w:r>
          </w:p>
        </w:tc>
      </w:tr>
      <w:tr w:rsidR="00812AA7" w14:paraId="057F53B0" w14:textId="77777777" w:rsidTr="0071512C">
        <w:tc>
          <w:tcPr>
            <w:tcW w:w="2126" w:type="dxa"/>
          </w:tcPr>
          <w:p w14:paraId="0667C2C1" w14:textId="77777777" w:rsidR="00812AA7" w:rsidRDefault="00881030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Účinkující umělec:</w:t>
            </w:r>
          </w:p>
        </w:tc>
        <w:tc>
          <w:tcPr>
            <w:tcW w:w="5996" w:type="dxa"/>
          </w:tcPr>
          <w:p w14:paraId="55A7128B" w14:textId="5E1CF33C" w:rsidR="00812AA7" w:rsidRDefault="005700FE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Tereza Mašková</w:t>
            </w:r>
          </w:p>
        </w:tc>
      </w:tr>
      <w:tr w:rsidR="00812AA7" w14:paraId="005CDF4C" w14:textId="77777777" w:rsidTr="0071512C">
        <w:tc>
          <w:tcPr>
            <w:tcW w:w="2126" w:type="dxa"/>
          </w:tcPr>
          <w:p w14:p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Hudební těleso</w:t>
            </w:r>
          </w:p>
        </w:tc>
        <w:tc>
          <w:tcPr>
            <w:tcW w:w="5996" w:type="dxa"/>
          </w:tcPr>
          <w:p w14:paraId="03DE407E" w14:textId="23C2A416" w:rsidR="00812AA7" w:rsidRDefault="005700FE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Orchestr Karla Vlacha</w:t>
            </w:r>
          </w:p>
        </w:tc>
      </w:tr>
    </w:tbl>
    <w:p w14:paraId="05EF0419" w14:textId="77777777" w:rsidR="00812AA7" w:rsidRDefault="00DD3D2A" w:rsidP="00066E14">
      <w:pPr>
        <w:pStyle w:val="Odstavecseseznamem"/>
        <w:tabs>
          <w:tab w:val="clear" w:pos="360"/>
        </w:tabs>
        <w:spacing w:line="240" w:lineRule="auto"/>
        <w:ind w:firstLine="708"/>
        <w:rPr>
          <w:sz w:val="19"/>
          <w:szCs w:val="19"/>
        </w:rPr>
      </w:pPr>
      <w:r>
        <w:rPr>
          <w:sz w:val="19"/>
          <w:szCs w:val="19"/>
        </w:rPr>
        <w:t>(d</w:t>
      </w:r>
      <w:r w:rsidR="00881030">
        <w:rPr>
          <w:sz w:val="19"/>
          <w:szCs w:val="19"/>
        </w:rPr>
        <w:t xml:space="preserve">ále jen </w:t>
      </w:r>
      <w:r>
        <w:rPr>
          <w:sz w:val="19"/>
          <w:szCs w:val="19"/>
        </w:rPr>
        <w:t>„</w:t>
      </w:r>
      <w:r w:rsidR="00881030">
        <w:rPr>
          <w:sz w:val="19"/>
          <w:szCs w:val="19"/>
        </w:rPr>
        <w:t>Projekt</w:t>
      </w:r>
      <w:r>
        <w:rPr>
          <w:sz w:val="19"/>
          <w:szCs w:val="19"/>
        </w:rPr>
        <w:t>“)</w:t>
      </w:r>
    </w:p>
    <w:p w14:paraId="3D7CE5A0" w14:textId="77777777" w:rsidR="00812AA7" w:rsidRDefault="00881030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b/>
          <w:sz w:val="19"/>
          <w:szCs w:val="19"/>
        </w:rPr>
      </w:pPr>
      <w:r>
        <w:rPr>
          <w:sz w:val="19"/>
          <w:szCs w:val="19"/>
        </w:rPr>
        <w:t>MP</w:t>
      </w:r>
      <w:r w:rsidR="00812AA7">
        <w:rPr>
          <w:sz w:val="19"/>
          <w:szCs w:val="19"/>
        </w:rPr>
        <w:t xml:space="preserve"> prohlašuje, že je </w:t>
      </w:r>
      <w:r>
        <w:rPr>
          <w:sz w:val="19"/>
          <w:szCs w:val="19"/>
        </w:rPr>
        <w:t xml:space="preserve">pro účely této </w:t>
      </w:r>
      <w:r w:rsidR="00AB1024">
        <w:rPr>
          <w:sz w:val="19"/>
          <w:szCs w:val="19"/>
        </w:rPr>
        <w:t>S</w:t>
      </w:r>
      <w:r>
        <w:rPr>
          <w:sz w:val="19"/>
          <w:szCs w:val="19"/>
        </w:rPr>
        <w:t>mlouvy společným zástupcem výše uvedených umělců</w:t>
      </w:r>
      <w:r w:rsidR="00812AA7">
        <w:rPr>
          <w:sz w:val="19"/>
          <w:szCs w:val="19"/>
        </w:rPr>
        <w:t>, kteří budou vystupovat v rámci Projektu</w:t>
      </w:r>
      <w:r>
        <w:rPr>
          <w:sz w:val="19"/>
          <w:szCs w:val="19"/>
        </w:rPr>
        <w:t xml:space="preserve"> dle</w:t>
      </w:r>
      <w:r w:rsidR="00812AA7">
        <w:rPr>
          <w:sz w:val="19"/>
          <w:szCs w:val="19"/>
        </w:rPr>
        <w:t xml:space="preserve"> této </w:t>
      </w:r>
      <w:r w:rsidR="00AB1024">
        <w:rPr>
          <w:sz w:val="19"/>
          <w:szCs w:val="19"/>
        </w:rPr>
        <w:t>S</w:t>
      </w:r>
      <w:r w:rsidR="00812AA7">
        <w:rPr>
          <w:sz w:val="19"/>
          <w:szCs w:val="19"/>
        </w:rPr>
        <w:t xml:space="preserve">mlouvy. </w:t>
      </w:r>
      <w:r>
        <w:rPr>
          <w:sz w:val="19"/>
          <w:szCs w:val="19"/>
        </w:rPr>
        <w:t xml:space="preserve">MP </w:t>
      </w:r>
      <w:r w:rsidR="00812AA7">
        <w:rPr>
          <w:sz w:val="19"/>
          <w:szCs w:val="19"/>
        </w:rPr>
        <w:t>dále prohlašuje, že je oprávněn uzavřít jménem těchto výkonných umělců tuto Smlouvu v rozsahu v ní uvedených práv a povinností. Tam, kde je to odpovídající, jsou v této Smlouvě pod pojmem umělec zahrnuti též výkonní umělci</w:t>
      </w:r>
      <w:r w:rsidR="00F66967">
        <w:rPr>
          <w:sz w:val="19"/>
          <w:szCs w:val="19"/>
        </w:rPr>
        <w:t>.</w:t>
      </w:r>
    </w:p>
    <w:p w14:paraId="7B81ED9B" w14:textId="77777777" w:rsidR="00F66967" w:rsidRDefault="00F66967" w:rsidP="00F66967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Předmět Smlouvy</w:t>
      </w:r>
    </w:p>
    <w:p w14:paraId="428557B5" w14:textId="77777777" w:rsidR="00F66967" w:rsidRDefault="00F66967" w:rsidP="00F6696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Předmětem této Smlouvy je vymezení vzájemných práv a povinností při realizaci Projektu, udělení souvisejících oprávnění a svolení k užití umělcova výkonu a osobnostních atributů umělce.</w:t>
      </w:r>
    </w:p>
    <w:p w14:paraId="10829319" w14:textId="77777777" w:rsidR="00F47518" w:rsidRDefault="00F47518" w:rsidP="00F47518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Odměna a její splatnost</w:t>
      </w:r>
    </w:p>
    <w:p w14:paraId="7C51DF79" w14:textId="77777777" w:rsidR="00F47518" w:rsidRDefault="00F47518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Smluvní strany se dohodly, že odměna za realizaci Projektu je: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5670"/>
      </w:tblGrid>
      <w:tr w:rsidR="00F47518" w14:paraId="3F2AD35C" w14:textId="77777777" w:rsidTr="0071512C">
        <w:tc>
          <w:tcPr>
            <w:tcW w:w="2452" w:type="dxa"/>
          </w:tcPr>
          <w:p w14:paraId="6BF72A67" w14:textId="77777777" w:rsidR="00F47518" w:rsidRDefault="00F47518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Cena </w:t>
            </w:r>
            <w:r w:rsidR="000B2EC9">
              <w:rPr>
                <w:rFonts w:ascii="Calibri" w:hAnsi="Calibri" w:cs="Calibri"/>
                <w:sz w:val="19"/>
                <w:szCs w:val="19"/>
              </w:rPr>
              <w:t>P</w:t>
            </w:r>
            <w:r>
              <w:rPr>
                <w:rFonts w:ascii="Calibri" w:hAnsi="Calibri" w:cs="Calibri"/>
                <w:sz w:val="19"/>
                <w:szCs w:val="19"/>
              </w:rPr>
              <w:t>rojektu</w:t>
            </w:r>
          </w:p>
        </w:tc>
        <w:tc>
          <w:tcPr>
            <w:tcW w:w="5670" w:type="dxa"/>
          </w:tcPr>
          <w:p w14:paraId="04229E98" w14:textId="3E5CFDE4" w:rsidR="00F47518" w:rsidRDefault="002B37AB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237.460</w:t>
            </w:r>
            <w:r w:rsidR="00F84A92">
              <w:rPr>
                <w:rFonts w:ascii="Calibri" w:hAnsi="Calibri" w:cs="Calibri"/>
                <w:sz w:val="19"/>
                <w:szCs w:val="19"/>
                <w:lang w:eastAsia="en-US"/>
              </w:rPr>
              <w:t xml:space="preserve"> Kč</w:t>
            </w:r>
          </w:p>
        </w:tc>
      </w:tr>
      <w:tr w:rsidR="00F47518" w14:paraId="5134EAFC" w14:textId="77777777" w:rsidTr="0071512C">
        <w:tc>
          <w:tcPr>
            <w:tcW w:w="2452" w:type="dxa"/>
          </w:tcPr>
          <w:p w14:paraId="68FB355B" w14:textId="77777777" w:rsidR="00F47518" w:rsidRDefault="00F47518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DPH</w:t>
            </w:r>
          </w:p>
        </w:tc>
        <w:tc>
          <w:tcPr>
            <w:tcW w:w="5670" w:type="dxa"/>
          </w:tcPr>
          <w:p w14:paraId="083AC219" w14:textId="743BA9CA" w:rsidR="00F47518" w:rsidRDefault="00F84A92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49.</w:t>
            </w:r>
            <w:r w:rsidR="002B37AB">
              <w:rPr>
                <w:rFonts w:ascii="Calibri" w:hAnsi="Calibri" w:cs="Calibri"/>
                <w:sz w:val="19"/>
                <w:szCs w:val="19"/>
                <w:lang w:eastAsia="en-US"/>
              </w:rPr>
              <w:t>867</w:t>
            </w: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 xml:space="preserve"> Kč</w:t>
            </w:r>
          </w:p>
        </w:tc>
      </w:tr>
      <w:tr w:rsidR="00F47518" w14:paraId="2D9FFE23" w14:textId="77777777" w:rsidTr="0071512C">
        <w:tc>
          <w:tcPr>
            <w:tcW w:w="2452" w:type="dxa"/>
          </w:tcPr>
          <w:p w14:paraId="76279E55" w14:textId="77777777" w:rsidR="00F47518" w:rsidRDefault="00F47518">
            <w:pPr>
              <w:pStyle w:val="Zkladntex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Cena projektu vč. DPH</w:t>
            </w:r>
          </w:p>
        </w:tc>
        <w:tc>
          <w:tcPr>
            <w:tcW w:w="5670" w:type="dxa"/>
          </w:tcPr>
          <w:p w14:paraId="68F22C72" w14:textId="2932B654" w:rsidR="00F47518" w:rsidRDefault="002B37AB">
            <w:pPr>
              <w:pStyle w:val="Zkladntext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  <w:lang w:eastAsia="en-US"/>
              </w:rPr>
              <w:t>287.327</w:t>
            </w:r>
            <w:r w:rsidR="00F84A92">
              <w:rPr>
                <w:rFonts w:ascii="Calibri" w:hAnsi="Calibri" w:cs="Calibri"/>
                <w:sz w:val="19"/>
                <w:szCs w:val="19"/>
                <w:lang w:eastAsia="en-US"/>
              </w:rPr>
              <w:t xml:space="preserve"> Kč</w:t>
            </w:r>
          </w:p>
        </w:tc>
      </w:tr>
    </w:tbl>
    <w:p w14:paraId="6DE54DB1" w14:textId="77777777" w:rsidR="009278D7" w:rsidRDefault="009278D7" w:rsidP="00066E14">
      <w:pPr>
        <w:pStyle w:val="Odstavecseseznamem"/>
        <w:tabs>
          <w:tab w:val="clear" w:pos="360"/>
        </w:tabs>
        <w:spacing w:line="240" w:lineRule="auto"/>
        <w:ind w:firstLine="708"/>
        <w:rPr>
          <w:sz w:val="19"/>
          <w:szCs w:val="19"/>
        </w:rPr>
      </w:pPr>
      <w:r>
        <w:rPr>
          <w:sz w:val="19"/>
          <w:szCs w:val="19"/>
        </w:rPr>
        <w:t>(dále jen „Odměna“)</w:t>
      </w:r>
    </w:p>
    <w:p w14:paraId="10E27C5C" w14:textId="77777777" w:rsidR="00F47518" w:rsidRDefault="0049766A" w:rsidP="00066E14">
      <w:pPr>
        <w:pStyle w:val="Odstavecseseznamem"/>
        <w:tabs>
          <w:tab w:val="clear" w:pos="360"/>
        </w:tabs>
        <w:spacing w:line="240" w:lineRule="auto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Rozpis této částky je uveden v příloze č. 1., která je nedílnou součástí této </w:t>
      </w:r>
      <w:r w:rsidR="009278D7">
        <w:rPr>
          <w:sz w:val="19"/>
          <w:szCs w:val="19"/>
        </w:rPr>
        <w:t>S</w:t>
      </w:r>
      <w:r>
        <w:rPr>
          <w:sz w:val="19"/>
          <w:szCs w:val="19"/>
        </w:rPr>
        <w:t>mlouvy.</w:t>
      </w:r>
    </w:p>
    <w:p w14:paraId="5BC98F0A" w14:textId="77777777" w:rsidR="00F47518" w:rsidRDefault="00F47518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Po podpisu této smlouvy vzniká </w:t>
      </w:r>
      <w:r w:rsidR="0049766A">
        <w:rPr>
          <w:sz w:val="19"/>
          <w:szCs w:val="19"/>
        </w:rPr>
        <w:t>MP</w:t>
      </w:r>
      <w:r>
        <w:rPr>
          <w:sz w:val="19"/>
          <w:szCs w:val="19"/>
        </w:rPr>
        <w:t xml:space="preserve"> nárok na nevratný rezervační poplatek ve výši 50</w:t>
      </w:r>
      <w:r w:rsidR="009278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% </w:t>
      </w:r>
      <w:r w:rsidR="000A1D41">
        <w:rPr>
          <w:sz w:val="19"/>
          <w:szCs w:val="19"/>
        </w:rPr>
        <w:t xml:space="preserve">z </w:t>
      </w:r>
      <w:r w:rsidR="00525442">
        <w:rPr>
          <w:sz w:val="19"/>
          <w:szCs w:val="19"/>
        </w:rPr>
        <w:t>položky „</w:t>
      </w:r>
      <w:r w:rsidR="007027F8">
        <w:rPr>
          <w:sz w:val="19"/>
          <w:szCs w:val="19"/>
        </w:rPr>
        <w:t>Cena Projektu</w:t>
      </w:r>
      <w:r w:rsidR="00525442">
        <w:rPr>
          <w:sz w:val="19"/>
          <w:szCs w:val="19"/>
        </w:rPr>
        <w:t>“</w:t>
      </w:r>
      <w:r w:rsidR="007027F8">
        <w:rPr>
          <w:sz w:val="19"/>
          <w:szCs w:val="19"/>
        </w:rPr>
        <w:t xml:space="preserve"> – viz bod 3.1 této smlouvy.</w:t>
      </w:r>
      <w:r w:rsidR="00F9108D">
        <w:rPr>
          <w:sz w:val="19"/>
          <w:szCs w:val="19"/>
        </w:rPr>
        <w:t xml:space="preserve"> </w:t>
      </w:r>
      <w:r w:rsidR="00292310">
        <w:rPr>
          <w:sz w:val="19"/>
          <w:szCs w:val="19"/>
        </w:rPr>
        <w:t xml:space="preserve">Druhá </w:t>
      </w:r>
      <w:r w:rsidR="009278D7">
        <w:rPr>
          <w:sz w:val="19"/>
          <w:szCs w:val="19"/>
        </w:rPr>
        <w:t>splátka</w:t>
      </w:r>
      <w:r w:rsidR="00292310">
        <w:rPr>
          <w:sz w:val="19"/>
          <w:szCs w:val="19"/>
        </w:rPr>
        <w:t xml:space="preserve"> ve výši </w:t>
      </w:r>
      <w:r w:rsidR="00F9108D">
        <w:rPr>
          <w:sz w:val="19"/>
          <w:szCs w:val="19"/>
        </w:rPr>
        <w:t>odpovídající zbývající částce</w:t>
      </w:r>
      <w:r w:rsidR="00292310">
        <w:rPr>
          <w:sz w:val="19"/>
          <w:szCs w:val="19"/>
        </w:rPr>
        <w:t xml:space="preserve"> </w:t>
      </w:r>
      <w:r w:rsidR="009278D7">
        <w:rPr>
          <w:sz w:val="19"/>
          <w:szCs w:val="19"/>
        </w:rPr>
        <w:t xml:space="preserve">Odměny </w:t>
      </w:r>
      <w:r w:rsidR="00292310">
        <w:rPr>
          <w:sz w:val="19"/>
          <w:szCs w:val="19"/>
        </w:rPr>
        <w:t>bude uhrazena</w:t>
      </w:r>
      <w:r w:rsidR="009278D7">
        <w:rPr>
          <w:sz w:val="19"/>
          <w:szCs w:val="19"/>
        </w:rPr>
        <w:t xml:space="preserve"> na</w:t>
      </w:r>
      <w:r w:rsidR="00292310">
        <w:rPr>
          <w:sz w:val="19"/>
          <w:szCs w:val="19"/>
        </w:rPr>
        <w:t xml:space="preserve"> základě faktury vystavené ze strany MP první pracovní den </w:t>
      </w:r>
      <w:r w:rsidR="001315E1">
        <w:rPr>
          <w:sz w:val="19"/>
          <w:szCs w:val="19"/>
        </w:rPr>
        <w:t>p</w:t>
      </w:r>
      <w:r w:rsidR="00292310">
        <w:rPr>
          <w:sz w:val="19"/>
          <w:szCs w:val="19"/>
        </w:rPr>
        <w:t>o uskutečnění Projektu dle odst. 3.1.</w:t>
      </w:r>
      <w:r w:rsidR="007027F8">
        <w:rPr>
          <w:sz w:val="19"/>
          <w:szCs w:val="19"/>
        </w:rPr>
        <w:t xml:space="preserve"> a bude odpovídat všem ustanovením této smlouvy.</w:t>
      </w:r>
    </w:p>
    <w:p w14:paraId="5E81669F" w14:textId="77777777" w:rsidR="00F47518" w:rsidRDefault="00F47518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Pokud dojde ke zrušení Projektu</w:t>
      </w:r>
      <w:r w:rsidR="004B6391">
        <w:rPr>
          <w:sz w:val="19"/>
          <w:szCs w:val="19"/>
        </w:rPr>
        <w:t xml:space="preserve"> ze strany Objednatele</w:t>
      </w:r>
      <w:r>
        <w:rPr>
          <w:sz w:val="19"/>
          <w:szCs w:val="19"/>
        </w:rPr>
        <w:t xml:space="preserve"> ve lhůtě kratší než </w:t>
      </w:r>
      <w:r w:rsidR="00CC72FB">
        <w:rPr>
          <w:sz w:val="19"/>
          <w:szCs w:val="19"/>
        </w:rPr>
        <w:t>3</w:t>
      </w:r>
      <w:r w:rsidR="0049766A">
        <w:rPr>
          <w:sz w:val="19"/>
          <w:szCs w:val="19"/>
        </w:rPr>
        <w:t>0</w:t>
      </w:r>
      <w:r>
        <w:rPr>
          <w:sz w:val="19"/>
          <w:szCs w:val="19"/>
        </w:rPr>
        <w:t xml:space="preserve"> dnů před datem konání </w:t>
      </w:r>
      <w:r w:rsidR="0049766A">
        <w:rPr>
          <w:sz w:val="19"/>
          <w:szCs w:val="19"/>
        </w:rPr>
        <w:t>Projektu</w:t>
      </w:r>
      <w:r>
        <w:rPr>
          <w:sz w:val="19"/>
          <w:szCs w:val="19"/>
        </w:rPr>
        <w:t xml:space="preserve">, vzniká </w:t>
      </w:r>
      <w:r w:rsidR="0049766A">
        <w:rPr>
          <w:sz w:val="19"/>
          <w:szCs w:val="19"/>
        </w:rPr>
        <w:t>MP</w:t>
      </w:r>
      <w:r>
        <w:rPr>
          <w:sz w:val="19"/>
          <w:szCs w:val="19"/>
        </w:rPr>
        <w:t xml:space="preserve"> nárok na úhradu 100</w:t>
      </w:r>
      <w:r w:rsidR="00AB102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% </w:t>
      </w:r>
      <w:r w:rsidR="00525442">
        <w:rPr>
          <w:sz w:val="19"/>
          <w:szCs w:val="19"/>
        </w:rPr>
        <w:t>položky HONORÁŘE CELKEM</w:t>
      </w:r>
      <w:r w:rsidR="003D2BBB">
        <w:rPr>
          <w:sz w:val="19"/>
          <w:szCs w:val="19"/>
        </w:rPr>
        <w:t xml:space="preserve"> Odměny a dalších již vynaložených nákladů Projektu</w:t>
      </w:r>
      <w:r w:rsidR="00525442">
        <w:rPr>
          <w:sz w:val="19"/>
          <w:szCs w:val="19"/>
        </w:rPr>
        <w:t xml:space="preserve">. </w:t>
      </w:r>
      <w:r w:rsidR="005E1681">
        <w:rPr>
          <w:sz w:val="19"/>
          <w:szCs w:val="19"/>
        </w:rPr>
        <w:t xml:space="preserve">MP </w:t>
      </w:r>
      <w:r w:rsidR="004B6391">
        <w:rPr>
          <w:sz w:val="19"/>
          <w:szCs w:val="19"/>
        </w:rPr>
        <w:t>dodá Objednateli vyúčtování těchto nákladů a vystaví fakturu na odpovídající částku do 14 dnů od oznámení o zrušení Projektu</w:t>
      </w:r>
      <w:r>
        <w:rPr>
          <w:sz w:val="19"/>
          <w:szCs w:val="19"/>
        </w:rPr>
        <w:t>.</w:t>
      </w:r>
    </w:p>
    <w:p w14:paraId="254AC27F" w14:textId="77777777" w:rsidR="0037135A" w:rsidRDefault="0037135A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Pokud v průběhu přípravy a realizace vzniknou MP vícenáklady (např. z důvodů nedodržení technického </w:t>
      </w:r>
      <w:proofErr w:type="spellStart"/>
      <w:r>
        <w:rPr>
          <w:sz w:val="19"/>
          <w:szCs w:val="19"/>
        </w:rPr>
        <w:t>rideru</w:t>
      </w:r>
      <w:proofErr w:type="spellEnd"/>
      <w:r>
        <w:rPr>
          <w:sz w:val="19"/>
          <w:szCs w:val="19"/>
        </w:rPr>
        <w:t>), pak je MP takové náklady oprávněn Objednateli vyúčtovat</w:t>
      </w:r>
      <w:r w:rsidR="00CC72FB">
        <w:rPr>
          <w:sz w:val="19"/>
          <w:szCs w:val="19"/>
        </w:rPr>
        <w:t xml:space="preserve"> a</w:t>
      </w:r>
      <w:r w:rsidR="00292310">
        <w:rPr>
          <w:sz w:val="19"/>
          <w:szCs w:val="19"/>
        </w:rPr>
        <w:t xml:space="preserve"> vystavit</w:t>
      </w:r>
      <w:r w:rsidR="001315E1">
        <w:rPr>
          <w:sz w:val="19"/>
          <w:szCs w:val="19"/>
        </w:rPr>
        <w:t xml:space="preserve"> odpovídající fakturu, kterou se</w:t>
      </w:r>
      <w:r w:rsidR="00CC72FB">
        <w:rPr>
          <w:sz w:val="19"/>
          <w:szCs w:val="19"/>
        </w:rPr>
        <w:t xml:space="preserve"> Objednatel se zavazuje uhradit.</w:t>
      </w:r>
    </w:p>
    <w:p w14:paraId="401448B8" w14:textId="77777777" w:rsidR="0037135A" w:rsidRDefault="00944169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Veškeré splátky Odměny dle této Smlouvy budou navýšeny o DPH v zákonné výši. </w:t>
      </w:r>
      <w:r w:rsidR="0037135A">
        <w:rPr>
          <w:sz w:val="19"/>
          <w:szCs w:val="19"/>
        </w:rPr>
        <w:t>MP vystaví na všechny zde uvedené platby řádné faktury</w:t>
      </w:r>
      <w:r w:rsidR="00292310">
        <w:rPr>
          <w:sz w:val="19"/>
          <w:szCs w:val="19"/>
        </w:rPr>
        <w:t xml:space="preserve"> se splatností 14 dnů</w:t>
      </w:r>
      <w:r w:rsidR="0037135A">
        <w:rPr>
          <w:sz w:val="19"/>
          <w:szCs w:val="19"/>
        </w:rPr>
        <w:t>.</w:t>
      </w:r>
    </w:p>
    <w:p w14:paraId="653698BA" w14:textId="77777777" w:rsidR="00F47518" w:rsidRDefault="00DD3D2A" w:rsidP="00F47518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V</w:t>
      </w:r>
      <w:r w:rsidR="00CC72FB">
        <w:rPr>
          <w:sz w:val="19"/>
          <w:szCs w:val="19"/>
        </w:rPr>
        <w:t> případě, že Objednatel neuhradí částky</w:t>
      </w:r>
      <w:r>
        <w:rPr>
          <w:sz w:val="19"/>
          <w:szCs w:val="19"/>
        </w:rPr>
        <w:t xml:space="preserve"> </w:t>
      </w:r>
      <w:r w:rsidR="0054745C">
        <w:rPr>
          <w:sz w:val="19"/>
          <w:szCs w:val="19"/>
        </w:rPr>
        <w:t>O</w:t>
      </w:r>
      <w:r>
        <w:rPr>
          <w:sz w:val="19"/>
          <w:szCs w:val="19"/>
        </w:rPr>
        <w:t>dměny</w:t>
      </w:r>
      <w:r w:rsidR="00CC72FB">
        <w:rPr>
          <w:sz w:val="19"/>
          <w:szCs w:val="19"/>
        </w:rPr>
        <w:t xml:space="preserve"> uvedené v tomto článku smlouvy</w:t>
      </w:r>
      <w:r>
        <w:rPr>
          <w:sz w:val="19"/>
          <w:szCs w:val="19"/>
        </w:rPr>
        <w:t xml:space="preserve"> ani v dodatečné,</w:t>
      </w:r>
      <w:r w:rsidR="00FB7404">
        <w:rPr>
          <w:sz w:val="19"/>
          <w:szCs w:val="19"/>
        </w:rPr>
        <w:t xml:space="preserve"> ze strany</w:t>
      </w:r>
      <w:r>
        <w:rPr>
          <w:sz w:val="19"/>
          <w:szCs w:val="19"/>
        </w:rPr>
        <w:t xml:space="preserve"> MP poskytnuté lhůtě, je MP oprávněn odstoupit od této </w:t>
      </w:r>
      <w:r w:rsidR="00AB1024">
        <w:rPr>
          <w:sz w:val="19"/>
          <w:szCs w:val="19"/>
        </w:rPr>
        <w:t>S</w:t>
      </w:r>
      <w:r>
        <w:rPr>
          <w:sz w:val="19"/>
          <w:szCs w:val="19"/>
        </w:rPr>
        <w:t>mlouvy a požadovat od Objednatele uhrazení smluvní pokuty ve výši 50 % z Odměny.</w:t>
      </w:r>
      <w:r w:rsidR="00AB1024">
        <w:rPr>
          <w:sz w:val="19"/>
          <w:szCs w:val="19"/>
        </w:rPr>
        <w:t xml:space="preserve"> Právo MP na náhradu škody tím není dotčeno.</w:t>
      </w:r>
    </w:p>
    <w:p w14:paraId="7A8E0842" w14:textId="77777777" w:rsidR="00F66967" w:rsidRDefault="00F66967" w:rsidP="00F66967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lastRenderedPageBreak/>
        <w:t>Závazky MP</w:t>
      </w:r>
    </w:p>
    <w:p w14:paraId="35DFD35F" w14:textId="77777777" w:rsidR="00F66967" w:rsidRDefault="00F66967" w:rsidP="00F6696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MP se zavazuje zabezpečit provedení uměleckého výkonu s odpovídající péčí v patřičné kvalitě</w:t>
      </w:r>
      <w:r w:rsidR="007E45F7">
        <w:rPr>
          <w:sz w:val="19"/>
          <w:szCs w:val="19"/>
        </w:rPr>
        <w:t xml:space="preserve"> a</w:t>
      </w:r>
      <w:r>
        <w:rPr>
          <w:sz w:val="19"/>
          <w:szCs w:val="19"/>
        </w:rPr>
        <w:t> rozsahu</w:t>
      </w:r>
      <w:r w:rsidR="007E45F7">
        <w:rPr>
          <w:sz w:val="19"/>
          <w:szCs w:val="19"/>
        </w:rPr>
        <w:t xml:space="preserve">, dle instrukcí </w:t>
      </w:r>
      <w:r>
        <w:rPr>
          <w:sz w:val="19"/>
          <w:szCs w:val="19"/>
        </w:rPr>
        <w:t>určeného zástupce Objednatele.</w:t>
      </w:r>
    </w:p>
    <w:p w14:paraId="66BCC60A" w14:textId="77777777" w:rsidR="00F66967" w:rsidRDefault="00F66967" w:rsidP="00F6696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MP se zavazuje zabezpečit</w:t>
      </w:r>
      <w:r w:rsidR="007E45F7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7E45F7">
        <w:rPr>
          <w:sz w:val="19"/>
          <w:szCs w:val="19"/>
        </w:rPr>
        <w:t>aby</w:t>
      </w:r>
      <w:r>
        <w:rPr>
          <w:sz w:val="19"/>
          <w:szCs w:val="19"/>
        </w:rPr>
        <w:t xml:space="preserve"> všichni zúčastnění umělci </w:t>
      </w:r>
      <w:r w:rsidR="007E45F7">
        <w:rPr>
          <w:sz w:val="19"/>
          <w:szCs w:val="19"/>
        </w:rPr>
        <w:t xml:space="preserve">provedli </w:t>
      </w:r>
      <w:r>
        <w:rPr>
          <w:sz w:val="19"/>
          <w:szCs w:val="19"/>
        </w:rPr>
        <w:t>umělecký výkon ve vlastním kostýmu, s vlastním hudebním nástrojem a vlastními rekvizitami.</w:t>
      </w:r>
    </w:p>
    <w:p w14:paraId="7306685D" w14:textId="77777777" w:rsidR="00CD0BC9" w:rsidRDefault="00CD0BC9" w:rsidP="00F6696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MP uděluje Objednateli nevýhradní oprávnění k užití uměleckých výkonů a autorských děl zařazených do Projektu k účelu vyplývajícímu z této Smlouvy, tj. k realizaci Projektu</w:t>
      </w:r>
      <w:r w:rsidR="00550F09">
        <w:rPr>
          <w:sz w:val="19"/>
          <w:szCs w:val="19"/>
        </w:rPr>
        <w:t xml:space="preserve"> v čase a místě jeho konání</w:t>
      </w:r>
      <w:r>
        <w:rPr>
          <w:sz w:val="19"/>
          <w:szCs w:val="19"/>
        </w:rPr>
        <w:t xml:space="preserve"> jeho živým provozováním. Jakékoliv další užití Projektu, resp. autorských děl a uměleckých výkonů</w:t>
      </w:r>
      <w:r w:rsidR="00550F09">
        <w:rPr>
          <w:sz w:val="19"/>
          <w:szCs w:val="19"/>
        </w:rPr>
        <w:t xml:space="preserve"> v něm</w:t>
      </w:r>
      <w:r>
        <w:rPr>
          <w:sz w:val="19"/>
          <w:szCs w:val="19"/>
        </w:rPr>
        <w:t xml:space="preserve"> </w:t>
      </w:r>
      <w:r w:rsidR="00550F09">
        <w:rPr>
          <w:sz w:val="19"/>
          <w:szCs w:val="19"/>
        </w:rPr>
        <w:t>zařazených</w:t>
      </w:r>
      <w:r>
        <w:rPr>
          <w:sz w:val="19"/>
          <w:szCs w:val="19"/>
        </w:rPr>
        <w:t>, zejména jejich zaznamenání na zvukový, či zvukov</w:t>
      </w:r>
      <w:r w:rsidR="00481B98">
        <w:rPr>
          <w:sz w:val="19"/>
          <w:szCs w:val="19"/>
        </w:rPr>
        <w:t>ě</w:t>
      </w:r>
      <w:r>
        <w:rPr>
          <w:sz w:val="19"/>
          <w:szCs w:val="19"/>
        </w:rPr>
        <w:t xml:space="preserve"> obrazový záznam</w:t>
      </w:r>
      <w:r w:rsidR="00550F09">
        <w:rPr>
          <w:sz w:val="19"/>
          <w:szCs w:val="19"/>
        </w:rPr>
        <w:t xml:space="preserve"> a další užití těchto záznamů</w:t>
      </w:r>
      <w:r>
        <w:rPr>
          <w:sz w:val="19"/>
          <w:szCs w:val="19"/>
        </w:rPr>
        <w:t xml:space="preserve"> podléhá</w:t>
      </w:r>
      <w:r w:rsidR="00550F09">
        <w:rPr>
          <w:sz w:val="19"/>
          <w:szCs w:val="19"/>
        </w:rPr>
        <w:t xml:space="preserve"> zvláštnímu</w:t>
      </w:r>
      <w:r>
        <w:rPr>
          <w:sz w:val="19"/>
          <w:szCs w:val="19"/>
        </w:rPr>
        <w:t xml:space="preserve"> </w:t>
      </w:r>
      <w:r w:rsidR="00550F09">
        <w:rPr>
          <w:sz w:val="19"/>
          <w:szCs w:val="19"/>
        </w:rPr>
        <w:t>předchozímu</w:t>
      </w:r>
      <w:r w:rsidR="000A1D41">
        <w:rPr>
          <w:sz w:val="19"/>
          <w:szCs w:val="19"/>
        </w:rPr>
        <w:t xml:space="preserve"> písemnému</w:t>
      </w:r>
      <w:r w:rsidR="00550F09">
        <w:rPr>
          <w:sz w:val="19"/>
          <w:szCs w:val="19"/>
        </w:rPr>
        <w:t xml:space="preserve"> souhlasu ze strany MP. </w:t>
      </w:r>
    </w:p>
    <w:p w14:paraId="57DEA5DB" w14:textId="77777777" w:rsidR="007E45F7" w:rsidRDefault="007E45F7" w:rsidP="007E45F7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Závazky Objednatele</w:t>
      </w:r>
    </w:p>
    <w:p w14:paraId="138D95F5" w14:textId="77777777" w:rsidR="007E45F7" w:rsidRDefault="007E45F7" w:rsidP="007E45F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Objednatel </w:t>
      </w:r>
      <w:r w:rsidR="008D68DA">
        <w:rPr>
          <w:sz w:val="19"/>
          <w:szCs w:val="19"/>
        </w:rPr>
        <w:t xml:space="preserve">zajistí a </w:t>
      </w:r>
      <w:r>
        <w:rPr>
          <w:sz w:val="19"/>
          <w:szCs w:val="19"/>
        </w:rPr>
        <w:t xml:space="preserve">poskytne </w:t>
      </w:r>
      <w:r w:rsidR="00D152B1">
        <w:rPr>
          <w:sz w:val="19"/>
          <w:szCs w:val="19"/>
        </w:rPr>
        <w:t xml:space="preserve">pro úspěšnou realizaci Projektu na vlastní náklady </w:t>
      </w:r>
      <w:r w:rsidR="008D68DA">
        <w:rPr>
          <w:sz w:val="19"/>
          <w:szCs w:val="19"/>
        </w:rPr>
        <w:t xml:space="preserve">všechny podmínky </w:t>
      </w:r>
      <w:r w:rsidR="00D152B1">
        <w:rPr>
          <w:sz w:val="19"/>
          <w:szCs w:val="19"/>
        </w:rPr>
        <w:t>technick</w:t>
      </w:r>
      <w:r w:rsidR="008D68DA">
        <w:rPr>
          <w:sz w:val="19"/>
          <w:szCs w:val="19"/>
        </w:rPr>
        <w:t>ého</w:t>
      </w:r>
      <w:r w:rsidR="00D152B1">
        <w:rPr>
          <w:sz w:val="19"/>
          <w:szCs w:val="19"/>
        </w:rPr>
        <w:t xml:space="preserve"> </w:t>
      </w:r>
      <w:proofErr w:type="spellStart"/>
      <w:r w:rsidR="00D152B1">
        <w:rPr>
          <w:sz w:val="19"/>
          <w:szCs w:val="19"/>
        </w:rPr>
        <w:t>rider</w:t>
      </w:r>
      <w:r w:rsidR="008D68DA">
        <w:rPr>
          <w:sz w:val="19"/>
          <w:szCs w:val="19"/>
        </w:rPr>
        <w:t>u</w:t>
      </w:r>
      <w:proofErr w:type="spellEnd"/>
      <w:r w:rsidR="00D152B1">
        <w:rPr>
          <w:sz w:val="19"/>
          <w:szCs w:val="19"/>
        </w:rPr>
        <w:t xml:space="preserve">, který </w:t>
      </w:r>
      <w:r w:rsidR="00AB1024">
        <w:rPr>
          <w:sz w:val="19"/>
          <w:szCs w:val="19"/>
        </w:rPr>
        <w:t xml:space="preserve">tvoří přílohu č. 2 </w:t>
      </w:r>
      <w:r w:rsidR="00D152B1">
        <w:rPr>
          <w:sz w:val="19"/>
          <w:szCs w:val="19"/>
        </w:rPr>
        <w:t xml:space="preserve">této </w:t>
      </w:r>
      <w:r w:rsidR="00AB1024">
        <w:rPr>
          <w:sz w:val="19"/>
          <w:szCs w:val="19"/>
        </w:rPr>
        <w:t>S</w:t>
      </w:r>
      <w:r w:rsidR="00D152B1">
        <w:rPr>
          <w:sz w:val="19"/>
          <w:szCs w:val="19"/>
        </w:rPr>
        <w:t>mlouvy.</w:t>
      </w:r>
    </w:p>
    <w:p w14:paraId="39BE91D9" w14:textId="77777777" w:rsidR="007E45F7" w:rsidRDefault="00D152B1" w:rsidP="007E45F7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Jestliže některou z podmínek uvedených v technickém </w:t>
      </w:r>
      <w:proofErr w:type="spellStart"/>
      <w:r>
        <w:rPr>
          <w:sz w:val="19"/>
          <w:szCs w:val="19"/>
        </w:rPr>
        <w:t>rideru</w:t>
      </w:r>
      <w:proofErr w:type="spellEnd"/>
      <w:r>
        <w:rPr>
          <w:sz w:val="19"/>
          <w:szCs w:val="19"/>
        </w:rPr>
        <w:t xml:space="preserve"> nemůže </w:t>
      </w:r>
      <w:r w:rsidR="00FB7404">
        <w:rPr>
          <w:sz w:val="19"/>
          <w:szCs w:val="19"/>
        </w:rPr>
        <w:t>O</w:t>
      </w:r>
      <w:r>
        <w:rPr>
          <w:sz w:val="19"/>
          <w:szCs w:val="19"/>
        </w:rPr>
        <w:t>bjednatel zajistit, zavazuje se o této okolnosti neprodleně informovat</w:t>
      </w:r>
      <w:r w:rsidR="00D07CC7">
        <w:rPr>
          <w:sz w:val="19"/>
          <w:szCs w:val="19"/>
        </w:rPr>
        <w:t xml:space="preserve"> zástupce MP</w:t>
      </w:r>
      <w:r>
        <w:rPr>
          <w:sz w:val="19"/>
          <w:szCs w:val="19"/>
        </w:rPr>
        <w:t>, aby bylo možno včas a v odpovídající kvalitě sjednat nápravu</w:t>
      </w:r>
      <w:r w:rsidR="008D68DA">
        <w:rPr>
          <w:sz w:val="19"/>
          <w:szCs w:val="19"/>
        </w:rPr>
        <w:t>. Bude-li mít takováto okolnost vliv na náklady</w:t>
      </w:r>
      <w:r w:rsidR="00FB7404">
        <w:rPr>
          <w:sz w:val="19"/>
          <w:szCs w:val="19"/>
        </w:rPr>
        <w:t>,</w:t>
      </w:r>
      <w:r w:rsidR="008D68DA">
        <w:rPr>
          <w:sz w:val="19"/>
          <w:szCs w:val="19"/>
        </w:rPr>
        <w:t xml:space="preserve"> které MP vzniknou, pak se</w:t>
      </w:r>
      <w:r w:rsidR="00D07CC7">
        <w:rPr>
          <w:sz w:val="19"/>
          <w:szCs w:val="19"/>
        </w:rPr>
        <w:t xml:space="preserve"> Objednatel</w:t>
      </w:r>
      <w:r w:rsidR="008D68DA">
        <w:rPr>
          <w:sz w:val="19"/>
          <w:szCs w:val="19"/>
        </w:rPr>
        <w:t xml:space="preserve"> zavazuje tyto náklady neprodleně uhradit.</w:t>
      </w:r>
    </w:p>
    <w:p w14:paraId="5EEE145C" w14:textId="77777777" w:rsidR="00F66967" w:rsidRDefault="008D68DA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Jestliže Objednatel </w:t>
      </w:r>
      <w:r w:rsidR="00572C5F">
        <w:rPr>
          <w:sz w:val="19"/>
          <w:szCs w:val="19"/>
        </w:rPr>
        <w:t>nedodrží</w:t>
      </w:r>
      <w:r>
        <w:rPr>
          <w:sz w:val="19"/>
          <w:szCs w:val="19"/>
        </w:rPr>
        <w:t xml:space="preserve"> ustanovení předchozího bodu, bere na vědomí, že MP může odmítnout Projekt realizovat</w:t>
      </w:r>
      <w:r w:rsidR="00C70D77">
        <w:rPr>
          <w:sz w:val="19"/>
          <w:szCs w:val="19"/>
        </w:rPr>
        <w:t xml:space="preserve"> a odstoupit od této Smlouvy. Za případnou škodu v takovém případě odpovídá Objednatel v plném rozsahu</w:t>
      </w:r>
      <w:r>
        <w:rPr>
          <w:sz w:val="19"/>
          <w:szCs w:val="19"/>
        </w:rPr>
        <w:t>.</w:t>
      </w:r>
    </w:p>
    <w:p w14:paraId="6E900827" w14:textId="22384EE7" w:rsidR="00730F15" w:rsidRDefault="007032EE">
      <w:pPr>
        <w:pStyle w:val="Odstavecseseznamem"/>
        <w:numPr>
          <w:ilvl w:val="1"/>
          <w:numId w:val="10"/>
        </w:numPr>
        <w:spacing w:line="240" w:lineRule="auto"/>
        <w:ind w:left="714" w:hanging="357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Objednatel se zavazuje řádně a včas podat </w:t>
      </w:r>
      <w:r w:rsidR="0071512C">
        <w:rPr>
          <w:sz w:val="19"/>
          <w:szCs w:val="19"/>
        </w:rPr>
        <w:t>„</w:t>
      </w:r>
      <w:r>
        <w:rPr>
          <w:sz w:val="19"/>
          <w:szCs w:val="19"/>
        </w:rPr>
        <w:t>Ž</w:t>
      </w:r>
      <w:r w:rsidR="00D73B0E">
        <w:rPr>
          <w:sz w:val="19"/>
          <w:szCs w:val="19"/>
        </w:rPr>
        <w:t>ádost</w:t>
      </w:r>
      <w:r>
        <w:rPr>
          <w:sz w:val="19"/>
          <w:szCs w:val="19"/>
        </w:rPr>
        <w:t xml:space="preserve"> o svolení k provozování hudebních děl s textem nebo bez textu autorů zastupovaných OSA při pořádání koncertů a obdobných hudebních produkcí s živou hudbou</w:t>
      </w:r>
      <w:r w:rsidR="0071512C">
        <w:rPr>
          <w:sz w:val="19"/>
          <w:szCs w:val="19"/>
        </w:rPr>
        <w:t>“</w:t>
      </w:r>
      <w:r w:rsidR="00612D22">
        <w:rPr>
          <w:sz w:val="19"/>
          <w:szCs w:val="19"/>
        </w:rPr>
        <w:t xml:space="preserve"> a uhradit všechny odpovídající poplatky</w:t>
      </w:r>
      <w:r w:rsidR="00730F15">
        <w:rPr>
          <w:sz w:val="19"/>
          <w:szCs w:val="19"/>
        </w:rPr>
        <w:t xml:space="preserve"> ve prospěch </w:t>
      </w:r>
      <w:proofErr w:type="gramStart"/>
      <w:r w:rsidR="00612D22">
        <w:rPr>
          <w:sz w:val="19"/>
          <w:szCs w:val="19"/>
        </w:rPr>
        <w:t>OSA - Ochranný</w:t>
      </w:r>
      <w:proofErr w:type="gramEnd"/>
      <w:r w:rsidR="00612D22">
        <w:rPr>
          <w:sz w:val="19"/>
          <w:szCs w:val="19"/>
        </w:rPr>
        <w:t xml:space="preserve"> svaz autorský pro práva k dílům hudebním, </w:t>
      </w:r>
      <w:proofErr w:type="spellStart"/>
      <w:r w:rsidR="00612D22">
        <w:rPr>
          <w:sz w:val="19"/>
          <w:szCs w:val="19"/>
        </w:rPr>
        <w:t>z.s</w:t>
      </w:r>
      <w:proofErr w:type="spellEnd"/>
      <w:r w:rsidR="00612D22">
        <w:rPr>
          <w:sz w:val="19"/>
          <w:szCs w:val="19"/>
        </w:rPr>
        <w:t>.</w:t>
      </w:r>
      <w:r w:rsidR="00730F15">
        <w:rPr>
          <w:sz w:val="19"/>
          <w:szCs w:val="19"/>
        </w:rPr>
        <w:t xml:space="preserve"> </w:t>
      </w:r>
      <w:r w:rsidR="00612D22">
        <w:rPr>
          <w:sz w:val="19"/>
          <w:szCs w:val="19"/>
        </w:rPr>
        <w:t>Čs. armády 20, 160 56 Praha 6 • </w:t>
      </w:r>
      <w:hyperlink r:id="rId8" w:history="1">
        <w:r w:rsidR="00612D22">
          <w:rPr>
            <w:sz w:val="19"/>
            <w:szCs w:val="19"/>
          </w:rPr>
          <w:t>osa@osa.cz</w:t>
        </w:r>
      </w:hyperlink>
      <w:r w:rsidR="00612D22">
        <w:rPr>
          <w:sz w:val="19"/>
          <w:szCs w:val="19"/>
        </w:rPr>
        <w:t> • </w:t>
      </w:r>
      <w:hyperlink r:id="rId9" w:history="1">
        <w:r w:rsidR="00612D22">
          <w:rPr>
            <w:sz w:val="19"/>
            <w:szCs w:val="19"/>
          </w:rPr>
          <w:t>www.osa.cz</w:t>
        </w:r>
      </w:hyperlink>
      <w:r w:rsidR="00612D22">
        <w:rPr>
          <w:sz w:val="19"/>
          <w:szCs w:val="19"/>
        </w:rPr>
        <w:t xml:space="preserve"> </w:t>
      </w:r>
    </w:p>
    <w:p w14:paraId="2695AE3D" w14:textId="77777777" w:rsidR="00D10EB1" w:rsidRDefault="00612D22" w:rsidP="00D10EB1">
      <w:pPr>
        <w:pStyle w:val="Odstavecseseznamem"/>
        <w:tabs>
          <w:tab w:val="clear" w:pos="360"/>
        </w:tabs>
        <w:spacing w:line="240" w:lineRule="auto"/>
        <w:ind w:left="714"/>
        <w:jc w:val="left"/>
        <w:rPr>
          <w:sz w:val="19"/>
          <w:szCs w:val="19"/>
        </w:rPr>
      </w:pPr>
      <w:r>
        <w:rPr>
          <w:sz w:val="19"/>
          <w:szCs w:val="19"/>
        </w:rPr>
        <w:t>a to na základě seznamu skladeb, které předá zástupce MP Objednateli.</w:t>
      </w:r>
    </w:p>
    <w:p w14:paraId="574A2D8E" w14:textId="77777777" w:rsidR="00612D22" w:rsidRDefault="00612D22" w:rsidP="00612D22">
      <w:pPr>
        <w:pStyle w:val="Podnadpis"/>
        <w:keepNext/>
        <w:numPr>
          <w:ilvl w:val="0"/>
          <w:numId w:val="10"/>
        </w:numPr>
        <w:spacing w:before="120" w:after="0"/>
        <w:ind w:left="357" w:hanging="357"/>
        <w:jc w:val="left"/>
        <w:outlineLvl w:val="9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Závěrečná ustanovení</w:t>
      </w:r>
    </w:p>
    <w:p w14:paraId="53C280CB" w14:textId="77777777" w:rsidR="00D10EB1" w:rsidRDefault="00D10EB1" w:rsidP="00D10EB1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Objednatel může od této Smlouvy odstoupit, rozhodne-li se pro nedokončení, resp. neuvedení Projektu, a to z jakéhokoli důvodu.</w:t>
      </w:r>
    </w:p>
    <w:p w14:paraId="67D3CE46" w14:textId="77777777" w:rsidR="00D10EB1" w:rsidRDefault="00D10EB1" w:rsidP="00904CD4">
      <w:pPr>
        <w:numPr>
          <w:ilvl w:val="1"/>
          <w:numId w:val="10"/>
        </w:numPr>
        <w:jc w:val="both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Nesplní-li Objednatel některou z povinností stanovených touto Smlouvou ani v dodatečné přiměřené lhůtě </w:t>
      </w:r>
      <w:r w:rsidR="00845543">
        <w:rPr>
          <w:rFonts w:ascii="Calibri" w:eastAsia="Calibri" w:hAnsi="Calibri" w:cs="Calibri"/>
          <w:sz w:val="19"/>
          <w:szCs w:val="19"/>
          <w:lang w:eastAsia="en-US"/>
        </w:rPr>
        <w:t xml:space="preserve">ze strany </w:t>
      </w:r>
      <w:r>
        <w:rPr>
          <w:rFonts w:ascii="Calibri" w:eastAsia="Calibri" w:hAnsi="Calibri" w:cs="Calibri"/>
          <w:sz w:val="19"/>
          <w:szCs w:val="19"/>
          <w:lang w:eastAsia="en-US"/>
        </w:rPr>
        <w:t>MP poskytnuté a znamená-li toto nesplnění povinnosti podstatné porušení Smlouvy, má MP právo od této smlouvy odstoupit a žádat od Objednatele náhradu vzniklé škody.</w:t>
      </w:r>
    </w:p>
    <w:p w14:paraId="439D4E2A" w14:textId="77777777" w:rsidR="00D10EB1" w:rsidRDefault="00D10EB1" w:rsidP="00904CD4">
      <w:pPr>
        <w:numPr>
          <w:ilvl w:val="1"/>
          <w:numId w:val="10"/>
        </w:numPr>
        <w:jc w:val="both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Odstoupením od Smlouvy dle odstavce 6.1 a 6.2 Smlouva zaniká s účinností ode dne doručení projevu vůle od </w:t>
      </w:r>
      <w:r w:rsidR="001D4637">
        <w:rPr>
          <w:rFonts w:ascii="Calibri" w:eastAsia="Calibri" w:hAnsi="Calibri" w:cs="Calibri"/>
          <w:sz w:val="19"/>
          <w:szCs w:val="19"/>
          <w:lang w:eastAsia="en-US"/>
        </w:rPr>
        <w:t>S</w:t>
      </w:r>
      <w:r>
        <w:rPr>
          <w:rFonts w:ascii="Calibri" w:eastAsia="Calibri" w:hAnsi="Calibri" w:cs="Calibri"/>
          <w:sz w:val="19"/>
          <w:szCs w:val="19"/>
          <w:lang w:eastAsia="en-US"/>
        </w:rPr>
        <w:t xml:space="preserve">mlouvy odstoupit druhé smluvní straně. MP má v takovém případě nárok na část odměny, na kterou mu vznikl nárok v souladu s ustanoveními čl. III ke dni odstoupení od </w:t>
      </w:r>
      <w:r w:rsidR="00904CD4">
        <w:rPr>
          <w:rFonts w:ascii="Calibri" w:eastAsia="Calibri" w:hAnsi="Calibri" w:cs="Calibri"/>
          <w:sz w:val="19"/>
          <w:szCs w:val="19"/>
          <w:lang w:eastAsia="en-US"/>
        </w:rPr>
        <w:t>S</w:t>
      </w:r>
      <w:r>
        <w:rPr>
          <w:rFonts w:ascii="Calibri" w:eastAsia="Calibri" w:hAnsi="Calibri" w:cs="Calibri"/>
          <w:sz w:val="19"/>
          <w:szCs w:val="19"/>
          <w:lang w:eastAsia="en-US"/>
        </w:rPr>
        <w:t>mlouvy.</w:t>
      </w:r>
    </w:p>
    <w:p w14:paraId="04CC68F8" w14:textId="77777777" w:rsidR="00685CDB" w:rsidRDefault="00685CDB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Spory a problematické situace vzniklé z této </w:t>
      </w:r>
      <w:r w:rsidR="00AB1024">
        <w:rPr>
          <w:sz w:val="19"/>
          <w:szCs w:val="19"/>
        </w:rPr>
        <w:t>S</w:t>
      </w:r>
      <w:r>
        <w:rPr>
          <w:sz w:val="19"/>
          <w:szCs w:val="19"/>
        </w:rPr>
        <w:t>mlouvy, popřípadě z jejího výkladu, se strany zavazují řešit především vzájemným jednáním</w:t>
      </w:r>
      <w:r w:rsidR="00AB1024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30E39F0D" w14:textId="77777777" w:rsidR="00612D22" w:rsidRDefault="00612D22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Veškeré změny a dodatky této Smlouvy mohou být učiněny pouze písemně po vzájemné dohodě obou smluvních stran</w:t>
      </w:r>
      <w:r w:rsidR="00C15408">
        <w:rPr>
          <w:sz w:val="19"/>
          <w:szCs w:val="19"/>
        </w:rPr>
        <w:t xml:space="preserve"> formou vzestupně číslovaných dodatků.</w:t>
      </w:r>
    </w:p>
    <w:p w14:paraId="27598EF7" w14:textId="77777777" w:rsidR="00612D22" w:rsidRDefault="00612D22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Práva a povinnosti neupravené touto Smlouvou se řídí především občanským zákoníkem a autorským zákonem.</w:t>
      </w:r>
    </w:p>
    <w:p w14:paraId="31CE5A05" w14:textId="77777777" w:rsidR="00612D22" w:rsidRDefault="00612D22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 xml:space="preserve">Tato Smlouva se vyhotovuje ve dvou (2) vyhotoveních, z nichž každá smluvní strana obdrží po jednom (1) vyhotovení. </w:t>
      </w:r>
    </w:p>
    <w:p w14:paraId="546045CF" w14:textId="77777777" w:rsidR="00612D22" w:rsidRDefault="00612D22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Tato Smlouva nabývá účinnosti ke dni jejího podpisu oběma smluvními stranami.</w:t>
      </w:r>
    </w:p>
    <w:p w14:paraId="0C6307CB" w14:textId="77777777" w:rsidR="00612D22" w:rsidRDefault="00612D22" w:rsidP="00612D22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Smluvní strany uzavírají tuto Smlouvu na základě své svobodné a vážně míněné vůle, s vědomím právních důsledků z ní plynoucích, na důkaz čehož připojují své podpisy.</w:t>
      </w:r>
    </w:p>
    <w:p w14:paraId="4E2EB84F" w14:textId="77777777" w:rsidR="00572C5F" w:rsidRDefault="00612D22" w:rsidP="00572C5F">
      <w:pPr>
        <w:pStyle w:val="Odstavecseseznamem"/>
        <w:numPr>
          <w:ilvl w:val="1"/>
          <w:numId w:val="10"/>
        </w:numPr>
        <w:spacing w:line="240" w:lineRule="auto"/>
        <w:ind w:left="714" w:hanging="357"/>
        <w:rPr>
          <w:sz w:val="19"/>
          <w:szCs w:val="19"/>
        </w:rPr>
      </w:pPr>
      <w:r>
        <w:rPr>
          <w:sz w:val="19"/>
          <w:szCs w:val="19"/>
        </w:rPr>
        <w:t>Osobou zmocněnou MP</w:t>
      </w:r>
      <w:r w:rsidR="00C70D77">
        <w:rPr>
          <w:sz w:val="19"/>
          <w:szCs w:val="19"/>
        </w:rPr>
        <w:t xml:space="preserve"> jednat ve věci Projektu</w:t>
      </w:r>
      <w:r>
        <w:rPr>
          <w:sz w:val="19"/>
          <w:szCs w:val="19"/>
        </w:rPr>
        <w:t xml:space="preserve"> je pan</w:t>
      </w:r>
      <w:r w:rsidR="0071512C">
        <w:rPr>
          <w:sz w:val="19"/>
          <w:szCs w:val="19"/>
        </w:rPr>
        <w:t>:</w:t>
      </w:r>
    </w:p>
    <w:p w14:paraId="71618610" w14:textId="12C9525E" w:rsidR="00612D22" w:rsidRDefault="000A59BA" w:rsidP="00F11522">
      <w:pPr>
        <w:pStyle w:val="Odstavecseseznamem"/>
        <w:tabs>
          <w:tab w:val="clear" w:pos="360"/>
        </w:tabs>
        <w:spacing w:line="240" w:lineRule="auto"/>
        <w:ind w:left="357" w:firstLine="351"/>
        <w:rPr>
          <w:sz w:val="19"/>
          <w:szCs w:val="19"/>
        </w:rPr>
      </w:pPr>
      <w:proofErr w:type="spellStart"/>
      <w:r>
        <w:rPr>
          <w:sz w:val="19"/>
          <w:szCs w:val="19"/>
        </w:rPr>
        <w:t>xxxx</w:t>
      </w:r>
      <w:proofErr w:type="spellEnd"/>
    </w:p>
    <w:p w14:paraId="45610C13" w14:textId="77777777" w:rsidR="00F979CB" w:rsidRDefault="00F979CB">
      <w:pPr>
        <w:rPr>
          <w:rFonts w:ascii="Calibri" w:hAnsi="Calibri" w:cs="Calibri"/>
          <w:sz w:val="19"/>
          <w:szCs w:val="19"/>
        </w:rPr>
      </w:pPr>
    </w:p>
    <w:p w14:paraId="3718FCE9" w14:textId="77777777" w:rsidR="00EC2347" w:rsidRDefault="00EC2347">
      <w:pPr>
        <w:rPr>
          <w:rFonts w:ascii="Calibri" w:hAnsi="Calibri" w:cs="Calibri"/>
          <w:sz w:val="19"/>
          <w:szCs w:val="19"/>
        </w:rPr>
      </w:pPr>
    </w:p>
    <w:tbl>
      <w:tblPr>
        <w:tblW w:w="9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400"/>
        <w:gridCol w:w="400"/>
        <w:gridCol w:w="4400"/>
        <w:gridCol w:w="200"/>
        <w:gridCol w:w="200"/>
        <w:gridCol w:w="146"/>
      </w:tblGrid>
      <w:tr w:rsidR="00CE2C2C" w14:paraId="0D3EAB30" w14:textId="77777777" w:rsidTr="00CE2C2C">
        <w:trPr>
          <w:gridAfter w:val="1"/>
          <w:wAfter w:w="146" w:type="dxa"/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F79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F413" w14:textId="7F76FF5C" w:rsidR="00CE2C2C" w:rsidRDefault="00CE2C2C">
            <w:pPr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V Praze</w:t>
            </w:r>
            <w:r w:rsidR="000A59BA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11. 6. 2025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50D" w14:textId="77777777" w:rsidR="00CE2C2C" w:rsidRDefault="00CE2C2C">
            <w:pPr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8FFF" w14:textId="0EAB01D0" w:rsidR="00CE2C2C" w:rsidRDefault="00CE2C2C">
            <w:pPr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V</w:t>
            </w:r>
            <w:r w:rsidR="000A59BA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Trutnově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dne</w:t>
            </w:r>
            <w:r w:rsidR="000A59BA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3. 7. 2025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EF3F" w14:textId="77777777" w:rsidR="00CE2C2C" w:rsidRDefault="00CE2C2C">
            <w:pPr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CAE13EA" w14:textId="77777777" w:rsidR="00CE2C2C" w:rsidRDefault="00CE2C2C">
            <w:pPr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E2C2C" w14:paraId="34C0CEE3" w14:textId="77777777" w:rsidTr="00CE2C2C">
        <w:trPr>
          <w:gridAfter w:val="1"/>
          <w:wAfter w:w="146" w:type="dxa"/>
          <w:trHeight w:val="288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063D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E15AC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3436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D574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BB2E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D5F86BC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2C2C" w14:paraId="09F117C3" w14:textId="77777777" w:rsidTr="00CE2C2C">
        <w:trPr>
          <w:trHeight w:val="288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DA637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E7E52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0F0AC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CB01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1BB03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32006CF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6D3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2C2C" w14:paraId="51502774" w14:textId="77777777" w:rsidTr="00CE2C2C">
        <w:trPr>
          <w:trHeight w:val="300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95C99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D21B5F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0D16B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EED45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147CF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BAC9E93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4717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2C2C" w14:paraId="6A1C54FF" w14:textId="77777777" w:rsidTr="00CE2C2C">
        <w:trPr>
          <w:trHeight w:val="288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EC7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6F69" w14:textId="77777777" w:rsidR="00CE2C2C" w:rsidRDefault="00CE2C2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Ing. Jiří Herold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BB94" w14:textId="77777777" w:rsidR="00CE2C2C" w:rsidRDefault="00CE2C2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EB98" w14:textId="77777777" w:rsidR="00CE2C2C" w:rsidRDefault="00CE2C2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Objednatel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DCFE" w14:textId="77777777" w:rsidR="00CE2C2C" w:rsidRDefault="00CE2C2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" w:type="dxa"/>
          </w:tcPr>
          <w:p w14:paraId="690ECDA5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6" w:type="dxa"/>
            <w:vAlign w:val="center"/>
            <w:hideMark/>
          </w:tcPr>
          <w:p w14:paraId="77F416D1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2C2C" w14:paraId="232ABDC2" w14:textId="77777777" w:rsidTr="00CE2C2C">
        <w:trPr>
          <w:trHeight w:val="288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5AB41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B6AD" w14:textId="77777777" w:rsidR="00CE2C2C" w:rsidRDefault="00CE2C2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9"/>
                <w:szCs w:val="19"/>
              </w:rPr>
              <w:t>MozART</w:t>
            </w:r>
            <w:proofErr w:type="spellEnd"/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Praha s</w:t>
            </w:r>
            <w:r>
              <w:rPr>
                <w:rFonts w:ascii="Calibri" w:hAnsi="Calibri" w:cs="Calibri"/>
                <w:color w:val="008080"/>
                <w:sz w:val="19"/>
                <w:szCs w:val="19"/>
                <w:u w:val="single"/>
              </w:rPr>
              <w:t>.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r</w:t>
            </w:r>
            <w:r>
              <w:rPr>
                <w:rFonts w:ascii="Calibri" w:hAnsi="Calibri" w:cs="Calibri"/>
                <w:color w:val="008080"/>
                <w:sz w:val="19"/>
                <w:szCs w:val="19"/>
                <w:u w:val="single"/>
              </w:rPr>
              <w:t>.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o.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F16C" w14:textId="77777777" w:rsidR="00CE2C2C" w:rsidRDefault="00CE2C2C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25AFB4" w14:textId="77777777" w:rsidR="00CE2C2C" w:rsidRDefault="00CE2C2C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23C6C" w14:textId="77777777" w:rsidR="00CE2C2C" w:rsidRDefault="00CE2C2C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" w:type="dxa"/>
          </w:tcPr>
          <w:p w14:paraId="2564BF46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6" w:type="dxa"/>
            <w:vAlign w:val="center"/>
            <w:hideMark/>
          </w:tcPr>
          <w:p w14:paraId="250A9CB6" w14:textId="77777777" w:rsidR="00CE2C2C" w:rsidRDefault="00CE2C2C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9BE902F" w14:textId="77777777" w:rsidR="00EC2347" w:rsidRDefault="00EC2347" w:rsidP="00BA0DFA">
      <w:pPr>
        <w:rPr>
          <w:rFonts w:ascii="Calibri" w:hAnsi="Calibri" w:cs="Calibri"/>
          <w:sz w:val="19"/>
          <w:szCs w:val="19"/>
        </w:rPr>
      </w:pPr>
    </w:p>
    <w:sectPr w:rsidR="00EC2347" w:rsidSect="00BA0DFA">
      <w:headerReference w:type="default" r:id="rId10"/>
      <w:pgSz w:w="11906" w:h="16838"/>
      <w:pgMar w:top="1418" w:right="1418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E3D7" w14:textId="77777777" w:rsidR="0097796F" w:rsidRDefault="0097796F" w:rsidP="00281901">
      <w:r>
        <w:separator/>
      </w:r>
    </w:p>
  </w:endnote>
  <w:endnote w:type="continuationSeparator" w:id="0">
    <w:p w14:paraId="567A9FD7" w14:textId="77777777" w:rsidR="0097796F" w:rsidRDefault="0097796F" w:rsidP="0028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FA1CD" w14:textId="77777777" w:rsidR="0097796F" w:rsidRDefault="0097796F" w:rsidP="00281901">
      <w:r>
        <w:separator/>
      </w:r>
    </w:p>
  </w:footnote>
  <w:footnote w:type="continuationSeparator" w:id="0">
    <w:p w14:paraId="05948D91" w14:textId="77777777" w:rsidR="0097796F" w:rsidRDefault="0097796F" w:rsidP="0028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42F4" w14:textId="369806D7" w:rsidR="00281901" w:rsidRDefault="00F2476D" w:rsidP="00281901">
    <w:pPr>
      <w:pStyle w:val="Zhlav"/>
      <w:jc w:val="right"/>
    </w:pPr>
    <w:r>
      <w:t>SML 001_25554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C0539"/>
    <w:multiLevelType w:val="singleLevel"/>
    <w:tmpl w:val="FE801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CF37123"/>
    <w:multiLevelType w:val="multilevel"/>
    <w:tmpl w:val="0966CC3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A6D7194"/>
    <w:multiLevelType w:val="singleLevel"/>
    <w:tmpl w:val="0ADE68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457258446">
    <w:abstractNumId w:val="1"/>
  </w:num>
  <w:num w:numId="2" w16cid:durableId="13487487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1646683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814903994">
    <w:abstractNumId w:val="3"/>
  </w:num>
  <w:num w:numId="5" w16cid:durableId="197035923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91143190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85403016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47429865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3312948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33557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0D"/>
    <w:rsid w:val="00005C02"/>
    <w:rsid w:val="00012CBF"/>
    <w:rsid w:val="00042752"/>
    <w:rsid w:val="00066E14"/>
    <w:rsid w:val="00096320"/>
    <w:rsid w:val="000A1D41"/>
    <w:rsid w:val="000A59BA"/>
    <w:rsid w:val="000B2EC9"/>
    <w:rsid w:val="000C54D3"/>
    <w:rsid w:val="001315E1"/>
    <w:rsid w:val="001316CD"/>
    <w:rsid w:val="00146635"/>
    <w:rsid w:val="001527F0"/>
    <w:rsid w:val="0015776E"/>
    <w:rsid w:val="001A2EF8"/>
    <w:rsid w:val="001B5482"/>
    <w:rsid w:val="001C1CC1"/>
    <w:rsid w:val="001D4637"/>
    <w:rsid w:val="001E3B9E"/>
    <w:rsid w:val="001E588B"/>
    <w:rsid w:val="00200CEB"/>
    <w:rsid w:val="0025585F"/>
    <w:rsid w:val="002751EF"/>
    <w:rsid w:val="002804B4"/>
    <w:rsid w:val="00281901"/>
    <w:rsid w:val="00282257"/>
    <w:rsid w:val="0028355D"/>
    <w:rsid w:val="00292310"/>
    <w:rsid w:val="002B37AB"/>
    <w:rsid w:val="002B4979"/>
    <w:rsid w:val="002B5E33"/>
    <w:rsid w:val="002F52E2"/>
    <w:rsid w:val="00303E5A"/>
    <w:rsid w:val="00313E97"/>
    <w:rsid w:val="00315FCE"/>
    <w:rsid w:val="00364EA4"/>
    <w:rsid w:val="0037135A"/>
    <w:rsid w:val="00393FD1"/>
    <w:rsid w:val="003B3AA9"/>
    <w:rsid w:val="003D2BBB"/>
    <w:rsid w:val="004042E9"/>
    <w:rsid w:val="00445351"/>
    <w:rsid w:val="004458F0"/>
    <w:rsid w:val="00481B98"/>
    <w:rsid w:val="0049766A"/>
    <w:rsid w:val="004B6391"/>
    <w:rsid w:val="004D6DBA"/>
    <w:rsid w:val="00500C8D"/>
    <w:rsid w:val="00525442"/>
    <w:rsid w:val="00535488"/>
    <w:rsid w:val="0054745C"/>
    <w:rsid w:val="00550F09"/>
    <w:rsid w:val="005700FE"/>
    <w:rsid w:val="00572C5F"/>
    <w:rsid w:val="005B0196"/>
    <w:rsid w:val="005E1681"/>
    <w:rsid w:val="005E1A15"/>
    <w:rsid w:val="005F392D"/>
    <w:rsid w:val="00604F4B"/>
    <w:rsid w:val="00612D22"/>
    <w:rsid w:val="00613401"/>
    <w:rsid w:val="00627C65"/>
    <w:rsid w:val="0063512D"/>
    <w:rsid w:val="00665EA1"/>
    <w:rsid w:val="00685CDB"/>
    <w:rsid w:val="006B2560"/>
    <w:rsid w:val="006D5506"/>
    <w:rsid w:val="006D708B"/>
    <w:rsid w:val="006E124C"/>
    <w:rsid w:val="006F0FB2"/>
    <w:rsid w:val="007027F8"/>
    <w:rsid w:val="007032EE"/>
    <w:rsid w:val="00712E1B"/>
    <w:rsid w:val="0071512C"/>
    <w:rsid w:val="00720532"/>
    <w:rsid w:val="00730F15"/>
    <w:rsid w:val="007353B7"/>
    <w:rsid w:val="0074238E"/>
    <w:rsid w:val="00742999"/>
    <w:rsid w:val="00746537"/>
    <w:rsid w:val="00777A2C"/>
    <w:rsid w:val="00790621"/>
    <w:rsid w:val="007960A1"/>
    <w:rsid w:val="007C55E2"/>
    <w:rsid w:val="007D276A"/>
    <w:rsid w:val="007E1440"/>
    <w:rsid w:val="007E45F7"/>
    <w:rsid w:val="00812AA7"/>
    <w:rsid w:val="00831688"/>
    <w:rsid w:val="008321ED"/>
    <w:rsid w:val="0083398C"/>
    <w:rsid w:val="00845543"/>
    <w:rsid w:val="00881030"/>
    <w:rsid w:val="008929AD"/>
    <w:rsid w:val="008B630B"/>
    <w:rsid w:val="008D68DA"/>
    <w:rsid w:val="00904CD4"/>
    <w:rsid w:val="009278D7"/>
    <w:rsid w:val="00935832"/>
    <w:rsid w:val="00944169"/>
    <w:rsid w:val="00946928"/>
    <w:rsid w:val="0097796F"/>
    <w:rsid w:val="00985B95"/>
    <w:rsid w:val="00A16C1B"/>
    <w:rsid w:val="00A17CF5"/>
    <w:rsid w:val="00A43A74"/>
    <w:rsid w:val="00A64A70"/>
    <w:rsid w:val="00A65FB2"/>
    <w:rsid w:val="00A66C1E"/>
    <w:rsid w:val="00A743F5"/>
    <w:rsid w:val="00AB007C"/>
    <w:rsid w:val="00AB1024"/>
    <w:rsid w:val="00AB73F6"/>
    <w:rsid w:val="00AF5E0D"/>
    <w:rsid w:val="00AF630B"/>
    <w:rsid w:val="00B073AC"/>
    <w:rsid w:val="00B2495C"/>
    <w:rsid w:val="00B25E5E"/>
    <w:rsid w:val="00B85D40"/>
    <w:rsid w:val="00BA0DFA"/>
    <w:rsid w:val="00BB207C"/>
    <w:rsid w:val="00BB7261"/>
    <w:rsid w:val="00C15408"/>
    <w:rsid w:val="00C26927"/>
    <w:rsid w:val="00C52A3C"/>
    <w:rsid w:val="00C70D77"/>
    <w:rsid w:val="00C83E37"/>
    <w:rsid w:val="00CC72FB"/>
    <w:rsid w:val="00CD0BC9"/>
    <w:rsid w:val="00CD16A9"/>
    <w:rsid w:val="00CD3685"/>
    <w:rsid w:val="00CE29C3"/>
    <w:rsid w:val="00CE2C2C"/>
    <w:rsid w:val="00CE2C2F"/>
    <w:rsid w:val="00D058FC"/>
    <w:rsid w:val="00D07CC7"/>
    <w:rsid w:val="00D10EB1"/>
    <w:rsid w:val="00D1388D"/>
    <w:rsid w:val="00D152B1"/>
    <w:rsid w:val="00D53A28"/>
    <w:rsid w:val="00D73B0E"/>
    <w:rsid w:val="00DA3E63"/>
    <w:rsid w:val="00DD3D2A"/>
    <w:rsid w:val="00DE02A2"/>
    <w:rsid w:val="00E266AF"/>
    <w:rsid w:val="00E438CC"/>
    <w:rsid w:val="00E84FF4"/>
    <w:rsid w:val="00E974AA"/>
    <w:rsid w:val="00EC2347"/>
    <w:rsid w:val="00EE1CB7"/>
    <w:rsid w:val="00F11522"/>
    <w:rsid w:val="00F2476D"/>
    <w:rsid w:val="00F47518"/>
    <w:rsid w:val="00F56D89"/>
    <w:rsid w:val="00F66967"/>
    <w:rsid w:val="00F84A92"/>
    <w:rsid w:val="00F9108D"/>
    <w:rsid w:val="00F979CB"/>
    <w:rsid w:val="00FB219F"/>
    <w:rsid w:val="00FB6592"/>
    <w:rsid w:val="00FB7404"/>
    <w:rsid w:val="00FC0BBE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54783"/>
  <w15:chartTrackingRefBased/>
  <w15:docId w15:val="{1F30AF79-FBDB-FF4D-9416-8A9CCD90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A1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pperplate Gothic Bold" w:hAnsi="Copperplate Gothic Bold"/>
      <w:b/>
      <w:bCs/>
      <w:sz w:val="28"/>
    </w:rPr>
  </w:style>
  <w:style w:type="paragraph" w:styleId="Nadpis3">
    <w:name w:val="heading 3"/>
    <w:basedOn w:val="Normln"/>
    <w:next w:val="Normln"/>
    <w:qFormat/>
    <w:rsid w:val="00D53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D53A28"/>
    <w:pPr>
      <w:jc w:val="both"/>
    </w:pPr>
  </w:style>
  <w:style w:type="paragraph" w:styleId="Podnadpis">
    <w:name w:val="Subtitle"/>
    <w:basedOn w:val="Normln"/>
    <w:next w:val="Normln"/>
    <w:link w:val="PodnadpisChar1"/>
    <w:uiPriority w:val="11"/>
    <w:qFormat/>
    <w:rsid w:val="004D6DB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1">
    <w:name w:val="Podnadpis Char1"/>
    <w:link w:val="Podnadpis"/>
    <w:rsid w:val="004D6DBA"/>
    <w:rPr>
      <w:rFonts w:ascii="Cambria" w:eastAsia="Times New Roman" w:hAnsi="Cambria" w:cs="Times New Roman"/>
      <w:sz w:val="24"/>
      <w:szCs w:val="24"/>
    </w:rPr>
  </w:style>
  <w:style w:type="paragraph" w:customStyle="1" w:styleId="Zakl1">
    <w:name w:val="Zakl1"/>
    <w:rsid w:val="00E266AF"/>
    <w:pPr>
      <w:autoSpaceDE w:val="0"/>
      <w:autoSpaceDN w:val="0"/>
      <w:adjustRightInd w:val="0"/>
      <w:ind w:left="283"/>
      <w:jc w:val="both"/>
    </w:pPr>
    <w:rPr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2AA7"/>
    <w:pPr>
      <w:tabs>
        <w:tab w:val="num" w:pos="360"/>
      </w:tabs>
      <w:spacing w:line="360" w:lineRule="auto"/>
      <w:contextualSpacing/>
      <w:jc w:val="both"/>
    </w:pPr>
    <w:rPr>
      <w:rFonts w:ascii="Calibri" w:eastAsia="Calibri" w:hAnsi="Calibri" w:cs="Calibri"/>
      <w:sz w:val="20"/>
      <w:lang w:eastAsia="en-US"/>
    </w:rPr>
  </w:style>
  <w:style w:type="character" w:customStyle="1" w:styleId="PodnadpisChar">
    <w:name w:val="Podnadpis Char"/>
    <w:uiPriority w:val="11"/>
    <w:rsid w:val="00812AA7"/>
    <w:rPr>
      <w:rFonts w:eastAsia="Times New Roman" w:cs="Calibri"/>
      <w:b/>
      <w:color w:val="000000"/>
      <w:spacing w:val="15"/>
      <w:sz w:val="20"/>
      <w:szCs w:val="20"/>
    </w:rPr>
  </w:style>
  <w:style w:type="character" w:styleId="Siln">
    <w:name w:val="Strong"/>
    <w:uiPriority w:val="22"/>
    <w:qFormat/>
    <w:rsid w:val="007032EE"/>
    <w:rPr>
      <w:b/>
      <w:bCs/>
    </w:rPr>
  </w:style>
  <w:style w:type="character" w:styleId="Nevyeenzmnka">
    <w:name w:val="Unresolved Mention"/>
    <w:uiPriority w:val="99"/>
    <w:semiHidden/>
    <w:unhideWhenUsed/>
    <w:rsid w:val="00685CDB"/>
    <w:rPr>
      <w:color w:val="605E5C"/>
      <w:shd w:val="clear" w:color="auto" w:fill="E1DFDD"/>
    </w:rPr>
  </w:style>
  <w:style w:type="character" w:styleId="Odkaznakoment">
    <w:name w:val="annotation reference"/>
    <w:rsid w:val="00FB65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6592"/>
    <w:rPr>
      <w:sz w:val="20"/>
      <w:szCs w:val="20"/>
    </w:rPr>
  </w:style>
  <w:style w:type="character" w:customStyle="1" w:styleId="TextkomenteChar">
    <w:name w:val="Text komentáře Char"/>
    <w:link w:val="Textkomente"/>
    <w:rsid w:val="00FB659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B6592"/>
    <w:rPr>
      <w:b/>
      <w:bCs/>
    </w:rPr>
  </w:style>
  <w:style w:type="character" w:customStyle="1" w:styleId="PedmtkomenteChar">
    <w:name w:val="Předmět komentáře Char"/>
    <w:link w:val="Pedmtkomente"/>
    <w:rsid w:val="00FB6592"/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0C54D3"/>
    <w:rPr>
      <w:sz w:val="24"/>
      <w:szCs w:val="24"/>
    </w:rPr>
  </w:style>
  <w:style w:type="paragraph" w:styleId="Zkladntext2">
    <w:name w:val="Body Text 2"/>
    <w:basedOn w:val="Normln"/>
    <w:link w:val="Zkladntext2Char"/>
    <w:rsid w:val="00D10EB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D10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@os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1009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		</vt:lpstr>
      <vt:lpstr>												</vt:lpstr>
    </vt:vector>
  </TitlesOfParts>
  <Company>Doma</Company>
  <LinksUpToDate>false</LinksUpToDate>
  <CharactersWithSpaces>6953</CharactersWithSpaces>
  <SharedDoc>false</SharedDoc>
  <HLinks>
    <vt:vector size="18" baseType="variant"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mailto:tom.robin@mozart-praha.cz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http://www.osa.cz/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mailto:osa@osa.cz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	</dc:title>
  <dc:subject/>
  <dc:creator>Hana Kaprasová</dc:creator>
  <cp:keywords/>
  <cp:lastModifiedBy>Zuzana Jindrová</cp:lastModifiedBy>
  <cp:revision>3</cp:revision>
  <cp:lastPrinted>2017-06-30T10:55:00Z</cp:lastPrinted>
  <dcterms:created xsi:type="dcterms:W3CDTF">2025-07-08T10:48:00Z</dcterms:created>
  <dcterms:modified xsi:type="dcterms:W3CDTF">2025-07-08T10:52:00Z</dcterms:modified>
</cp:coreProperties>
</file>