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0BC5" w14:textId="77777777" w:rsidR="00675357" w:rsidRPr="001F171C" w:rsidRDefault="00675357" w:rsidP="00675357">
      <w:pPr>
        <w:jc w:val="center"/>
        <w:rPr>
          <w:b/>
          <w:sz w:val="28"/>
          <w:szCs w:val="28"/>
        </w:rPr>
      </w:pPr>
      <w:r w:rsidRPr="001F171C">
        <w:rPr>
          <w:b/>
          <w:sz w:val="28"/>
          <w:szCs w:val="28"/>
        </w:rPr>
        <w:t>K</w:t>
      </w:r>
      <w:r w:rsidR="00697B42" w:rsidRPr="001F171C">
        <w:rPr>
          <w:b/>
          <w:sz w:val="28"/>
          <w:szCs w:val="28"/>
        </w:rPr>
        <w:t>UPNÍ SMLOUVA</w:t>
      </w:r>
    </w:p>
    <w:p w14:paraId="59FA58DC" w14:textId="77777777" w:rsidR="00675357" w:rsidRPr="001F171C" w:rsidRDefault="00675357" w:rsidP="00675357">
      <w:pPr>
        <w:jc w:val="center"/>
        <w:rPr>
          <w:sz w:val="22"/>
          <w:szCs w:val="22"/>
        </w:rPr>
      </w:pPr>
    </w:p>
    <w:p w14:paraId="742FD705" w14:textId="77777777" w:rsidR="00C27DB4" w:rsidRPr="001F171C" w:rsidRDefault="00675357" w:rsidP="00675357">
      <w:pPr>
        <w:pStyle w:val="Normlnweb"/>
        <w:ind w:firstLine="510"/>
        <w:jc w:val="center"/>
        <w:rPr>
          <w:b/>
          <w:color w:val="000000"/>
          <w:sz w:val="22"/>
          <w:szCs w:val="22"/>
        </w:rPr>
      </w:pPr>
      <w:r w:rsidRPr="001F171C">
        <w:rPr>
          <w:b/>
          <w:color w:val="000000"/>
          <w:sz w:val="22"/>
          <w:szCs w:val="22"/>
        </w:rPr>
        <w:t xml:space="preserve">uzavřená </w:t>
      </w:r>
      <w:r w:rsidR="00C27DB4" w:rsidRPr="001F171C">
        <w:rPr>
          <w:b/>
          <w:color w:val="000000"/>
          <w:sz w:val="22"/>
          <w:szCs w:val="22"/>
        </w:rPr>
        <w:t>dle</w:t>
      </w:r>
      <w:r w:rsidRPr="001F171C">
        <w:rPr>
          <w:b/>
          <w:color w:val="000000"/>
          <w:sz w:val="22"/>
          <w:szCs w:val="22"/>
        </w:rPr>
        <w:t xml:space="preserve"> § 2</w:t>
      </w:r>
      <w:r w:rsidR="00C27DB4" w:rsidRPr="001F171C">
        <w:rPr>
          <w:b/>
          <w:color w:val="000000"/>
          <w:sz w:val="22"/>
          <w:szCs w:val="22"/>
        </w:rPr>
        <w:t>079</w:t>
      </w:r>
      <w:r w:rsidRPr="001F171C">
        <w:rPr>
          <w:b/>
          <w:color w:val="000000"/>
          <w:sz w:val="22"/>
          <w:szCs w:val="22"/>
        </w:rPr>
        <w:t xml:space="preserve"> a násl.</w:t>
      </w:r>
      <w:r w:rsidR="00C27DB4" w:rsidRPr="001F171C">
        <w:rPr>
          <w:b/>
          <w:color w:val="000000"/>
          <w:sz w:val="22"/>
          <w:szCs w:val="22"/>
        </w:rPr>
        <w:t xml:space="preserve"> zákona č</w:t>
      </w:r>
      <w:r w:rsidR="00401BCB" w:rsidRPr="001F171C">
        <w:rPr>
          <w:b/>
          <w:color w:val="000000"/>
          <w:sz w:val="22"/>
          <w:szCs w:val="22"/>
        </w:rPr>
        <w:t>. 89/2012 Sb., občanský zákoník</w:t>
      </w:r>
      <w:r w:rsidR="00E35A49" w:rsidRPr="001F171C">
        <w:rPr>
          <w:b/>
          <w:color w:val="000000"/>
          <w:sz w:val="22"/>
          <w:szCs w:val="22"/>
        </w:rPr>
        <w:t>, v platném znění</w:t>
      </w:r>
      <w:r w:rsidRPr="001F171C">
        <w:rPr>
          <w:b/>
          <w:color w:val="000000"/>
          <w:sz w:val="22"/>
          <w:szCs w:val="22"/>
        </w:rPr>
        <w:t xml:space="preserve"> </w:t>
      </w:r>
    </w:p>
    <w:p w14:paraId="6A58D89E" w14:textId="77777777" w:rsidR="00C27DB4" w:rsidRPr="001F171C" w:rsidRDefault="00C27DB4" w:rsidP="00675357">
      <w:pPr>
        <w:pStyle w:val="Normlnweb"/>
        <w:ind w:firstLine="510"/>
        <w:jc w:val="center"/>
        <w:rPr>
          <w:color w:val="000000"/>
          <w:sz w:val="22"/>
          <w:szCs w:val="22"/>
        </w:rPr>
      </w:pPr>
    </w:p>
    <w:p w14:paraId="6D7B24B3" w14:textId="1679352D" w:rsidR="00675357" w:rsidRPr="001F171C" w:rsidRDefault="00401BCB" w:rsidP="00675357">
      <w:pPr>
        <w:pStyle w:val="Normlnweb"/>
        <w:ind w:firstLine="510"/>
        <w:jc w:val="center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mezi</w:t>
      </w:r>
      <w:r w:rsidR="003E0C01">
        <w:rPr>
          <w:color w:val="000000"/>
          <w:sz w:val="22"/>
          <w:szCs w:val="22"/>
        </w:rPr>
        <w:t xml:space="preserve"> smluvními stranami, kterými jsou</w:t>
      </w:r>
      <w:r w:rsidRPr="001F171C">
        <w:rPr>
          <w:color w:val="000000"/>
          <w:sz w:val="22"/>
          <w:szCs w:val="22"/>
        </w:rPr>
        <w:t>:</w:t>
      </w:r>
    </w:p>
    <w:p w14:paraId="283BD82C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3D5544EB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0B41B2C8" w14:textId="352761C9" w:rsidR="00675357" w:rsidRPr="001F171C" w:rsidRDefault="00675357" w:rsidP="004023FA">
      <w:pPr>
        <w:pStyle w:val="Normlnweb"/>
        <w:tabs>
          <w:tab w:val="left" w:pos="2127"/>
        </w:tabs>
        <w:ind w:left="4253" w:hanging="4253"/>
        <w:rPr>
          <w:i/>
          <w:iCs/>
          <w:sz w:val="22"/>
          <w:szCs w:val="22"/>
        </w:rPr>
      </w:pPr>
      <w:r w:rsidRPr="001F171C">
        <w:rPr>
          <w:b/>
          <w:bCs/>
          <w:i/>
          <w:iCs/>
          <w:color w:val="000000"/>
          <w:sz w:val="22"/>
          <w:szCs w:val="22"/>
        </w:rPr>
        <w:t>Prodávající:</w:t>
      </w:r>
      <w:r w:rsidRPr="001F171C">
        <w:rPr>
          <w:b/>
          <w:bCs/>
          <w:i/>
          <w:iCs/>
          <w:color w:val="000000"/>
          <w:sz w:val="22"/>
          <w:szCs w:val="22"/>
        </w:rPr>
        <w:tab/>
      </w:r>
      <w:proofErr w:type="spellStart"/>
      <w:r w:rsidR="003709FB">
        <w:rPr>
          <w:b/>
          <w:bCs/>
          <w:i/>
          <w:iCs/>
          <w:color w:val="000000"/>
          <w:sz w:val="22"/>
          <w:szCs w:val="22"/>
        </w:rPr>
        <w:t>minimalistic</w:t>
      </w:r>
      <w:proofErr w:type="spellEnd"/>
      <w:r w:rsidR="003709FB">
        <w:rPr>
          <w:b/>
          <w:bCs/>
          <w:i/>
          <w:iCs/>
          <w:color w:val="000000"/>
          <w:sz w:val="22"/>
          <w:szCs w:val="22"/>
        </w:rPr>
        <w:t xml:space="preserve"> s.r.o.</w:t>
      </w:r>
      <w:r w:rsidR="004023FA" w:rsidRPr="001F171C">
        <w:rPr>
          <w:b/>
          <w:bCs/>
          <w:i/>
          <w:iCs/>
          <w:color w:val="000000"/>
          <w:sz w:val="22"/>
          <w:szCs w:val="22"/>
        </w:rPr>
        <w:t xml:space="preserve"> </w:t>
      </w:r>
    </w:p>
    <w:p w14:paraId="72745A1A" w14:textId="10B766BC" w:rsidR="00675357" w:rsidRPr="001F171C" w:rsidRDefault="00675357" w:rsidP="00675357">
      <w:pPr>
        <w:pStyle w:val="Normlnweb"/>
        <w:tabs>
          <w:tab w:val="left" w:pos="4320"/>
        </w:tabs>
        <w:ind w:left="4320" w:hanging="2160"/>
        <w:rPr>
          <w:i/>
          <w:iCs/>
          <w:sz w:val="22"/>
          <w:szCs w:val="22"/>
        </w:rPr>
      </w:pPr>
      <w:r w:rsidRPr="001F171C">
        <w:rPr>
          <w:bCs/>
          <w:iCs/>
          <w:color w:val="000000"/>
          <w:sz w:val="22"/>
          <w:szCs w:val="22"/>
        </w:rPr>
        <w:t>sídlo/bytem</w:t>
      </w:r>
      <w:r w:rsidR="003709FB">
        <w:rPr>
          <w:bCs/>
          <w:iCs/>
          <w:color w:val="000000"/>
          <w:sz w:val="22"/>
          <w:szCs w:val="22"/>
        </w:rPr>
        <w:t>:</w:t>
      </w:r>
      <w:r w:rsidRPr="001F171C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="003709FB">
        <w:rPr>
          <w:iCs/>
          <w:sz w:val="22"/>
          <w:szCs w:val="22"/>
        </w:rPr>
        <w:t>Hartigova</w:t>
      </w:r>
      <w:proofErr w:type="spellEnd"/>
      <w:r w:rsidR="003709FB">
        <w:rPr>
          <w:iCs/>
          <w:sz w:val="22"/>
          <w:szCs w:val="22"/>
        </w:rPr>
        <w:t xml:space="preserve"> 1601/140, Žižkov, 130 00 Praha</w:t>
      </w:r>
      <w:r w:rsidRPr="001F171C">
        <w:rPr>
          <w:bCs/>
          <w:iCs/>
          <w:color w:val="000000"/>
          <w:sz w:val="22"/>
          <w:szCs w:val="22"/>
        </w:rPr>
        <w:t xml:space="preserve"> </w:t>
      </w:r>
      <w:r w:rsidR="003709FB">
        <w:rPr>
          <w:bCs/>
          <w:iCs/>
          <w:color w:val="000000"/>
          <w:sz w:val="22"/>
          <w:szCs w:val="22"/>
        </w:rPr>
        <w:t>3</w:t>
      </w:r>
    </w:p>
    <w:p w14:paraId="74B1812B" w14:textId="07A81B18" w:rsidR="004023FA" w:rsidRPr="001F171C" w:rsidRDefault="00675357" w:rsidP="00675357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1F171C">
        <w:rPr>
          <w:sz w:val="22"/>
          <w:szCs w:val="22"/>
        </w:rPr>
        <w:t>IČ</w:t>
      </w:r>
      <w:r w:rsidR="00EA481A" w:rsidRPr="001F171C">
        <w:rPr>
          <w:sz w:val="22"/>
          <w:szCs w:val="22"/>
        </w:rPr>
        <w:t>O</w:t>
      </w:r>
      <w:r w:rsidRPr="001F171C">
        <w:rPr>
          <w:sz w:val="22"/>
          <w:szCs w:val="22"/>
        </w:rPr>
        <w:t xml:space="preserve">: </w:t>
      </w:r>
      <w:r w:rsidR="003709FB" w:rsidRPr="003709FB">
        <w:rPr>
          <w:iCs/>
          <w:sz w:val="22"/>
          <w:szCs w:val="22"/>
        </w:rPr>
        <w:t>03055159</w:t>
      </w:r>
      <w:r w:rsidRPr="003709FB">
        <w:rPr>
          <w:iCs/>
          <w:sz w:val="22"/>
          <w:szCs w:val="22"/>
        </w:rPr>
        <w:t xml:space="preserve"> </w:t>
      </w:r>
    </w:p>
    <w:p w14:paraId="58B533D9" w14:textId="207AF320" w:rsidR="00675357" w:rsidRPr="001F171C" w:rsidRDefault="00675357" w:rsidP="00675357">
      <w:pPr>
        <w:pStyle w:val="Normlnweb"/>
        <w:tabs>
          <w:tab w:val="left" w:pos="2160"/>
        </w:tabs>
        <w:ind w:left="2160"/>
        <w:rPr>
          <w:i/>
          <w:iCs/>
          <w:sz w:val="22"/>
          <w:szCs w:val="22"/>
        </w:rPr>
      </w:pPr>
      <w:r w:rsidRPr="001F171C">
        <w:rPr>
          <w:sz w:val="22"/>
          <w:szCs w:val="22"/>
        </w:rPr>
        <w:t xml:space="preserve">DIČ: </w:t>
      </w:r>
      <w:r w:rsidR="003709FB">
        <w:rPr>
          <w:iCs/>
          <w:sz w:val="22"/>
          <w:szCs w:val="22"/>
        </w:rPr>
        <w:t>CZ</w:t>
      </w:r>
      <w:r w:rsidR="003709FB" w:rsidRPr="003709FB">
        <w:rPr>
          <w:iCs/>
          <w:sz w:val="22"/>
          <w:szCs w:val="22"/>
        </w:rPr>
        <w:t xml:space="preserve">03055159 </w:t>
      </w:r>
      <w:r w:rsidRPr="001F171C">
        <w:rPr>
          <w:iCs/>
          <w:sz w:val="22"/>
          <w:szCs w:val="22"/>
        </w:rPr>
        <w:t xml:space="preserve"> </w:t>
      </w:r>
    </w:p>
    <w:p w14:paraId="3A92F4F5" w14:textId="0F839F54" w:rsidR="00675357" w:rsidRPr="00335C54" w:rsidRDefault="00675357" w:rsidP="00675357">
      <w:pPr>
        <w:pStyle w:val="Normlnweb"/>
        <w:tabs>
          <w:tab w:val="left" w:pos="4140"/>
        </w:tabs>
        <w:ind w:left="4140" w:hanging="1980"/>
        <w:jc w:val="both"/>
        <w:rPr>
          <w:i/>
          <w:sz w:val="22"/>
          <w:szCs w:val="22"/>
        </w:rPr>
      </w:pPr>
      <w:r w:rsidRPr="001F171C">
        <w:rPr>
          <w:iCs/>
          <w:sz w:val="22"/>
          <w:szCs w:val="22"/>
        </w:rPr>
        <w:t>zastoupen</w:t>
      </w:r>
      <w:r w:rsidR="00F62C7D" w:rsidRPr="001F171C">
        <w:rPr>
          <w:iCs/>
          <w:sz w:val="22"/>
          <w:szCs w:val="22"/>
        </w:rPr>
        <w:t>ý</w:t>
      </w:r>
      <w:r w:rsidRPr="001F171C">
        <w:rPr>
          <w:bCs/>
          <w:iCs/>
          <w:sz w:val="22"/>
          <w:szCs w:val="22"/>
        </w:rPr>
        <w:t xml:space="preserve">: </w:t>
      </w:r>
      <w:r w:rsidR="003709FB" w:rsidRPr="00335C54">
        <w:rPr>
          <w:bCs/>
          <w:iCs/>
          <w:sz w:val="22"/>
          <w:szCs w:val="22"/>
        </w:rPr>
        <w:t xml:space="preserve">Alexandrou </w:t>
      </w:r>
      <w:proofErr w:type="spellStart"/>
      <w:r w:rsidR="003709FB" w:rsidRPr="00335C54">
        <w:rPr>
          <w:bCs/>
          <w:iCs/>
          <w:sz w:val="22"/>
          <w:szCs w:val="22"/>
        </w:rPr>
        <w:t>Klotzmannovou</w:t>
      </w:r>
      <w:proofErr w:type="spellEnd"/>
      <w:r w:rsidR="003709FB" w:rsidRPr="00335C54">
        <w:rPr>
          <w:bCs/>
          <w:iCs/>
          <w:sz w:val="22"/>
          <w:szCs w:val="22"/>
        </w:rPr>
        <w:t>, prokuristou</w:t>
      </w:r>
    </w:p>
    <w:p w14:paraId="32CC2EC6" w14:textId="15C33701" w:rsidR="00F62C7D" w:rsidRPr="00335C54" w:rsidRDefault="00F62C7D" w:rsidP="003709FB">
      <w:pPr>
        <w:pStyle w:val="Zkladntext"/>
        <w:spacing w:after="0"/>
        <w:ind w:left="1416" w:firstLine="708"/>
        <w:jc w:val="both"/>
        <w:rPr>
          <w:sz w:val="22"/>
          <w:szCs w:val="22"/>
        </w:rPr>
      </w:pPr>
      <w:r w:rsidRPr="00335C54">
        <w:rPr>
          <w:sz w:val="22"/>
          <w:szCs w:val="22"/>
        </w:rPr>
        <w:t xml:space="preserve">zapsaný v OR vedeném u </w:t>
      </w:r>
      <w:r w:rsidR="003709FB" w:rsidRPr="00335C54">
        <w:rPr>
          <w:sz w:val="22"/>
          <w:szCs w:val="22"/>
        </w:rPr>
        <w:t>MS v Praze</w:t>
      </w:r>
      <w:r w:rsidRPr="00335C54">
        <w:rPr>
          <w:sz w:val="22"/>
          <w:szCs w:val="22"/>
        </w:rPr>
        <w:t xml:space="preserve">, oddíl </w:t>
      </w:r>
      <w:r w:rsidR="003709FB" w:rsidRPr="00335C54">
        <w:rPr>
          <w:sz w:val="22"/>
          <w:szCs w:val="22"/>
        </w:rPr>
        <w:t>C</w:t>
      </w:r>
      <w:r w:rsidRPr="00335C54">
        <w:rPr>
          <w:sz w:val="22"/>
          <w:szCs w:val="22"/>
        </w:rPr>
        <w:t xml:space="preserve">, vložka </w:t>
      </w:r>
      <w:r w:rsidR="003709FB" w:rsidRPr="00335C54">
        <w:rPr>
          <w:sz w:val="22"/>
          <w:szCs w:val="22"/>
        </w:rPr>
        <w:t>C226807</w:t>
      </w:r>
    </w:p>
    <w:p w14:paraId="5E2B3E9D" w14:textId="5BC1B6CF" w:rsidR="00675357" w:rsidRPr="00335C54" w:rsidRDefault="00675357" w:rsidP="003709FB">
      <w:pPr>
        <w:pStyle w:val="Normlnweb"/>
        <w:tabs>
          <w:tab w:val="left" w:pos="4140"/>
        </w:tabs>
        <w:ind w:left="4140" w:hanging="1980"/>
        <w:jc w:val="both"/>
        <w:rPr>
          <w:i/>
          <w:iCs/>
          <w:color w:val="FF0000"/>
          <w:sz w:val="22"/>
          <w:szCs w:val="22"/>
        </w:rPr>
      </w:pPr>
      <w:r w:rsidRPr="00335C54">
        <w:rPr>
          <w:iCs/>
          <w:sz w:val="22"/>
          <w:szCs w:val="22"/>
        </w:rPr>
        <w:t xml:space="preserve">bank. </w:t>
      </w:r>
      <w:r w:rsidRPr="00C11B91">
        <w:rPr>
          <w:sz w:val="22"/>
          <w:szCs w:val="22"/>
        </w:rPr>
        <w:t xml:space="preserve">spojení: </w:t>
      </w:r>
      <w:r w:rsidR="00C11B91" w:rsidRPr="00C11B91">
        <w:rPr>
          <w:sz w:val="22"/>
          <w:szCs w:val="22"/>
        </w:rPr>
        <w:t>Raiffeisenbank a.s.</w:t>
      </w:r>
      <w:r w:rsidR="003709FB" w:rsidRPr="00C11B91">
        <w:rPr>
          <w:sz w:val="22"/>
          <w:szCs w:val="22"/>
        </w:rPr>
        <w:t xml:space="preserve">, </w:t>
      </w:r>
      <w:proofErr w:type="spellStart"/>
      <w:r w:rsidR="003709FB" w:rsidRPr="00C11B91">
        <w:rPr>
          <w:sz w:val="22"/>
          <w:szCs w:val="22"/>
        </w:rPr>
        <w:t>č.ú</w:t>
      </w:r>
      <w:proofErr w:type="spellEnd"/>
      <w:r w:rsidR="003709FB" w:rsidRPr="00C11B91">
        <w:rPr>
          <w:sz w:val="22"/>
          <w:szCs w:val="22"/>
        </w:rPr>
        <w:t>.:</w:t>
      </w:r>
      <w:r w:rsidR="003709FB" w:rsidRPr="00335C54">
        <w:rPr>
          <w:iCs/>
          <w:sz w:val="22"/>
          <w:szCs w:val="22"/>
        </w:rPr>
        <w:t xml:space="preserve"> 7777688600/5500</w:t>
      </w:r>
      <w:r w:rsidR="00F62C7D" w:rsidRPr="00335C54">
        <w:rPr>
          <w:iCs/>
          <w:sz w:val="22"/>
          <w:szCs w:val="22"/>
        </w:rPr>
        <w:t xml:space="preserve"> </w:t>
      </w:r>
    </w:p>
    <w:p w14:paraId="3C0E0153" w14:textId="2C60D121" w:rsidR="00675357" w:rsidRDefault="00516FEB" w:rsidP="003709FB">
      <w:pPr>
        <w:pStyle w:val="Normlnweb"/>
        <w:ind w:left="2160"/>
        <w:rPr>
          <w:sz w:val="22"/>
          <w:szCs w:val="22"/>
        </w:rPr>
      </w:pPr>
      <w:r w:rsidRPr="00335C54">
        <w:rPr>
          <w:sz w:val="22"/>
          <w:szCs w:val="22"/>
        </w:rPr>
        <w:t xml:space="preserve">telefon: </w:t>
      </w:r>
      <w:r w:rsidR="003709FB" w:rsidRPr="00335C54">
        <w:rPr>
          <w:sz w:val="22"/>
          <w:szCs w:val="22"/>
        </w:rPr>
        <w:t>778 080 848</w:t>
      </w:r>
      <w:r w:rsidRPr="00335C54">
        <w:rPr>
          <w:sz w:val="22"/>
          <w:szCs w:val="22"/>
        </w:rPr>
        <w:t>, e</w:t>
      </w:r>
      <w:r>
        <w:rPr>
          <w:sz w:val="22"/>
          <w:szCs w:val="22"/>
        </w:rPr>
        <w:t xml:space="preserve">-mail: </w:t>
      </w:r>
      <w:hyperlink r:id="rId6" w:history="1">
        <w:r w:rsidR="003709FB" w:rsidRPr="00BA7416">
          <w:rPr>
            <w:rStyle w:val="Hypertextovodkaz"/>
            <w:sz w:val="22"/>
            <w:szCs w:val="22"/>
          </w:rPr>
          <w:t>klotzmannova@minimalistic.cz</w:t>
        </w:r>
      </w:hyperlink>
      <w:r w:rsidR="003709FB">
        <w:rPr>
          <w:sz w:val="22"/>
          <w:szCs w:val="22"/>
        </w:rPr>
        <w:t xml:space="preserve"> </w:t>
      </w:r>
    </w:p>
    <w:p w14:paraId="00793863" w14:textId="4574EFE7" w:rsidR="003E0C01" w:rsidRDefault="003E0C01" w:rsidP="003E0C01">
      <w:pPr>
        <w:pStyle w:val="Normlnweb"/>
        <w:rPr>
          <w:sz w:val="22"/>
          <w:szCs w:val="22"/>
        </w:rPr>
      </w:pPr>
    </w:p>
    <w:p w14:paraId="322444C4" w14:textId="3427B522" w:rsidR="003E0C01" w:rsidRPr="001F171C" w:rsidRDefault="003E0C01" w:rsidP="003E0C01">
      <w:pPr>
        <w:pStyle w:val="Normlnweb"/>
        <w:rPr>
          <w:sz w:val="22"/>
          <w:szCs w:val="22"/>
        </w:rPr>
      </w:pPr>
      <w:r>
        <w:rPr>
          <w:sz w:val="22"/>
          <w:szCs w:val="22"/>
        </w:rPr>
        <w:t>dále jen „Prodávající“</w:t>
      </w:r>
    </w:p>
    <w:p w14:paraId="0055A366" w14:textId="77777777" w:rsidR="00675357" w:rsidRPr="003E0C01" w:rsidRDefault="00675357" w:rsidP="00675357">
      <w:pPr>
        <w:pStyle w:val="Normlnweb"/>
        <w:ind w:left="2160"/>
        <w:rPr>
          <w:b/>
          <w:bCs/>
          <w:sz w:val="22"/>
          <w:szCs w:val="22"/>
        </w:rPr>
      </w:pPr>
      <w:r w:rsidRPr="003E0C01">
        <w:rPr>
          <w:b/>
          <w:bCs/>
          <w:sz w:val="22"/>
          <w:szCs w:val="22"/>
        </w:rPr>
        <w:t>a</w:t>
      </w:r>
    </w:p>
    <w:p w14:paraId="706A3626" w14:textId="77777777" w:rsidR="00675357" w:rsidRPr="001F171C" w:rsidRDefault="00675357" w:rsidP="00675357">
      <w:pPr>
        <w:pStyle w:val="Normlnweb"/>
        <w:ind w:left="2160"/>
        <w:rPr>
          <w:sz w:val="22"/>
          <w:szCs w:val="22"/>
        </w:rPr>
      </w:pPr>
    </w:p>
    <w:p w14:paraId="35AC558E" w14:textId="6EDE5FDE" w:rsidR="00675357" w:rsidRPr="001F171C" w:rsidRDefault="00675357" w:rsidP="00675357">
      <w:pPr>
        <w:pStyle w:val="Normlnweb"/>
        <w:tabs>
          <w:tab w:val="left" w:pos="2160"/>
        </w:tabs>
        <w:ind w:left="2160" w:hanging="2160"/>
        <w:rPr>
          <w:iCs/>
          <w:sz w:val="22"/>
          <w:szCs w:val="22"/>
        </w:rPr>
      </w:pPr>
      <w:r w:rsidRPr="001F171C">
        <w:rPr>
          <w:b/>
          <w:bCs/>
          <w:i/>
          <w:iCs/>
          <w:color w:val="000000"/>
          <w:sz w:val="22"/>
          <w:szCs w:val="22"/>
        </w:rPr>
        <w:t>Kupující:</w:t>
      </w:r>
      <w:r w:rsidRPr="001F171C">
        <w:rPr>
          <w:b/>
          <w:bCs/>
          <w:i/>
          <w:iCs/>
          <w:color w:val="000000"/>
          <w:sz w:val="22"/>
          <w:szCs w:val="22"/>
        </w:rPr>
        <w:tab/>
      </w:r>
      <w:r w:rsidR="004B4401">
        <w:rPr>
          <w:b/>
          <w:bCs/>
          <w:i/>
          <w:iCs/>
          <w:color w:val="000000"/>
          <w:sz w:val="22"/>
          <w:szCs w:val="22"/>
        </w:rPr>
        <w:t xml:space="preserve">Střední zdravotnická škola a Vyšší odborná škola zdravotnická Kroměříž </w:t>
      </w:r>
    </w:p>
    <w:p w14:paraId="2F5AF34A" w14:textId="55EE45E8" w:rsidR="00675357" w:rsidRPr="001F171C" w:rsidRDefault="004023FA" w:rsidP="00675357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1F171C">
        <w:rPr>
          <w:bCs/>
          <w:iCs/>
          <w:color w:val="000000"/>
          <w:sz w:val="22"/>
          <w:szCs w:val="22"/>
        </w:rPr>
        <w:t>s</w:t>
      </w:r>
      <w:r w:rsidR="00675357" w:rsidRPr="001F171C">
        <w:rPr>
          <w:bCs/>
          <w:iCs/>
          <w:color w:val="000000"/>
          <w:sz w:val="22"/>
          <w:szCs w:val="22"/>
        </w:rPr>
        <w:t>ídl</w:t>
      </w:r>
      <w:r w:rsidRPr="001F171C">
        <w:rPr>
          <w:bCs/>
          <w:iCs/>
          <w:color w:val="000000"/>
          <w:sz w:val="22"/>
          <w:szCs w:val="22"/>
        </w:rPr>
        <w:t>o:</w:t>
      </w:r>
      <w:r w:rsidR="00675357" w:rsidRPr="001F171C">
        <w:rPr>
          <w:sz w:val="22"/>
          <w:szCs w:val="22"/>
        </w:rPr>
        <w:t xml:space="preserve"> </w:t>
      </w:r>
      <w:r w:rsidR="004B4401">
        <w:rPr>
          <w:sz w:val="22"/>
          <w:szCs w:val="22"/>
        </w:rPr>
        <w:t>Albertova 4261/</w:t>
      </w:r>
      <w:proofErr w:type="gramStart"/>
      <w:r w:rsidR="004B4401">
        <w:rPr>
          <w:sz w:val="22"/>
          <w:szCs w:val="22"/>
        </w:rPr>
        <w:t>25a</w:t>
      </w:r>
      <w:proofErr w:type="gramEnd"/>
      <w:r w:rsidR="004B4401">
        <w:rPr>
          <w:sz w:val="22"/>
          <w:szCs w:val="22"/>
        </w:rPr>
        <w:t xml:space="preserve">, 767 01 Kroměříž </w:t>
      </w:r>
    </w:p>
    <w:p w14:paraId="4F343B65" w14:textId="79C69383" w:rsidR="00675357" w:rsidRPr="001F171C" w:rsidRDefault="00F62C7D" w:rsidP="00675357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 w:rsidRPr="001F171C">
        <w:rPr>
          <w:iCs/>
          <w:sz w:val="22"/>
          <w:szCs w:val="22"/>
        </w:rPr>
        <w:t>zastoupen</w:t>
      </w:r>
      <w:r w:rsidR="004B4401">
        <w:rPr>
          <w:iCs/>
          <w:sz w:val="22"/>
          <w:szCs w:val="22"/>
        </w:rPr>
        <w:t>á</w:t>
      </w:r>
      <w:r w:rsidR="004023FA" w:rsidRPr="001F171C">
        <w:rPr>
          <w:iCs/>
          <w:sz w:val="22"/>
          <w:szCs w:val="22"/>
        </w:rPr>
        <w:t>:</w:t>
      </w:r>
      <w:r w:rsidR="00675357" w:rsidRPr="001F171C">
        <w:rPr>
          <w:iCs/>
          <w:sz w:val="22"/>
          <w:szCs w:val="22"/>
        </w:rPr>
        <w:t xml:space="preserve"> </w:t>
      </w:r>
      <w:r w:rsidR="004B4401">
        <w:rPr>
          <w:iCs/>
          <w:sz w:val="22"/>
          <w:szCs w:val="22"/>
        </w:rPr>
        <w:t xml:space="preserve">PhDr. Ludmilou Hanákovou, ředitelkou školy </w:t>
      </w:r>
    </w:p>
    <w:p w14:paraId="21D75F8B" w14:textId="71E895C1" w:rsidR="00675357" w:rsidRPr="001F171C" w:rsidRDefault="00675357" w:rsidP="00675357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 w:rsidRPr="001F171C">
        <w:rPr>
          <w:sz w:val="22"/>
          <w:szCs w:val="22"/>
        </w:rPr>
        <w:t>IČ</w:t>
      </w:r>
      <w:r w:rsidR="00EA481A" w:rsidRPr="001F171C">
        <w:rPr>
          <w:sz w:val="22"/>
          <w:szCs w:val="22"/>
        </w:rPr>
        <w:t>O</w:t>
      </w:r>
      <w:r w:rsidRPr="001F171C">
        <w:rPr>
          <w:sz w:val="22"/>
          <w:szCs w:val="22"/>
        </w:rPr>
        <w:t xml:space="preserve">: </w:t>
      </w:r>
      <w:r w:rsidR="004B4401">
        <w:rPr>
          <w:sz w:val="22"/>
          <w:szCs w:val="22"/>
        </w:rPr>
        <w:t xml:space="preserve">637939 </w:t>
      </w:r>
    </w:p>
    <w:p w14:paraId="5E7926C5" w14:textId="059AF166" w:rsidR="00F62C7D" w:rsidRPr="001F171C" w:rsidRDefault="00EA481A" w:rsidP="00F62C7D">
      <w:pPr>
        <w:pStyle w:val="Zkladntext"/>
        <w:tabs>
          <w:tab w:val="left" w:pos="426"/>
        </w:tabs>
        <w:spacing w:after="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ab/>
      </w:r>
      <w:r w:rsidRPr="001F171C">
        <w:rPr>
          <w:sz w:val="22"/>
          <w:szCs w:val="22"/>
        </w:rPr>
        <w:tab/>
      </w:r>
      <w:r w:rsidRPr="001F171C">
        <w:rPr>
          <w:sz w:val="22"/>
          <w:szCs w:val="22"/>
        </w:rPr>
        <w:tab/>
      </w:r>
      <w:r w:rsidRPr="001F171C">
        <w:rPr>
          <w:sz w:val="22"/>
          <w:szCs w:val="22"/>
        </w:rPr>
        <w:tab/>
      </w:r>
      <w:r w:rsidR="007F0817">
        <w:rPr>
          <w:sz w:val="22"/>
          <w:szCs w:val="22"/>
        </w:rPr>
        <w:t xml:space="preserve"> </w:t>
      </w:r>
      <w:r w:rsidR="00F62C7D" w:rsidRPr="001F171C">
        <w:rPr>
          <w:sz w:val="22"/>
          <w:szCs w:val="22"/>
        </w:rPr>
        <w:t>DIČ: CZ</w:t>
      </w:r>
      <w:r w:rsidR="004B4401">
        <w:rPr>
          <w:sz w:val="22"/>
          <w:szCs w:val="22"/>
        </w:rPr>
        <w:t xml:space="preserve">637939 </w:t>
      </w:r>
    </w:p>
    <w:p w14:paraId="68D13426" w14:textId="338A8630" w:rsidR="00675357" w:rsidRDefault="00675357" w:rsidP="00675357">
      <w:pPr>
        <w:pStyle w:val="Normlnweb"/>
        <w:tabs>
          <w:tab w:val="left" w:pos="4500"/>
        </w:tabs>
        <w:ind w:left="4500" w:hanging="2340"/>
        <w:rPr>
          <w:iCs/>
          <w:sz w:val="22"/>
          <w:szCs w:val="22"/>
        </w:rPr>
      </w:pPr>
      <w:r w:rsidRPr="001F171C">
        <w:rPr>
          <w:iCs/>
          <w:sz w:val="22"/>
          <w:szCs w:val="22"/>
        </w:rPr>
        <w:t xml:space="preserve">bank. spojení: </w:t>
      </w:r>
      <w:r w:rsidR="004B4401">
        <w:rPr>
          <w:iCs/>
          <w:sz w:val="22"/>
          <w:szCs w:val="22"/>
        </w:rPr>
        <w:t xml:space="preserve">Komerční banka, číslo účtu 16439691/0100 </w:t>
      </w:r>
    </w:p>
    <w:p w14:paraId="644AB202" w14:textId="209BD703" w:rsidR="003E0C01" w:rsidRDefault="003E0C01" w:rsidP="003E0C01">
      <w:pPr>
        <w:pStyle w:val="Normlnweb"/>
        <w:tabs>
          <w:tab w:val="left" w:pos="4500"/>
        </w:tabs>
        <w:rPr>
          <w:iCs/>
          <w:sz w:val="22"/>
          <w:szCs w:val="22"/>
        </w:rPr>
      </w:pPr>
    </w:p>
    <w:p w14:paraId="1594513A" w14:textId="5EE43863" w:rsidR="003E0C01" w:rsidRPr="001F171C" w:rsidRDefault="003E0C01" w:rsidP="003E0C01">
      <w:pPr>
        <w:pStyle w:val="Normlnweb"/>
        <w:tabs>
          <w:tab w:val="left" w:pos="450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>dále jen „Kupující“</w:t>
      </w:r>
    </w:p>
    <w:p w14:paraId="3CCA74D0" w14:textId="77777777" w:rsidR="00675357" w:rsidRPr="001F171C" w:rsidRDefault="00675357" w:rsidP="00675357">
      <w:pPr>
        <w:pStyle w:val="Normlnweb"/>
        <w:jc w:val="center"/>
        <w:rPr>
          <w:color w:val="000000"/>
          <w:sz w:val="22"/>
          <w:szCs w:val="22"/>
        </w:rPr>
      </w:pPr>
    </w:p>
    <w:p w14:paraId="3DF035B1" w14:textId="77777777" w:rsidR="00675357" w:rsidRPr="001F171C" w:rsidRDefault="00675357" w:rsidP="00675357">
      <w:pPr>
        <w:pStyle w:val="Normlnweb"/>
        <w:jc w:val="center"/>
        <w:rPr>
          <w:color w:val="000000"/>
          <w:sz w:val="22"/>
          <w:szCs w:val="22"/>
        </w:rPr>
      </w:pPr>
    </w:p>
    <w:p w14:paraId="434890E1" w14:textId="77777777" w:rsidR="00675357" w:rsidRPr="001F171C" w:rsidRDefault="00675357" w:rsidP="00675357">
      <w:pPr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I.</w:t>
      </w:r>
    </w:p>
    <w:p w14:paraId="740D5F9C" w14:textId="77777777" w:rsidR="003E0C01" w:rsidRPr="004A70DF" w:rsidRDefault="003E0C01" w:rsidP="003E0C01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A70DF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9FC030A" w14:textId="500D8D42" w:rsidR="003E0C01" w:rsidRPr="003E0C01" w:rsidRDefault="003E0C01" w:rsidP="003E0C01">
      <w:pPr>
        <w:numPr>
          <w:ilvl w:val="1"/>
          <w:numId w:val="1"/>
        </w:numPr>
        <w:tabs>
          <w:tab w:val="clear" w:pos="360"/>
          <w:tab w:val="left" w:pos="3600"/>
        </w:tabs>
        <w:ind w:left="540" w:hanging="540"/>
        <w:jc w:val="both"/>
        <w:rPr>
          <w:sz w:val="22"/>
          <w:szCs w:val="22"/>
        </w:rPr>
      </w:pPr>
      <w:r w:rsidRPr="003E0C01">
        <w:rPr>
          <w:sz w:val="22"/>
          <w:szCs w:val="22"/>
        </w:rPr>
        <w:t xml:space="preserve">Smluvní strany uzavírají tuto smlouvu v souladu s nabídkou Prodávajícího ze dne </w:t>
      </w:r>
      <w:r w:rsidR="00335C54">
        <w:rPr>
          <w:sz w:val="22"/>
          <w:szCs w:val="22"/>
        </w:rPr>
        <w:t>12.6.2025,</w:t>
      </w:r>
      <w:r w:rsidRPr="003E0C01">
        <w:rPr>
          <w:sz w:val="22"/>
          <w:szCs w:val="22"/>
        </w:rPr>
        <w:t xml:space="preserve"> která byla</w:t>
      </w:r>
      <w:r>
        <w:rPr>
          <w:sz w:val="22"/>
          <w:szCs w:val="22"/>
        </w:rPr>
        <w:t xml:space="preserve"> </w:t>
      </w:r>
      <w:r w:rsidRPr="003E0C01">
        <w:rPr>
          <w:sz w:val="22"/>
          <w:szCs w:val="22"/>
        </w:rPr>
        <w:t>v zadávacím řízení pro veřejnou zakázku malého rozsahu s názvem „SZŠ a VOŠZ Kroměříž – vybavení interiéru nových učeben“ vybrána jako nejvýhodnější a která je součástí dokumentace k veřejné zakázce a je uložena u Kupujícího, jakožto zadavatele veřejné zakázky.</w:t>
      </w:r>
    </w:p>
    <w:p w14:paraId="0616F05A" w14:textId="77777777" w:rsidR="003E0C01" w:rsidRDefault="003E0C01" w:rsidP="003E0C01">
      <w:pPr>
        <w:pStyle w:val="Normlnweb"/>
        <w:jc w:val="center"/>
        <w:rPr>
          <w:b/>
          <w:sz w:val="22"/>
          <w:szCs w:val="22"/>
        </w:rPr>
      </w:pPr>
    </w:p>
    <w:p w14:paraId="744B9B45" w14:textId="13908DC5" w:rsidR="003E0C01" w:rsidRPr="001F171C" w:rsidRDefault="003E0C01" w:rsidP="003E0C01">
      <w:pPr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1F171C">
        <w:rPr>
          <w:b/>
          <w:sz w:val="22"/>
          <w:szCs w:val="22"/>
        </w:rPr>
        <w:t>.</w:t>
      </w:r>
    </w:p>
    <w:p w14:paraId="51EAEFD0" w14:textId="6FB55107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sz w:val="22"/>
          <w:szCs w:val="22"/>
        </w:rPr>
        <w:t>Předmět</w:t>
      </w:r>
      <w:r w:rsidRPr="001F171C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1F171C">
        <w:rPr>
          <w:b/>
          <w:bCs/>
          <w:iCs/>
          <w:color w:val="000000"/>
          <w:sz w:val="22"/>
          <w:szCs w:val="22"/>
        </w:rPr>
        <w:t>smlouvy</w:t>
      </w:r>
    </w:p>
    <w:p w14:paraId="3CFEE3DE" w14:textId="77777777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14:paraId="1E23CB34" w14:textId="77777777" w:rsidR="00217AEB" w:rsidRDefault="003E0C01" w:rsidP="003E0C01">
      <w:pPr>
        <w:pStyle w:val="Odstavecseseznamem"/>
        <w:numPr>
          <w:ilvl w:val="1"/>
          <w:numId w:val="12"/>
        </w:numPr>
        <w:tabs>
          <w:tab w:val="left" w:pos="360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16FEB" w:rsidRPr="003E0C01">
        <w:rPr>
          <w:sz w:val="22"/>
          <w:szCs w:val="22"/>
        </w:rPr>
        <w:t xml:space="preserve">Předmětem smlouvy je dodávka a montáž vybavení interiéru nových učeben kupujícího dle </w:t>
      </w:r>
    </w:p>
    <w:p w14:paraId="20AD4AD5" w14:textId="6A9D2A0A" w:rsidR="00516FEB" w:rsidRDefault="00217AEB" w:rsidP="00217AEB">
      <w:pPr>
        <w:pStyle w:val="Odstavecseseznamem"/>
        <w:tabs>
          <w:tab w:val="left" w:pos="3600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17AEB">
        <w:rPr>
          <w:sz w:val="22"/>
          <w:szCs w:val="22"/>
        </w:rPr>
        <w:t>Podrobn</w:t>
      </w:r>
      <w:r>
        <w:rPr>
          <w:sz w:val="22"/>
          <w:szCs w:val="22"/>
        </w:rPr>
        <w:t>é</w:t>
      </w:r>
      <w:r w:rsidRPr="00217AEB">
        <w:rPr>
          <w:sz w:val="22"/>
          <w:szCs w:val="22"/>
        </w:rPr>
        <w:t xml:space="preserve"> specifikac</w:t>
      </w:r>
      <w:r>
        <w:rPr>
          <w:sz w:val="22"/>
          <w:szCs w:val="22"/>
        </w:rPr>
        <w:t>i dodávaného</w:t>
      </w:r>
      <w:r w:rsidRPr="00217AEB">
        <w:rPr>
          <w:sz w:val="22"/>
          <w:szCs w:val="22"/>
        </w:rPr>
        <w:t xml:space="preserve"> zboží </w:t>
      </w:r>
      <w:r>
        <w:rPr>
          <w:sz w:val="22"/>
          <w:szCs w:val="22"/>
        </w:rPr>
        <w:t>uvedené</w:t>
      </w:r>
      <w:r w:rsidRPr="00217AEB">
        <w:rPr>
          <w:sz w:val="22"/>
          <w:szCs w:val="22"/>
        </w:rPr>
        <w:t xml:space="preserve"> v příloze č. </w:t>
      </w:r>
      <w:r>
        <w:rPr>
          <w:sz w:val="22"/>
          <w:szCs w:val="22"/>
        </w:rPr>
        <w:t xml:space="preserve">2 </w:t>
      </w:r>
      <w:r w:rsidRPr="00217AEB">
        <w:rPr>
          <w:sz w:val="22"/>
          <w:szCs w:val="22"/>
        </w:rPr>
        <w:t>této smlouvy</w:t>
      </w:r>
      <w:r>
        <w:rPr>
          <w:sz w:val="22"/>
          <w:szCs w:val="22"/>
        </w:rPr>
        <w:t>.</w:t>
      </w:r>
    </w:p>
    <w:p w14:paraId="2A62C090" w14:textId="77777777" w:rsidR="00217AEB" w:rsidRPr="003E0C01" w:rsidRDefault="00217AEB" w:rsidP="00217AEB">
      <w:pPr>
        <w:pStyle w:val="Odstavecseseznamem"/>
        <w:tabs>
          <w:tab w:val="left" w:pos="3600"/>
        </w:tabs>
        <w:ind w:left="426"/>
        <w:jc w:val="both"/>
        <w:rPr>
          <w:sz w:val="22"/>
          <w:szCs w:val="22"/>
        </w:rPr>
      </w:pPr>
    </w:p>
    <w:p w14:paraId="1978854E" w14:textId="74634DD1" w:rsidR="00F53D00" w:rsidRPr="001F171C" w:rsidRDefault="00675357" w:rsidP="003E0C01">
      <w:pPr>
        <w:numPr>
          <w:ilvl w:val="1"/>
          <w:numId w:val="12"/>
        </w:numPr>
        <w:tabs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Prodávající se zavazuje </w:t>
      </w:r>
      <w:r w:rsidR="00F53D00" w:rsidRPr="001F171C">
        <w:rPr>
          <w:sz w:val="22"/>
          <w:szCs w:val="22"/>
        </w:rPr>
        <w:t xml:space="preserve">odevzdat kupujícímu předmět koupě </w:t>
      </w:r>
      <w:r w:rsidRPr="001F171C">
        <w:rPr>
          <w:sz w:val="22"/>
          <w:szCs w:val="22"/>
        </w:rPr>
        <w:t xml:space="preserve">a </w:t>
      </w:r>
      <w:r w:rsidR="006817D9" w:rsidRPr="001F171C">
        <w:rPr>
          <w:sz w:val="22"/>
          <w:szCs w:val="22"/>
        </w:rPr>
        <w:t xml:space="preserve">současně na něj k předmětu koupě </w:t>
      </w:r>
      <w:r w:rsidRPr="001F171C">
        <w:rPr>
          <w:sz w:val="22"/>
          <w:szCs w:val="22"/>
        </w:rPr>
        <w:t>převést vlastnické právo</w:t>
      </w:r>
      <w:r w:rsidR="00F53D00" w:rsidRPr="001F171C">
        <w:rPr>
          <w:sz w:val="22"/>
          <w:szCs w:val="22"/>
        </w:rPr>
        <w:t>.</w:t>
      </w:r>
      <w:r w:rsidR="00697B42" w:rsidRPr="001F171C">
        <w:rPr>
          <w:sz w:val="22"/>
          <w:szCs w:val="22"/>
        </w:rPr>
        <w:t xml:space="preserve"> Kupující se zavazuje od prodávajícího </w:t>
      </w:r>
      <w:r w:rsidR="00E67A4F" w:rsidRPr="001F171C">
        <w:rPr>
          <w:sz w:val="22"/>
          <w:szCs w:val="22"/>
        </w:rPr>
        <w:t>předmět koupě</w:t>
      </w:r>
      <w:r w:rsidR="00697B42" w:rsidRPr="001F171C">
        <w:rPr>
          <w:sz w:val="22"/>
          <w:szCs w:val="22"/>
        </w:rPr>
        <w:t xml:space="preserve"> převzít a zaplatit za něj kupní cenu sjednanou ve výši a způsobem uvedeným v čl. II. této smlouvy.</w:t>
      </w:r>
    </w:p>
    <w:p w14:paraId="3F9ECA04" w14:textId="77777777" w:rsidR="00697B42" w:rsidRPr="001F171C" w:rsidRDefault="00697B42" w:rsidP="00697B42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4173B1F0" w14:textId="18D3D910" w:rsidR="00675357" w:rsidRPr="001F171C" w:rsidRDefault="00675357" w:rsidP="003E0C01">
      <w:pPr>
        <w:numPr>
          <w:ilvl w:val="1"/>
          <w:numId w:val="12"/>
        </w:numPr>
        <w:tabs>
          <w:tab w:val="left" w:pos="3600"/>
        </w:tabs>
        <w:ind w:left="540" w:hanging="540"/>
        <w:jc w:val="both"/>
        <w:rPr>
          <w:color w:val="FF0000"/>
          <w:sz w:val="22"/>
          <w:szCs w:val="22"/>
        </w:rPr>
      </w:pPr>
      <w:r w:rsidRPr="001F171C">
        <w:rPr>
          <w:sz w:val="22"/>
          <w:szCs w:val="22"/>
        </w:rPr>
        <w:t xml:space="preserve">Zboží dodané </w:t>
      </w:r>
      <w:r w:rsidRPr="00217AEB">
        <w:rPr>
          <w:sz w:val="22"/>
          <w:szCs w:val="22"/>
        </w:rPr>
        <w:t xml:space="preserve">prodávajícím bude odpovídat </w:t>
      </w:r>
      <w:r w:rsidR="00434D96" w:rsidRPr="00217AEB">
        <w:rPr>
          <w:sz w:val="22"/>
          <w:szCs w:val="22"/>
        </w:rPr>
        <w:t>příloze smlouvy č.</w:t>
      </w:r>
      <w:r w:rsidR="00FC6000" w:rsidRPr="00217AEB">
        <w:rPr>
          <w:sz w:val="22"/>
          <w:szCs w:val="22"/>
        </w:rPr>
        <w:t xml:space="preserve"> 1</w:t>
      </w:r>
      <w:r w:rsidR="00217AEB" w:rsidRPr="00217AEB">
        <w:rPr>
          <w:sz w:val="22"/>
          <w:szCs w:val="22"/>
        </w:rPr>
        <w:t xml:space="preserve"> této </w:t>
      </w:r>
      <w:r w:rsidR="00217AEB" w:rsidRPr="00445B16">
        <w:rPr>
          <w:sz w:val="22"/>
          <w:szCs w:val="22"/>
        </w:rPr>
        <w:t xml:space="preserve">smlouvy – Položkový rozpočet a příloze č. 2 této </w:t>
      </w:r>
      <w:proofErr w:type="gramStart"/>
      <w:r w:rsidR="00217AEB" w:rsidRPr="00445B16">
        <w:rPr>
          <w:sz w:val="22"/>
          <w:szCs w:val="22"/>
        </w:rPr>
        <w:t>smlouvy - Podrobná</w:t>
      </w:r>
      <w:proofErr w:type="gramEnd"/>
      <w:r w:rsidR="00217AEB" w:rsidRPr="00445B16">
        <w:rPr>
          <w:sz w:val="22"/>
          <w:szCs w:val="22"/>
        </w:rPr>
        <w:t xml:space="preserve"> specifikaci dodávaného zboží</w:t>
      </w:r>
      <w:r w:rsidR="00434D96" w:rsidRPr="00445B16">
        <w:rPr>
          <w:sz w:val="22"/>
          <w:szCs w:val="22"/>
        </w:rPr>
        <w:t>,</w:t>
      </w:r>
      <w:r w:rsidR="00434D96">
        <w:rPr>
          <w:sz w:val="22"/>
          <w:szCs w:val="22"/>
        </w:rPr>
        <w:t xml:space="preserve"> kter</w:t>
      </w:r>
      <w:r w:rsidR="00217AEB">
        <w:rPr>
          <w:sz w:val="22"/>
          <w:szCs w:val="22"/>
        </w:rPr>
        <w:t>é</w:t>
      </w:r>
      <w:r w:rsidR="00434D96">
        <w:rPr>
          <w:sz w:val="22"/>
          <w:szCs w:val="22"/>
        </w:rPr>
        <w:t xml:space="preserve"> obsahuj</w:t>
      </w:r>
      <w:r w:rsidR="00217AEB">
        <w:rPr>
          <w:sz w:val="22"/>
          <w:szCs w:val="22"/>
        </w:rPr>
        <w:t>í</w:t>
      </w:r>
      <w:r w:rsidR="00434D96">
        <w:rPr>
          <w:sz w:val="22"/>
          <w:szCs w:val="22"/>
        </w:rPr>
        <w:t xml:space="preserve"> přesnou specifikaci zboží. </w:t>
      </w:r>
    </w:p>
    <w:p w14:paraId="0E7E103E" w14:textId="77777777" w:rsidR="007B45C2" w:rsidRPr="001F171C" w:rsidRDefault="007B45C2" w:rsidP="007B45C2">
      <w:pPr>
        <w:tabs>
          <w:tab w:val="left" w:pos="3600"/>
        </w:tabs>
        <w:ind w:left="540"/>
        <w:jc w:val="both"/>
        <w:rPr>
          <w:color w:val="FF0000"/>
          <w:sz w:val="22"/>
          <w:szCs w:val="22"/>
        </w:rPr>
      </w:pPr>
    </w:p>
    <w:p w14:paraId="1541DC04" w14:textId="098D7D7A" w:rsidR="00415A87" w:rsidRDefault="00415A87" w:rsidP="003E0C01">
      <w:pPr>
        <w:numPr>
          <w:ilvl w:val="1"/>
          <w:numId w:val="12"/>
        </w:numPr>
        <w:tabs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Kupující má právo zboží před zaplacením </w:t>
      </w:r>
      <w:r w:rsidR="007F67C1" w:rsidRPr="001F171C">
        <w:rPr>
          <w:sz w:val="22"/>
          <w:szCs w:val="22"/>
        </w:rPr>
        <w:t xml:space="preserve">kupní ceny </w:t>
      </w:r>
      <w:r w:rsidRPr="001F171C">
        <w:rPr>
          <w:sz w:val="22"/>
          <w:szCs w:val="22"/>
        </w:rPr>
        <w:t>prohlédnout.</w:t>
      </w:r>
    </w:p>
    <w:p w14:paraId="14136865" w14:textId="77777777" w:rsidR="00434D96" w:rsidRPr="001F171C" w:rsidRDefault="00434D96" w:rsidP="00434D96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1AA22F7E" w14:textId="77777777" w:rsidR="00675357" w:rsidRPr="001F171C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14:paraId="5B04A46D" w14:textId="763C0C99" w:rsidR="00675357" w:rsidRPr="001F171C" w:rsidRDefault="00217AEB" w:rsidP="00675357">
      <w:pPr>
        <w:pStyle w:val="Normlnweb"/>
        <w:jc w:val="center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>I</w:t>
      </w:r>
      <w:r w:rsidR="00675357" w:rsidRPr="001F171C">
        <w:rPr>
          <w:b/>
          <w:iCs/>
          <w:color w:val="000000"/>
          <w:sz w:val="22"/>
          <w:szCs w:val="22"/>
        </w:rPr>
        <w:t>II.</w:t>
      </w:r>
    </w:p>
    <w:p w14:paraId="5C24D784" w14:textId="77777777" w:rsidR="00675357" w:rsidRPr="001F171C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  <w:r w:rsidRPr="001F171C">
        <w:rPr>
          <w:b/>
          <w:iCs/>
          <w:color w:val="000000"/>
          <w:sz w:val="22"/>
          <w:szCs w:val="22"/>
        </w:rPr>
        <w:lastRenderedPageBreak/>
        <w:t>Cena a platební podmínky</w:t>
      </w:r>
    </w:p>
    <w:p w14:paraId="0C6CCEB4" w14:textId="77777777" w:rsidR="00675357" w:rsidRPr="001F171C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14:paraId="17ABB5D8" w14:textId="77777777" w:rsidR="00866BE0" w:rsidRDefault="00675357" w:rsidP="00866BE0">
      <w:pPr>
        <w:pStyle w:val="Odstavecseseznamem"/>
        <w:numPr>
          <w:ilvl w:val="1"/>
          <w:numId w:val="13"/>
        </w:numPr>
        <w:tabs>
          <w:tab w:val="left" w:pos="3600"/>
        </w:tabs>
        <w:jc w:val="both"/>
        <w:rPr>
          <w:sz w:val="22"/>
          <w:szCs w:val="22"/>
        </w:rPr>
      </w:pPr>
      <w:r w:rsidRPr="00866BE0">
        <w:rPr>
          <w:sz w:val="22"/>
          <w:szCs w:val="22"/>
        </w:rPr>
        <w:t xml:space="preserve">Cena za zboží byla stanovena </w:t>
      </w:r>
      <w:r w:rsidR="00866BE0">
        <w:rPr>
          <w:sz w:val="22"/>
          <w:szCs w:val="22"/>
        </w:rPr>
        <w:t xml:space="preserve">na základě výsledku zadávacího řízení veřejné zakázky malého rozsahu na uzavření této smlouvy a </w:t>
      </w:r>
      <w:r w:rsidRPr="00866BE0">
        <w:rPr>
          <w:sz w:val="22"/>
          <w:szCs w:val="22"/>
        </w:rPr>
        <w:t>dohodou smluvních stran při respektování platné právní úpravy a činí celkem</w:t>
      </w:r>
      <w:r w:rsidR="00866BE0">
        <w:rPr>
          <w:sz w:val="22"/>
          <w:szCs w:val="22"/>
        </w:rPr>
        <w:t>:</w:t>
      </w:r>
    </w:p>
    <w:p w14:paraId="45428A82" w14:textId="1DD01E99" w:rsidR="00B56B77" w:rsidRDefault="00866BE0" w:rsidP="00866BE0">
      <w:pPr>
        <w:pStyle w:val="Odstavecseseznamem"/>
        <w:tabs>
          <w:tab w:val="left" w:pos="3600"/>
        </w:tabs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335C54">
        <w:rPr>
          <w:sz w:val="22"/>
          <w:szCs w:val="22"/>
        </w:rPr>
        <w:t>1 332 438,20</w:t>
      </w:r>
      <w:r w:rsidR="00675357" w:rsidRPr="00866BE0">
        <w:rPr>
          <w:sz w:val="22"/>
          <w:szCs w:val="22"/>
        </w:rPr>
        <w:t xml:space="preserve"> </w:t>
      </w:r>
      <w:r w:rsidR="001F4D29" w:rsidRPr="00866BE0">
        <w:rPr>
          <w:sz w:val="22"/>
          <w:szCs w:val="22"/>
        </w:rPr>
        <w:t>Kč</w:t>
      </w:r>
      <w:r w:rsidR="00C02F5F" w:rsidRPr="00866BE0">
        <w:rPr>
          <w:sz w:val="22"/>
          <w:szCs w:val="22"/>
        </w:rPr>
        <w:t xml:space="preserve"> </w:t>
      </w:r>
      <w:r>
        <w:rPr>
          <w:sz w:val="22"/>
          <w:szCs w:val="22"/>
        </w:rPr>
        <w:t>bez</w:t>
      </w:r>
      <w:r w:rsidR="00C02F5F" w:rsidRPr="00866BE0">
        <w:rPr>
          <w:sz w:val="22"/>
          <w:szCs w:val="22"/>
        </w:rPr>
        <w:t xml:space="preserve"> DPH</w:t>
      </w:r>
    </w:p>
    <w:p w14:paraId="2EB0EED8" w14:textId="5A30FBEE" w:rsidR="00866BE0" w:rsidRDefault="00335C54" w:rsidP="00866BE0">
      <w:pPr>
        <w:pStyle w:val="Odstavecseseznamem"/>
        <w:tabs>
          <w:tab w:val="left" w:pos="3600"/>
        </w:tabs>
        <w:ind w:left="540"/>
        <w:jc w:val="center"/>
        <w:rPr>
          <w:sz w:val="22"/>
          <w:szCs w:val="22"/>
        </w:rPr>
      </w:pPr>
      <w:r>
        <w:rPr>
          <w:sz w:val="22"/>
          <w:szCs w:val="22"/>
        </w:rPr>
        <w:t>279 812,02</w:t>
      </w:r>
      <w:r w:rsidR="00866BE0">
        <w:rPr>
          <w:sz w:val="22"/>
          <w:szCs w:val="22"/>
        </w:rPr>
        <w:t xml:space="preserve"> DPH </w:t>
      </w:r>
      <w:r>
        <w:rPr>
          <w:sz w:val="22"/>
          <w:szCs w:val="22"/>
        </w:rPr>
        <w:t>21</w:t>
      </w:r>
      <w:r w:rsidR="00866BE0">
        <w:rPr>
          <w:sz w:val="22"/>
          <w:szCs w:val="22"/>
        </w:rPr>
        <w:t xml:space="preserve"> %</w:t>
      </w:r>
    </w:p>
    <w:p w14:paraId="1B4862F1" w14:textId="3AF5C406" w:rsidR="00866BE0" w:rsidRPr="00866BE0" w:rsidRDefault="00335C54" w:rsidP="00866BE0">
      <w:pPr>
        <w:pStyle w:val="Odstavecseseznamem"/>
        <w:tabs>
          <w:tab w:val="left" w:pos="3600"/>
        </w:tabs>
        <w:ind w:left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1 612 250,22</w:t>
      </w:r>
      <w:r w:rsidR="00866BE0" w:rsidRPr="00866BE0">
        <w:rPr>
          <w:b/>
          <w:bCs/>
          <w:sz w:val="22"/>
          <w:szCs w:val="22"/>
        </w:rPr>
        <w:t xml:space="preserve"> Kč včetně DPH</w:t>
      </w:r>
    </w:p>
    <w:p w14:paraId="3B5B6407" w14:textId="77777777" w:rsidR="00B56B77" w:rsidRPr="001F171C" w:rsidRDefault="00B56B77" w:rsidP="00B56B77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3C192E9E" w14:textId="2E8D095B" w:rsidR="00B56B77" w:rsidRPr="001F171C" w:rsidRDefault="00B56B77" w:rsidP="00866BE0">
      <w:pPr>
        <w:pStyle w:val="Odstavecseseznamem"/>
        <w:numPr>
          <w:ilvl w:val="1"/>
          <w:numId w:val="13"/>
        </w:numPr>
        <w:tabs>
          <w:tab w:val="left" w:pos="3600"/>
        </w:tabs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Sjednaná cena zahrnuje i veškeré náklady prodávajícího spojené </w:t>
      </w:r>
      <w:r w:rsidR="00542925" w:rsidRPr="00542925">
        <w:rPr>
          <w:sz w:val="22"/>
          <w:szCs w:val="22"/>
        </w:rPr>
        <w:t>s realizací předmětu smlouvy, tj. dodávky zboží, balné, dopravné, případné celní poplatky, pojištění, montáž a instalaci zboží, záruční servis, a dále likvidaci obalů a odpadu</w:t>
      </w:r>
      <w:r w:rsidR="00542925">
        <w:rPr>
          <w:sz w:val="22"/>
          <w:szCs w:val="22"/>
        </w:rPr>
        <w:t xml:space="preserve">. </w:t>
      </w:r>
    </w:p>
    <w:p w14:paraId="2D1E4794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7478C9A0" w14:textId="345A1A85" w:rsidR="00542925" w:rsidRPr="00542925" w:rsidRDefault="00542925" w:rsidP="00542925">
      <w:pPr>
        <w:pStyle w:val="Odstavecseseznamem"/>
        <w:numPr>
          <w:ilvl w:val="1"/>
          <w:numId w:val="13"/>
        </w:numPr>
        <w:tabs>
          <w:tab w:val="left" w:pos="3600"/>
        </w:tabs>
        <w:jc w:val="both"/>
        <w:rPr>
          <w:sz w:val="22"/>
          <w:szCs w:val="22"/>
        </w:rPr>
      </w:pPr>
      <w:r w:rsidRPr="00542925">
        <w:rPr>
          <w:sz w:val="22"/>
          <w:szCs w:val="22"/>
        </w:rPr>
        <w:t xml:space="preserve">Smluvní strany se dohodly, že kupní cena zboží bude Kupujícím Prodávajícímu uhrazena na základě faktury-daňového dokladu vystaveného Prodávajícím nejdříve v den předání a převzetí zboží. Nedílnou součástí faktury je stejnopis Předávacího protokolu potvrzený oběma smluvními stranami. Splatnost faktury činí 30 kalendářních dnů ode dne doručení řádné faktury Kupujícímu. Nebude-li faktura obsahovat všechny náležitosti stanovené touto smlouvou a platnými právními předpisy ČR, včetně stejnopisu předávacího protokolu, je Kupující oprávněn fakturu Prodávajícímu ve lhůtě její splatnosti vrátit; v takovém případě se </w:t>
      </w:r>
      <w:proofErr w:type="gramStart"/>
      <w:r w:rsidRPr="00542925">
        <w:rPr>
          <w:sz w:val="22"/>
          <w:szCs w:val="22"/>
        </w:rPr>
        <w:t>přeruší</w:t>
      </w:r>
      <w:proofErr w:type="gramEnd"/>
      <w:r w:rsidRPr="00542925">
        <w:rPr>
          <w:sz w:val="22"/>
          <w:szCs w:val="22"/>
        </w:rPr>
        <w:t xml:space="preserve"> běh lhůty splatnosti a nová lhůta splatnosti počne běžet doručením opravené faktury. Kupní cena zboží se považuje za zaplacenou dnem připsání částky kupní ceny zboží na účet Prodávajícího specifikovaný v příslušné faktuře.</w:t>
      </w:r>
    </w:p>
    <w:p w14:paraId="1F71E8F3" w14:textId="77777777" w:rsidR="00CF32DD" w:rsidRPr="001F171C" w:rsidRDefault="00CF32DD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70028346" w14:textId="77777777" w:rsidR="00675357" w:rsidRPr="001F171C" w:rsidRDefault="00675357" w:rsidP="00542925">
      <w:pPr>
        <w:pStyle w:val="Odstavecseseznamem"/>
        <w:numPr>
          <w:ilvl w:val="1"/>
          <w:numId w:val="13"/>
        </w:numPr>
        <w:tabs>
          <w:tab w:val="left" w:pos="3600"/>
        </w:tabs>
        <w:jc w:val="both"/>
        <w:rPr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Faktura bude obsahovat náležitosti podle zákona </w:t>
      </w:r>
      <w:r w:rsidR="00223254" w:rsidRPr="001F171C">
        <w:rPr>
          <w:color w:val="000000"/>
          <w:sz w:val="22"/>
          <w:szCs w:val="22"/>
        </w:rPr>
        <w:t xml:space="preserve">č. 563/1991 Sb., </w:t>
      </w:r>
      <w:r w:rsidRPr="001F171C">
        <w:rPr>
          <w:color w:val="000000"/>
          <w:sz w:val="22"/>
          <w:szCs w:val="22"/>
        </w:rPr>
        <w:t>o účetnictví a zákona</w:t>
      </w:r>
      <w:r w:rsidR="00223254" w:rsidRPr="001F171C">
        <w:rPr>
          <w:color w:val="000000"/>
          <w:sz w:val="22"/>
          <w:szCs w:val="22"/>
        </w:rPr>
        <w:t xml:space="preserve"> č. 235/2004 Sb.,</w:t>
      </w:r>
      <w:r w:rsidRPr="001F171C">
        <w:rPr>
          <w:color w:val="000000"/>
          <w:sz w:val="22"/>
          <w:szCs w:val="22"/>
        </w:rPr>
        <w:t xml:space="preserve"> o dani z přidané hodnoty.</w:t>
      </w:r>
    </w:p>
    <w:p w14:paraId="6D657FCC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69E49D8F" w14:textId="4DB002CA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</w:t>
      </w:r>
      <w:r w:rsidR="00343A28">
        <w:rPr>
          <w:b/>
          <w:sz w:val="22"/>
          <w:szCs w:val="22"/>
        </w:rPr>
        <w:t>V</w:t>
      </w:r>
      <w:r w:rsidRPr="001F171C">
        <w:rPr>
          <w:b/>
          <w:sz w:val="22"/>
          <w:szCs w:val="22"/>
        </w:rPr>
        <w:t>.</w:t>
      </w:r>
    </w:p>
    <w:p w14:paraId="027D58E2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Dodací podmínky</w:t>
      </w:r>
    </w:p>
    <w:p w14:paraId="1DC79917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14:paraId="0D48C9AC" w14:textId="622275E6" w:rsidR="00675357" w:rsidRPr="00343A28" w:rsidRDefault="00675357" w:rsidP="00343A28">
      <w:pPr>
        <w:pStyle w:val="Odstavecseseznamem"/>
        <w:numPr>
          <w:ilvl w:val="1"/>
          <w:numId w:val="15"/>
        </w:numPr>
        <w:tabs>
          <w:tab w:val="left" w:pos="3600"/>
        </w:tabs>
        <w:jc w:val="both"/>
        <w:rPr>
          <w:sz w:val="22"/>
          <w:szCs w:val="22"/>
        </w:rPr>
      </w:pPr>
      <w:r w:rsidRPr="00343A28">
        <w:rPr>
          <w:sz w:val="22"/>
          <w:szCs w:val="22"/>
        </w:rPr>
        <w:t xml:space="preserve">Místem plnění je </w:t>
      </w:r>
      <w:r w:rsidR="00DD4D1B" w:rsidRPr="00343A28">
        <w:rPr>
          <w:sz w:val="22"/>
          <w:szCs w:val="22"/>
        </w:rPr>
        <w:t>Střední zdravotnická škola a Vyšší odborná škola zdravotnická Kroměříž, Albertova 4261/</w:t>
      </w:r>
      <w:proofErr w:type="gramStart"/>
      <w:r w:rsidR="00DD4D1B" w:rsidRPr="00343A28">
        <w:rPr>
          <w:sz w:val="22"/>
          <w:szCs w:val="22"/>
        </w:rPr>
        <w:t>25a</w:t>
      </w:r>
      <w:proofErr w:type="gramEnd"/>
      <w:r w:rsidR="00DD4D1B" w:rsidRPr="00343A28">
        <w:rPr>
          <w:sz w:val="22"/>
          <w:szCs w:val="22"/>
        </w:rPr>
        <w:t>, 767 01 Kroměříž.</w:t>
      </w:r>
    </w:p>
    <w:p w14:paraId="3C6D8C73" w14:textId="77777777" w:rsidR="00675357" w:rsidRPr="00343A28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51B1DDC2" w14:textId="219663F5" w:rsidR="00675357" w:rsidRPr="00343A28" w:rsidRDefault="00675357" w:rsidP="00343A28">
      <w:pPr>
        <w:pStyle w:val="Odstavecseseznamem"/>
        <w:numPr>
          <w:ilvl w:val="1"/>
          <w:numId w:val="15"/>
        </w:numPr>
        <w:tabs>
          <w:tab w:val="left" w:pos="3600"/>
        </w:tabs>
        <w:jc w:val="both"/>
        <w:rPr>
          <w:color w:val="FF0000"/>
          <w:sz w:val="22"/>
          <w:szCs w:val="22"/>
        </w:rPr>
      </w:pPr>
      <w:r w:rsidRPr="00343A28">
        <w:rPr>
          <w:sz w:val="22"/>
          <w:szCs w:val="22"/>
        </w:rPr>
        <w:t xml:space="preserve">Prodávající je povinen zboží dodat </w:t>
      </w:r>
      <w:r w:rsidR="00D77D1E" w:rsidRPr="00343A28">
        <w:rPr>
          <w:sz w:val="22"/>
          <w:szCs w:val="22"/>
        </w:rPr>
        <w:t>a instalovat</w:t>
      </w:r>
      <w:r w:rsidR="00343A28" w:rsidRPr="00343A28">
        <w:rPr>
          <w:sz w:val="22"/>
          <w:szCs w:val="22"/>
        </w:rPr>
        <w:t xml:space="preserve"> a namontovat a ověřit jeho funkčnost</w:t>
      </w:r>
      <w:r w:rsidR="00D77D1E" w:rsidRPr="00343A28">
        <w:rPr>
          <w:sz w:val="22"/>
          <w:szCs w:val="22"/>
        </w:rPr>
        <w:t xml:space="preserve"> </w:t>
      </w:r>
      <w:r w:rsidRPr="00343A28">
        <w:rPr>
          <w:sz w:val="22"/>
          <w:szCs w:val="22"/>
        </w:rPr>
        <w:t xml:space="preserve">nejpozději do </w:t>
      </w:r>
      <w:r w:rsidR="00D77D1E" w:rsidRPr="00343A28">
        <w:rPr>
          <w:sz w:val="22"/>
          <w:szCs w:val="22"/>
        </w:rPr>
        <w:t>2</w:t>
      </w:r>
      <w:r w:rsidR="00064DAC" w:rsidRPr="00343A28">
        <w:rPr>
          <w:sz w:val="22"/>
          <w:szCs w:val="22"/>
        </w:rPr>
        <w:t>2</w:t>
      </w:r>
      <w:r w:rsidR="00D77D1E" w:rsidRPr="00343A28">
        <w:rPr>
          <w:sz w:val="22"/>
          <w:szCs w:val="22"/>
        </w:rPr>
        <w:t>.8.2025.</w:t>
      </w:r>
    </w:p>
    <w:p w14:paraId="16A55DF5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411F17BF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60DEC0BE" w14:textId="142DA4CE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V.</w:t>
      </w:r>
    </w:p>
    <w:p w14:paraId="5C95285E" w14:textId="77777777" w:rsidR="00675357" w:rsidRPr="001F171C" w:rsidRDefault="00675357" w:rsidP="00675357">
      <w:pPr>
        <w:pStyle w:val="Nadpis1"/>
      </w:pPr>
      <w:r w:rsidRPr="001F171C">
        <w:t>Záruka</w:t>
      </w:r>
    </w:p>
    <w:p w14:paraId="613A74D7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14:paraId="1AA13C04" w14:textId="1B297010" w:rsidR="00675357" w:rsidRPr="00343A28" w:rsidRDefault="004254EF" w:rsidP="00343A28">
      <w:pPr>
        <w:pStyle w:val="Odstavecseseznamem"/>
        <w:numPr>
          <w:ilvl w:val="1"/>
          <w:numId w:val="17"/>
        </w:numPr>
        <w:tabs>
          <w:tab w:val="left" w:pos="3600"/>
        </w:tabs>
        <w:jc w:val="both"/>
        <w:rPr>
          <w:sz w:val="22"/>
          <w:szCs w:val="22"/>
        </w:rPr>
      </w:pPr>
      <w:r w:rsidRPr="004254EF">
        <w:rPr>
          <w:sz w:val="22"/>
          <w:szCs w:val="22"/>
        </w:rPr>
        <w:t xml:space="preserve">Prodávající poskytuje </w:t>
      </w:r>
      <w:r w:rsidRPr="004254EF">
        <w:rPr>
          <w:b/>
          <w:bCs/>
          <w:sz w:val="22"/>
          <w:szCs w:val="22"/>
        </w:rPr>
        <w:t>záruku za jakost zboží</w:t>
      </w:r>
      <w:r w:rsidRPr="004254EF">
        <w:rPr>
          <w:sz w:val="22"/>
          <w:szCs w:val="22"/>
        </w:rPr>
        <w:t xml:space="preserve"> (tzn. záruku za to, že zboží bude mít po celou dobu trvání záruky vlastnosti odpovídající zadávací dokumentaci, nabídce Prodávajícího a technické dokumentaci výrobce) od okamžiku jeho protokolárního převzetí </w:t>
      </w:r>
      <w:r w:rsidRPr="004254EF">
        <w:rPr>
          <w:b/>
          <w:bCs/>
          <w:sz w:val="22"/>
          <w:szCs w:val="22"/>
        </w:rPr>
        <w:t>po dobu 36 měsíců</w:t>
      </w:r>
      <w:r w:rsidRPr="004254EF">
        <w:rPr>
          <w:sz w:val="22"/>
          <w:szCs w:val="22"/>
        </w:rPr>
        <w:t>.</w:t>
      </w:r>
      <w:r w:rsidR="00AF5455" w:rsidRPr="00343A28">
        <w:rPr>
          <w:sz w:val="22"/>
          <w:szCs w:val="22"/>
        </w:rPr>
        <w:t xml:space="preserve"> </w:t>
      </w:r>
    </w:p>
    <w:p w14:paraId="36882C1D" w14:textId="77777777" w:rsidR="00F62C7D" w:rsidRPr="00343A28" w:rsidRDefault="00F62C7D" w:rsidP="00F62C7D">
      <w:pPr>
        <w:pStyle w:val="Odstavecseseznamem"/>
        <w:tabs>
          <w:tab w:val="left" w:pos="567"/>
          <w:tab w:val="left" w:pos="3600"/>
        </w:tabs>
        <w:ind w:left="567"/>
        <w:jc w:val="both"/>
        <w:rPr>
          <w:sz w:val="22"/>
          <w:szCs w:val="22"/>
        </w:rPr>
      </w:pPr>
    </w:p>
    <w:p w14:paraId="21111307" w14:textId="6B2EFED0" w:rsidR="001F4D29" w:rsidRDefault="001F4D29" w:rsidP="00343A28">
      <w:pPr>
        <w:pStyle w:val="Odstavecseseznamem"/>
        <w:numPr>
          <w:ilvl w:val="1"/>
          <w:numId w:val="17"/>
        </w:numPr>
        <w:tabs>
          <w:tab w:val="left" w:pos="3600"/>
        </w:tabs>
        <w:jc w:val="both"/>
        <w:rPr>
          <w:sz w:val="22"/>
          <w:szCs w:val="22"/>
        </w:rPr>
      </w:pPr>
      <w:r w:rsidRPr="00343A28">
        <w:rPr>
          <w:sz w:val="22"/>
          <w:szCs w:val="22"/>
        </w:rPr>
        <w:t>Sjednan</w:t>
      </w:r>
      <w:r w:rsidR="00E0108A" w:rsidRPr="00343A28">
        <w:rPr>
          <w:sz w:val="22"/>
          <w:szCs w:val="22"/>
        </w:rPr>
        <w:t>á</w:t>
      </w:r>
      <w:r w:rsidRPr="00343A28">
        <w:rPr>
          <w:sz w:val="22"/>
          <w:szCs w:val="22"/>
        </w:rPr>
        <w:t xml:space="preserve"> záruční doba počíná běžet dnem </w:t>
      </w:r>
      <w:r w:rsidR="004254EF">
        <w:rPr>
          <w:sz w:val="22"/>
          <w:szCs w:val="22"/>
        </w:rPr>
        <w:t>převzetí</w:t>
      </w:r>
      <w:r w:rsidRPr="00343A28">
        <w:rPr>
          <w:sz w:val="22"/>
          <w:szCs w:val="22"/>
        </w:rPr>
        <w:t xml:space="preserve"> zboží</w:t>
      </w:r>
      <w:r w:rsidR="00707AD8" w:rsidRPr="00343A28">
        <w:rPr>
          <w:sz w:val="22"/>
          <w:szCs w:val="22"/>
        </w:rPr>
        <w:t>.</w:t>
      </w:r>
      <w:r w:rsidRPr="00343A28">
        <w:rPr>
          <w:i/>
          <w:sz w:val="22"/>
          <w:szCs w:val="22"/>
        </w:rPr>
        <w:t xml:space="preserve"> </w:t>
      </w:r>
      <w:r w:rsidR="00707AD8" w:rsidRPr="00343A28">
        <w:rPr>
          <w:sz w:val="22"/>
          <w:szCs w:val="22"/>
        </w:rPr>
        <w:t>P</w:t>
      </w:r>
      <w:r w:rsidRPr="00343A28">
        <w:rPr>
          <w:sz w:val="22"/>
          <w:szCs w:val="22"/>
        </w:rPr>
        <w:t xml:space="preserve">o </w:t>
      </w:r>
      <w:r w:rsidR="00C560BD" w:rsidRPr="00343A28">
        <w:rPr>
          <w:sz w:val="22"/>
          <w:szCs w:val="22"/>
        </w:rPr>
        <w:t>tuto</w:t>
      </w:r>
      <w:r w:rsidRPr="00343A28">
        <w:rPr>
          <w:sz w:val="22"/>
          <w:szCs w:val="22"/>
        </w:rPr>
        <w:t xml:space="preserve"> dobu garantuje prodávající kupujícímu vymíněné</w:t>
      </w:r>
      <w:r w:rsidRPr="001F171C">
        <w:rPr>
          <w:sz w:val="22"/>
          <w:szCs w:val="22"/>
        </w:rPr>
        <w:t xml:space="preserve"> a obvyklé vlastnosti dodaného zboží.</w:t>
      </w:r>
    </w:p>
    <w:p w14:paraId="641FFCA8" w14:textId="77777777" w:rsidR="004254EF" w:rsidRPr="004254EF" w:rsidRDefault="004254EF" w:rsidP="004254EF">
      <w:pPr>
        <w:pStyle w:val="Odstavecseseznamem"/>
        <w:rPr>
          <w:sz w:val="22"/>
          <w:szCs w:val="22"/>
        </w:rPr>
      </w:pPr>
    </w:p>
    <w:p w14:paraId="04F27285" w14:textId="42A35FD1" w:rsidR="004254EF" w:rsidRPr="001F171C" w:rsidRDefault="004254EF" w:rsidP="00343A28">
      <w:pPr>
        <w:pStyle w:val="Odstavecseseznamem"/>
        <w:numPr>
          <w:ilvl w:val="1"/>
          <w:numId w:val="17"/>
        </w:numPr>
        <w:tabs>
          <w:tab w:val="left" w:pos="3600"/>
        </w:tabs>
        <w:jc w:val="both"/>
        <w:rPr>
          <w:sz w:val="22"/>
          <w:szCs w:val="22"/>
        </w:rPr>
      </w:pPr>
      <w:r w:rsidRPr="004254EF">
        <w:rPr>
          <w:sz w:val="22"/>
          <w:szCs w:val="22"/>
        </w:rPr>
        <w:t>Prodávající odpovídá za vady zboží, které zboží má v době jeho předání Kupujícímu a které se vyskytnou během záruční doby.</w:t>
      </w:r>
    </w:p>
    <w:p w14:paraId="3AC9DC28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6D0FC977" w14:textId="0BAA892C" w:rsidR="00675357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285D060C" w14:textId="13BDC285" w:rsidR="007B7A7F" w:rsidRDefault="007B7A7F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71DC18B8" w14:textId="77777777" w:rsidR="007B7A7F" w:rsidRDefault="007B7A7F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56FDDE06" w14:textId="77777777" w:rsidR="004254EF" w:rsidRPr="001F171C" w:rsidRDefault="004254EF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11B0B964" w14:textId="7BF3F529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V</w:t>
      </w:r>
      <w:r w:rsidR="004254EF">
        <w:rPr>
          <w:b/>
          <w:sz w:val="22"/>
          <w:szCs w:val="22"/>
        </w:rPr>
        <w:t>I</w:t>
      </w:r>
      <w:r w:rsidRPr="001F171C">
        <w:rPr>
          <w:b/>
          <w:sz w:val="22"/>
          <w:szCs w:val="22"/>
        </w:rPr>
        <w:t>.</w:t>
      </w:r>
    </w:p>
    <w:p w14:paraId="43C4FF2E" w14:textId="77777777" w:rsidR="00675357" w:rsidRPr="001F171C" w:rsidRDefault="00675357" w:rsidP="00675357">
      <w:pPr>
        <w:pStyle w:val="Nadpis1"/>
      </w:pPr>
      <w:r w:rsidRPr="001F171C">
        <w:lastRenderedPageBreak/>
        <w:t>Podmínky plnění předmětu smlouvy</w:t>
      </w:r>
    </w:p>
    <w:p w14:paraId="777E56FB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14:paraId="44DBE221" w14:textId="666D758F" w:rsidR="00675357" w:rsidRPr="004254EF" w:rsidRDefault="00675357" w:rsidP="004254EF">
      <w:pPr>
        <w:pStyle w:val="Odstavecseseznamem"/>
        <w:numPr>
          <w:ilvl w:val="1"/>
          <w:numId w:val="19"/>
        </w:numPr>
        <w:tabs>
          <w:tab w:val="left" w:pos="3600"/>
        </w:tabs>
        <w:jc w:val="both"/>
        <w:rPr>
          <w:sz w:val="22"/>
          <w:szCs w:val="22"/>
        </w:rPr>
      </w:pPr>
      <w:r w:rsidRPr="004254EF">
        <w:rPr>
          <w:sz w:val="22"/>
          <w:szCs w:val="22"/>
        </w:rPr>
        <w:t xml:space="preserve">Prodávající se zavazuje </w:t>
      </w:r>
      <w:r w:rsidR="001B30DE" w:rsidRPr="004254EF">
        <w:rPr>
          <w:sz w:val="22"/>
          <w:szCs w:val="22"/>
        </w:rPr>
        <w:t xml:space="preserve">odevzdat </w:t>
      </w:r>
      <w:r w:rsidR="00363D34" w:rsidRPr="004254EF">
        <w:rPr>
          <w:sz w:val="22"/>
          <w:szCs w:val="22"/>
        </w:rPr>
        <w:t xml:space="preserve">a instalovat </w:t>
      </w:r>
      <w:r w:rsidR="001B30DE" w:rsidRPr="004254EF">
        <w:rPr>
          <w:sz w:val="22"/>
          <w:szCs w:val="22"/>
        </w:rPr>
        <w:t xml:space="preserve">zboží </w:t>
      </w:r>
      <w:r w:rsidRPr="004254EF">
        <w:rPr>
          <w:sz w:val="22"/>
          <w:szCs w:val="22"/>
        </w:rPr>
        <w:t xml:space="preserve">ve sjednaném </w:t>
      </w:r>
      <w:r w:rsidR="001B30DE" w:rsidRPr="004254EF">
        <w:rPr>
          <w:sz w:val="22"/>
          <w:szCs w:val="22"/>
        </w:rPr>
        <w:t>množství, jakosti a provedení</w:t>
      </w:r>
      <w:r w:rsidRPr="004254EF">
        <w:rPr>
          <w:sz w:val="22"/>
          <w:szCs w:val="22"/>
        </w:rPr>
        <w:t>, na sjednaném místě a ve sjednané době.</w:t>
      </w:r>
      <w:r w:rsidR="001B30DE" w:rsidRPr="004254EF">
        <w:rPr>
          <w:sz w:val="22"/>
          <w:szCs w:val="22"/>
        </w:rPr>
        <w:t xml:space="preserve"> </w:t>
      </w:r>
      <w:r w:rsidR="00363D34" w:rsidRPr="004254EF">
        <w:rPr>
          <w:sz w:val="22"/>
          <w:szCs w:val="22"/>
        </w:rPr>
        <w:t>S</w:t>
      </w:r>
      <w:r w:rsidR="001B30DE" w:rsidRPr="004254EF">
        <w:rPr>
          <w:sz w:val="22"/>
          <w:szCs w:val="22"/>
        </w:rPr>
        <w:t xml:space="preserve">polu se zbožím má prodávající povinnost </w:t>
      </w:r>
      <w:r w:rsidR="00363D34" w:rsidRPr="004254EF">
        <w:rPr>
          <w:sz w:val="22"/>
          <w:szCs w:val="22"/>
        </w:rPr>
        <w:t xml:space="preserve">předat kupujícímu veškeré </w:t>
      </w:r>
      <w:r w:rsidR="001B30DE" w:rsidRPr="004254EF">
        <w:rPr>
          <w:sz w:val="22"/>
          <w:szCs w:val="22"/>
        </w:rPr>
        <w:t>doklady, které se ke zboží vztahují, příp. dodací list</w:t>
      </w:r>
      <w:r w:rsidR="00363D34" w:rsidRPr="004254EF">
        <w:rPr>
          <w:sz w:val="22"/>
          <w:szCs w:val="22"/>
        </w:rPr>
        <w:t>, návody k obsluze apod.</w:t>
      </w:r>
    </w:p>
    <w:p w14:paraId="427EEB13" w14:textId="77777777" w:rsidR="00675357" w:rsidRPr="004254EF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1A0CFEA3" w14:textId="7B585199" w:rsidR="000A3C01" w:rsidRPr="004254EF" w:rsidRDefault="000A3C01" w:rsidP="004254EF">
      <w:pPr>
        <w:pStyle w:val="Odstavecseseznamem"/>
        <w:numPr>
          <w:ilvl w:val="1"/>
          <w:numId w:val="19"/>
        </w:numPr>
        <w:tabs>
          <w:tab w:val="left" w:pos="3600"/>
        </w:tabs>
        <w:jc w:val="both"/>
        <w:rPr>
          <w:sz w:val="22"/>
          <w:szCs w:val="22"/>
        </w:rPr>
      </w:pPr>
      <w:r w:rsidRPr="004254EF">
        <w:rPr>
          <w:sz w:val="22"/>
          <w:szCs w:val="22"/>
        </w:rPr>
        <w:t xml:space="preserve">Za každý den prodlení prodávajícího s dodáním zboží se sjednává smluvní pokuta ve výši </w:t>
      </w:r>
      <w:r w:rsidR="00A93BA5" w:rsidRPr="004254EF">
        <w:rPr>
          <w:sz w:val="22"/>
          <w:szCs w:val="22"/>
        </w:rPr>
        <w:t xml:space="preserve">                      </w:t>
      </w:r>
      <w:r w:rsidR="005100DD" w:rsidRPr="004254EF">
        <w:rPr>
          <w:sz w:val="22"/>
          <w:szCs w:val="22"/>
        </w:rPr>
        <w:t>1</w:t>
      </w:r>
      <w:r w:rsidR="00A93BA5" w:rsidRPr="004254EF">
        <w:rPr>
          <w:sz w:val="22"/>
          <w:szCs w:val="22"/>
        </w:rPr>
        <w:t> </w:t>
      </w:r>
      <w:r w:rsidR="005100DD" w:rsidRPr="004254EF">
        <w:rPr>
          <w:sz w:val="22"/>
          <w:szCs w:val="22"/>
        </w:rPr>
        <w:t>000</w:t>
      </w:r>
      <w:r w:rsidR="00A93BA5" w:rsidRPr="004254EF">
        <w:rPr>
          <w:sz w:val="22"/>
          <w:szCs w:val="22"/>
        </w:rPr>
        <w:t>,-</w:t>
      </w:r>
      <w:r w:rsidRPr="004254EF">
        <w:rPr>
          <w:sz w:val="22"/>
          <w:szCs w:val="22"/>
        </w:rPr>
        <w:t xml:space="preserve"> Kč.</w:t>
      </w:r>
    </w:p>
    <w:p w14:paraId="7F9178AB" w14:textId="77777777" w:rsidR="00F62C7D" w:rsidRPr="004254EF" w:rsidRDefault="00F62C7D" w:rsidP="00F62C7D">
      <w:pPr>
        <w:pStyle w:val="Odstavecseseznamem"/>
        <w:rPr>
          <w:sz w:val="22"/>
          <w:szCs w:val="22"/>
        </w:rPr>
      </w:pPr>
    </w:p>
    <w:p w14:paraId="0ACF46F0" w14:textId="77777777" w:rsidR="00F62C7D" w:rsidRPr="004254EF" w:rsidRDefault="00F62C7D" w:rsidP="004254EF">
      <w:pPr>
        <w:pStyle w:val="Odstavecseseznamem"/>
        <w:numPr>
          <w:ilvl w:val="1"/>
          <w:numId w:val="19"/>
        </w:numPr>
        <w:tabs>
          <w:tab w:val="left" w:pos="3600"/>
        </w:tabs>
        <w:jc w:val="both"/>
        <w:rPr>
          <w:sz w:val="22"/>
          <w:szCs w:val="22"/>
        </w:rPr>
      </w:pPr>
      <w:r w:rsidRPr="004254EF">
        <w:rPr>
          <w:sz w:val="22"/>
          <w:szCs w:val="22"/>
        </w:rPr>
        <w:t>Vlastnické právo ke zboží přechází na kupujícího okamžikem převzetí zboží</w:t>
      </w:r>
      <w:r w:rsidR="007B45C2" w:rsidRPr="004254EF">
        <w:rPr>
          <w:sz w:val="22"/>
          <w:szCs w:val="22"/>
        </w:rPr>
        <w:t>.</w:t>
      </w:r>
    </w:p>
    <w:p w14:paraId="4CE120C1" w14:textId="77777777" w:rsidR="000A3C01" w:rsidRPr="001F171C" w:rsidRDefault="000A3C01" w:rsidP="004254EF">
      <w:pPr>
        <w:pStyle w:val="Odstavecseseznamem"/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73B27576" w14:textId="77777777" w:rsidR="00675357" w:rsidRPr="001F171C" w:rsidRDefault="00675357" w:rsidP="004254EF">
      <w:pPr>
        <w:pStyle w:val="Odstavecseseznamem"/>
        <w:numPr>
          <w:ilvl w:val="1"/>
          <w:numId w:val="19"/>
        </w:numPr>
        <w:tabs>
          <w:tab w:val="left" w:pos="3600"/>
        </w:tabs>
        <w:jc w:val="both"/>
        <w:rPr>
          <w:sz w:val="22"/>
          <w:szCs w:val="22"/>
        </w:rPr>
      </w:pPr>
      <w:r w:rsidRPr="001F171C">
        <w:rPr>
          <w:sz w:val="22"/>
          <w:szCs w:val="22"/>
        </w:rPr>
        <w:t>Nebezpečí škody na zboží přechází na kupujícího okamžikem převzetí zboží.</w:t>
      </w:r>
    </w:p>
    <w:p w14:paraId="2051188B" w14:textId="77777777" w:rsidR="00675357" w:rsidRPr="001F171C" w:rsidRDefault="00675357" w:rsidP="004254EF">
      <w:pPr>
        <w:pStyle w:val="Odstavecseseznamem"/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1B239336" w14:textId="3CE88E13" w:rsidR="00675357" w:rsidRDefault="00675357" w:rsidP="004254EF">
      <w:pPr>
        <w:pStyle w:val="Odstavecseseznamem"/>
        <w:numPr>
          <w:ilvl w:val="1"/>
          <w:numId w:val="19"/>
        </w:numPr>
        <w:tabs>
          <w:tab w:val="left" w:pos="3600"/>
        </w:tabs>
        <w:jc w:val="both"/>
        <w:rPr>
          <w:sz w:val="22"/>
          <w:szCs w:val="22"/>
        </w:rPr>
      </w:pPr>
      <w:r w:rsidRPr="004254EF">
        <w:rPr>
          <w:sz w:val="22"/>
          <w:szCs w:val="22"/>
        </w:rPr>
        <w:t xml:space="preserve">Vady zboží je kupující povinen </w:t>
      </w:r>
      <w:r w:rsidR="000A3C01" w:rsidRPr="004254EF">
        <w:rPr>
          <w:sz w:val="22"/>
          <w:szCs w:val="22"/>
        </w:rPr>
        <w:t xml:space="preserve">bez zbytečného odkladu </w:t>
      </w:r>
      <w:r w:rsidRPr="004254EF">
        <w:rPr>
          <w:sz w:val="22"/>
          <w:szCs w:val="22"/>
        </w:rPr>
        <w:t>oznámit prodávajícímu.</w:t>
      </w:r>
      <w:r w:rsidR="001B7485" w:rsidRPr="004254EF">
        <w:rPr>
          <w:sz w:val="22"/>
          <w:szCs w:val="22"/>
        </w:rPr>
        <w:t xml:space="preserve"> Na práva kupujícího z vadného plnění se použijí ustanovení § 2099 a násl</w:t>
      </w:r>
      <w:r w:rsidR="00212BC4" w:rsidRPr="004254EF">
        <w:rPr>
          <w:sz w:val="22"/>
          <w:szCs w:val="22"/>
        </w:rPr>
        <w:t>. zákona č. 89/2012 Sb</w:t>
      </w:r>
      <w:r w:rsidR="001B7485" w:rsidRPr="004254EF">
        <w:rPr>
          <w:sz w:val="22"/>
          <w:szCs w:val="22"/>
        </w:rPr>
        <w:t>.</w:t>
      </w:r>
    </w:p>
    <w:p w14:paraId="39A53379" w14:textId="77777777" w:rsidR="004254EF" w:rsidRPr="004254EF" w:rsidRDefault="004254EF" w:rsidP="004254EF">
      <w:pPr>
        <w:pStyle w:val="Odstavecseseznamem"/>
        <w:rPr>
          <w:sz w:val="22"/>
          <w:szCs w:val="22"/>
        </w:rPr>
      </w:pPr>
    </w:p>
    <w:p w14:paraId="3ED3462D" w14:textId="77777777" w:rsidR="00675357" w:rsidRPr="001F171C" w:rsidRDefault="00675357" w:rsidP="004254EF">
      <w:pPr>
        <w:pStyle w:val="Odstavecseseznamem"/>
        <w:numPr>
          <w:ilvl w:val="1"/>
          <w:numId w:val="19"/>
        </w:numPr>
        <w:tabs>
          <w:tab w:val="left" w:pos="3600"/>
        </w:tabs>
        <w:jc w:val="both"/>
        <w:rPr>
          <w:sz w:val="22"/>
          <w:szCs w:val="22"/>
        </w:rPr>
      </w:pPr>
      <w:r w:rsidRPr="001F171C">
        <w:rPr>
          <w:sz w:val="22"/>
          <w:szCs w:val="22"/>
        </w:rPr>
        <w:t>Kupující je oprávněn pozdržet zaplacení ceny za dodané zboží na účet prodávajícího do doby odstranění všech vad zboží.</w:t>
      </w:r>
    </w:p>
    <w:p w14:paraId="4A37F1BB" w14:textId="77777777" w:rsidR="00675357" w:rsidRPr="001F171C" w:rsidRDefault="00675357" w:rsidP="004254EF">
      <w:pPr>
        <w:pStyle w:val="Odstavecseseznamem"/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5F41746A" w14:textId="71D4210F" w:rsidR="00675357" w:rsidRPr="001F171C" w:rsidRDefault="00675357" w:rsidP="004254EF">
      <w:pPr>
        <w:pStyle w:val="Odstavecseseznamem"/>
        <w:numPr>
          <w:ilvl w:val="1"/>
          <w:numId w:val="19"/>
        </w:numPr>
        <w:tabs>
          <w:tab w:val="left" w:pos="3600"/>
        </w:tabs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Pokud jedna smluvní strana podstatným způsobem </w:t>
      </w:r>
      <w:proofErr w:type="gramStart"/>
      <w:r w:rsidRPr="001F171C">
        <w:rPr>
          <w:sz w:val="22"/>
          <w:szCs w:val="22"/>
        </w:rPr>
        <w:t>poruší</w:t>
      </w:r>
      <w:proofErr w:type="gramEnd"/>
      <w:r w:rsidRPr="001F171C">
        <w:rPr>
          <w:sz w:val="22"/>
          <w:szCs w:val="22"/>
        </w:rPr>
        <w:t xml:space="preserve"> smluvní povinnosti, je druhá smluvní strana oprávněna od smlouvy odstoupit; zejména kupující je oprávněn odstoupit od smlouvy v případě, že </w:t>
      </w:r>
      <w:r w:rsidRPr="004254EF">
        <w:rPr>
          <w:sz w:val="22"/>
          <w:szCs w:val="22"/>
        </w:rPr>
        <w:t xml:space="preserve">prodávající je více jak </w:t>
      </w:r>
      <w:r w:rsidR="00A93BA5" w:rsidRPr="004254EF">
        <w:rPr>
          <w:sz w:val="22"/>
          <w:szCs w:val="22"/>
        </w:rPr>
        <w:t xml:space="preserve">15 </w:t>
      </w:r>
      <w:r w:rsidR="004254EF" w:rsidRPr="004254EF">
        <w:rPr>
          <w:sz w:val="22"/>
          <w:szCs w:val="22"/>
        </w:rPr>
        <w:t xml:space="preserve">kalendářních </w:t>
      </w:r>
      <w:r w:rsidRPr="004254EF">
        <w:rPr>
          <w:sz w:val="22"/>
          <w:szCs w:val="22"/>
        </w:rPr>
        <w:t>dní v </w:t>
      </w:r>
      <w:r w:rsidR="000A3C01" w:rsidRPr="004254EF">
        <w:rPr>
          <w:sz w:val="22"/>
          <w:szCs w:val="22"/>
        </w:rPr>
        <w:t>prodlení</w:t>
      </w:r>
      <w:r w:rsidRPr="001F171C">
        <w:rPr>
          <w:sz w:val="22"/>
          <w:szCs w:val="22"/>
        </w:rPr>
        <w:t xml:space="preserve"> s dodáním zboží.</w:t>
      </w:r>
    </w:p>
    <w:p w14:paraId="6D1BEC68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6349532E" w14:textId="77777777" w:rsidR="00675357" w:rsidRPr="001F171C" w:rsidRDefault="009555AD" w:rsidP="000A3C01">
      <w:pPr>
        <w:tabs>
          <w:tab w:val="left" w:pos="3600"/>
        </w:tabs>
        <w:rPr>
          <w:sz w:val="22"/>
          <w:szCs w:val="22"/>
        </w:rPr>
      </w:pPr>
      <w:r w:rsidRPr="001F171C">
        <w:t xml:space="preserve">      </w:t>
      </w:r>
      <w:r w:rsidR="000A3C01" w:rsidRPr="001F171C">
        <w:t xml:space="preserve">                         </w:t>
      </w:r>
    </w:p>
    <w:p w14:paraId="0F09003A" w14:textId="4AD86850" w:rsidR="00675357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bCs/>
          <w:iCs/>
          <w:color w:val="000000"/>
          <w:sz w:val="22"/>
          <w:szCs w:val="22"/>
        </w:rPr>
        <w:t>V</w:t>
      </w:r>
      <w:r w:rsidR="004254EF">
        <w:rPr>
          <w:b/>
          <w:bCs/>
          <w:iCs/>
          <w:color w:val="000000"/>
          <w:sz w:val="22"/>
          <w:szCs w:val="22"/>
        </w:rPr>
        <w:t>I</w:t>
      </w:r>
      <w:r w:rsidRPr="001F171C">
        <w:rPr>
          <w:b/>
          <w:bCs/>
          <w:iCs/>
          <w:color w:val="000000"/>
          <w:sz w:val="22"/>
          <w:szCs w:val="22"/>
        </w:rPr>
        <w:t>I.</w:t>
      </w:r>
    </w:p>
    <w:p w14:paraId="6B26A318" w14:textId="7456E44D" w:rsidR="004254EF" w:rsidRDefault="004254EF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Podmínky prodávajícího</w:t>
      </w:r>
    </w:p>
    <w:p w14:paraId="448161FF" w14:textId="77777777" w:rsidR="00182AEE" w:rsidRDefault="00182AEE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14:paraId="608DEC72" w14:textId="20995DEB" w:rsidR="004254EF" w:rsidRPr="00182AEE" w:rsidRDefault="004254EF" w:rsidP="00182AEE">
      <w:pPr>
        <w:pStyle w:val="Odstavecseseznamem"/>
        <w:numPr>
          <w:ilvl w:val="1"/>
          <w:numId w:val="21"/>
        </w:numPr>
        <w:tabs>
          <w:tab w:val="left" w:pos="3600"/>
        </w:tabs>
        <w:jc w:val="both"/>
        <w:rPr>
          <w:sz w:val="22"/>
          <w:szCs w:val="22"/>
        </w:rPr>
      </w:pPr>
      <w:r w:rsidRPr="00182AEE">
        <w:rPr>
          <w:sz w:val="22"/>
          <w:szCs w:val="22"/>
        </w:rPr>
        <w:t>Prodávající se zavazuje, že v souvislosti s plněním této smlouvy:</w:t>
      </w:r>
    </w:p>
    <w:p w14:paraId="3FB4B67E" w14:textId="77777777" w:rsidR="004254EF" w:rsidRPr="00182AEE" w:rsidRDefault="004254EF" w:rsidP="00182AEE">
      <w:pPr>
        <w:numPr>
          <w:ilvl w:val="0"/>
          <w:numId w:val="20"/>
        </w:numPr>
        <w:tabs>
          <w:tab w:val="left" w:pos="851"/>
        </w:tabs>
        <w:ind w:left="850" w:hanging="425"/>
        <w:jc w:val="both"/>
        <w:rPr>
          <w:sz w:val="22"/>
          <w:szCs w:val="22"/>
        </w:rPr>
      </w:pPr>
      <w:r w:rsidRPr="00182AEE">
        <w:rPr>
          <w:sz w:val="22"/>
          <w:szCs w:val="22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14:paraId="3165F805" w14:textId="7966907D" w:rsidR="004254EF" w:rsidRDefault="004254EF" w:rsidP="00182AEE">
      <w:pPr>
        <w:numPr>
          <w:ilvl w:val="0"/>
          <w:numId w:val="20"/>
        </w:numPr>
        <w:tabs>
          <w:tab w:val="left" w:pos="851"/>
        </w:tabs>
        <w:ind w:left="850" w:hanging="425"/>
        <w:jc w:val="both"/>
        <w:rPr>
          <w:sz w:val="22"/>
          <w:szCs w:val="22"/>
        </w:rPr>
      </w:pPr>
      <w:r w:rsidRPr="00182AEE">
        <w:rPr>
          <w:sz w:val="22"/>
          <w:szCs w:val="22"/>
        </w:rPr>
        <w:t>zajistí řádné a včasné plnění finančních závazků vůči svým poddodavatelům, kdy za řádné a včasné plnění se považuje plné uhrazení poddodavatelem vystavených faktur za plnění poskytnutá prodávajícímu v souvislosti s touto smlouvou, a to nejpozději do 14 dnů od obdržení platby ze strany kupujícího (pokud již splatnost poddodavatelem vystavené faktury nenastala dříve). Kupující je oprávněn požadovat předložení dokladů o provedených platbách poddodavatelům.</w:t>
      </w:r>
    </w:p>
    <w:p w14:paraId="6EC1F68E" w14:textId="6F53687D" w:rsidR="00182AEE" w:rsidRDefault="00182AEE" w:rsidP="00182AEE">
      <w:pPr>
        <w:tabs>
          <w:tab w:val="left" w:pos="851"/>
        </w:tabs>
        <w:jc w:val="both"/>
        <w:rPr>
          <w:sz w:val="22"/>
          <w:szCs w:val="22"/>
        </w:rPr>
      </w:pPr>
    </w:p>
    <w:p w14:paraId="3E4D7FD2" w14:textId="01915044" w:rsidR="00182AEE" w:rsidRDefault="00182AEE" w:rsidP="00182AEE">
      <w:pPr>
        <w:pStyle w:val="Odstavecseseznamem"/>
        <w:numPr>
          <w:ilvl w:val="1"/>
          <w:numId w:val="21"/>
        </w:numPr>
        <w:tabs>
          <w:tab w:val="left" w:pos="3600"/>
        </w:tabs>
        <w:jc w:val="both"/>
        <w:rPr>
          <w:sz w:val="22"/>
          <w:szCs w:val="22"/>
        </w:rPr>
      </w:pPr>
      <w:r w:rsidRPr="00182AEE">
        <w:rPr>
          <w:sz w:val="22"/>
          <w:szCs w:val="22"/>
        </w:rPr>
        <w:t>Prodávající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 omezujících opatřeních vzhledem k činnostem Ruska destabilizujícím situaci na 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182AEE" w:rsidDel="00EF79F8">
        <w:rPr>
          <w:sz w:val="22"/>
          <w:szCs w:val="22"/>
        </w:rPr>
        <w:t xml:space="preserve"> </w:t>
      </w:r>
      <w:r w:rsidRPr="00182AEE">
        <w:rPr>
          <w:sz w:val="22"/>
          <w:szCs w:val="22"/>
        </w:rPr>
        <w:t>budou dále označovány jako „určené subjekty“.</w:t>
      </w:r>
    </w:p>
    <w:p w14:paraId="3EC0FB5F" w14:textId="77777777" w:rsidR="00182AEE" w:rsidRPr="00182AEE" w:rsidRDefault="00182AEE" w:rsidP="00182AEE">
      <w:pPr>
        <w:pStyle w:val="Odstavecseseznamem"/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3E2D61A6" w14:textId="52E5F381" w:rsidR="00182AEE" w:rsidRDefault="00182AEE" w:rsidP="00182AEE">
      <w:pPr>
        <w:pStyle w:val="Odstavecseseznamem"/>
        <w:numPr>
          <w:ilvl w:val="1"/>
          <w:numId w:val="21"/>
        </w:numPr>
        <w:tabs>
          <w:tab w:val="left" w:pos="3600"/>
        </w:tabs>
        <w:jc w:val="both"/>
        <w:rPr>
          <w:sz w:val="22"/>
          <w:szCs w:val="22"/>
        </w:rPr>
      </w:pPr>
      <w:r w:rsidRPr="00182AEE">
        <w:rPr>
          <w:sz w:val="22"/>
          <w:szCs w:val="22"/>
        </w:rPr>
        <w:t xml:space="preserve"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</w:t>
      </w:r>
      <w:r w:rsidRPr="00182AEE">
        <w:rPr>
          <w:sz w:val="22"/>
          <w:szCs w:val="22"/>
        </w:rPr>
        <w:lastRenderedPageBreak/>
        <w:t xml:space="preserve">Rady (EU) č. 208/2014 ze dne 6.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osoba“. </w:t>
      </w:r>
    </w:p>
    <w:p w14:paraId="5ABB8031" w14:textId="77777777" w:rsidR="00182AEE" w:rsidRPr="00182AEE" w:rsidRDefault="00182AEE" w:rsidP="00182AEE">
      <w:pPr>
        <w:pStyle w:val="Odstavecseseznamem"/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6E07E648" w14:textId="7F0B4852" w:rsidR="00182AEE" w:rsidRDefault="00182AEE" w:rsidP="00182AEE">
      <w:pPr>
        <w:pStyle w:val="Odstavecseseznamem"/>
        <w:numPr>
          <w:ilvl w:val="1"/>
          <w:numId w:val="21"/>
        </w:numPr>
        <w:tabs>
          <w:tab w:val="left" w:pos="3600"/>
        </w:tabs>
        <w:jc w:val="both"/>
        <w:rPr>
          <w:sz w:val="22"/>
          <w:szCs w:val="22"/>
        </w:rPr>
      </w:pPr>
      <w:r w:rsidRPr="00182AEE">
        <w:rPr>
          <w:sz w:val="22"/>
          <w:szCs w:val="22"/>
        </w:rPr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7F16BC35" w14:textId="77777777" w:rsidR="00182AEE" w:rsidRPr="00182AEE" w:rsidRDefault="00182AEE" w:rsidP="00182AEE">
      <w:pPr>
        <w:pStyle w:val="Odstavecseseznamem"/>
        <w:rPr>
          <w:sz w:val="22"/>
          <w:szCs w:val="22"/>
        </w:rPr>
      </w:pPr>
    </w:p>
    <w:p w14:paraId="401A5536" w14:textId="024F63CC" w:rsidR="00182AEE" w:rsidRDefault="00182AEE" w:rsidP="00182AEE">
      <w:pPr>
        <w:pStyle w:val="Odstavecseseznamem"/>
        <w:numPr>
          <w:ilvl w:val="1"/>
          <w:numId w:val="21"/>
        </w:numPr>
        <w:tabs>
          <w:tab w:val="left" w:pos="3600"/>
        </w:tabs>
        <w:jc w:val="both"/>
        <w:rPr>
          <w:sz w:val="22"/>
          <w:szCs w:val="22"/>
        </w:rPr>
      </w:pPr>
      <w:r w:rsidRPr="00182AEE">
        <w:rPr>
          <w:sz w:val="22"/>
          <w:szCs w:val="22"/>
        </w:rPr>
        <w:t>Prodávající dále potvrzuje, že plnění jím poskytované dle této smlouvy neporušuje žádným způsobem jakékoliv platné právní předpisy vydané zejména orgány Evropské unie [tj. zejména zákazy dovozu výrobků ze železa a oceli ve smyslu nařízení Rady (EU) č. 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304B6F3F" w14:textId="77777777" w:rsidR="00182AEE" w:rsidRPr="00182AEE" w:rsidRDefault="00182AEE" w:rsidP="00182AEE">
      <w:pPr>
        <w:pStyle w:val="Odstavecseseznamem"/>
        <w:rPr>
          <w:sz w:val="22"/>
          <w:szCs w:val="22"/>
        </w:rPr>
      </w:pPr>
    </w:p>
    <w:p w14:paraId="4D43D89A" w14:textId="305E3129" w:rsidR="00182AEE" w:rsidRDefault="00182AEE" w:rsidP="00182AEE">
      <w:pPr>
        <w:pStyle w:val="Odstavecseseznamem"/>
        <w:numPr>
          <w:ilvl w:val="1"/>
          <w:numId w:val="21"/>
        </w:numPr>
        <w:tabs>
          <w:tab w:val="left" w:pos="3600"/>
        </w:tabs>
        <w:jc w:val="both"/>
        <w:rPr>
          <w:sz w:val="22"/>
          <w:szCs w:val="22"/>
        </w:rPr>
      </w:pPr>
      <w:r w:rsidRPr="00182AEE">
        <w:rPr>
          <w:sz w:val="22"/>
          <w:szCs w:val="22"/>
        </w:rPr>
        <w:t xml:space="preserve">V případě, že by v 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516410D4" w14:textId="77777777" w:rsidR="00182AEE" w:rsidRPr="00182AEE" w:rsidRDefault="00182AEE" w:rsidP="00182AEE">
      <w:pPr>
        <w:pStyle w:val="Odstavecseseznamem"/>
        <w:rPr>
          <w:sz w:val="22"/>
          <w:szCs w:val="22"/>
        </w:rPr>
      </w:pPr>
    </w:p>
    <w:p w14:paraId="3ED95992" w14:textId="129CC417" w:rsidR="00182AEE" w:rsidRDefault="00182AEE" w:rsidP="00182AEE">
      <w:pPr>
        <w:pStyle w:val="Odstavecseseznamem"/>
        <w:numPr>
          <w:ilvl w:val="1"/>
          <w:numId w:val="21"/>
        </w:numPr>
        <w:tabs>
          <w:tab w:val="left" w:pos="3600"/>
        </w:tabs>
        <w:jc w:val="both"/>
        <w:rPr>
          <w:sz w:val="22"/>
          <w:szCs w:val="22"/>
        </w:rPr>
      </w:pPr>
      <w:r w:rsidRPr="00182AEE">
        <w:rPr>
          <w:sz w:val="22"/>
          <w:szCs w:val="22"/>
        </w:rPr>
        <w:t xml:space="preserve"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</w:t>
      </w:r>
      <w:proofErr w:type="spellStart"/>
      <w:r w:rsidRPr="00182AEE">
        <w:rPr>
          <w:sz w:val="22"/>
          <w:szCs w:val="22"/>
        </w:rPr>
        <w:t>nabudou</w:t>
      </w:r>
      <w:proofErr w:type="spellEnd"/>
      <w:r w:rsidRPr="00182AEE">
        <w:rPr>
          <w:sz w:val="22"/>
          <w:szCs w:val="22"/>
        </w:rPr>
        <w:t xml:space="preserve"> platnosti, nedohodnou-li se smluvní strany jinak. </w:t>
      </w:r>
    </w:p>
    <w:p w14:paraId="6DE7344E" w14:textId="77777777" w:rsidR="00182AEE" w:rsidRPr="00182AEE" w:rsidRDefault="00182AEE" w:rsidP="00182AEE">
      <w:pPr>
        <w:pStyle w:val="Odstavecseseznamem"/>
        <w:rPr>
          <w:sz w:val="22"/>
          <w:szCs w:val="22"/>
        </w:rPr>
      </w:pPr>
    </w:p>
    <w:p w14:paraId="6DDC7A52" w14:textId="08DC9DC2" w:rsidR="00182AEE" w:rsidRPr="00182AEE" w:rsidRDefault="00182AEE" w:rsidP="00182AEE">
      <w:pPr>
        <w:pStyle w:val="Odstavecseseznamem"/>
        <w:numPr>
          <w:ilvl w:val="1"/>
          <w:numId w:val="21"/>
        </w:numPr>
        <w:tabs>
          <w:tab w:val="left" w:pos="3600"/>
        </w:tabs>
        <w:jc w:val="both"/>
        <w:rPr>
          <w:sz w:val="22"/>
          <w:szCs w:val="22"/>
        </w:rPr>
      </w:pPr>
      <w:r w:rsidRPr="00182AEE">
        <w:rPr>
          <w:sz w:val="22"/>
          <w:szCs w:val="22"/>
        </w:rPr>
        <w:t xml:space="preserve">Vznikne-li kupujícímu v souvislosti s nepravdivým prohlášením </w:t>
      </w:r>
      <w:proofErr w:type="gramStart"/>
      <w:r w:rsidRPr="00182AEE">
        <w:rPr>
          <w:sz w:val="22"/>
          <w:szCs w:val="22"/>
        </w:rPr>
        <w:t>nebo  porušením</w:t>
      </w:r>
      <w:proofErr w:type="gramEnd"/>
      <w:r w:rsidRPr="00182AEE">
        <w:rPr>
          <w:sz w:val="22"/>
          <w:szCs w:val="22"/>
        </w:rPr>
        <w:t xml:space="preserve"> povinností prodávajícího dle odst. 2 až odst. 7 tohoto článku jakákoliv škoda, je prodávající tuto škodu kupujícímu povinen v plné výši nahradit.</w:t>
      </w:r>
    </w:p>
    <w:p w14:paraId="3101C780" w14:textId="77777777" w:rsidR="00182AEE" w:rsidRDefault="00182AEE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14:paraId="47F3B3CA" w14:textId="52BA5D8C" w:rsidR="00182AEE" w:rsidRDefault="00182AEE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VIII.</w:t>
      </w:r>
    </w:p>
    <w:p w14:paraId="675A75DA" w14:textId="2A1D7A90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bCs/>
          <w:iCs/>
          <w:color w:val="000000"/>
          <w:sz w:val="22"/>
          <w:szCs w:val="22"/>
        </w:rPr>
        <w:t>Závěrečná ustanovení</w:t>
      </w:r>
    </w:p>
    <w:p w14:paraId="146822A9" w14:textId="77777777" w:rsidR="00675357" w:rsidRPr="001F171C" w:rsidRDefault="00675357" w:rsidP="00675357">
      <w:pPr>
        <w:pStyle w:val="Normlnweb"/>
        <w:jc w:val="center"/>
        <w:rPr>
          <w:b/>
          <w:bCs/>
          <w:i/>
          <w:iCs/>
          <w:color w:val="000000"/>
          <w:sz w:val="22"/>
          <w:szCs w:val="22"/>
        </w:rPr>
      </w:pPr>
      <w:r w:rsidRPr="001F171C">
        <w:rPr>
          <w:b/>
          <w:bCs/>
          <w:i/>
          <w:iCs/>
          <w:color w:val="000000"/>
          <w:sz w:val="22"/>
          <w:szCs w:val="22"/>
        </w:rPr>
        <w:t> </w:t>
      </w:r>
    </w:p>
    <w:p w14:paraId="7A066789" w14:textId="6BB4ACED" w:rsidR="00AF04F5" w:rsidRPr="00182AEE" w:rsidRDefault="00F62C7D" w:rsidP="00182AEE">
      <w:pPr>
        <w:pStyle w:val="Odstavecseseznamem"/>
        <w:numPr>
          <w:ilvl w:val="1"/>
          <w:numId w:val="23"/>
        </w:numPr>
        <w:tabs>
          <w:tab w:val="num" w:pos="540"/>
          <w:tab w:val="left" w:pos="3600"/>
        </w:tabs>
        <w:jc w:val="both"/>
        <w:rPr>
          <w:color w:val="000000"/>
          <w:sz w:val="22"/>
          <w:szCs w:val="22"/>
        </w:rPr>
      </w:pPr>
      <w:r w:rsidRPr="00182AEE">
        <w:rPr>
          <w:color w:val="000000"/>
          <w:sz w:val="22"/>
          <w:szCs w:val="22"/>
        </w:rPr>
        <w:t xml:space="preserve">Tato smlouva </w:t>
      </w:r>
      <w:r w:rsidRPr="00182AEE">
        <w:rPr>
          <w:sz w:val="22"/>
          <w:szCs w:val="22"/>
        </w:rPr>
        <w:t>je uzavřena dnem jejího podpisu poslední smluvní stranou.</w:t>
      </w:r>
      <w:r w:rsidR="00AF04F5" w:rsidRPr="001F171C">
        <w:t xml:space="preserve"> </w:t>
      </w:r>
      <w:r w:rsidR="00AF04F5" w:rsidRPr="00182AEE">
        <w:rPr>
          <w:sz w:val="22"/>
          <w:szCs w:val="22"/>
        </w:rPr>
        <w:t xml:space="preserve">Smlouva nabývá účinnost dnem zveřejnění v Registru smluv. Smluvní strany se dohodly, že </w:t>
      </w:r>
      <w:r w:rsidR="00182AEE">
        <w:rPr>
          <w:sz w:val="22"/>
          <w:szCs w:val="22"/>
        </w:rPr>
        <w:t>Kupující</w:t>
      </w:r>
      <w:r w:rsidR="00AF04F5" w:rsidRPr="00182AEE">
        <w:rPr>
          <w:sz w:val="22"/>
          <w:szCs w:val="22"/>
        </w:rPr>
        <w:t xml:space="preserve"> odešle v zákonné lhůtě smlouvu k řádnému uveřejnění do registru smluv. </w:t>
      </w:r>
    </w:p>
    <w:p w14:paraId="62BEF12C" w14:textId="77777777" w:rsidR="00AF04F5" w:rsidRPr="001F171C" w:rsidRDefault="00AF04F5" w:rsidP="00AF04F5">
      <w:pPr>
        <w:pStyle w:val="Odstavecseseznamem"/>
        <w:ind w:left="540"/>
        <w:jc w:val="both"/>
        <w:rPr>
          <w:color w:val="000000"/>
          <w:sz w:val="22"/>
          <w:szCs w:val="22"/>
        </w:rPr>
      </w:pPr>
    </w:p>
    <w:p w14:paraId="52370F4F" w14:textId="77777777" w:rsidR="005443F1" w:rsidRPr="001F171C" w:rsidRDefault="003735C0" w:rsidP="0012656D">
      <w:pPr>
        <w:pStyle w:val="Odstavecseseznamem"/>
        <w:numPr>
          <w:ilvl w:val="1"/>
          <w:numId w:val="23"/>
        </w:numPr>
        <w:tabs>
          <w:tab w:val="num" w:pos="540"/>
          <w:tab w:val="left" w:pos="3600"/>
        </w:tabs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Vztahy mezi prodávajícím a kupujícím v této smlouvě výslovně neupravené se řídí příslušnými ustanoveními obecných právních předpisů, zejména zákonem č. 89/2012 Sb.</w:t>
      </w:r>
      <w:r w:rsidR="005443F1" w:rsidRPr="001F171C">
        <w:rPr>
          <w:color w:val="000000"/>
          <w:sz w:val="22"/>
          <w:szCs w:val="22"/>
        </w:rPr>
        <w:t xml:space="preserve"> </w:t>
      </w:r>
    </w:p>
    <w:p w14:paraId="255319E0" w14:textId="77777777" w:rsidR="005443F1" w:rsidRPr="001F171C" w:rsidRDefault="005443F1" w:rsidP="005443F1">
      <w:pPr>
        <w:pStyle w:val="Normlnweb"/>
        <w:ind w:left="540"/>
        <w:jc w:val="both"/>
        <w:rPr>
          <w:color w:val="000000"/>
          <w:sz w:val="22"/>
          <w:szCs w:val="22"/>
        </w:rPr>
      </w:pPr>
    </w:p>
    <w:p w14:paraId="0014677E" w14:textId="77777777" w:rsidR="00675357" w:rsidRPr="001F171C" w:rsidRDefault="005443F1" w:rsidP="0012656D">
      <w:pPr>
        <w:pStyle w:val="Odstavecseseznamem"/>
        <w:numPr>
          <w:ilvl w:val="1"/>
          <w:numId w:val="23"/>
        </w:numPr>
        <w:tabs>
          <w:tab w:val="num" w:pos="540"/>
          <w:tab w:val="left" w:pos="3600"/>
        </w:tabs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Smlouvu lze měnit pouze formou písemných, vzestupně číslovaných dodatků podepsaných oběma smluvními stranami.</w:t>
      </w:r>
    </w:p>
    <w:p w14:paraId="29D2FA55" w14:textId="77777777" w:rsidR="00675357" w:rsidRPr="001F171C" w:rsidRDefault="00245E3F" w:rsidP="00675357">
      <w:pPr>
        <w:pStyle w:val="Normlnweb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 </w:t>
      </w:r>
    </w:p>
    <w:p w14:paraId="1DDA5324" w14:textId="1272E315" w:rsidR="00C5124F" w:rsidRPr="001F171C" w:rsidRDefault="0012656D" w:rsidP="0012656D">
      <w:pPr>
        <w:pStyle w:val="Odstavecseseznamem"/>
        <w:numPr>
          <w:ilvl w:val="1"/>
          <w:numId w:val="23"/>
        </w:numPr>
        <w:tabs>
          <w:tab w:val="num" w:pos="540"/>
          <w:tab w:val="left" w:pos="3600"/>
        </w:tabs>
        <w:jc w:val="both"/>
        <w:rPr>
          <w:color w:val="000000"/>
          <w:sz w:val="22"/>
          <w:szCs w:val="22"/>
        </w:rPr>
      </w:pPr>
      <w:r w:rsidRPr="0012656D">
        <w:rPr>
          <w:color w:val="000000"/>
          <w:sz w:val="22"/>
          <w:szCs w:val="22"/>
        </w:rPr>
        <w:lastRenderedPageBreak/>
        <w:t xml:space="preserve">V případě, že tato smlouva bude vyhotovena a podepsána v analogové/tištěné formě, bude vyhotovena ve třech stejnopisech, z nichž kupující </w:t>
      </w:r>
      <w:proofErr w:type="gramStart"/>
      <w:r w:rsidRPr="0012656D">
        <w:rPr>
          <w:color w:val="000000"/>
          <w:sz w:val="22"/>
          <w:szCs w:val="22"/>
        </w:rPr>
        <w:t>obdrží</w:t>
      </w:r>
      <w:proofErr w:type="gramEnd"/>
      <w:r w:rsidRPr="0012656D">
        <w:rPr>
          <w:color w:val="000000"/>
          <w:sz w:val="22"/>
          <w:szCs w:val="22"/>
        </w:rPr>
        <w:t xml:space="preserve"> dvě vyhotovení a prodávající jedno vyhotovení. V případě, že tato smlouva bude vyhotovena v elektronické/digitální podobě, každá smluvní strana ji bude mít k dispozici, a to po jejím podepsání příslušnými elektronickými podpisy oběma smluvními stranami.</w:t>
      </w:r>
    </w:p>
    <w:p w14:paraId="5BB45F66" w14:textId="77777777" w:rsidR="00C5124F" w:rsidRPr="001F171C" w:rsidRDefault="00C5124F" w:rsidP="00C5124F">
      <w:pPr>
        <w:pStyle w:val="Normlnweb"/>
        <w:ind w:left="540"/>
        <w:jc w:val="both"/>
        <w:rPr>
          <w:color w:val="000000"/>
          <w:sz w:val="22"/>
          <w:szCs w:val="22"/>
        </w:rPr>
      </w:pPr>
    </w:p>
    <w:p w14:paraId="31BCA54C" w14:textId="459307DE" w:rsidR="00675357" w:rsidRPr="0012656D" w:rsidRDefault="00675357" w:rsidP="0012656D">
      <w:pPr>
        <w:pStyle w:val="Odstavecseseznamem"/>
        <w:numPr>
          <w:ilvl w:val="1"/>
          <w:numId w:val="23"/>
        </w:numPr>
        <w:tabs>
          <w:tab w:val="num" w:pos="540"/>
          <w:tab w:val="left" w:pos="3600"/>
        </w:tabs>
        <w:jc w:val="both"/>
        <w:rPr>
          <w:color w:val="000000"/>
          <w:sz w:val="22"/>
          <w:szCs w:val="22"/>
        </w:rPr>
      </w:pPr>
      <w:r w:rsidRPr="0012656D">
        <w:rPr>
          <w:color w:val="000000"/>
          <w:sz w:val="22"/>
          <w:szCs w:val="22"/>
        </w:rPr>
        <w:t>Ne</w:t>
      </w:r>
      <w:r w:rsidR="0012656D" w:rsidRPr="0012656D">
        <w:rPr>
          <w:color w:val="000000"/>
          <w:sz w:val="22"/>
          <w:szCs w:val="22"/>
        </w:rPr>
        <w:t>dí</w:t>
      </w:r>
      <w:r w:rsidRPr="0012656D">
        <w:rPr>
          <w:color w:val="000000"/>
          <w:sz w:val="22"/>
          <w:szCs w:val="22"/>
        </w:rPr>
        <w:t>lnou součástí této smlouvy jsou tyto přílohy:</w:t>
      </w:r>
    </w:p>
    <w:p w14:paraId="1872DC8E" w14:textId="1468E937" w:rsidR="001153D2" w:rsidRPr="0012656D" w:rsidRDefault="00675357" w:rsidP="00675357">
      <w:pPr>
        <w:pStyle w:val="Normlnweb"/>
        <w:ind w:left="540"/>
        <w:jc w:val="both"/>
        <w:rPr>
          <w:iCs/>
          <w:sz w:val="22"/>
          <w:szCs w:val="22"/>
        </w:rPr>
      </w:pPr>
      <w:r w:rsidRPr="0012656D">
        <w:rPr>
          <w:iCs/>
          <w:sz w:val="22"/>
          <w:szCs w:val="22"/>
        </w:rPr>
        <w:t xml:space="preserve">Příloha č. 1: </w:t>
      </w:r>
      <w:r w:rsidR="001153D2" w:rsidRPr="0012656D">
        <w:rPr>
          <w:iCs/>
          <w:sz w:val="22"/>
          <w:szCs w:val="22"/>
        </w:rPr>
        <w:t>Oceněný soupis dodávek</w:t>
      </w:r>
      <w:r w:rsidR="0012656D">
        <w:rPr>
          <w:iCs/>
          <w:sz w:val="22"/>
          <w:szCs w:val="22"/>
        </w:rPr>
        <w:t xml:space="preserve"> (Položkový rozpočet)</w:t>
      </w:r>
    </w:p>
    <w:p w14:paraId="2D1E14E6" w14:textId="5154EC0E" w:rsidR="00675357" w:rsidRPr="001153D2" w:rsidRDefault="001153D2" w:rsidP="00675357">
      <w:pPr>
        <w:pStyle w:val="Normlnweb"/>
        <w:ind w:left="540"/>
        <w:jc w:val="both"/>
        <w:rPr>
          <w:iCs/>
          <w:sz w:val="22"/>
          <w:szCs w:val="22"/>
        </w:rPr>
      </w:pPr>
      <w:r w:rsidRPr="0012656D">
        <w:rPr>
          <w:iCs/>
          <w:sz w:val="22"/>
          <w:szCs w:val="22"/>
        </w:rPr>
        <w:t>Příloha č. 2: Specifikace</w:t>
      </w:r>
      <w:r w:rsidRPr="001153D2">
        <w:rPr>
          <w:iCs/>
          <w:sz w:val="22"/>
          <w:szCs w:val="22"/>
        </w:rPr>
        <w:t xml:space="preserve"> dodávaného zboží </w:t>
      </w:r>
    </w:p>
    <w:p w14:paraId="76148F8C" w14:textId="77777777" w:rsidR="00675357" w:rsidRPr="001F171C" w:rsidRDefault="00675357" w:rsidP="00675357">
      <w:pPr>
        <w:pStyle w:val="Normlnweb"/>
        <w:ind w:firstLine="60"/>
        <w:jc w:val="both"/>
        <w:rPr>
          <w:color w:val="000000"/>
          <w:sz w:val="22"/>
          <w:szCs w:val="22"/>
        </w:rPr>
      </w:pPr>
    </w:p>
    <w:p w14:paraId="0DD3DF74" w14:textId="77777777" w:rsidR="00675357" w:rsidRPr="001F171C" w:rsidRDefault="00675357" w:rsidP="0012656D">
      <w:pPr>
        <w:pStyle w:val="Odstavecseseznamem"/>
        <w:numPr>
          <w:ilvl w:val="1"/>
          <w:numId w:val="23"/>
        </w:numPr>
        <w:tabs>
          <w:tab w:val="num" w:pos="540"/>
          <w:tab w:val="left" w:pos="3600"/>
        </w:tabs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Smluvní strany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143026B5" w14:textId="77777777" w:rsidR="00675357" w:rsidRPr="001F171C" w:rsidRDefault="00675357" w:rsidP="00675357">
      <w:pPr>
        <w:pStyle w:val="Normlnweb"/>
        <w:ind w:firstLine="60"/>
        <w:jc w:val="both"/>
        <w:rPr>
          <w:color w:val="000000"/>
          <w:sz w:val="22"/>
          <w:szCs w:val="22"/>
        </w:rPr>
      </w:pPr>
    </w:p>
    <w:p w14:paraId="4D82A1FC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278D2A92" w14:textId="35A7F38F" w:rsidR="00675357" w:rsidRDefault="0012656D" w:rsidP="00675357">
      <w:pPr>
        <w:pStyle w:val="Normln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kupujícího: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Za prodávajícího:</w:t>
      </w:r>
    </w:p>
    <w:p w14:paraId="5807933A" w14:textId="77777777" w:rsidR="0012656D" w:rsidRPr="001F171C" w:rsidRDefault="0012656D" w:rsidP="00675357">
      <w:pPr>
        <w:pStyle w:val="Normlnweb"/>
        <w:jc w:val="both"/>
        <w:rPr>
          <w:color w:val="000000"/>
          <w:sz w:val="22"/>
          <w:szCs w:val="22"/>
        </w:rPr>
      </w:pPr>
    </w:p>
    <w:p w14:paraId="6DA6FDB3" w14:textId="795857BC" w:rsidR="00675357" w:rsidRPr="001F171C" w:rsidRDefault="00675357" w:rsidP="009D0A59">
      <w:pPr>
        <w:pStyle w:val="Normlnweb"/>
        <w:tabs>
          <w:tab w:val="left" w:pos="3105"/>
          <w:tab w:val="left" w:pos="4500"/>
        </w:tabs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V </w:t>
      </w:r>
      <w:r w:rsidR="0012656D">
        <w:rPr>
          <w:color w:val="000000"/>
          <w:sz w:val="22"/>
          <w:szCs w:val="22"/>
        </w:rPr>
        <w:t>Kroměříži</w:t>
      </w:r>
      <w:r w:rsidRPr="001F171C">
        <w:rPr>
          <w:color w:val="000000"/>
          <w:sz w:val="22"/>
          <w:szCs w:val="22"/>
        </w:rPr>
        <w:t xml:space="preserve"> dne</w:t>
      </w:r>
      <w:r w:rsidRPr="001F171C">
        <w:rPr>
          <w:i/>
          <w:color w:val="000000"/>
          <w:sz w:val="22"/>
          <w:szCs w:val="22"/>
        </w:rPr>
        <w:tab/>
      </w:r>
      <w:r w:rsidR="009D0A59" w:rsidRPr="001F171C">
        <w:rPr>
          <w:i/>
          <w:color w:val="000000"/>
          <w:sz w:val="22"/>
          <w:szCs w:val="22"/>
        </w:rPr>
        <w:tab/>
      </w:r>
      <w:r w:rsidR="00C80A17" w:rsidRPr="001F171C">
        <w:rPr>
          <w:i/>
          <w:color w:val="000000"/>
          <w:sz w:val="22"/>
          <w:szCs w:val="22"/>
        </w:rPr>
        <w:t xml:space="preserve">  </w:t>
      </w:r>
      <w:r w:rsidR="00EF4066" w:rsidRPr="001F171C">
        <w:rPr>
          <w:i/>
          <w:color w:val="000000"/>
          <w:sz w:val="22"/>
          <w:szCs w:val="22"/>
        </w:rPr>
        <w:t xml:space="preserve">    </w:t>
      </w:r>
      <w:r w:rsidR="00C80A17" w:rsidRPr="001F171C">
        <w:rPr>
          <w:i/>
          <w:color w:val="000000"/>
          <w:sz w:val="22"/>
          <w:szCs w:val="22"/>
        </w:rPr>
        <w:t xml:space="preserve"> </w:t>
      </w:r>
      <w:r w:rsidR="009D0A59" w:rsidRPr="001F171C">
        <w:rPr>
          <w:i/>
          <w:color w:val="000000"/>
          <w:sz w:val="22"/>
          <w:szCs w:val="22"/>
        </w:rPr>
        <w:t xml:space="preserve"> </w:t>
      </w:r>
      <w:r w:rsidRPr="001F171C">
        <w:rPr>
          <w:color w:val="000000"/>
          <w:sz w:val="22"/>
          <w:szCs w:val="22"/>
        </w:rPr>
        <w:t>V</w:t>
      </w:r>
      <w:r w:rsidR="00335C54">
        <w:rPr>
          <w:color w:val="000000"/>
          <w:sz w:val="22"/>
          <w:szCs w:val="22"/>
        </w:rPr>
        <w:t xml:space="preserve"> Praze </w:t>
      </w:r>
      <w:r w:rsidR="00EF4066" w:rsidRPr="001F171C">
        <w:rPr>
          <w:color w:val="000000"/>
          <w:sz w:val="22"/>
          <w:szCs w:val="22"/>
        </w:rPr>
        <w:t>dne</w:t>
      </w:r>
      <w:r w:rsidRPr="001F171C">
        <w:rPr>
          <w:color w:val="000000"/>
          <w:sz w:val="22"/>
          <w:szCs w:val="22"/>
        </w:rPr>
        <w:t xml:space="preserve"> </w:t>
      </w:r>
    </w:p>
    <w:p w14:paraId="3A5FB3FD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0488C369" w14:textId="449D278B" w:rsidR="0067535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5C02E805" w14:textId="77777777" w:rsidR="007F0817" w:rsidRPr="001F171C" w:rsidRDefault="007F081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0DBD4619" w14:textId="77777777" w:rsidR="00675357" w:rsidRPr="001F171C" w:rsidRDefault="00675357" w:rsidP="00675357">
      <w:pPr>
        <w:pStyle w:val="Normlnweb"/>
        <w:jc w:val="both"/>
        <w:rPr>
          <w:i/>
          <w:color w:val="000000"/>
          <w:sz w:val="22"/>
          <w:szCs w:val="22"/>
        </w:rPr>
      </w:pPr>
    </w:p>
    <w:p w14:paraId="3136F457" w14:textId="77777777" w:rsidR="009779DE" w:rsidRPr="001F171C" w:rsidRDefault="009779DE" w:rsidP="00675357">
      <w:pPr>
        <w:pStyle w:val="Normlnweb"/>
        <w:jc w:val="both"/>
        <w:rPr>
          <w:i/>
          <w:color w:val="000000"/>
          <w:sz w:val="22"/>
          <w:szCs w:val="22"/>
        </w:rPr>
      </w:pPr>
    </w:p>
    <w:p w14:paraId="24487D7B" w14:textId="77777777" w:rsidR="00675357" w:rsidRPr="001F171C" w:rsidRDefault="009779DE" w:rsidP="00675357">
      <w:pPr>
        <w:pStyle w:val="Normlnweb"/>
        <w:jc w:val="both"/>
        <w:rPr>
          <w:i/>
          <w:color w:val="000000"/>
          <w:sz w:val="22"/>
          <w:szCs w:val="22"/>
        </w:rPr>
      </w:pPr>
      <w:r w:rsidRPr="001F171C">
        <w:rPr>
          <w:i/>
          <w:color w:val="000000"/>
          <w:sz w:val="22"/>
          <w:szCs w:val="22"/>
        </w:rPr>
        <w:t>……………</w:t>
      </w:r>
      <w:r w:rsidR="00EF4066" w:rsidRPr="001F171C">
        <w:rPr>
          <w:i/>
          <w:color w:val="000000"/>
          <w:sz w:val="22"/>
          <w:szCs w:val="22"/>
        </w:rPr>
        <w:t>…</w:t>
      </w:r>
      <w:r w:rsidRPr="001F171C">
        <w:rPr>
          <w:i/>
          <w:color w:val="000000"/>
          <w:sz w:val="22"/>
          <w:szCs w:val="22"/>
        </w:rPr>
        <w:t xml:space="preserve">………………                                      </w:t>
      </w:r>
      <w:r w:rsidR="00C80A17" w:rsidRPr="001F171C">
        <w:rPr>
          <w:i/>
          <w:color w:val="000000"/>
          <w:sz w:val="22"/>
          <w:szCs w:val="22"/>
        </w:rPr>
        <w:t xml:space="preserve">   </w:t>
      </w:r>
      <w:r w:rsidRPr="001F171C">
        <w:rPr>
          <w:i/>
          <w:color w:val="000000"/>
          <w:sz w:val="22"/>
          <w:szCs w:val="22"/>
        </w:rPr>
        <w:t xml:space="preserve">   ……….……………………………..</w:t>
      </w:r>
    </w:p>
    <w:p w14:paraId="644F1521" w14:textId="608093B1" w:rsidR="00E86AEA" w:rsidRDefault="0012656D" w:rsidP="00EF4066">
      <w:pPr>
        <w:pStyle w:val="Normlnweb"/>
        <w:tabs>
          <w:tab w:val="left" w:pos="4500"/>
        </w:tabs>
        <w:ind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PhDr. Ludmila Hanáková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335C54">
        <w:rPr>
          <w:color w:val="000000"/>
          <w:sz w:val="22"/>
          <w:szCs w:val="22"/>
        </w:rPr>
        <w:t xml:space="preserve">Alexandra </w:t>
      </w:r>
      <w:proofErr w:type="spellStart"/>
      <w:r w:rsidR="00335C54">
        <w:rPr>
          <w:color w:val="000000"/>
          <w:sz w:val="22"/>
          <w:szCs w:val="22"/>
        </w:rPr>
        <w:t>Klotzmannová</w:t>
      </w:r>
      <w:proofErr w:type="spellEnd"/>
    </w:p>
    <w:p w14:paraId="0F3AA481" w14:textId="6563B143" w:rsidR="0012656D" w:rsidRDefault="0012656D" w:rsidP="00EF4066">
      <w:pPr>
        <w:pStyle w:val="Normlnweb"/>
        <w:tabs>
          <w:tab w:val="left" w:pos="4500"/>
        </w:tabs>
        <w:ind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ředitelka školy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335C54">
        <w:rPr>
          <w:color w:val="000000"/>
          <w:sz w:val="22"/>
          <w:szCs w:val="22"/>
        </w:rPr>
        <w:t>prokurista</w:t>
      </w:r>
    </w:p>
    <w:p w14:paraId="0C02A34A" w14:textId="03F77B99" w:rsidR="00EF4066" w:rsidRPr="001F171C" w:rsidRDefault="00E86AEA" w:rsidP="00EF4066">
      <w:pPr>
        <w:pStyle w:val="Normlnweb"/>
        <w:tabs>
          <w:tab w:val="left" w:pos="4500"/>
        </w:tabs>
        <w:ind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EF4066" w:rsidRPr="001F171C">
        <w:rPr>
          <w:color w:val="000000"/>
          <w:sz w:val="22"/>
          <w:szCs w:val="22"/>
        </w:rPr>
        <w:t xml:space="preserve"> </w:t>
      </w:r>
      <w:r w:rsidR="00EF4066" w:rsidRPr="001F171C">
        <w:rPr>
          <w:color w:val="000000"/>
          <w:sz w:val="22"/>
          <w:szCs w:val="22"/>
        </w:rPr>
        <w:tab/>
        <w:t xml:space="preserve">                          </w:t>
      </w:r>
    </w:p>
    <w:p w14:paraId="5C3F0BEC" w14:textId="77777777" w:rsidR="00F048EF" w:rsidRPr="001F171C" w:rsidRDefault="00F048EF">
      <w:pPr>
        <w:rPr>
          <w:sz w:val="22"/>
          <w:szCs w:val="22"/>
        </w:rPr>
      </w:pPr>
    </w:p>
    <w:sectPr w:rsidR="00F048EF" w:rsidRPr="001F1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9D7"/>
    <w:multiLevelType w:val="multilevel"/>
    <w:tmpl w:val="E892BD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333099"/>
    <w:multiLevelType w:val="multilevel"/>
    <w:tmpl w:val="188616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F113748"/>
    <w:multiLevelType w:val="multilevel"/>
    <w:tmpl w:val="146E0A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043174B"/>
    <w:multiLevelType w:val="multilevel"/>
    <w:tmpl w:val="B908E8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17E018E6"/>
    <w:multiLevelType w:val="multilevel"/>
    <w:tmpl w:val="421C8B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4A473D"/>
    <w:multiLevelType w:val="multilevel"/>
    <w:tmpl w:val="BF584D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6" w15:restartNumberingAfterBreak="0">
    <w:nsid w:val="1F262D5D"/>
    <w:multiLevelType w:val="multilevel"/>
    <w:tmpl w:val="07082E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EA67DA"/>
    <w:multiLevelType w:val="multilevel"/>
    <w:tmpl w:val="A9D4B0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440"/>
      </w:pPr>
      <w:rPr>
        <w:rFonts w:hint="default"/>
      </w:rPr>
    </w:lvl>
  </w:abstractNum>
  <w:abstractNum w:abstractNumId="8" w15:restartNumberingAfterBreak="0">
    <w:nsid w:val="25834CC4"/>
    <w:multiLevelType w:val="multilevel"/>
    <w:tmpl w:val="6900B3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C04678"/>
    <w:multiLevelType w:val="multilevel"/>
    <w:tmpl w:val="46209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6B45104"/>
    <w:multiLevelType w:val="multilevel"/>
    <w:tmpl w:val="82764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6C272D4"/>
    <w:multiLevelType w:val="hybridMultilevel"/>
    <w:tmpl w:val="740A3E9E"/>
    <w:lvl w:ilvl="0" w:tplc="035EAF14">
      <w:start w:val="1"/>
      <w:numFmt w:val="decimal"/>
      <w:lvlText w:val="%1."/>
      <w:lvlJc w:val="left"/>
      <w:pPr>
        <w:ind w:left="720" w:hanging="360"/>
      </w:pPr>
    </w:lvl>
    <w:lvl w:ilvl="1" w:tplc="23EA1E2C">
      <w:start w:val="1"/>
      <w:numFmt w:val="lowerLetter"/>
      <w:lvlText w:val="%2."/>
      <w:lvlJc w:val="left"/>
      <w:pPr>
        <w:ind w:left="1440" w:hanging="360"/>
      </w:pPr>
    </w:lvl>
    <w:lvl w:ilvl="2" w:tplc="C8AAC46A" w:tentative="1">
      <w:start w:val="1"/>
      <w:numFmt w:val="lowerRoman"/>
      <w:lvlText w:val="%3."/>
      <w:lvlJc w:val="right"/>
      <w:pPr>
        <w:ind w:left="2160" w:hanging="180"/>
      </w:pPr>
    </w:lvl>
    <w:lvl w:ilvl="3" w:tplc="AE5A458E" w:tentative="1">
      <w:start w:val="1"/>
      <w:numFmt w:val="decimal"/>
      <w:lvlText w:val="%4."/>
      <w:lvlJc w:val="left"/>
      <w:pPr>
        <w:ind w:left="2880" w:hanging="360"/>
      </w:pPr>
    </w:lvl>
    <w:lvl w:ilvl="4" w:tplc="C6367E90" w:tentative="1">
      <w:start w:val="1"/>
      <w:numFmt w:val="lowerLetter"/>
      <w:lvlText w:val="%5."/>
      <w:lvlJc w:val="left"/>
      <w:pPr>
        <w:ind w:left="3600" w:hanging="360"/>
      </w:pPr>
    </w:lvl>
    <w:lvl w:ilvl="5" w:tplc="F6DAC122" w:tentative="1">
      <w:start w:val="1"/>
      <w:numFmt w:val="lowerRoman"/>
      <w:lvlText w:val="%6."/>
      <w:lvlJc w:val="right"/>
      <w:pPr>
        <w:ind w:left="4320" w:hanging="180"/>
      </w:pPr>
    </w:lvl>
    <w:lvl w:ilvl="6" w:tplc="BD446C5C" w:tentative="1">
      <w:start w:val="1"/>
      <w:numFmt w:val="decimal"/>
      <w:lvlText w:val="%7."/>
      <w:lvlJc w:val="left"/>
      <w:pPr>
        <w:ind w:left="5040" w:hanging="360"/>
      </w:pPr>
    </w:lvl>
    <w:lvl w:ilvl="7" w:tplc="945859E2" w:tentative="1">
      <w:start w:val="1"/>
      <w:numFmt w:val="lowerLetter"/>
      <w:lvlText w:val="%8."/>
      <w:lvlJc w:val="left"/>
      <w:pPr>
        <w:ind w:left="5760" w:hanging="360"/>
      </w:pPr>
    </w:lvl>
    <w:lvl w:ilvl="8" w:tplc="9EA22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31374F7"/>
    <w:multiLevelType w:val="multilevel"/>
    <w:tmpl w:val="CE728C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6F15E4"/>
    <w:multiLevelType w:val="hybridMultilevel"/>
    <w:tmpl w:val="0C48946A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14CB7"/>
    <w:multiLevelType w:val="multilevel"/>
    <w:tmpl w:val="E4647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67527AD7"/>
    <w:multiLevelType w:val="multilevel"/>
    <w:tmpl w:val="7820C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7AB611C"/>
    <w:multiLevelType w:val="multilevel"/>
    <w:tmpl w:val="78E2D5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DC37FC"/>
    <w:multiLevelType w:val="multilevel"/>
    <w:tmpl w:val="09BCF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7DA505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3"/>
  </w:num>
  <w:num w:numId="5">
    <w:abstractNumId w:val="12"/>
  </w:num>
  <w:num w:numId="6">
    <w:abstractNumId w:val="16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22"/>
  </w:num>
  <w:num w:numId="12">
    <w:abstractNumId w:val="4"/>
  </w:num>
  <w:num w:numId="13">
    <w:abstractNumId w:val="5"/>
  </w:num>
  <w:num w:numId="14">
    <w:abstractNumId w:val="14"/>
  </w:num>
  <w:num w:numId="15">
    <w:abstractNumId w:val="18"/>
  </w:num>
  <w:num w:numId="16">
    <w:abstractNumId w:val="20"/>
  </w:num>
  <w:num w:numId="17">
    <w:abstractNumId w:val="21"/>
  </w:num>
  <w:num w:numId="18">
    <w:abstractNumId w:val="6"/>
  </w:num>
  <w:num w:numId="19">
    <w:abstractNumId w:val="3"/>
  </w:num>
  <w:num w:numId="20">
    <w:abstractNumId w:val="17"/>
  </w:num>
  <w:num w:numId="21">
    <w:abstractNumId w:val="10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7"/>
    <w:rsid w:val="00044E75"/>
    <w:rsid w:val="00064DAC"/>
    <w:rsid w:val="00076732"/>
    <w:rsid w:val="000A3C01"/>
    <w:rsid w:val="000B4BF3"/>
    <w:rsid w:val="001153D2"/>
    <w:rsid w:val="0012656D"/>
    <w:rsid w:val="00163771"/>
    <w:rsid w:val="00182AEE"/>
    <w:rsid w:val="001830A8"/>
    <w:rsid w:val="001B30DE"/>
    <w:rsid w:val="001B7485"/>
    <w:rsid w:val="001F171C"/>
    <w:rsid w:val="001F4D29"/>
    <w:rsid w:val="00201B92"/>
    <w:rsid w:val="00212BC4"/>
    <w:rsid w:val="00217AEB"/>
    <w:rsid w:val="00223254"/>
    <w:rsid w:val="00241C21"/>
    <w:rsid w:val="00242660"/>
    <w:rsid w:val="00245E3F"/>
    <w:rsid w:val="00263EA1"/>
    <w:rsid w:val="002B07DE"/>
    <w:rsid w:val="002B5EB0"/>
    <w:rsid w:val="002C4D92"/>
    <w:rsid w:val="00317D2E"/>
    <w:rsid w:val="00335C54"/>
    <w:rsid w:val="00343A28"/>
    <w:rsid w:val="00363D34"/>
    <w:rsid w:val="003709FB"/>
    <w:rsid w:val="003735C0"/>
    <w:rsid w:val="003B46B1"/>
    <w:rsid w:val="003E0C01"/>
    <w:rsid w:val="00401BCB"/>
    <w:rsid w:val="004023FA"/>
    <w:rsid w:val="00415A87"/>
    <w:rsid w:val="00417659"/>
    <w:rsid w:val="004254EF"/>
    <w:rsid w:val="004336B3"/>
    <w:rsid w:val="0043477D"/>
    <w:rsid w:val="00434D96"/>
    <w:rsid w:val="0043711F"/>
    <w:rsid w:val="00445B16"/>
    <w:rsid w:val="0049604F"/>
    <w:rsid w:val="004B3241"/>
    <w:rsid w:val="004B4401"/>
    <w:rsid w:val="004B68A0"/>
    <w:rsid w:val="005004A2"/>
    <w:rsid w:val="005100DD"/>
    <w:rsid w:val="005149DD"/>
    <w:rsid w:val="00516FEB"/>
    <w:rsid w:val="00542925"/>
    <w:rsid w:val="005443F1"/>
    <w:rsid w:val="00582978"/>
    <w:rsid w:val="005F23C0"/>
    <w:rsid w:val="00622BB9"/>
    <w:rsid w:val="00675357"/>
    <w:rsid w:val="006817D9"/>
    <w:rsid w:val="00697B42"/>
    <w:rsid w:val="006A12CD"/>
    <w:rsid w:val="006A22A7"/>
    <w:rsid w:val="007039B1"/>
    <w:rsid w:val="00707AD8"/>
    <w:rsid w:val="00750D05"/>
    <w:rsid w:val="00797C84"/>
    <w:rsid w:val="007B45C2"/>
    <w:rsid w:val="007B7A7F"/>
    <w:rsid w:val="007F0817"/>
    <w:rsid w:val="007F67C1"/>
    <w:rsid w:val="0082294D"/>
    <w:rsid w:val="00866BE0"/>
    <w:rsid w:val="00867488"/>
    <w:rsid w:val="008E76B7"/>
    <w:rsid w:val="009555AD"/>
    <w:rsid w:val="009779DE"/>
    <w:rsid w:val="00980CB3"/>
    <w:rsid w:val="0099512B"/>
    <w:rsid w:val="00996BB2"/>
    <w:rsid w:val="009D0A59"/>
    <w:rsid w:val="009D61C5"/>
    <w:rsid w:val="00A05D64"/>
    <w:rsid w:val="00A244DD"/>
    <w:rsid w:val="00A519EF"/>
    <w:rsid w:val="00A51F8E"/>
    <w:rsid w:val="00A8241D"/>
    <w:rsid w:val="00A93BA5"/>
    <w:rsid w:val="00AF04F5"/>
    <w:rsid w:val="00AF5455"/>
    <w:rsid w:val="00B56B77"/>
    <w:rsid w:val="00B80BC3"/>
    <w:rsid w:val="00BF1FFB"/>
    <w:rsid w:val="00C0184A"/>
    <w:rsid w:val="00C02F5F"/>
    <w:rsid w:val="00C11B91"/>
    <w:rsid w:val="00C27DB4"/>
    <w:rsid w:val="00C5124F"/>
    <w:rsid w:val="00C560BD"/>
    <w:rsid w:val="00C648F1"/>
    <w:rsid w:val="00C80A17"/>
    <w:rsid w:val="00CF32DD"/>
    <w:rsid w:val="00CF4B6E"/>
    <w:rsid w:val="00D07A5E"/>
    <w:rsid w:val="00D77D1E"/>
    <w:rsid w:val="00DD4D1B"/>
    <w:rsid w:val="00E0108A"/>
    <w:rsid w:val="00E35A49"/>
    <w:rsid w:val="00E40C59"/>
    <w:rsid w:val="00E67A4F"/>
    <w:rsid w:val="00E81F28"/>
    <w:rsid w:val="00E86AEA"/>
    <w:rsid w:val="00EA481A"/>
    <w:rsid w:val="00EF4066"/>
    <w:rsid w:val="00EF50FA"/>
    <w:rsid w:val="00F048EF"/>
    <w:rsid w:val="00F53D00"/>
    <w:rsid w:val="00F55AEC"/>
    <w:rsid w:val="00F61CC7"/>
    <w:rsid w:val="00F62C7D"/>
    <w:rsid w:val="00F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44F24"/>
  <w15:docId w15:val="{FC73725D-4A2B-43E4-BA0B-2A01C2F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53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75357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75357"/>
  </w:style>
  <w:style w:type="paragraph" w:styleId="Zkladntextodsazen">
    <w:name w:val="Body Text Indent"/>
    <w:basedOn w:val="Normln"/>
    <w:rsid w:val="00675357"/>
    <w:pPr>
      <w:tabs>
        <w:tab w:val="left" w:pos="3600"/>
      </w:tabs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675357"/>
    <w:pPr>
      <w:tabs>
        <w:tab w:val="left" w:pos="3600"/>
      </w:tabs>
      <w:ind w:left="540"/>
      <w:jc w:val="both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443F1"/>
    <w:pPr>
      <w:ind w:left="708"/>
    </w:pPr>
  </w:style>
  <w:style w:type="paragraph" w:styleId="Textbubliny">
    <w:name w:val="Balloon Text"/>
    <w:basedOn w:val="Normln"/>
    <w:link w:val="TextbublinyChar"/>
    <w:rsid w:val="00223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325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F32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32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32DD"/>
  </w:style>
  <w:style w:type="paragraph" w:styleId="Pedmtkomente">
    <w:name w:val="annotation subject"/>
    <w:basedOn w:val="Textkomente"/>
    <w:next w:val="Textkomente"/>
    <w:link w:val="PedmtkomenteChar"/>
    <w:rsid w:val="00CF3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F32DD"/>
    <w:rPr>
      <w:b/>
      <w:bCs/>
    </w:rPr>
  </w:style>
  <w:style w:type="paragraph" w:styleId="Zkladntext">
    <w:name w:val="Body Text"/>
    <w:basedOn w:val="Normln"/>
    <w:link w:val="ZkladntextChar"/>
    <w:rsid w:val="00241C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1C21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E0C01"/>
    <w:rPr>
      <w:b/>
      <w:sz w:val="22"/>
      <w:szCs w:val="22"/>
    </w:rPr>
  </w:style>
  <w:style w:type="paragraph" w:customStyle="1" w:styleId="Default">
    <w:name w:val="Default"/>
    <w:rsid w:val="003E0C0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paragraph" w:customStyle="1" w:styleId="Normln1">
    <w:name w:val="Normální1"/>
    <w:basedOn w:val="Normln"/>
    <w:rsid w:val="004254EF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nhideWhenUsed/>
    <w:rsid w:val="003709F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0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otzmannova@minimalisti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D7A5-A0F7-449E-88DE-EFC4A96D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Martina Chovancova</cp:lastModifiedBy>
  <cp:revision>4</cp:revision>
  <cp:lastPrinted>2013-12-16T14:59:00Z</cp:lastPrinted>
  <dcterms:created xsi:type="dcterms:W3CDTF">2025-05-30T19:10:00Z</dcterms:created>
  <dcterms:modified xsi:type="dcterms:W3CDTF">2025-06-30T04:44:00Z</dcterms:modified>
</cp:coreProperties>
</file>