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AC51" w14:textId="287747CD" w:rsidR="00CD7E57" w:rsidRPr="000200DD" w:rsidRDefault="00CE0223" w:rsidP="00CD7E57">
      <w:pPr>
        <w:jc w:val="right"/>
        <w:rPr>
          <w:rFonts w:ascii="Arial" w:hAnsi="Arial" w:cs="Arial"/>
        </w:rPr>
      </w:pPr>
      <w:r w:rsidRPr="00FF4E62">
        <w:rPr>
          <w:rFonts w:ascii="Arial" w:eastAsia="Times New Roman" w:hAnsi="Arial" w:cs="Arial"/>
          <w:szCs w:val="24"/>
        </w:rPr>
        <w:t xml:space="preserve">Číslo smlouvy: </w:t>
      </w:r>
      <w:sdt>
        <w:sdtPr>
          <w:rPr>
            <w:rFonts w:ascii="Arial" w:eastAsia="Times New Roman" w:hAnsi="Arial" w:cs="Arial"/>
            <w:szCs w:val="24"/>
          </w:rPr>
          <w:id w:val="276764353"/>
          <w:placeholder>
            <w:docPart w:val="957B676F048640CEB7422D5D7001EFBF"/>
          </w:placeholder>
          <w:text/>
        </w:sdtPr>
        <w:sdtEndPr/>
        <w:sdtContent>
          <w:r w:rsidR="00CD7E57" w:rsidRPr="007566F7">
            <w:rPr>
              <w:rFonts w:ascii="Arial" w:eastAsia="Times New Roman" w:hAnsi="Arial" w:cs="Arial"/>
              <w:szCs w:val="24"/>
            </w:rPr>
            <w:t>SNPCS 0</w:t>
          </w:r>
          <w:r w:rsidR="00A672B1">
            <w:rPr>
              <w:rFonts w:ascii="Arial" w:eastAsia="Times New Roman" w:hAnsi="Arial" w:cs="Arial"/>
              <w:szCs w:val="24"/>
            </w:rPr>
            <w:t>2735</w:t>
          </w:r>
          <w:r w:rsidR="00CD7E57" w:rsidRPr="007566F7">
            <w:rPr>
              <w:rFonts w:ascii="Arial" w:eastAsia="Times New Roman" w:hAnsi="Arial" w:cs="Arial"/>
              <w:szCs w:val="24"/>
            </w:rPr>
            <w:t>/202</w:t>
          </w:r>
          <w:r w:rsidR="00A672B1">
            <w:rPr>
              <w:rFonts w:ascii="Arial" w:eastAsia="Times New Roman" w:hAnsi="Arial" w:cs="Arial"/>
              <w:szCs w:val="24"/>
            </w:rPr>
            <w:t>5</w:t>
          </w:r>
        </w:sdtContent>
      </w:sdt>
    </w:p>
    <w:p w14:paraId="2942A4FC" w14:textId="14631034" w:rsidR="00CE0223" w:rsidRPr="00FF4E62" w:rsidRDefault="00CE0223" w:rsidP="00CE0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D08C1" w14:textId="77777777" w:rsidR="00CE0223" w:rsidRPr="00FF4E62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35B8BE" w14:textId="77777777" w:rsidR="00CE0223" w:rsidRPr="00FF4E62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SMLOUVA O DÍLO</w:t>
      </w:r>
    </w:p>
    <w:p w14:paraId="13FD28C4" w14:textId="77777777" w:rsidR="00CE0223" w:rsidRPr="00FF4E62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UZAVŘENÁ DLE USTANOVENÍ § 2586 A NÁSL. ZÁK. Č. 89/2012 SB., OBČANSKÉHO ZÁKONÍKU, VE ZNĚNÍ POZDĚJŠÍCH PŘEDPISŮ</w:t>
      </w:r>
    </w:p>
    <w:p w14:paraId="7211B593" w14:textId="77777777" w:rsidR="00CE0223" w:rsidRPr="00FF4E62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I. Smluvní strany</w:t>
      </w:r>
    </w:p>
    <w:p w14:paraId="2C6FC875" w14:textId="77777777" w:rsidR="00CE0223" w:rsidRPr="00FF4E62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E62">
        <w:rPr>
          <w:rFonts w:ascii="Arial" w:eastAsia="Times New Roman" w:hAnsi="Arial" w:cs="Arial"/>
          <w:b/>
          <w:szCs w:val="24"/>
        </w:rPr>
        <w:t>1.1</w:t>
      </w:r>
      <w:r w:rsidRPr="00FF4E62">
        <w:rPr>
          <w:rFonts w:ascii="Arial" w:eastAsia="Times New Roman" w:hAnsi="Arial" w:cs="Arial"/>
          <w:b/>
          <w:bCs/>
          <w:szCs w:val="24"/>
        </w:rPr>
        <w:t xml:space="preserve"> Objednatel</w:t>
      </w:r>
    </w:p>
    <w:p w14:paraId="5769F450" w14:textId="77777777" w:rsidR="00787067" w:rsidRPr="00FF4E62" w:rsidRDefault="00787067" w:rsidP="007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Správa Národního parku České Švýcarsko</w:t>
      </w:r>
    </w:p>
    <w:p w14:paraId="16CE89AA" w14:textId="77777777" w:rsidR="00787067" w:rsidRPr="00FF4E62" w:rsidRDefault="00787067" w:rsidP="00CE0223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C84081E" w14:textId="77777777" w:rsidR="00CE0223" w:rsidRPr="00FF4E62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Sídlo: </w:t>
      </w:r>
      <w:r w:rsidR="009A66D1" w:rsidRPr="00FF4E62">
        <w:rPr>
          <w:rFonts w:ascii="Arial" w:eastAsia="Times New Roman" w:hAnsi="Arial" w:cs="Arial"/>
          <w:szCs w:val="24"/>
        </w:rPr>
        <w:t xml:space="preserve">Pražská </w:t>
      </w:r>
      <w:r w:rsidR="004C6FBB" w:rsidRPr="00FF4E62">
        <w:rPr>
          <w:rFonts w:ascii="Arial" w:eastAsia="Times New Roman" w:hAnsi="Arial" w:cs="Arial"/>
          <w:szCs w:val="24"/>
        </w:rPr>
        <w:t>457/</w:t>
      </w:r>
      <w:r w:rsidR="009A66D1" w:rsidRPr="00FF4E62">
        <w:rPr>
          <w:rFonts w:ascii="Arial" w:eastAsia="Times New Roman" w:hAnsi="Arial" w:cs="Arial"/>
          <w:szCs w:val="24"/>
        </w:rPr>
        <w:t>52, 407 46, Krásná Lípa</w:t>
      </w:r>
      <w:r w:rsidRPr="00FF4E62">
        <w:rPr>
          <w:rFonts w:ascii="Arial" w:eastAsia="Times New Roman" w:hAnsi="Arial" w:cs="Arial"/>
          <w:szCs w:val="24"/>
        </w:rPr>
        <w:t xml:space="preserve"> </w:t>
      </w:r>
    </w:p>
    <w:p w14:paraId="403813B5" w14:textId="6D89DBBD" w:rsidR="00CE0223" w:rsidRPr="00FF4E62" w:rsidRDefault="00674AAD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zastoupena</w:t>
      </w:r>
      <w:r w:rsidR="00CE0223" w:rsidRPr="00FF4E62">
        <w:rPr>
          <w:rFonts w:ascii="Arial" w:eastAsia="Times New Roman" w:hAnsi="Arial" w:cs="Arial"/>
          <w:szCs w:val="24"/>
        </w:rPr>
        <w:t xml:space="preserve">: </w:t>
      </w:r>
      <w:r w:rsidR="003B069C" w:rsidRPr="00FF4E62">
        <w:rPr>
          <w:rFonts w:ascii="Arial" w:eastAsia="Times New Roman" w:hAnsi="Arial" w:cs="Arial"/>
          <w:szCs w:val="24"/>
        </w:rPr>
        <w:t xml:space="preserve">Ing. </w:t>
      </w:r>
      <w:r w:rsidR="008A2950" w:rsidRPr="00FF4E62">
        <w:rPr>
          <w:rFonts w:ascii="Arial" w:eastAsia="Times New Roman" w:hAnsi="Arial" w:cs="Arial"/>
          <w:szCs w:val="24"/>
        </w:rPr>
        <w:t xml:space="preserve">Petr Bauer, </w:t>
      </w:r>
      <w:r w:rsidR="00CD7E57">
        <w:rPr>
          <w:rFonts w:ascii="Arial" w:eastAsia="Times New Roman" w:hAnsi="Arial" w:cs="Arial"/>
          <w:szCs w:val="24"/>
        </w:rPr>
        <w:t xml:space="preserve">náměstek </w:t>
      </w:r>
      <w:r w:rsidR="008A2950" w:rsidRPr="00FF4E62">
        <w:rPr>
          <w:rFonts w:ascii="Arial" w:eastAsia="Times New Roman" w:hAnsi="Arial" w:cs="Arial"/>
          <w:szCs w:val="24"/>
        </w:rPr>
        <w:t>ředitel</w:t>
      </w:r>
      <w:r w:rsidR="00CD7E57">
        <w:rPr>
          <w:rFonts w:ascii="Arial" w:eastAsia="Times New Roman" w:hAnsi="Arial" w:cs="Arial"/>
          <w:szCs w:val="24"/>
        </w:rPr>
        <w:t>e, vedoucí</w:t>
      </w:r>
      <w:r w:rsidR="008A2950" w:rsidRPr="00FF4E62">
        <w:rPr>
          <w:rFonts w:ascii="Arial" w:eastAsia="Times New Roman" w:hAnsi="Arial" w:cs="Arial"/>
          <w:szCs w:val="24"/>
        </w:rPr>
        <w:t xml:space="preserve"> odboru ochrany přírody</w:t>
      </w:r>
      <w:r w:rsidR="00CE0223" w:rsidRPr="00FF4E62">
        <w:rPr>
          <w:rFonts w:ascii="Arial" w:eastAsia="Times New Roman" w:hAnsi="Arial" w:cs="Arial"/>
          <w:szCs w:val="24"/>
        </w:rPr>
        <w:br/>
      </w:r>
      <w:r w:rsidR="00BE0B75" w:rsidRPr="00FF4E62">
        <w:rPr>
          <w:rFonts w:ascii="Arial" w:eastAsia="Times New Roman" w:hAnsi="Arial" w:cs="Arial"/>
          <w:szCs w:val="24"/>
        </w:rPr>
        <w:t>IČ</w:t>
      </w:r>
      <w:r w:rsidR="00CE0223" w:rsidRPr="00FF4E62">
        <w:rPr>
          <w:rFonts w:ascii="Arial" w:eastAsia="Times New Roman" w:hAnsi="Arial" w:cs="Arial"/>
          <w:szCs w:val="24"/>
        </w:rPr>
        <w:t xml:space="preserve">: </w:t>
      </w:r>
      <w:r w:rsidR="00D82E26" w:rsidRPr="00FF4E62">
        <w:rPr>
          <w:rFonts w:ascii="Arial" w:eastAsia="Times New Roman" w:hAnsi="Arial" w:cs="Arial"/>
          <w:szCs w:val="24"/>
        </w:rPr>
        <w:t>06342477</w:t>
      </w:r>
    </w:p>
    <w:p w14:paraId="4258D20F" w14:textId="77777777" w:rsidR="00CE0223" w:rsidRPr="00FF4E62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DIČ: </w:t>
      </w:r>
      <w:r w:rsidR="00787067" w:rsidRPr="00FF4E62">
        <w:rPr>
          <w:rFonts w:ascii="Arial" w:eastAsia="Times New Roman" w:hAnsi="Arial" w:cs="Arial"/>
          <w:szCs w:val="24"/>
        </w:rPr>
        <w:t>CZ</w:t>
      </w:r>
      <w:r w:rsidR="00D82E26" w:rsidRPr="00FF4E62">
        <w:rPr>
          <w:rFonts w:ascii="Arial" w:eastAsia="Times New Roman" w:hAnsi="Arial" w:cs="Arial"/>
          <w:szCs w:val="24"/>
        </w:rPr>
        <w:t>06342477</w:t>
      </w:r>
    </w:p>
    <w:p w14:paraId="647F51FA" w14:textId="77777777" w:rsidR="00413444" w:rsidRPr="00FF4E62" w:rsidRDefault="00413444" w:rsidP="00CE0223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378DD6F" w14:textId="68CC3650" w:rsidR="00CE0223" w:rsidRPr="00FF4E62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V rozsahu této smlouvy osoba zmocněná k jednání se zhotovitelem, k věcným úkonům a k převzetí díla: </w:t>
      </w:r>
      <w:proofErr w:type="spellStart"/>
      <w:r w:rsidR="00927C60">
        <w:rPr>
          <w:rFonts w:ascii="Arial" w:eastAsia="Times New Roman" w:hAnsi="Arial" w:cs="Arial"/>
          <w:szCs w:val="24"/>
        </w:rPr>
        <w:t>xxxxx</w:t>
      </w:r>
      <w:proofErr w:type="spellEnd"/>
    </w:p>
    <w:p w14:paraId="4ED3973B" w14:textId="77777777" w:rsidR="00CE0223" w:rsidRPr="00FF4E62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D9D35" w14:textId="77777777" w:rsidR="00CE0223" w:rsidRPr="00FF4E62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(dále jen </w:t>
      </w:r>
      <w:r w:rsidRPr="00FF4E62">
        <w:rPr>
          <w:rFonts w:ascii="Arial" w:eastAsia="Times New Roman" w:hAnsi="Arial" w:cs="Arial"/>
        </w:rPr>
        <w:t>„</w:t>
      </w:r>
      <w:r w:rsidRPr="00FF4E62">
        <w:rPr>
          <w:rFonts w:ascii="Arial" w:eastAsia="Times New Roman" w:hAnsi="Arial" w:cs="Arial"/>
          <w:szCs w:val="24"/>
        </w:rPr>
        <w:t>objednatel”)</w:t>
      </w:r>
    </w:p>
    <w:p w14:paraId="7064CDDF" w14:textId="77777777" w:rsidR="00CE0223" w:rsidRPr="00FF4E62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a</w:t>
      </w:r>
    </w:p>
    <w:p w14:paraId="663AD91F" w14:textId="77777777" w:rsidR="008A2950" w:rsidRPr="00FF4E62" w:rsidRDefault="00CE0223" w:rsidP="00D8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E62">
        <w:rPr>
          <w:rFonts w:ascii="Arial" w:eastAsia="Times New Roman" w:hAnsi="Arial" w:cs="Arial"/>
          <w:b/>
          <w:szCs w:val="24"/>
        </w:rPr>
        <w:t>1.2</w:t>
      </w:r>
      <w:r w:rsidRPr="00FF4E62">
        <w:rPr>
          <w:rFonts w:ascii="Arial" w:eastAsia="Times New Roman" w:hAnsi="Arial" w:cs="Arial"/>
          <w:b/>
          <w:bCs/>
          <w:szCs w:val="24"/>
        </w:rPr>
        <w:t xml:space="preserve"> Zhotovitel</w:t>
      </w:r>
    </w:p>
    <w:p w14:paraId="0F52FC47" w14:textId="77777777" w:rsidR="003B521A" w:rsidRPr="00B976F1" w:rsidRDefault="003B521A" w:rsidP="003B52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976F1">
        <w:rPr>
          <w:rFonts w:ascii="Arial" w:eastAsia="Times New Roman" w:hAnsi="Arial" w:cs="Arial"/>
          <w:b/>
          <w:bCs/>
          <w:szCs w:val="24"/>
        </w:rPr>
        <w:t xml:space="preserve">Bc. Milan </w:t>
      </w:r>
      <w:proofErr w:type="spellStart"/>
      <w:r w:rsidRPr="00B976F1">
        <w:rPr>
          <w:rFonts w:ascii="Arial" w:eastAsia="Times New Roman" w:hAnsi="Arial" w:cs="Arial"/>
          <w:b/>
          <w:bCs/>
          <w:szCs w:val="24"/>
        </w:rPr>
        <w:t>Tyrychtr</w:t>
      </w:r>
      <w:proofErr w:type="spellEnd"/>
      <w:r w:rsidRPr="00B976F1">
        <w:rPr>
          <w:rFonts w:ascii="Arial" w:eastAsia="Times New Roman" w:hAnsi="Arial" w:cs="Arial"/>
          <w:b/>
          <w:bCs/>
          <w:szCs w:val="24"/>
        </w:rPr>
        <w:t xml:space="preserve">, zemědělská farma Srbská Kamenice </w:t>
      </w:r>
    </w:p>
    <w:p w14:paraId="7DA4D687" w14:textId="79FA2735" w:rsidR="003B521A" w:rsidRPr="00B250F1" w:rsidRDefault="00927C60" w:rsidP="003B52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xxxxxxx</w:t>
      </w:r>
      <w:proofErr w:type="spellEnd"/>
      <w:r w:rsidR="003B521A" w:rsidRPr="00B976F1">
        <w:rPr>
          <w:rFonts w:ascii="Arial" w:eastAsia="Times New Roman" w:hAnsi="Arial" w:cs="Arial"/>
          <w:szCs w:val="24"/>
        </w:rPr>
        <w:br/>
      </w:r>
      <w:r w:rsidR="003B521A">
        <w:rPr>
          <w:rFonts w:ascii="Arial" w:eastAsia="Times New Roman" w:hAnsi="Arial" w:cs="Arial"/>
          <w:szCs w:val="24"/>
        </w:rPr>
        <w:t>Zapsán</w:t>
      </w:r>
      <w:r w:rsidR="003B521A" w:rsidRPr="008429B7">
        <w:rPr>
          <w:rFonts w:ascii="Arial" w:eastAsia="Times New Roman" w:hAnsi="Arial" w:cs="Arial"/>
          <w:szCs w:val="24"/>
        </w:rPr>
        <w:t>: v</w:t>
      </w:r>
      <w:r w:rsidR="003B521A">
        <w:rPr>
          <w:rFonts w:ascii="Arial" w:eastAsia="Times New Roman" w:hAnsi="Arial" w:cs="Arial"/>
          <w:szCs w:val="24"/>
        </w:rPr>
        <w:t> živnostenském rejstříku vedeném Magistrátem města Děčín</w:t>
      </w:r>
      <w:r w:rsidR="003B521A" w:rsidRPr="00B976F1">
        <w:rPr>
          <w:rFonts w:ascii="Arial" w:eastAsia="Times New Roman" w:hAnsi="Arial" w:cs="Arial"/>
          <w:szCs w:val="24"/>
        </w:rPr>
        <w:br/>
        <w:t>IČO: 46714502</w:t>
      </w:r>
      <w:r w:rsidR="003B521A" w:rsidRPr="00B976F1">
        <w:rPr>
          <w:rFonts w:ascii="Arial" w:eastAsia="Times New Roman" w:hAnsi="Arial" w:cs="Arial"/>
          <w:szCs w:val="24"/>
        </w:rPr>
        <w:br/>
        <w:t xml:space="preserve">DIČ: </w:t>
      </w:r>
      <w:r>
        <w:rPr>
          <w:rFonts w:ascii="Arial" w:eastAsia="Times New Roman" w:hAnsi="Arial" w:cs="Arial"/>
          <w:szCs w:val="24"/>
        </w:rPr>
        <w:t>xxxxxx</w:t>
      </w:r>
      <w:bookmarkStart w:id="0" w:name="_GoBack"/>
      <w:bookmarkEnd w:id="0"/>
    </w:p>
    <w:p w14:paraId="0B1BB4B6" w14:textId="32695E4A" w:rsidR="00DF63C3" w:rsidRPr="00FF4E62" w:rsidRDefault="00EC056D" w:rsidP="00BF6D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br/>
      </w:r>
    </w:p>
    <w:p w14:paraId="40F04DEF" w14:textId="2D59C85F" w:rsidR="00CE0223" w:rsidRDefault="00CE0223" w:rsidP="00CE022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(dále jen </w:t>
      </w:r>
      <w:r w:rsidRPr="00FF4E62">
        <w:rPr>
          <w:rFonts w:ascii="Arial" w:eastAsia="Times New Roman" w:hAnsi="Arial" w:cs="Arial"/>
        </w:rPr>
        <w:t>„</w:t>
      </w:r>
      <w:r w:rsidRPr="00FF4E62">
        <w:rPr>
          <w:rFonts w:ascii="Arial" w:eastAsia="Times New Roman" w:hAnsi="Arial" w:cs="Arial"/>
          <w:szCs w:val="24"/>
        </w:rPr>
        <w:t xml:space="preserve">zhotovitel”) </w:t>
      </w:r>
    </w:p>
    <w:p w14:paraId="6868BF8C" w14:textId="1589524D" w:rsidR="000F6C8B" w:rsidRDefault="000F6C8B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711CA" w14:textId="05E2469B" w:rsidR="000F6C8B" w:rsidRDefault="000F6C8B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B6214" w14:textId="33AE74D4" w:rsidR="000F6C8B" w:rsidRDefault="000F6C8B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4C181" w14:textId="05405F90" w:rsidR="000F6C8B" w:rsidRDefault="000F6C8B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EC7CB" w14:textId="13637E3B" w:rsidR="000F6C8B" w:rsidRDefault="000F6C8B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E5BD9" w14:textId="5546796F" w:rsidR="000F6C8B" w:rsidRDefault="000F6C8B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D7CDB" w14:textId="77777777" w:rsidR="000F6C8B" w:rsidRPr="00FF4E62" w:rsidRDefault="000F6C8B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A9CEB" w14:textId="77777777" w:rsidR="00CE0223" w:rsidRPr="00FF4E62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II. Předmět smlouvy</w:t>
      </w:r>
    </w:p>
    <w:p w14:paraId="0C92CE13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2.1 </w:t>
      </w:r>
      <w:r w:rsidRPr="00FF4E62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14:paraId="00CCEFCC" w14:textId="77777777" w:rsidR="000F6C8B" w:rsidRPr="00FF4E62" w:rsidRDefault="000F6C8B" w:rsidP="00C76545">
      <w:pPr>
        <w:keepLines/>
        <w:spacing w:before="120" w:after="120"/>
        <w:jc w:val="both"/>
        <w:rPr>
          <w:rFonts w:ascii="Arial" w:eastAsia="Times New Roman" w:hAnsi="Arial" w:cs="Arial"/>
          <w:szCs w:val="24"/>
        </w:rPr>
      </w:pPr>
    </w:p>
    <w:p w14:paraId="76F85530" w14:textId="225D9B1C" w:rsidR="00067534" w:rsidRPr="00FF4E62" w:rsidRDefault="00CE0223" w:rsidP="0024678E">
      <w:pPr>
        <w:keepLines/>
        <w:spacing w:before="120" w:after="120"/>
        <w:ind w:left="340" w:hanging="340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>2.2 Dílem se rozumí:</w:t>
      </w:r>
    </w:p>
    <w:p w14:paraId="2F1E2B62" w14:textId="68D4DAFE" w:rsidR="00E92A38" w:rsidRDefault="00BF6D55" w:rsidP="00BF6D55">
      <w:pPr>
        <w:keepLines/>
        <w:spacing w:before="120" w:after="120" w:line="240" w:lineRule="auto"/>
        <w:ind w:left="340" w:hanging="56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 </w:t>
      </w:r>
      <w:r w:rsidR="00E92A38">
        <w:rPr>
          <w:rFonts w:ascii="Arial" w:eastAsia="Times New Roman" w:hAnsi="Arial" w:cs="Arial"/>
          <w:szCs w:val="24"/>
        </w:rPr>
        <w:t xml:space="preserve">1) </w:t>
      </w:r>
      <w:r w:rsidRPr="00FF4E62">
        <w:rPr>
          <w:rFonts w:ascii="Arial" w:eastAsia="Times New Roman" w:hAnsi="Arial" w:cs="Arial"/>
          <w:szCs w:val="24"/>
        </w:rPr>
        <w:t>Ruční kosení</w:t>
      </w:r>
      <w:r w:rsidR="0050090D">
        <w:rPr>
          <w:rFonts w:ascii="Arial" w:eastAsia="Times New Roman" w:hAnsi="Arial" w:cs="Arial"/>
          <w:szCs w:val="24"/>
        </w:rPr>
        <w:t xml:space="preserve"> a ruční shrabání louky</w:t>
      </w:r>
      <w:r w:rsidR="00E92A38">
        <w:rPr>
          <w:rFonts w:ascii="Arial" w:eastAsia="Times New Roman" w:hAnsi="Arial" w:cs="Arial"/>
          <w:szCs w:val="24"/>
        </w:rPr>
        <w:t xml:space="preserve"> </w:t>
      </w:r>
      <w:r w:rsidRPr="00FF4E62">
        <w:rPr>
          <w:rFonts w:ascii="Arial" w:eastAsia="Times New Roman" w:hAnsi="Arial" w:cs="Arial"/>
          <w:szCs w:val="24"/>
        </w:rPr>
        <w:t xml:space="preserve">na </w:t>
      </w:r>
      <w:r w:rsidR="0050090D">
        <w:rPr>
          <w:rFonts w:ascii="Arial" w:eastAsia="Times New Roman" w:hAnsi="Arial" w:cs="Arial"/>
          <w:szCs w:val="24"/>
        </w:rPr>
        <w:t>celkové ploše 1</w:t>
      </w:r>
      <w:r w:rsidR="00CD7E57">
        <w:rPr>
          <w:rFonts w:ascii="Arial" w:eastAsia="Times New Roman" w:hAnsi="Arial" w:cs="Arial"/>
          <w:szCs w:val="24"/>
        </w:rPr>
        <w:t>,5</w:t>
      </w:r>
      <w:r w:rsidR="000159D0">
        <w:rPr>
          <w:rFonts w:ascii="Arial" w:eastAsia="Times New Roman" w:hAnsi="Arial" w:cs="Arial"/>
          <w:szCs w:val="24"/>
        </w:rPr>
        <w:t>9</w:t>
      </w:r>
      <w:r w:rsidR="0050090D">
        <w:rPr>
          <w:rFonts w:ascii="Arial" w:eastAsia="Times New Roman" w:hAnsi="Arial" w:cs="Arial"/>
          <w:szCs w:val="24"/>
        </w:rPr>
        <w:t xml:space="preserve"> ha</w:t>
      </w:r>
      <w:r w:rsidRPr="00FF4E62">
        <w:rPr>
          <w:rFonts w:ascii="Arial" w:eastAsia="Times New Roman" w:hAnsi="Arial" w:cs="Arial"/>
          <w:szCs w:val="24"/>
        </w:rPr>
        <w:t xml:space="preserve"> </w:t>
      </w:r>
      <w:r w:rsidR="0050090D">
        <w:rPr>
          <w:rFonts w:ascii="Arial" w:eastAsia="Times New Roman" w:hAnsi="Arial" w:cs="Arial"/>
          <w:szCs w:val="24"/>
        </w:rPr>
        <w:t>na</w:t>
      </w:r>
      <w:r w:rsidRPr="00FF4E62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FF4E62">
        <w:rPr>
          <w:rFonts w:ascii="Arial" w:eastAsia="Times New Roman" w:hAnsi="Arial" w:cs="Arial"/>
          <w:szCs w:val="24"/>
        </w:rPr>
        <w:t>p.p.č</w:t>
      </w:r>
      <w:proofErr w:type="spellEnd"/>
      <w:r w:rsidRPr="00FF4E62">
        <w:rPr>
          <w:rFonts w:ascii="Arial" w:eastAsia="Times New Roman" w:hAnsi="Arial" w:cs="Arial"/>
          <w:szCs w:val="24"/>
        </w:rPr>
        <w:t xml:space="preserve">. 825/1, 825/16 </w:t>
      </w:r>
      <w:proofErr w:type="spellStart"/>
      <w:r w:rsidRPr="00FF4E62">
        <w:rPr>
          <w:rFonts w:ascii="Arial" w:eastAsia="Times New Roman" w:hAnsi="Arial" w:cs="Arial"/>
          <w:szCs w:val="24"/>
        </w:rPr>
        <w:t>k.ú</w:t>
      </w:r>
      <w:proofErr w:type="spellEnd"/>
      <w:r w:rsidRPr="00FF4E62">
        <w:rPr>
          <w:rFonts w:ascii="Arial" w:eastAsia="Times New Roman" w:hAnsi="Arial" w:cs="Arial"/>
          <w:szCs w:val="24"/>
        </w:rPr>
        <w:t>. Kunratice u České Kamenice</w:t>
      </w:r>
      <w:r w:rsidR="0085768F">
        <w:rPr>
          <w:rFonts w:ascii="Arial" w:eastAsia="Times New Roman" w:hAnsi="Arial" w:cs="Arial"/>
          <w:szCs w:val="24"/>
        </w:rPr>
        <w:t xml:space="preserve"> (Větrný vrch</w:t>
      </w:r>
      <w:r w:rsidR="0050090D">
        <w:rPr>
          <w:rFonts w:ascii="Arial" w:eastAsia="Times New Roman" w:hAnsi="Arial" w:cs="Arial"/>
          <w:szCs w:val="24"/>
        </w:rPr>
        <w:t>).</w:t>
      </w:r>
      <w:r w:rsidRPr="00FF4E62">
        <w:rPr>
          <w:rFonts w:ascii="Arial" w:eastAsia="Times New Roman" w:hAnsi="Arial" w:cs="Arial"/>
          <w:szCs w:val="24"/>
        </w:rPr>
        <w:t xml:space="preserve"> Kosení bude provedeno na podporu druhově bohatých luk s výskytem např. vstavače mužského a vstavače osmahlého. </w:t>
      </w:r>
      <w:r w:rsidR="0085768F">
        <w:rPr>
          <w:rFonts w:ascii="Arial" w:eastAsia="Times New Roman" w:hAnsi="Arial" w:cs="Arial"/>
          <w:szCs w:val="24"/>
        </w:rPr>
        <w:t xml:space="preserve">Část pozemků o celkové rozloze </w:t>
      </w:r>
      <w:r w:rsidR="0050090D">
        <w:rPr>
          <w:rFonts w:ascii="Arial" w:eastAsia="Times New Roman" w:hAnsi="Arial" w:cs="Arial"/>
          <w:szCs w:val="24"/>
        </w:rPr>
        <w:t>0,</w:t>
      </w:r>
      <w:r w:rsidR="00CD7E57">
        <w:rPr>
          <w:rFonts w:ascii="Arial" w:eastAsia="Times New Roman" w:hAnsi="Arial" w:cs="Arial"/>
          <w:szCs w:val="24"/>
        </w:rPr>
        <w:t>61</w:t>
      </w:r>
      <w:r w:rsidR="0050090D">
        <w:rPr>
          <w:rFonts w:ascii="Arial" w:eastAsia="Times New Roman" w:hAnsi="Arial" w:cs="Arial"/>
          <w:szCs w:val="24"/>
        </w:rPr>
        <w:t xml:space="preserve"> ha</w:t>
      </w:r>
      <w:r w:rsidR="0085768F">
        <w:rPr>
          <w:rFonts w:ascii="Arial" w:eastAsia="Times New Roman" w:hAnsi="Arial" w:cs="Arial"/>
          <w:szCs w:val="24"/>
        </w:rPr>
        <w:t xml:space="preserve"> je velmi svažitá, cena je z tohoto důvodu navýšena.</w:t>
      </w:r>
      <w:r w:rsidR="00854794">
        <w:rPr>
          <w:rFonts w:ascii="Arial" w:eastAsia="Times New Roman" w:hAnsi="Arial" w:cs="Arial"/>
          <w:szCs w:val="24"/>
        </w:rPr>
        <w:t xml:space="preserve"> </w:t>
      </w:r>
    </w:p>
    <w:p w14:paraId="09DD910D" w14:textId="287727C5" w:rsidR="00E92A38" w:rsidRDefault="0050090D" w:rsidP="00BF6D55">
      <w:pPr>
        <w:keepLines/>
        <w:spacing w:before="120" w:after="120" w:line="240" w:lineRule="auto"/>
        <w:ind w:left="340" w:hanging="5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2) Ruční kosení a ruční shrabání louky na </w:t>
      </w:r>
      <w:proofErr w:type="spellStart"/>
      <w:r>
        <w:rPr>
          <w:rFonts w:ascii="Arial" w:eastAsia="Times New Roman" w:hAnsi="Arial" w:cs="Arial"/>
          <w:szCs w:val="24"/>
        </w:rPr>
        <w:t>p.p.č</w:t>
      </w:r>
      <w:proofErr w:type="spellEnd"/>
      <w:r>
        <w:rPr>
          <w:rFonts w:ascii="Arial" w:eastAsia="Times New Roman" w:hAnsi="Arial" w:cs="Arial"/>
          <w:szCs w:val="24"/>
        </w:rPr>
        <w:t xml:space="preserve">. 731/18 </w:t>
      </w:r>
      <w:proofErr w:type="spellStart"/>
      <w:r>
        <w:rPr>
          <w:rFonts w:ascii="Arial" w:eastAsia="Times New Roman" w:hAnsi="Arial" w:cs="Arial"/>
          <w:szCs w:val="24"/>
        </w:rPr>
        <w:t>k.ú</w:t>
      </w:r>
      <w:proofErr w:type="spellEnd"/>
      <w:r>
        <w:rPr>
          <w:rFonts w:ascii="Arial" w:eastAsia="Times New Roman" w:hAnsi="Arial" w:cs="Arial"/>
          <w:szCs w:val="24"/>
        </w:rPr>
        <w:t xml:space="preserve">. Kunratice u České Kamenice (louka nad Kunraticemi a výskytem </w:t>
      </w:r>
      <w:proofErr w:type="spellStart"/>
      <w:r>
        <w:rPr>
          <w:rFonts w:ascii="Arial" w:eastAsia="Times New Roman" w:hAnsi="Arial" w:cs="Arial"/>
          <w:szCs w:val="24"/>
        </w:rPr>
        <w:t>prstnatce</w:t>
      </w:r>
      <w:proofErr w:type="spellEnd"/>
      <w:r>
        <w:rPr>
          <w:rFonts w:ascii="Arial" w:eastAsia="Times New Roman" w:hAnsi="Arial" w:cs="Arial"/>
          <w:szCs w:val="24"/>
        </w:rPr>
        <w:t xml:space="preserve"> Fuchsova a májového. Část pozemku o rozloze 0,27 </w:t>
      </w:r>
      <w:proofErr w:type="gramStart"/>
      <w:r>
        <w:rPr>
          <w:rFonts w:ascii="Arial" w:eastAsia="Times New Roman" w:hAnsi="Arial" w:cs="Arial"/>
          <w:szCs w:val="24"/>
        </w:rPr>
        <w:t>ha  je</w:t>
      </w:r>
      <w:proofErr w:type="gramEnd"/>
      <w:r>
        <w:rPr>
          <w:rFonts w:ascii="Arial" w:eastAsia="Times New Roman" w:hAnsi="Arial" w:cs="Arial"/>
          <w:szCs w:val="24"/>
        </w:rPr>
        <w:t xml:space="preserve"> velmi svažitá, cena je z tohoto důvodu navýšena.</w:t>
      </w:r>
    </w:p>
    <w:p w14:paraId="0CA644BA" w14:textId="726662EC" w:rsidR="0050090D" w:rsidRDefault="00E92A38" w:rsidP="0050090D">
      <w:pPr>
        <w:keepLines/>
        <w:spacing w:before="120" w:after="120" w:line="240" w:lineRule="auto"/>
        <w:ind w:left="340" w:hanging="5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3) Ruční</w:t>
      </w:r>
      <w:r w:rsidR="00BF6D55" w:rsidRPr="00FF4E62">
        <w:rPr>
          <w:rFonts w:ascii="Arial" w:eastAsia="Times New Roman" w:hAnsi="Arial" w:cs="Arial"/>
          <w:szCs w:val="24"/>
        </w:rPr>
        <w:t xml:space="preserve"> kosení</w:t>
      </w:r>
      <w:r w:rsidR="0050090D">
        <w:rPr>
          <w:rFonts w:ascii="Arial" w:eastAsia="Times New Roman" w:hAnsi="Arial" w:cs="Arial"/>
          <w:szCs w:val="24"/>
        </w:rPr>
        <w:t xml:space="preserve"> a ruční shrabání louky</w:t>
      </w:r>
      <w:r w:rsidR="003B521A">
        <w:rPr>
          <w:rFonts w:ascii="Arial" w:eastAsia="Times New Roman" w:hAnsi="Arial" w:cs="Arial"/>
          <w:szCs w:val="24"/>
        </w:rPr>
        <w:t xml:space="preserve"> </w:t>
      </w:r>
      <w:r w:rsidR="00BF6D55" w:rsidRPr="00FF4E62">
        <w:rPr>
          <w:rFonts w:ascii="Arial" w:eastAsia="Times New Roman" w:hAnsi="Arial" w:cs="Arial"/>
          <w:szCs w:val="24"/>
        </w:rPr>
        <w:t xml:space="preserve">v podmáčené části přírodní rezervace Pekelský důl na podporu ZCHD </w:t>
      </w:r>
      <w:proofErr w:type="spellStart"/>
      <w:r w:rsidR="00BF6D55" w:rsidRPr="00FF4E62">
        <w:rPr>
          <w:rFonts w:ascii="Arial" w:eastAsia="Times New Roman" w:hAnsi="Arial" w:cs="Arial"/>
          <w:szCs w:val="24"/>
        </w:rPr>
        <w:t>prstnatec</w:t>
      </w:r>
      <w:proofErr w:type="spellEnd"/>
      <w:r w:rsidR="00BF6D55" w:rsidRPr="00FF4E62">
        <w:rPr>
          <w:rFonts w:ascii="Arial" w:eastAsia="Times New Roman" w:hAnsi="Arial" w:cs="Arial"/>
          <w:szCs w:val="24"/>
        </w:rPr>
        <w:t xml:space="preserve"> májový, ostřice </w:t>
      </w:r>
      <w:proofErr w:type="spellStart"/>
      <w:r w:rsidR="00BF6D55" w:rsidRPr="00FF4E62">
        <w:rPr>
          <w:rFonts w:ascii="Arial" w:eastAsia="Times New Roman" w:hAnsi="Arial" w:cs="Arial"/>
          <w:szCs w:val="24"/>
        </w:rPr>
        <w:t>blešní</w:t>
      </w:r>
      <w:proofErr w:type="spellEnd"/>
      <w:r w:rsidR="00BF6D55" w:rsidRPr="00FF4E62">
        <w:rPr>
          <w:rFonts w:ascii="Arial" w:eastAsia="Times New Roman" w:hAnsi="Arial" w:cs="Arial"/>
          <w:szCs w:val="24"/>
        </w:rPr>
        <w:t xml:space="preserve"> aj.</w:t>
      </w:r>
      <w:r w:rsidR="0050090D">
        <w:rPr>
          <w:rFonts w:ascii="Arial" w:eastAsia="Times New Roman" w:hAnsi="Arial" w:cs="Arial"/>
          <w:szCs w:val="24"/>
        </w:rPr>
        <w:t xml:space="preserve"> </w:t>
      </w:r>
      <w:r w:rsidR="0085768F">
        <w:rPr>
          <w:rFonts w:ascii="Arial" w:eastAsia="Times New Roman" w:hAnsi="Arial" w:cs="Arial"/>
          <w:szCs w:val="24"/>
        </w:rPr>
        <w:t xml:space="preserve">Lokalita je podmáčená, cena je z tohoto důvodu navýšena. </w:t>
      </w:r>
      <w:r w:rsidR="00BF6D55" w:rsidRPr="00FF4E62">
        <w:rPr>
          <w:rFonts w:ascii="Arial" w:eastAsia="Times New Roman" w:hAnsi="Arial" w:cs="Arial"/>
          <w:szCs w:val="24"/>
        </w:rPr>
        <w:t xml:space="preserve">Kosení bude provedeno na ploše 0,2 ha, na části parcely </w:t>
      </w:r>
      <w:proofErr w:type="spellStart"/>
      <w:r w:rsidR="00BF6D55" w:rsidRPr="00FF4E62">
        <w:rPr>
          <w:rFonts w:ascii="Arial" w:eastAsia="Times New Roman" w:hAnsi="Arial" w:cs="Arial"/>
          <w:szCs w:val="24"/>
        </w:rPr>
        <w:t>p.p.č</w:t>
      </w:r>
      <w:proofErr w:type="spellEnd"/>
      <w:r w:rsidR="00BF6D55" w:rsidRPr="00FF4E62">
        <w:rPr>
          <w:rFonts w:ascii="Arial" w:eastAsia="Times New Roman" w:hAnsi="Arial" w:cs="Arial"/>
          <w:szCs w:val="24"/>
        </w:rPr>
        <w:t xml:space="preserve"> 2205/1, </w:t>
      </w:r>
      <w:proofErr w:type="spellStart"/>
      <w:r w:rsidR="00BF6D55" w:rsidRPr="00FF4E62">
        <w:rPr>
          <w:rFonts w:ascii="Arial" w:eastAsia="Times New Roman" w:hAnsi="Arial" w:cs="Arial"/>
          <w:szCs w:val="24"/>
        </w:rPr>
        <w:t>k.ú</w:t>
      </w:r>
      <w:proofErr w:type="spellEnd"/>
      <w:r w:rsidR="00BF6D55" w:rsidRPr="00FF4E62">
        <w:rPr>
          <w:rFonts w:ascii="Arial" w:eastAsia="Times New Roman" w:hAnsi="Arial" w:cs="Arial"/>
          <w:szCs w:val="24"/>
        </w:rPr>
        <w:t xml:space="preserve">. Česká Kamenice </w:t>
      </w:r>
    </w:p>
    <w:p w14:paraId="788729CB" w14:textId="15F5317D" w:rsidR="00E92A38" w:rsidRDefault="00E92A38" w:rsidP="00E92A38">
      <w:pPr>
        <w:keepLines/>
        <w:spacing w:after="120" w:line="240" w:lineRule="auto"/>
        <w:ind w:left="340"/>
        <w:contextualSpacing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4) </w:t>
      </w:r>
      <w:r w:rsidRPr="00B976F1">
        <w:rPr>
          <w:rFonts w:ascii="Arial" w:eastAsia="Times New Roman" w:hAnsi="Arial" w:cs="Arial"/>
          <w:szCs w:val="24"/>
        </w:rPr>
        <w:t xml:space="preserve">Ruční kosení a </w:t>
      </w:r>
      <w:r>
        <w:rPr>
          <w:rFonts w:ascii="Arial" w:eastAsia="Times New Roman" w:hAnsi="Arial" w:cs="Arial"/>
          <w:szCs w:val="24"/>
        </w:rPr>
        <w:t>odklizení</w:t>
      </w:r>
      <w:r w:rsidRPr="00B976F1">
        <w:rPr>
          <w:rFonts w:ascii="Arial" w:eastAsia="Times New Roman" w:hAnsi="Arial" w:cs="Arial"/>
          <w:szCs w:val="24"/>
        </w:rPr>
        <w:t xml:space="preserve"> pokosené biomasy v přírodní rezervaci </w:t>
      </w:r>
      <w:proofErr w:type="spellStart"/>
      <w:r w:rsidRPr="00B976F1">
        <w:rPr>
          <w:rFonts w:ascii="Arial" w:eastAsia="Times New Roman" w:hAnsi="Arial" w:cs="Arial"/>
          <w:szCs w:val="24"/>
        </w:rPr>
        <w:t>Arba</w:t>
      </w:r>
      <w:proofErr w:type="spellEnd"/>
      <w:r w:rsidRPr="00B976F1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 xml:space="preserve"> na části</w:t>
      </w:r>
      <w:r w:rsidRPr="00B976F1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76F1">
        <w:rPr>
          <w:rFonts w:ascii="Arial" w:eastAsia="Times New Roman" w:hAnsi="Arial" w:cs="Arial"/>
          <w:szCs w:val="24"/>
        </w:rPr>
        <w:t>p.p.č</w:t>
      </w:r>
      <w:proofErr w:type="spellEnd"/>
      <w:r w:rsidRPr="00B976F1">
        <w:rPr>
          <w:rFonts w:ascii="Arial" w:eastAsia="Times New Roman" w:hAnsi="Arial" w:cs="Arial"/>
          <w:szCs w:val="24"/>
        </w:rPr>
        <w:t xml:space="preserve">. </w:t>
      </w:r>
      <w:proofErr w:type="gramStart"/>
      <w:r w:rsidR="0050090D">
        <w:rPr>
          <w:rFonts w:ascii="Arial" w:eastAsia="Times New Roman" w:hAnsi="Arial" w:cs="Arial"/>
          <w:szCs w:val="24"/>
        </w:rPr>
        <w:t xml:space="preserve">2230 </w:t>
      </w:r>
      <w:r w:rsidRPr="00B976F1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76F1">
        <w:rPr>
          <w:rFonts w:ascii="Arial" w:eastAsia="Times New Roman" w:hAnsi="Arial" w:cs="Arial"/>
          <w:szCs w:val="24"/>
        </w:rPr>
        <w:t>k.ú</w:t>
      </w:r>
      <w:proofErr w:type="spellEnd"/>
      <w:r w:rsidRPr="00B976F1">
        <w:rPr>
          <w:rFonts w:ascii="Arial" w:eastAsia="Times New Roman" w:hAnsi="Arial" w:cs="Arial"/>
          <w:szCs w:val="24"/>
        </w:rPr>
        <w:t>.</w:t>
      </w:r>
      <w:proofErr w:type="gramEnd"/>
      <w:r w:rsidRPr="00B976F1">
        <w:rPr>
          <w:rFonts w:ascii="Arial" w:eastAsia="Times New Roman" w:hAnsi="Arial" w:cs="Arial"/>
          <w:szCs w:val="24"/>
        </w:rPr>
        <w:t xml:space="preserve"> Srbská Kam</w:t>
      </w:r>
      <w:r>
        <w:rPr>
          <w:rFonts w:ascii="Arial" w:eastAsia="Times New Roman" w:hAnsi="Arial" w:cs="Arial"/>
          <w:szCs w:val="24"/>
        </w:rPr>
        <w:t>enice. Celkem bude pokoseno 0,54 ha</w:t>
      </w:r>
      <w:r w:rsidR="0050090D">
        <w:rPr>
          <w:rFonts w:ascii="Arial" w:eastAsia="Times New Roman" w:hAnsi="Arial" w:cs="Arial"/>
          <w:szCs w:val="24"/>
        </w:rPr>
        <w:t>. Louka je podmáčen</w:t>
      </w:r>
      <w:r w:rsidR="00BD4FAB">
        <w:rPr>
          <w:rFonts w:ascii="Arial" w:eastAsia="Times New Roman" w:hAnsi="Arial" w:cs="Arial"/>
          <w:szCs w:val="24"/>
        </w:rPr>
        <w:t>á</w:t>
      </w:r>
      <w:r w:rsidR="0050090D">
        <w:rPr>
          <w:rFonts w:ascii="Arial" w:eastAsia="Times New Roman" w:hAnsi="Arial" w:cs="Arial"/>
          <w:szCs w:val="24"/>
        </w:rPr>
        <w:t>, cena je z tohoto důvodu navýšena.</w:t>
      </w:r>
      <w:r w:rsidRPr="00B976F1">
        <w:rPr>
          <w:rFonts w:ascii="Arial" w:eastAsia="Times New Roman" w:hAnsi="Arial" w:cs="Arial"/>
          <w:szCs w:val="24"/>
        </w:rPr>
        <w:t xml:space="preserve"> Opatření je v souladu s</w:t>
      </w:r>
      <w:r>
        <w:rPr>
          <w:rFonts w:ascii="Arial" w:eastAsia="Times New Roman" w:hAnsi="Arial" w:cs="Arial"/>
          <w:szCs w:val="24"/>
        </w:rPr>
        <w:t xml:space="preserve"> plánem péče o </w:t>
      </w:r>
      <w:r w:rsidR="0050090D">
        <w:rPr>
          <w:rFonts w:ascii="Arial" w:eastAsia="Times New Roman" w:hAnsi="Arial" w:cs="Arial"/>
          <w:szCs w:val="24"/>
        </w:rPr>
        <w:t>PR</w:t>
      </w:r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Arba</w:t>
      </w:r>
      <w:proofErr w:type="spellEnd"/>
      <w:r>
        <w:rPr>
          <w:rFonts w:ascii="Arial" w:eastAsia="Times New Roman" w:hAnsi="Arial" w:cs="Arial"/>
          <w:szCs w:val="24"/>
        </w:rPr>
        <w:t>.</w:t>
      </w:r>
    </w:p>
    <w:p w14:paraId="382B8266" w14:textId="77777777" w:rsidR="0050090D" w:rsidRDefault="0050090D" w:rsidP="00E92A38">
      <w:pPr>
        <w:keepLines/>
        <w:spacing w:after="120" w:line="240" w:lineRule="auto"/>
        <w:ind w:left="340"/>
        <w:contextualSpacing/>
        <w:jc w:val="both"/>
        <w:rPr>
          <w:rFonts w:ascii="Arial" w:eastAsia="Times New Roman" w:hAnsi="Arial" w:cs="Arial"/>
          <w:szCs w:val="24"/>
        </w:rPr>
      </w:pPr>
    </w:p>
    <w:p w14:paraId="04C44491" w14:textId="533237F7" w:rsidR="00E92A38" w:rsidRPr="0050090D" w:rsidRDefault="0050090D" w:rsidP="0050090D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Kosení bude realizováno dle zákresu v </w:t>
      </w:r>
      <w:proofErr w:type="spellStart"/>
      <w:r>
        <w:rPr>
          <w:rFonts w:ascii="Arial" w:hAnsi="Arial" w:cs="Arial"/>
        </w:rPr>
        <w:t>ortofotomapách</w:t>
      </w:r>
      <w:proofErr w:type="spellEnd"/>
      <w:r>
        <w:rPr>
          <w:rFonts w:ascii="Arial" w:hAnsi="Arial" w:cs="Arial"/>
        </w:rPr>
        <w:t>, které jsou přílohou smlouvy. Veškerá pokosená biomasy bude do 10 dnů po pokosení shrabána</w:t>
      </w:r>
      <w:r w:rsidR="007004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odstraněna z</w:t>
      </w:r>
      <w:r w:rsidR="00700447">
        <w:rPr>
          <w:rFonts w:ascii="Arial" w:hAnsi="Arial" w:cs="Arial"/>
        </w:rPr>
        <w:t> </w:t>
      </w:r>
      <w:r>
        <w:rPr>
          <w:rFonts w:ascii="Arial" w:hAnsi="Arial" w:cs="Arial"/>
        </w:rPr>
        <w:t>pozemků</w:t>
      </w:r>
      <w:r w:rsidR="00700447">
        <w:rPr>
          <w:rFonts w:ascii="Arial" w:hAnsi="Arial" w:cs="Arial"/>
        </w:rPr>
        <w:t xml:space="preserve"> a zlikvidována v souladu s právními předpisy. </w:t>
      </w:r>
    </w:p>
    <w:p w14:paraId="13648B8D" w14:textId="77777777" w:rsidR="0024678E" w:rsidRPr="00FF4E62" w:rsidRDefault="0024678E" w:rsidP="0024678E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(dále jen „dílo“)</w:t>
      </w:r>
    </w:p>
    <w:p w14:paraId="134A69BB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28C6E5AE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>2.3 Při provádění díla je zhotovitel vázán pokyny objednatele.</w:t>
      </w:r>
    </w:p>
    <w:p w14:paraId="71660745" w14:textId="77777777" w:rsidR="00B81FF6" w:rsidRPr="00FF4E62" w:rsidRDefault="00B81FF6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1D1B5" w14:textId="77777777" w:rsidR="00CE0223" w:rsidRPr="00FF4E62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III. Cena díla a platební podmínky</w:t>
      </w:r>
    </w:p>
    <w:p w14:paraId="7C46FF77" w14:textId="77777777" w:rsidR="00B81FF6" w:rsidRPr="00FF4E62" w:rsidRDefault="00B81FF6" w:rsidP="00A85FFF">
      <w:pPr>
        <w:spacing w:before="120"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14:paraId="6E518F8F" w14:textId="77777777" w:rsidR="003B521A" w:rsidRPr="00A56996" w:rsidRDefault="003B521A" w:rsidP="003B521A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bookmarkStart w:id="1" w:name="_Hlk31364261"/>
      <w:r w:rsidRPr="00361B26">
        <w:rPr>
          <w:rFonts w:ascii="Arial" w:eastAsia="Times New Roman" w:hAnsi="Arial" w:cs="Arial"/>
        </w:rPr>
        <w:t>3.1</w:t>
      </w:r>
      <w:r w:rsidRPr="00A56996">
        <w:rPr>
          <w:rFonts w:ascii="Arial" w:eastAsia="Times New Roman" w:hAnsi="Arial" w:cs="Arial"/>
        </w:rPr>
        <w:t>. Cena díla je stanovena dohodou</w:t>
      </w:r>
    </w:p>
    <w:p w14:paraId="49FD420E" w14:textId="6D7E9422" w:rsidR="003B521A" w:rsidRPr="000159D0" w:rsidRDefault="003B521A" w:rsidP="003B521A">
      <w:pPr>
        <w:spacing w:before="120" w:after="12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  <w:r w:rsidRPr="00E92A38">
        <w:rPr>
          <w:rFonts w:ascii="Arial" w:eastAsia="Times New Roman" w:hAnsi="Arial" w:cs="Arial"/>
        </w:rPr>
        <w:t xml:space="preserve">Cena bez DPH: </w:t>
      </w:r>
      <w:r w:rsidR="000159D0" w:rsidRPr="000159D0">
        <w:rPr>
          <w:b/>
          <w:sz w:val="24"/>
          <w:szCs w:val="24"/>
        </w:rPr>
        <w:t>107 625,- Kč</w:t>
      </w:r>
    </w:p>
    <w:p w14:paraId="13DBFC83" w14:textId="15228CD2" w:rsidR="003B521A" w:rsidRPr="00E92A38" w:rsidRDefault="003B521A" w:rsidP="003B521A">
      <w:pPr>
        <w:spacing w:before="120" w:after="120" w:line="240" w:lineRule="auto"/>
        <w:ind w:left="340"/>
        <w:jc w:val="both"/>
        <w:rPr>
          <w:rFonts w:ascii="Arial" w:eastAsia="Times New Roman" w:hAnsi="Arial" w:cs="Arial"/>
        </w:rPr>
      </w:pPr>
      <w:r w:rsidRPr="00E92A38">
        <w:rPr>
          <w:rFonts w:ascii="Arial" w:eastAsia="Times New Roman" w:hAnsi="Arial" w:cs="Arial"/>
        </w:rPr>
        <w:t xml:space="preserve">DPH </w:t>
      </w:r>
      <w:proofErr w:type="gramStart"/>
      <w:r w:rsidRPr="00E92A38">
        <w:rPr>
          <w:rFonts w:ascii="Arial" w:eastAsia="Times New Roman" w:hAnsi="Arial" w:cs="Arial"/>
        </w:rPr>
        <w:t>21%</w:t>
      </w:r>
      <w:proofErr w:type="gramEnd"/>
      <w:r w:rsidRPr="00E92A38">
        <w:rPr>
          <w:rFonts w:ascii="Arial" w:eastAsia="Times New Roman" w:hAnsi="Arial" w:cs="Arial"/>
        </w:rPr>
        <w:t xml:space="preserve">: </w:t>
      </w:r>
      <w:r w:rsidR="000159D0" w:rsidRPr="000159D0">
        <w:rPr>
          <w:b/>
          <w:sz w:val="24"/>
          <w:szCs w:val="24"/>
        </w:rPr>
        <w:t>22 601,25 Kč</w:t>
      </w:r>
    </w:p>
    <w:p w14:paraId="7972F6DE" w14:textId="6AC858F9" w:rsidR="003B521A" w:rsidRPr="00A56996" w:rsidRDefault="003B521A" w:rsidP="003B521A">
      <w:pPr>
        <w:spacing w:before="120" w:after="120" w:line="240" w:lineRule="auto"/>
        <w:ind w:left="340"/>
        <w:jc w:val="both"/>
        <w:rPr>
          <w:rFonts w:ascii="Arial" w:eastAsia="Times New Roman" w:hAnsi="Arial" w:cs="Arial"/>
        </w:rPr>
      </w:pPr>
      <w:r w:rsidRPr="00E92A38">
        <w:rPr>
          <w:rFonts w:ascii="Arial" w:eastAsia="Times New Roman" w:hAnsi="Arial" w:cs="Arial"/>
        </w:rPr>
        <w:t>Cena včetně DPH:</w:t>
      </w:r>
      <w:r w:rsidR="00A672B1">
        <w:rPr>
          <w:rFonts w:ascii="Arial" w:eastAsia="Times New Roman" w:hAnsi="Arial" w:cs="Arial"/>
        </w:rPr>
        <w:t xml:space="preserve"> </w:t>
      </w:r>
      <w:r w:rsidR="000159D0" w:rsidRPr="000159D0">
        <w:rPr>
          <w:b/>
          <w:sz w:val="24"/>
          <w:szCs w:val="24"/>
        </w:rPr>
        <w:t>130</w:t>
      </w:r>
      <w:r w:rsidR="00C76545">
        <w:rPr>
          <w:b/>
          <w:sz w:val="24"/>
          <w:szCs w:val="24"/>
        </w:rPr>
        <w:t xml:space="preserve"> </w:t>
      </w:r>
      <w:r w:rsidR="000159D0" w:rsidRPr="000159D0">
        <w:rPr>
          <w:b/>
          <w:sz w:val="24"/>
          <w:szCs w:val="24"/>
        </w:rPr>
        <w:t>226,25 Kč</w:t>
      </w:r>
      <w:r w:rsidR="000159D0" w:rsidRPr="00A56996">
        <w:rPr>
          <w:rFonts w:ascii="Arial" w:eastAsia="Times New Roman" w:hAnsi="Arial" w:cs="Arial"/>
        </w:rPr>
        <w:t xml:space="preserve"> </w:t>
      </w:r>
      <w:r w:rsidRPr="00A56996">
        <w:rPr>
          <w:rFonts w:ascii="Arial" w:eastAsia="Times New Roman" w:hAnsi="Arial" w:cs="Arial"/>
        </w:rPr>
        <w:t>(slovy</w:t>
      </w:r>
      <w:r w:rsidR="000159D0">
        <w:rPr>
          <w:rFonts w:ascii="Arial" w:eastAsia="Times New Roman" w:hAnsi="Arial" w:cs="Arial"/>
        </w:rPr>
        <w:t xml:space="preserve"> </w:t>
      </w:r>
      <w:proofErr w:type="spellStart"/>
      <w:r w:rsidR="000159D0">
        <w:rPr>
          <w:rFonts w:ascii="Arial" w:eastAsia="Times New Roman" w:hAnsi="Arial" w:cs="Arial"/>
        </w:rPr>
        <w:t>Stotřicettisíc</w:t>
      </w:r>
      <w:proofErr w:type="spellEnd"/>
      <w:r w:rsidR="000159D0">
        <w:rPr>
          <w:rFonts w:ascii="Arial" w:eastAsia="Times New Roman" w:hAnsi="Arial" w:cs="Arial"/>
        </w:rPr>
        <w:t xml:space="preserve"> </w:t>
      </w:r>
      <w:proofErr w:type="spellStart"/>
      <w:r w:rsidR="000159D0">
        <w:rPr>
          <w:rFonts w:ascii="Arial" w:eastAsia="Times New Roman" w:hAnsi="Arial" w:cs="Arial"/>
        </w:rPr>
        <w:t>dvěstědvacetšest</w:t>
      </w:r>
      <w:proofErr w:type="spellEnd"/>
      <w:r w:rsidR="00CD7E57">
        <w:rPr>
          <w:rFonts w:ascii="Arial" w:eastAsia="Times New Roman" w:hAnsi="Arial" w:cs="Arial"/>
        </w:rPr>
        <w:t xml:space="preserve"> </w:t>
      </w:r>
      <w:r w:rsidRPr="00A56996">
        <w:rPr>
          <w:rFonts w:ascii="Arial" w:eastAsia="Times New Roman" w:hAnsi="Arial" w:cs="Arial"/>
        </w:rPr>
        <w:t>korun českých</w:t>
      </w:r>
      <w:r w:rsidR="000159D0">
        <w:rPr>
          <w:rFonts w:ascii="Arial" w:eastAsia="Times New Roman" w:hAnsi="Arial" w:cs="Arial"/>
        </w:rPr>
        <w:t xml:space="preserve"> </w:t>
      </w:r>
      <w:proofErr w:type="spellStart"/>
      <w:r w:rsidR="000159D0">
        <w:rPr>
          <w:rFonts w:ascii="Arial" w:eastAsia="Times New Roman" w:hAnsi="Arial" w:cs="Arial"/>
        </w:rPr>
        <w:t>dvacetpět</w:t>
      </w:r>
      <w:proofErr w:type="spellEnd"/>
      <w:r w:rsidR="000159D0">
        <w:rPr>
          <w:rFonts w:ascii="Arial" w:eastAsia="Times New Roman" w:hAnsi="Arial" w:cs="Arial"/>
        </w:rPr>
        <w:t xml:space="preserve"> haléřů</w:t>
      </w:r>
      <w:r w:rsidRPr="00A56996">
        <w:rPr>
          <w:rFonts w:ascii="Arial" w:eastAsia="Times New Roman" w:hAnsi="Arial" w:cs="Arial"/>
        </w:rPr>
        <w:t>).</w:t>
      </w:r>
    </w:p>
    <w:p w14:paraId="4A759537" w14:textId="77777777" w:rsidR="003B521A" w:rsidRPr="008D6D66" w:rsidRDefault="003B521A" w:rsidP="003B521A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</w:rPr>
      </w:pPr>
      <w:r w:rsidRPr="001D1679">
        <w:rPr>
          <w:rFonts w:ascii="Arial" w:eastAsia="Times New Roman" w:hAnsi="Arial" w:cs="Arial"/>
          <w:szCs w:val="24"/>
        </w:rPr>
        <w:t>Zhotovitel je plátce DPH.</w:t>
      </w:r>
      <w:bookmarkEnd w:id="1"/>
    </w:p>
    <w:p w14:paraId="6A858A22" w14:textId="1CBF14C5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3.2 Dohodnutá cena je stanovena jako nejvýše přípustná.</w:t>
      </w:r>
      <w:r w:rsidR="00784086" w:rsidRPr="00FF4E62">
        <w:rPr>
          <w:rFonts w:ascii="Arial" w:eastAsia="Times New Roman" w:hAnsi="Arial" w:cs="Arial"/>
          <w:szCs w:val="24"/>
        </w:rPr>
        <w:t xml:space="preserve"> </w:t>
      </w:r>
    </w:p>
    <w:p w14:paraId="201120A2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3.3 Veškeré náklady vzniklé zhotoviteli v souvislosti s prováděním díla jsou zahrnuty v ceně díla. </w:t>
      </w:r>
    </w:p>
    <w:p w14:paraId="4C1D9801" w14:textId="5EBC973B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3.4 Cena za dílo bude vyúčtována po proved</w:t>
      </w:r>
      <w:r w:rsidR="00D60EDE" w:rsidRPr="00FF4E62">
        <w:rPr>
          <w:rFonts w:ascii="Arial" w:eastAsia="Times New Roman" w:hAnsi="Arial" w:cs="Arial"/>
          <w:szCs w:val="24"/>
        </w:rPr>
        <w:t xml:space="preserve">ení díla. Zhotovitel je povinen </w:t>
      </w:r>
      <w:r w:rsidRPr="00FF4E62">
        <w:rPr>
          <w:rFonts w:ascii="Arial" w:eastAsia="Times New Roman" w:hAnsi="Arial" w:cs="Arial"/>
          <w:szCs w:val="24"/>
        </w:rPr>
        <w:t>fakturu vystavit a doručit objednateli nejpozději do 15 pracovních dnů po předání a převzetí díla (v žádném případě však ne později než do 11.</w:t>
      </w:r>
      <w:r w:rsidR="00994090" w:rsidRPr="00FF4E62">
        <w:rPr>
          <w:rFonts w:ascii="Arial" w:eastAsia="Times New Roman" w:hAnsi="Arial" w:cs="Arial"/>
          <w:szCs w:val="24"/>
        </w:rPr>
        <w:t xml:space="preserve"> </w:t>
      </w:r>
      <w:r w:rsidRPr="00FF4E62">
        <w:rPr>
          <w:rFonts w:ascii="Arial" w:eastAsia="Times New Roman" w:hAnsi="Arial" w:cs="Arial"/>
          <w:szCs w:val="24"/>
        </w:rPr>
        <w:t xml:space="preserve">11. kalendářního roku) na základě předávacího protokolu na adresu: </w:t>
      </w:r>
      <w:r w:rsidR="00C91738" w:rsidRPr="00FF4E62">
        <w:rPr>
          <w:rFonts w:ascii="Arial" w:eastAsia="Times New Roman" w:hAnsi="Arial" w:cs="Arial"/>
          <w:szCs w:val="24"/>
        </w:rPr>
        <w:t>Správa Národního parku České Švýcarsko, Pražská 52, 407 46 Krásná Lípa</w:t>
      </w:r>
      <w:r w:rsidR="00B558AA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B558AA" w:rsidRPr="0056619A">
        <w:rPr>
          <w:rFonts w:ascii="Arial" w:eastAsia="Times New Roman" w:hAnsi="Arial" w:cs="Arial"/>
          <w:szCs w:val="24"/>
        </w:rPr>
        <w:t>Lípa</w:t>
      </w:r>
      <w:proofErr w:type="spellEnd"/>
      <w:r w:rsidR="00B558AA">
        <w:rPr>
          <w:rFonts w:ascii="Arial" w:eastAsia="Times New Roman" w:hAnsi="Arial" w:cs="Arial"/>
          <w:szCs w:val="24"/>
        </w:rPr>
        <w:t xml:space="preserve"> nebo na e-mail fakturace@npcs.cz</w:t>
      </w:r>
      <w:r w:rsidR="00B558AA" w:rsidRPr="0056619A">
        <w:rPr>
          <w:rFonts w:ascii="Arial" w:eastAsia="Times New Roman" w:hAnsi="Arial" w:cs="Arial"/>
          <w:szCs w:val="24"/>
        </w:rPr>
        <w:t>.</w:t>
      </w:r>
    </w:p>
    <w:p w14:paraId="265D3E33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3.5 </w:t>
      </w:r>
      <w:r w:rsidR="00D60EDE" w:rsidRPr="00FF4E62">
        <w:rPr>
          <w:rFonts w:ascii="Arial" w:eastAsia="Times New Roman" w:hAnsi="Arial" w:cs="Arial"/>
          <w:szCs w:val="24"/>
        </w:rPr>
        <w:t>F</w:t>
      </w:r>
      <w:r w:rsidRPr="00FF4E62">
        <w:rPr>
          <w:rFonts w:ascii="Arial" w:eastAsia="Times New Roman" w:hAnsi="Arial" w:cs="Arial"/>
          <w:szCs w:val="24"/>
        </w:rPr>
        <w:t>aktura musí mít náležitosti účetního dokladu podle platných obecně závazných právních předpisů; označení faktury a je</w:t>
      </w:r>
      <w:r w:rsidR="00D60EDE" w:rsidRPr="00FF4E62">
        <w:rPr>
          <w:rFonts w:ascii="Arial" w:eastAsia="Times New Roman" w:hAnsi="Arial" w:cs="Arial"/>
          <w:szCs w:val="24"/>
        </w:rPr>
        <w:t>jí</w:t>
      </w:r>
      <w:r w:rsidRPr="00FF4E62">
        <w:rPr>
          <w:rFonts w:ascii="Arial" w:eastAsia="Times New Roman" w:hAnsi="Arial" w:cs="Arial"/>
          <w:szCs w:val="24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 w:rsidR="00D60EDE" w:rsidRPr="00FF4E62">
        <w:rPr>
          <w:rFonts w:ascii="Arial" w:eastAsia="Times New Roman" w:hAnsi="Arial" w:cs="Arial"/>
          <w:szCs w:val="24"/>
        </w:rPr>
        <w:t xml:space="preserve"> konečnou částku; den odeslání faktury</w:t>
      </w:r>
      <w:r w:rsidRPr="00FF4E62">
        <w:rPr>
          <w:rFonts w:ascii="Arial" w:eastAsia="Times New Roman" w:hAnsi="Arial" w:cs="Arial"/>
          <w:szCs w:val="24"/>
        </w:rPr>
        <w:t xml:space="preserve"> a lhůta splatnosti.</w:t>
      </w:r>
    </w:p>
    <w:p w14:paraId="6227EA37" w14:textId="77777777" w:rsidR="004D6EBC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lastRenderedPageBreak/>
        <w:t xml:space="preserve">3.6 </w:t>
      </w:r>
      <w:r w:rsidR="00D60EDE" w:rsidRPr="00FF4E62">
        <w:rPr>
          <w:rFonts w:ascii="Arial" w:eastAsia="Times New Roman" w:hAnsi="Arial" w:cs="Arial"/>
          <w:szCs w:val="24"/>
        </w:rPr>
        <w:t>F</w:t>
      </w:r>
      <w:r w:rsidRPr="00FF4E62">
        <w:rPr>
          <w:rFonts w:ascii="Arial" w:eastAsia="Times New Roman" w:hAnsi="Arial" w:cs="Arial"/>
          <w:szCs w:val="24"/>
        </w:rPr>
        <w:t>aktura vystaven</w:t>
      </w:r>
      <w:r w:rsidR="006D6324" w:rsidRPr="00FF4E62">
        <w:rPr>
          <w:rFonts w:ascii="Arial" w:eastAsia="Times New Roman" w:hAnsi="Arial" w:cs="Arial"/>
          <w:szCs w:val="24"/>
        </w:rPr>
        <w:t>á</w:t>
      </w:r>
      <w:r w:rsidRPr="00FF4E62">
        <w:rPr>
          <w:rFonts w:ascii="Arial" w:eastAsia="Times New Roman" w:hAnsi="Arial" w:cs="Arial"/>
          <w:szCs w:val="24"/>
        </w:rPr>
        <w:t xml:space="preserve"> zhotov</w:t>
      </w:r>
      <w:r w:rsidR="00D60EDE" w:rsidRPr="00FF4E62">
        <w:rPr>
          <w:rFonts w:ascii="Arial" w:eastAsia="Times New Roman" w:hAnsi="Arial" w:cs="Arial"/>
          <w:szCs w:val="24"/>
        </w:rPr>
        <w:t>itelem je splatná</w:t>
      </w:r>
      <w:r w:rsidRPr="00FF4E62">
        <w:rPr>
          <w:rFonts w:ascii="Arial" w:eastAsia="Times New Roman" w:hAnsi="Arial" w:cs="Arial"/>
          <w:szCs w:val="24"/>
        </w:rPr>
        <w:t xml:space="preserve"> do 30 kalendářních dnů po je</w:t>
      </w:r>
      <w:r w:rsidR="00D60EDE" w:rsidRPr="00FF4E62">
        <w:rPr>
          <w:rFonts w:ascii="Arial" w:eastAsia="Times New Roman" w:hAnsi="Arial" w:cs="Arial"/>
          <w:szCs w:val="24"/>
        </w:rPr>
        <w:t>jím</w:t>
      </w:r>
      <w:r w:rsidRPr="00FF4E62">
        <w:rPr>
          <w:rFonts w:ascii="Arial" w:eastAsia="Times New Roman" w:hAnsi="Arial" w:cs="Arial"/>
          <w:szCs w:val="24"/>
        </w:rPr>
        <w:t xml:space="preserve"> obdržení objednatelem. Objednatel může fakturu vrátit do data j</w:t>
      </w:r>
      <w:r w:rsidR="00D60EDE" w:rsidRPr="00FF4E62">
        <w:rPr>
          <w:rFonts w:ascii="Arial" w:eastAsia="Times New Roman" w:hAnsi="Arial" w:cs="Arial"/>
          <w:szCs w:val="24"/>
        </w:rPr>
        <w:t>ejí</w:t>
      </w:r>
      <w:r w:rsidRPr="00FF4E62">
        <w:rPr>
          <w:rFonts w:ascii="Arial" w:eastAsia="Times New Roman" w:hAnsi="Arial" w:cs="Arial"/>
          <w:szCs w:val="24"/>
        </w:rPr>
        <w:t xml:space="preserve"> splatnosti, pokud obsahuje nesprávné nebo neúplné náležitosti či údaje. Lhůta splatnosti</w:t>
      </w:r>
      <w:r w:rsidR="00D60EDE" w:rsidRPr="00FF4E62">
        <w:rPr>
          <w:rFonts w:ascii="Arial" w:eastAsia="Times New Roman" w:hAnsi="Arial" w:cs="Arial"/>
          <w:szCs w:val="24"/>
        </w:rPr>
        <w:t xml:space="preserve"> počne běžet doručením opravené</w:t>
      </w:r>
      <w:r w:rsidRPr="00FF4E62">
        <w:rPr>
          <w:rFonts w:ascii="Arial" w:eastAsia="Times New Roman" w:hAnsi="Arial" w:cs="Arial"/>
          <w:szCs w:val="24"/>
        </w:rPr>
        <w:t xml:space="preserve"> a </w:t>
      </w:r>
      <w:r w:rsidR="00D60EDE" w:rsidRPr="00FF4E62">
        <w:rPr>
          <w:rFonts w:ascii="Arial" w:eastAsia="Times New Roman" w:hAnsi="Arial" w:cs="Arial"/>
          <w:szCs w:val="24"/>
        </w:rPr>
        <w:t>bezvadné</w:t>
      </w:r>
      <w:r w:rsidRPr="00FF4E62">
        <w:rPr>
          <w:rFonts w:ascii="Arial" w:eastAsia="Times New Roman" w:hAnsi="Arial" w:cs="Arial"/>
          <w:szCs w:val="24"/>
        </w:rPr>
        <w:t xml:space="preserve"> faktury. </w:t>
      </w:r>
    </w:p>
    <w:p w14:paraId="305128F5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3.7 Fakturovaná částka bude považována za uhrazenou včas, bude-li posledního dne splatnosti odepsána z účtu objednatele.</w:t>
      </w:r>
    </w:p>
    <w:p w14:paraId="349D04D7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F6AAD" w14:textId="77777777" w:rsidR="00CE0223" w:rsidRPr="00FF4E62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IV.</w:t>
      </w:r>
      <w:r w:rsidRPr="00FF4E62">
        <w:rPr>
          <w:rFonts w:ascii="Arial" w:eastAsia="Times New Roman" w:hAnsi="Arial" w:cs="Arial"/>
          <w:szCs w:val="24"/>
        </w:rPr>
        <w:t xml:space="preserve"> </w:t>
      </w:r>
      <w:r w:rsidRPr="00FF4E62">
        <w:rPr>
          <w:rFonts w:ascii="Arial" w:eastAsia="Times New Roman" w:hAnsi="Arial" w:cs="Arial"/>
          <w:b/>
          <w:bCs/>
          <w:szCs w:val="24"/>
        </w:rPr>
        <w:t>Doba a místo plnění</w:t>
      </w:r>
    </w:p>
    <w:p w14:paraId="5E3C15A9" w14:textId="3E1D1458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4.1 Zhotovitel se zavazuje provést dílo a předat j</w:t>
      </w:r>
      <w:r w:rsidR="0052681E" w:rsidRPr="00FF4E62">
        <w:rPr>
          <w:rFonts w:ascii="Arial" w:eastAsia="Times New Roman" w:hAnsi="Arial" w:cs="Arial"/>
          <w:szCs w:val="24"/>
        </w:rPr>
        <w:t xml:space="preserve">ej objednateli nejpozději </w:t>
      </w:r>
      <w:r w:rsidR="00137141" w:rsidRPr="00FF4E62">
        <w:rPr>
          <w:rFonts w:ascii="Arial" w:eastAsia="Times New Roman" w:hAnsi="Arial" w:cs="Arial"/>
          <w:szCs w:val="24"/>
        </w:rPr>
        <w:t xml:space="preserve">do: </w:t>
      </w:r>
      <w:r w:rsidR="003B521A">
        <w:rPr>
          <w:rFonts w:ascii="Arial" w:eastAsia="Times New Roman" w:hAnsi="Arial" w:cs="Arial"/>
          <w:szCs w:val="24"/>
        </w:rPr>
        <w:t>15. 10.</w:t>
      </w:r>
      <w:r w:rsidR="00BF6D55" w:rsidRPr="00FF4E62">
        <w:rPr>
          <w:rFonts w:ascii="Arial" w:eastAsia="Times New Roman" w:hAnsi="Arial" w:cs="Arial"/>
          <w:szCs w:val="24"/>
        </w:rPr>
        <w:t xml:space="preserve"> 202</w:t>
      </w:r>
      <w:r w:rsidR="00A672B1">
        <w:rPr>
          <w:rFonts w:ascii="Arial" w:eastAsia="Times New Roman" w:hAnsi="Arial" w:cs="Arial"/>
          <w:szCs w:val="24"/>
        </w:rPr>
        <w:t>5</w:t>
      </w:r>
      <w:r w:rsidR="00BF6D55" w:rsidRPr="00FF4E62">
        <w:rPr>
          <w:rFonts w:ascii="Arial" w:eastAsia="Times New Roman" w:hAnsi="Arial" w:cs="Arial"/>
          <w:szCs w:val="24"/>
        </w:rPr>
        <w:t>.</w:t>
      </w:r>
    </w:p>
    <w:p w14:paraId="4217D1AE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4.2 Pokud zhotovitel dokončí dílo před dohodnutým termínem, zavazuje se objednatel, že převezme dílo i v dřívějším nabídnutém termínu, pokud bude bez vad a nedodělků.</w:t>
      </w:r>
    </w:p>
    <w:p w14:paraId="26D3DF86" w14:textId="5A611F1A" w:rsidR="00896CD9" w:rsidRPr="00FF4E62" w:rsidRDefault="00CE0223" w:rsidP="00DB5A48">
      <w:pPr>
        <w:keepLines/>
        <w:spacing w:before="120" w:after="120" w:line="240" w:lineRule="auto"/>
        <w:ind w:left="340" w:hanging="340"/>
        <w:jc w:val="both"/>
        <w:rPr>
          <w:rFonts w:ascii="Arial" w:hAnsi="Arial" w:cs="Arial"/>
        </w:rPr>
      </w:pPr>
      <w:r w:rsidRPr="00FF4E62">
        <w:rPr>
          <w:rFonts w:ascii="Arial" w:eastAsia="Times New Roman" w:hAnsi="Arial" w:cs="Arial"/>
          <w:szCs w:val="24"/>
        </w:rPr>
        <w:t xml:space="preserve">4.3 </w:t>
      </w:r>
      <w:r w:rsidR="00AB3294" w:rsidRPr="00FF4E62">
        <w:rPr>
          <w:rFonts w:ascii="Arial" w:eastAsia="Times New Roman" w:hAnsi="Arial" w:cs="Arial"/>
          <w:szCs w:val="24"/>
        </w:rPr>
        <w:t>Místem plnění</w:t>
      </w:r>
      <w:r w:rsidR="009B5F7F" w:rsidRPr="00FF4E62">
        <w:rPr>
          <w:rFonts w:ascii="Arial" w:eastAsia="Times New Roman" w:hAnsi="Arial" w:cs="Arial"/>
          <w:szCs w:val="24"/>
        </w:rPr>
        <w:t xml:space="preserve"> je</w:t>
      </w:r>
      <w:r w:rsidR="00AB3294" w:rsidRPr="00FF4E62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9B5F7F" w:rsidRPr="00FF4E62">
        <w:rPr>
          <w:rFonts w:ascii="Arial" w:hAnsi="Arial" w:cs="Arial"/>
        </w:rPr>
        <w:t>p.p.č</w:t>
      </w:r>
      <w:proofErr w:type="spellEnd"/>
      <w:r w:rsidR="00BF6D55" w:rsidRPr="00FF4E62">
        <w:rPr>
          <w:rFonts w:ascii="Arial" w:hAnsi="Arial" w:cs="Arial"/>
        </w:rPr>
        <w:t>.</w:t>
      </w:r>
      <w:r w:rsidR="00BF6D55" w:rsidRPr="00FF4E62">
        <w:rPr>
          <w:rFonts w:ascii="Arial" w:eastAsia="Times New Roman" w:hAnsi="Arial" w:cs="Arial"/>
          <w:szCs w:val="24"/>
        </w:rPr>
        <w:t xml:space="preserve"> 713/18, 825/1, 825/16 </w:t>
      </w:r>
      <w:proofErr w:type="spellStart"/>
      <w:r w:rsidR="00BF6D55" w:rsidRPr="00FF4E62">
        <w:rPr>
          <w:rFonts w:ascii="Arial" w:eastAsia="Times New Roman" w:hAnsi="Arial" w:cs="Arial"/>
          <w:szCs w:val="24"/>
        </w:rPr>
        <w:t>k.ú</w:t>
      </w:r>
      <w:proofErr w:type="spellEnd"/>
      <w:r w:rsidR="00BF6D55" w:rsidRPr="00FF4E62">
        <w:rPr>
          <w:rFonts w:ascii="Arial" w:eastAsia="Times New Roman" w:hAnsi="Arial" w:cs="Arial"/>
          <w:szCs w:val="24"/>
        </w:rPr>
        <w:t xml:space="preserve">. Kunratice u České Kamenice, </w:t>
      </w:r>
      <w:proofErr w:type="spellStart"/>
      <w:r w:rsidR="00BF6D55" w:rsidRPr="00FF4E62">
        <w:rPr>
          <w:rFonts w:ascii="Arial" w:eastAsia="Times New Roman" w:hAnsi="Arial" w:cs="Arial"/>
          <w:szCs w:val="24"/>
        </w:rPr>
        <w:t>p.p.č</w:t>
      </w:r>
      <w:proofErr w:type="spellEnd"/>
      <w:r w:rsidR="00BF6D55" w:rsidRPr="00FF4E62">
        <w:rPr>
          <w:rFonts w:ascii="Arial" w:eastAsia="Times New Roman" w:hAnsi="Arial" w:cs="Arial"/>
          <w:szCs w:val="24"/>
        </w:rPr>
        <w:t xml:space="preserve"> 2205/1, </w:t>
      </w:r>
      <w:proofErr w:type="spellStart"/>
      <w:r w:rsidR="00BF6D55" w:rsidRPr="00FF4E62">
        <w:rPr>
          <w:rFonts w:ascii="Arial" w:eastAsia="Times New Roman" w:hAnsi="Arial" w:cs="Arial"/>
          <w:szCs w:val="24"/>
        </w:rPr>
        <w:t>k.ú</w:t>
      </w:r>
      <w:proofErr w:type="spellEnd"/>
      <w:r w:rsidR="00BF6D55" w:rsidRPr="00FF4E62">
        <w:rPr>
          <w:rFonts w:ascii="Arial" w:eastAsia="Times New Roman" w:hAnsi="Arial" w:cs="Arial"/>
          <w:szCs w:val="24"/>
        </w:rPr>
        <w:t>. Česká Kamenice</w:t>
      </w:r>
      <w:r w:rsidR="0050090D">
        <w:rPr>
          <w:rFonts w:ascii="Arial" w:eastAsia="Times New Roman" w:hAnsi="Arial" w:cs="Arial"/>
          <w:szCs w:val="24"/>
        </w:rPr>
        <w:t xml:space="preserve">, </w:t>
      </w:r>
      <w:proofErr w:type="spellStart"/>
      <w:r w:rsidR="0050090D">
        <w:rPr>
          <w:rFonts w:ascii="Arial" w:eastAsia="Times New Roman" w:hAnsi="Arial" w:cs="Arial"/>
          <w:szCs w:val="24"/>
        </w:rPr>
        <w:t>k.ú</w:t>
      </w:r>
      <w:proofErr w:type="spellEnd"/>
      <w:r w:rsidR="0050090D">
        <w:rPr>
          <w:rFonts w:ascii="Arial" w:eastAsia="Times New Roman" w:hAnsi="Arial" w:cs="Arial"/>
          <w:szCs w:val="24"/>
        </w:rPr>
        <w:t xml:space="preserve">. 2230 </w:t>
      </w:r>
      <w:proofErr w:type="spellStart"/>
      <w:r w:rsidR="0050090D">
        <w:rPr>
          <w:rFonts w:ascii="Arial" w:eastAsia="Times New Roman" w:hAnsi="Arial" w:cs="Arial"/>
          <w:szCs w:val="24"/>
        </w:rPr>
        <w:t>k.ú</w:t>
      </w:r>
      <w:proofErr w:type="spellEnd"/>
      <w:r w:rsidR="0050090D">
        <w:rPr>
          <w:rFonts w:ascii="Arial" w:eastAsia="Times New Roman" w:hAnsi="Arial" w:cs="Arial"/>
          <w:szCs w:val="24"/>
        </w:rPr>
        <w:t xml:space="preserve">. Srbská Kamenice. </w:t>
      </w:r>
    </w:p>
    <w:p w14:paraId="1CED8C1A" w14:textId="77777777" w:rsidR="00B81FF6" w:rsidRPr="00FF4E62" w:rsidRDefault="00B81FF6" w:rsidP="000F6C8B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</w:p>
    <w:p w14:paraId="602484A8" w14:textId="77777777" w:rsidR="00B81FF6" w:rsidRPr="00FF4E62" w:rsidRDefault="00B81FF6" w:rsidP="00DB5A48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7401F83F" w14:textId="77777777" w:rsidR="00CE0223" w:rsidRPr="00FF4E62" w:rsidRDefault="00CE0223" w:rsidP="00DB5A48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V. Další ujednání</w:t>
      </w:r>
    </w:p>
    <w:p w14:paraId="0A9D7337" w14:textId="77777777" w:rsidR="00DB5A48" w:rsidRPr="00FF4E62" w:rsidRDefault="00DB5A48" w:rsidP="00DB5A48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9AEDD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14:paraId="6C9642BA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5.2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14:paraId="5B8ACFBB" w14:textId="77777777" w:rsidR="00CE0223" w:rsidRPr="00FF4E62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VI. Předání a převzetí díla</w:t>
      </w:r>
    </w:p>
    <w:p w14:paraId="77502401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6.1 O předání díla vyhotoví smluvní strany předávací protokol podepsaný oběma smluvními stranami. Objednatel není povinen převzít dílo vykazující byť drobné vady či nedodělky.</w:t>
      </w:r>
    </w:p>
    <w:p w14:paraId="588229DB" w14:textId="77777777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6.2 Objednatel má právo převzít i dílo, které vykazuje drobné vady a nedodělky. V tom případě je zhotovitel povinen odstranit tyto vady a nedodělky v termínu stanoveném objednatelem uvedeném v předávacím protokolu.</w:t>
      </w:r>
    </w:p>
    <w:p w14:paraId="148C9B31" w14:textId="53E6CCDD" w:rsidR="00CE0223" w:rsidRPr="00FF4E62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</w:t>
      </w:r>
      <w:r w:rsidR="00CC0C87" w:rsidRPr="00FF4E62">
        <w:rPr>
          <w:rFonts w:ascii="Arial" w:eastAsia="Times New Roman" w:hAnsi="Arial" w:cs="Arial"/>
          <w:szCs w:val="24"/>
        </w:rPr>
        <w:t xml:space="preserve">učiněné oprávněnou osobou a </w:t>
      </w:r>
      <w:r w:rsidRPr="00FF4E62">
        <w:rPr>
          <w:rFonts w:ascii="Arial" w:eastAsia="Times New Roman" w:hAnsi="Arial" w:cs="Arial"/>
          <w:szCs w:val="24"/>
        </w:rPr>
        <w:t>doručené zhotoviteli.</w:t>
      </w:r>
    </w:p>
    <w:p w14:paraId="712A581A" w14:textId="552D07A1" w:rsidR="00C85323" w:rsidRDefault="00C853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A9D61" w14:textId="4FC46FAC" w:rsidR="00DA26E6" w:rsidRDefault="00DA26E6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D06BB" w14:textId="77777777" w:rsidR="00DA26E6" w:rsidRPr="00FF4E62" w:rsidRDefault="00DA26E6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2CB38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VII. Sankce</w:t>
      </w:r>
    </w:p>
    <w:p w14:paraId="34BADADE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7.1 V případě, že zhotovitel nedodrží termín provedení díla anebo termín odstranění vad a nedodělků uvedený v předávacím protokolu, je zhotovitel povinen zaplatit objednateli smluvní pokutu ve výši 0,1 % z ceny díla za každý den prodlení. </w:t>
      </w:r>
    </w:p>
    <w:p w14:paraId="7F6B40FA" w14:textId="2DAF32F8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lastRenderedPageBreak/>
        <w:t>7.2 V případě prodlení objednatele s placením vyúčtování je objednatel povinen zaplatit zhotoviteli úrok z prodlení z nezaplacené částky v</w:t>
      </w:r>
      <w:r w:rsidR="001B68E5" w:rsidRPr="00FF4E62">
        <w:rPr>
          <w:rFonts w:ascii="Arial" w:eastAsia="Times New Roman" w:hAnsi="Arial" w:cs="Arial"/>
          <w:szCs w:val="24"/>
        </w:rPr>
        <w:t>e výši stanovené právními předpisy</w:t>
      </w:r>
      <w:r w:rsidRPr="00FF4E62">
        <w:rPr>
          <w:rFonts w:ascii="Arial" w:eastAsia="Times New Roman" w:hAnsi="Arial" w:cs="Arial"/>
          <w:szCs w:val="24"/>
        </w:rPr>
        <w:t>. Nárok na úrok z prodlení vzniká zhotoviteli až po 30 dnech po splatnosti daňového dokladu.</w:t>
      </w:r>
    </w:p>
    <w:p w14:paraId="50A8A35A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>7.3 Ustanoveními o smluvní pokutě není dotčen nárok oprávněné smluvní strany požadovat náhradu škody v plném rozsahu.</w:t>
      </w:r>
    </w:p>
    <w:p w14:paraId="708FA4E9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</w:rPr>
      </w:pPr>
    </w:p>
    <w:p w14:paraId="51B66A17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b/>
          <w:bCs/>
          <w:szCs w:val="24"/>
        </w:rPr>
        <w:t>VIII. Závěrečná ustanovení</w:t>
      </w:r>
    </w:p>
    <w:p w14:paraId="5E10E07A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8.1 Tato smlouva může být měněna a doplňována pouze písemnými a očíslovanými dodatky podepsanými oprávněnými zástupci smluvních stran, není-li v této smlouvě uvedeno jinak. </w:t>
      </w:r>
    </w:p>
    <w:p w14:paraId="48808648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8.2 Ve věcech touto smlouvou neupravených se řídí práva a povinnosti smluvních stran příslušnými ustanoveními zákona č. 89/2012 Sb., občanského zákoníku. </w:t>
      </w:r>
    </w:p>
    <w:p w14:paraId="05AC4975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8.3 Zhotovitel bezvýhradně souhlasí se zveřejněním své identifikace a dalších parametrů smlouvy, včetně vyplacené ceny. </w:t>
      </w:r>
    </w:p>
    <w:p w14:paraId="3D8AC40D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8.4 Tato smlouva je vyhotovena v</w:t>
      </w:r>
      <w:r w:rsidR="00CC7828" w:rsidRPr="00FF4E62">
        <w:rPr>
          <w:rFonts w:ascii="Arial" w:eastAsia="Times New Roman" w:hAnsi="Arial" w:cs="Arial"/>
          <w:szCs w:val="24"/>
        </w:rPr>
        <w:t>e</w:t>
      </w:r>
      <w:r w:rsidRPr="00FF4E62">
        <w:rPr>
          <w:rFonts w:ascii="Arial" w:eastAsia="Times New Roman" w:hAnsi="Arial" w:cs="Arial"/>
          <w:szCs w:val="24"/>
        </w:rPr>
        <w:t xml:space="preserve"> třech stejnopisech, z nichž každý má platnost originálu. Dva stejnopisy obdrží objednatel, jeden stejnopis obdrží zhotovitel. </w:t>
      </w:r>
    </w:p>
    <w:p w14:paraId="0F90098E" w14:textId="2295CF0D" w:rsidR="00B81FF6" w:rsidRPr="00FF4E62" w:rsidRDefault="00B81FF6" w:rsidP="00B81FF6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>8.5 Smlouva nabývá</w:t>
      </w:r>
      <w:r w:rsidR="001B68E5" w:rsidRPr="00FF4E62">
        <w:rPr>
          <w:rFonts w:ascii="Arial" w:eastAsia="Times New Roman" w:hAnsi="Arial" w:cs="Arial"/>
          <w:szCs w:val="24"/>
        </w:rPr>
        <w:t xml:space="preserve"> platnosti dnem jejího podpisu oprávněným zástupcem</w:t>
      </w:r>
      <w:r w:rsidR="00CC0C87" w:rsidRPr="00FF4E62">
        <w:rPr>
          <w:rFonts w:ascii="Arial" w:eastAsia="Times New Roman" w:hAnsi="Arial" w:cs="Arial"/>
          <w:szCs w:val="24"/>
        </w:rPr>
        <w:t xml:space="preserve"> poslední smluvní strany a</w:t>
      </w:r>
      <w:r w:rsidRPr="00FF4E62">
        <w:rPr>
          <w:rFonts w:ascii="Arial" w:eastAsia="Times New Roman" w:hAnsi="Arial" w:cs="Arial"/>
          <w:szCs w:val="24"/>
        </w:rPr>
        <w:t xml:space="preserve"> účinnosti dnem zveřejnění v registru smluv. Zveřejnění smlouvy zajistí objednatel.</w:t>
      </w:r>
    </w:p>
    <w:p w14:paraId="4AC0F0D1" w14:textId="2D4890D1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8.6 Obě smluvní strany prohlašují, že se seznámily s celým textem smlouvy včetně jej</w:t>
      </w:r>
      <w:r w:rsidR="00CC0C87" w:rsidRPr="00FF4E62">
        <w:rPr>
          <w:rFonts w:ascii="Arial" w:eastAsia="Times New Roman" w:hAnsi="Arial" w:cs="Arial"/>
          <w:szCs w:val="24"/>
        </w:rPr>
        <w:t>í</w:t>
      </w:r>
      <w:r w:rsidRPr="00FF4E62">
        <w:rPr>
          <w:rFonts w:ascii="Arial" w:eastAsia="Times New Roman" w:hAnsi="Arial" w:cs="Arial"/>
          <w:szCs w:val="24"/>
        </w:rPr>
        <w:t>ch příloh a s celým obsahem smlouvy souhlasí. Současně prohlašují, že tato smlouva nebyla sjednána v tísni ani za jinak nápadně nevýhodných podmínek.</w:t>
      </w:r>
    </w:p>
    <w:p w14:paraId="66E356BE" w14:textId="77777777" w:rsidR="006D6324" w:rsidRPr="00FF4E6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>8.7 Nedílnou součástí smlouvy jsou tyto přílohy:</w:t>
      </w:r>
    </w:p>
    <w:p w14:paraId="3A83A88A" w14:textId="77777777" w:rsidR="00264520" w:rsidRPr="00FF4E62" w:rsidRDefault="00264520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59717" w14:textId="77777777" w:rsidR="006D6324" w:rsidRPr="00FF4E62" w:rsidRDefault="006D6324" w:rsidP="006D6324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E62">
        <w:rPr>
          <w:rFonts w:ascii="Arial" w:eastAsia="Times New Roman" w:hAnsi="Arial" w:cs="Arial"/>
          <w:szCs w:val="24"/>
        </w:rPr>
        <w:t>Příloha č. 1 – kalkulace</w:t>
      </w:r>
    </w:p>
    <w:p w14:paraId="6DE228D7" w14:textId="568E54D8" w:rsidR="006D6324" w:rsidRPr="00FF4E62" w:rsidRDefault="006D6324" w:rsidP="006D6324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</w:rPr>
      </w:pPr>
      <w:r w:rsidRPr="00FF4E62">
        <w:rPr>
          <w:rFonts w:ascii="Arial" w:eastAsia="Times New Roman" w:hAnsi="Arial" w:cs="Arial"/>
          <w:szCs w:val="24"/>
        </w:rPr>
        <w:t xml:space="preserve">Příloha č. 2 – </w:t>
      </w:r>
      <w:r w:rsidR="000F6C8B">
        <w:rPr>
          <w:rFonts w:ascii="Arial" w:eastAsia="Times New Roman" w:hAnsi="Arial" w:cs="Arial"/>
          <w:szCs w:val="24"/>
        </w:rPr>
        <w:t>mapové zákresy</w:t>
      </w:r>
    </w:p>
    <w:p w14:paraId="1845B7FE" w14:textId="77777777" w:rsidR="00793811" w:rsidRPr="00FF4E62" w:rsidRDefault="00793811" w:rsidP="006D6324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056BA" w14:textId="77777777" w:rsidR="00793811" w:rsidRPr="00FF4E62" w:rsidRDefault="00793811" w:rsidP="006D6324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5"/>
        <w:gridCol w:w="255"/>
        <w:gridCol w:w="220"/>
        <w:gridCol w:w="168"/>
        <w:gridCol w:w="181"/>
        <w:gridCol w:w="60"/>
        <w:gridCol w:w="60"/>
        <w:gridCol w:w="92"/>
        <w:gridCol w:w="809"/>
        <w:gridCol w:w="412"/>
        <w:gridCol w:w="152"/>
        <w:gridCol w:w="288"/>
        <w:gridCol w:w="26"/>
        <w:gridCol w:w="55"/>
        <w:gridCol w:w="298"/>
        <w:gridCol w:w="670"/>
        <w:gridCol w:w="195"/>
        <w:gridCol w:w="46"/>
        <w:gridCol w:w="77"/>
        <w:gridCol w:w="51"/>
        <w:gridCol w:w="204"/>
        <w:gridCol w:w="1285"/>
        <w:gridCol w:w="102"/>
        <w:gridCol w:w="267"/>
        <w:gridCol w:w="77"/>
        <w:gridCol w:w="48"/>
        <w:gridCol w:w="321"/>
        <w:gridCol w:w="503"/>
        <w:gridCol w:w="1083"/>
        <w:gridCol w:w="45"/>
        <w:gridCol w:w="59"/>
        <w:gridCol w:w="369"/>
      </w:tblGrid>
      <w:tr w:rsidR="00793811" w:rsidRPr="00FF4E62" w14:paraId="58404E42" w14:textId="77777777" w:rsidTr="00793811">
        <w:trPr>
          <w:gridAfter w:val="2"/>
          <w:wAfter w:w="428" w:type="dxa"/>
          <w:trHeight w:val="608"/>
          <w:jc w:val="center"/>
        </w:trPr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F40A" w14:textId="77777777" w:rsidR="00793811" w:rsidRPr="00FF4E62" w:rsidRDefault="00793811" w:rsidP="0077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Arial" w:eastAsia="Times New Roman" w:hAnsi="Arial" w:cs="Arial"/>
                <w:szCs w:val="24"/>
              </w:rPr>
              <w:t>V Krásné Lípě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EEA4" w14:textId="77777777" w:rsidR="00793811" w:rsidRPr="00FF4E62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8B63C" w14:textId="77777777" w:rsidR="00793811" w:rsidRPr="00FF4E62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Arial" w:eastAsia="Times New Roman" w:hAnsi="Arial" w:cs="Arial"/>
                <w:szCs w:val="24"/>
              </w:rPr>
              <w:t>dne ...................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3FF86" w14:textId="77777777" w:rsidR="00793811" w:rsidRPr="00FF4E62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EAED1" w14:textId="77777777" w:rsidR="00793811" w:rsidRPr="00FF4E62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Arial" w:eastAsia="Times New Roman" w:hAnsi="Arial" w:cs="Arial"/>
                <w:szCs w:val="24"/>
              </w:rPr>
              <w:t>V ……………….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5A93" w14:textId="77777777" w:rsidR="00793811" w:rsidRPr="00FF4E62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7A4A" w14:textId="77777777" w:rsidR="00793811" w:rsidRPr="00FF4E62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Arial" w:eastAsia="Times New Roman" w:hAnsi="Arial" w:cs="Arial"/>
                <w:szCs w:val="24"/>
              </w:rPr>
              <w:t>dne ...................</w:t>
            </w:r>
          </w:p>
        </w:tc>
      </w:tr>
      <w:tr w:rsidR="00793811" w:rsidRPr="00FF4E62" w14:paraId="67F40FA3" w14:textId="77777777" w:rsidTr="00793811">
        <w:trPr>
          <w:gridAfter w:val="1"/>
          <w:wAfter w:w="369" w:type="dxa"/>
          <w:trHeight w:val="915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30F7" w14:textId="77777777" w:rsidR="00793811" w:rsidRPr="00FF4E62" w:rsidRDefault="00793811" w:rsidP="0077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384A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5070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C590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BD5DE" w14:textId="77777777" w:rsidR="00793811" w:rsidRPr="00FF4E62" w:rsidRDefault="00793811" w:rsidP="0077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8741A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C3BE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811" w:rsidRPr="00FF4E62" w14:paraId="0DBBF3FB" w14:textId="77777777" w:rsidTr="00793811">
        <w:trPr>
          <w:gridAfter w:val="1"/>
          <w:wAfter w:w="369" w:type="dxa"/>
          <w:trHeight w:val="186"/>
          <w:jc w:val="center"/>
        </w:trPr>
        <w:tc>
          <w:tcPr>
            <w:tcW w:w="3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C239" w14:textId="77777777" w:rsidR="00793811" w:rsidRPr="00FF4E62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FCEAA" w14:textId="77777777" w:rsidR="00793811" w:rsidRPr="00FF4E62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80DF2" w14:textId="77777777" w:rsidR="00793811" w:rsidRPr="00FF4E62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3811" w:rsidRPr="00FF4E62" w14:paraId="2F517805" w14:textId="77777777" w:rsidTr="00793811">
        <w:trPr>
          <w:gridAfter w:val="1"/>
          <w:wAfter w:w="369" w:type="dxa"/>
          <w:jc w:val="center"/>
        </w:trPr>
        <w:tc>
          <w:tcPr>
            <w:tcW w:w="3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970E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Arial" w:eastAsia="Times New Roman" w:hAnsi="Arial" w:cs="Arial"/>
                <w:szCs w:val="24"/>
              </w:rPr>
              <w:t>Objednatel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F011A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1697" w14:textId="77777777" w:rsidR="00793811" w:rsidRPr="00FF4E62" w:rsidRDefault="008162CE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Arial" w:eastAsia="Times New Roman" w:hAnsi="Arial" w:cs="Arial"/>
                <w:szCs w:val="24"/>
              </w:rPr>
              <w:t xml:space="preserve">   </w:t>
            </w:r>
            <w:r w:rsidR="006A1892" w:rsidRPr="00FF4E62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793811" w:rsidRPr="00FF4E62">
              <w:rPr>
                <w:rFonts w:ascii="Arial" w:eastAsia="Times New Roman" w:hAnsi="Arial" w:cs="Arial"/>
                <w:szCs w:val="24"/>
              </w:rPr>
              <w:t>Zhotovitel</w:t>
            </w:r>
          </w:p>
        </w:tc>
      </w:tr>
      <w:tr w:rsidR="00793811" w:rsidRPr="00FF4E62" w14:paraId="28217829" w14:textId="77777777" w:rsidTr="00793811">
        <w:trPr>
          <w:trHeight w:val="388"/>
          <w:jc w:val="center"/>
        </w:trPr>
        <w:tc>
          <w:tcPr>
            <w:tcW w:w="1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377F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019E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D541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E3B2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0FA3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7B050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CD93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23215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81384" w14:textId="77777777" w:rsidR="00793811" w:rsidRPr="00FF4E62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C21" w:rsidRPr="00FF4E62" w14:paraId="612E6773" w14:textId="77777777" w:rsidTr="00470C21">
        <w:trPr>
          <w:gridAfter w:val="13"/>
          <w:wAfter w:w="3953" w:type="dxa"/>
          <w:trHeight w:val="80"/>
          <w:jc w:val="center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B8221" w14:textId="77777777" w:rsidR="00470C21" w:rsidRPr="00FF4E62" w:rsidRDefault="00470C21" w:rsidP="00793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BFF88" w14:textId="77777777" w:rsidR="00470C21" w:rsidRPr="00FF4E62" w:rsidRDefault="00470C21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F28D" w14:textId="77777777" w:rsidR="00470C21" w:rsidRPr="00FF4E62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E5AA" w14:textId="77777777" w:rsidR="00470C21" w:rsidRPr="00FF4E62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C21" w:rsidRPr="00FF4E62" w14:paraId="06D27BB7" w14:textId="77777777" w:rsidTr="00470C21">
        <w:trPr>
          <w:gridAfter w:val="11"/>
          <w:wAfter w:w="3698" w:type="dxa"/>
          <w:trHeight w:val="80"/>
          <w:jc w:val="center"/>
        </w:trPr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38590" w14:textId="77777777" w:rsidR="00470C21" w:rsidRPr="00FF4E62" w:rsidRDefault="00470C21" w:rsidP="00E717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7B689" w14:textId="77777777" w:rsidR="00470C21" w:rsidRPr="00FF4E62" w:rsidRDefault="00470C21" w:rsidP="00E717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C21" w:rsidRPr="00FF4E62" w14:paraId="3E0F4F1B" w14:textId="77777777" w:rsidTr="00E71722">
        <w:trPr>
          <w:gridAfter w:val="11"/>
          <w:wAfter w:w="3698" w:type="dxa"/>
          <w:jc w:val="center"/>
        </w:trPr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0DC11" w14:textId="77777777" w:rsidR="001E790D" w:rsidRPr="00FF4E62" w:rsidRDefault="001E790D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7680A" w14:textId="77777777" w:rsidR="00470C21" w:rsidRPr="00FF4E62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324" w:rsidRPr="00FF2441" w14:paraId="212DF51D" w14:textId="77777777" w:rsidTr="00E71722">
        <w:trPr>
          <w:gridAfter w:val="3"/>
          <w:wAfter w:w="12" w:type="dxa"/>
          <w:jc w:val="center"/>
        </w:trPr>
        <w:tc>
          <w:tcPr>
            <w:tcW w:w="3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81DE" w14:textId="77777777" w:rsidR="001E790D" w:rsidRPr="00FF4E62" w:rsidRDefault="001E790D" w:rsidP="00E7172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735114A" w14:textId="77777777" w:rsidR="00793811" w:rsidRPr="00FF4E62" w:rsidRDefault="00793811" w:rsidP="00E7172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79E53698" w14:textId="77777777" w:rsidR="00793811" w:rsidRPr="00FF4E62" w:rsidRDefault="00793811" w:rsidP="00E7172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96C68F1" w14:textId="77777777" w:rsidR="006D6324" w:rsidRPr="00FF4E62" w:rsidRDefault="006D6324" w:rsidP="00E7172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F4E62">
              <w:rPr>
                <w:rFonts w:ascii="Arial" w:eastAsia="Times New Roman" w:hAnsi="Arial" w:cs="Arial"/>
                <w:bCs/>
              </w:rPr>
              <w:t xml:space="preserve">Ing. </w:t>
            </w:r>
            <w:r w:rsidR="009B5F7F" w:rsidRPr="00FF4E62">
              <w:rPr>
                <w:rFonts w:ascii="Arial" w:eastAsia="Times New Roman" w:hAnsi="Arial" w:cs="Arial"/>
                <w:bCs/>
              </w:rPr>
              <w:t>Petr Bauer</w:t>
            </w:r>
          </w:p>
          <w:p w14:paraId="7F02CBF9" w14:textId="3C6EBC93" w:rsidR="006D6324" w:rsidRPr="00FF4E62" w:rsidRDefault="00CD7E57" w:rsidP="006A189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náměstek ředitele, vedoucí</w:t>
            </w:r>
            <w:r w:rsidR="009B5F7F" w:rsidRPr="00FF4E62">
              <w:rPr>
                <w:rFonts w:ascii="Arial" w:eastAsia="Times New Roman" w:hAnsi="Arial" w:cs="Arial"/>
                <w:bCs/>
              </w:rPr>
              <w:t xml:space="preserve"> odboru ochrany přírody</w:t>
            </w:r>
            <w:r w:rsidR="006D6324" w:rsidRPr="00FF4E62">
              <w:rPr>
                <w:rFonts w:ascii="Arial" w:eastAsia="Times New Roman" w:hAnsi="Arial" w:cs="Arial"/>
                <w:bCs/>
              </w:rPr>
              <w:br/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81B46" w14:textId="77777777" w:rsidR="006D6324" w:rsidRPr="00FF4E62" w:rsidRDefault="006D6324" w:rsidP="00E717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41B242C" w14:textId="77777777" w:rsidR="001E790D" w:rsidRPr="00FF4E62" w:rsidRDefault="001E790D" w:rsidP="00E717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77A5D" w14:textId="29B1BF42" w:rsidR="006D6324" w:rsidRPr="00707B89" w:rsidRDefault="00707B89" w:rsidP="00AA26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07B89">
              <w:rPr>
                <w:rFonts w:ascii="Arial" w:eastAsia="Times New Roman" w:hAnsi="Arial" w:cs="Arial"/>
                <w:bCs/>
                <w:szCs w:val="24"/>
              </w:rPr>
              <w:t xml:space="preserve">Bc. Milan </w:t>
            </w:r>
            <w:proofErr w:type="spellStart"/>
            <w:r w:rsidRPr="00707B89">
              <w:rPr>
                <w:rFonts w:ascii="Arial" w:eastAsia="Times New Roman" w:hAnsi="Arial" w:cs="Arial"/>
                <w:bCs/>
                <w:szCs w:val="24"/>
              </w:rPr>
              <w:t>Tyrychtr</w:t>
            </w:r>
            <w:proofErr w:type="spellEnd"/>
          </w:p>
        </w:tc>
      </w:tr>
    </w:tbl>
    <w:p w14:paraId="7B211D44" w14:textId="77777777" w:rsidR="00615337" w:rsidRDefault="00615337" w:rsidP="004D6EBC">
      <w:pPr>
        <w:spacing w:before="100" w:beforeAutospacing="1" w:after="240" w:line="240" w:lineRule="auto"/>
      </w:pPr>
    </w:p>
    <w:sectPr w:rsidR="00615337" w:rsidSect="00470C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BD6C18"/>
    <w:multiLevelType w:val="multilevel"/>
    <w:tmpl w:val="38BAAB5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" w15:restartNumberingAfterBreak="0">
    <w:nsid w:val="5D5717E6"/>
    <w:multiLevelType w:val="hybridMultilevel"/>
    <w:tmpl w:val="00B80A9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223"/>
    <w:rsid w:val="000159D0"/>
    <w:rsid w:val="00040E59"/>
    <w:rsid w:val="00053C21"/>
    <w:rsid w:val="00067534"/>
    <w:rsid w:val="0007477E"/>
    <w:rsid w:val="00076D47"/>
    <w:rsid w:val="000A1DB6"/>
    <w:rsid w:val="000B24FD"/>
    <w:rsid w:val="000C0495"/>
    <w:rsid w:val="000D4C5A"/>
    <w:rsid w:val="000E4283"/>
    <w:rsid w:val="000E773D"/>
    <w:rsid w:val="000F6C8B"/>
    <w:rsid w:val="00111999"/>
    <w:rsid w:val="001242D0"/>
    <w:rsid w:val="00137141"/>
    <w:rsid w:val="00140371"/>
    <w:rsid w:val="00141BB2"/>
    <w:rsid w:val="00142BAA"/>
    <w:rsid w:val="00144CD2"/>
    <w:rsid w:val="00146A39"/>
    <w:rsid w:val="00155551"/>
    <w:rsid w:val="001765BB"/>
    <w:rsid w:val="001833F6"/>
    <w:rsid w:val="001B58B8"/>
    <w:rsid w:val="001B68E5"/>
    <w:rsid w:val="001C2ABB"/>
    <w:rsid w:val="001D2D58"/>
    <w:rsid w:val="001E790D"/>
    <w:rsid w:val="001F29D8"/>
    <w:rsid w:val="00203248"/>
    <w:rsid w:val="00217F72"/>
    <w:rsid w:val="002248B7"/>
    <w:rsid w:val="00237567"/>
    <w:rsid w:val="0024678E"/>
    <w:rsid w:val="0025263B"/>
    <w:rsid w:val="00264520"/>
    <w:rsid w:val="00282786"/>
    <w:rsid w:val="002C7871"/>
    <w:rsid w:val="002D54E0"/>
    <w:rsid w:val="002E1249"/>
    <w:rsid w:val="002E5053"/>
    <w:rsid w:val="002F70F6"/>
    <w:rsid w:val="00342EFC"/>
    <w:rsid w:val="003871A2"/>
    <w:rsid w:val="00391AD1"/>
    <w:rsid w:val="003A0CB9"/>
    <w:rsid w:val="003B069C"/>
    <w:rsid w:val="003B2B11"/>
    <w:rsid w:val="003B521A"/>
    <w:rsid w:val="003B6989"/>
    <w:rsid w:val="0040605E"/>
    <w:rsid w:val="00413444"/>
    <w:rsid w:val="00434F1A"/>
    <w:rsid w:val="00456229"/>
    <w:rsid w:val="004705BA"/>
    <w:rsid w:val="00470C21"/>
    <w:rsid w:val="00475C6E"/>
    <w:rsid w:val="0048137B"/>
    <w:rsid w:val="004835B0"/>
    <w:rsid w:val="004C6FBB"/>
    <w:rsid w:val="004D5ADA"/>
    <w:rsid w:val="004D6EBC"/>
    <w:rsid w:val="004E2E05"/>
    <w:rsid w:val="004E717A"/>
    <w:rsid w:val="0050090D"/>
    <w:rsid w:val="005070DF"/>
    <w:rsid w:val="005205F8"/>
    <w:rsid w:val="005218B7"/>
    <w:rsid w:val="0052681E"/>
    <w:rsid w:val="005347FC"/>
    <w:rsid w:val="0056619A"/>
    <w:rsid w:val="00595DA2"/>
    <w:rsid w:val="00597053"/>
    <w:rsid w:val="005C7A49"/>
    <w:rsid w:val="005F43A3"/>
    <w:rsid w:val="00615337"/>
    <w:rsid w:val="006166CB"/>
    <w:rsid w:val="00642B99"/>
    <w:rsid w:val="006456A2"/>
    <w:rsid w:val="00674AAD"/>
    <w:rsid w:val="006A1892"/>
    <w:rsid w:val="006B24C9"/>
    <w:rsid w:val="006B789E"/>
    <w:rsid w:val="006C213A"/>
    <w:rsid w:val="006D6324"/>
    <w:rsid w:val="00700447"/>
    <w:rsid w:val="007047E2"/>
    <w:rsid w:val="00707B89"/>
    <w:rsid w:val="00734F0B"/>
    <w:rsid w:val="007425A0"/>
    <w:rsid w:val="00745C9A"/>
    <w:rsid w:val="0075370A"/>
    <w:rsid w:val="0076208F"/>
    <w:rsid w:val="0078342B"/>
    <w:rsid w:val="00784086"/>
    <w:rsid w:val="00787067"/>
    <w:rsid w:val="00793811"/>
    <w:rsid w:val="0079437A"/>
    <w:rsid w:val="007B05C9"/>
    <w:rsid w:val="007B1316"/>
    <w:rsid w:val="007C4AED"/>
    <w:rsid w:val="008162CE"/>
    <w:rsid w:val="00820AD6"/>
    <w:rsid w:val="008359FD"/>
    <w:rsid w:val="00854794"/>
    <w:rsid w:val="00855EFD"/>
    <w:rsid w:val="0085768F"/>
    <w:rsid w:val="00884BAE"/>
    <w:rsid w:val="00896CD9"/>
    <w:rsid w:val="008A2950"/>
    <w:rsid w:val="008C30F2"/>
    <w:rsid w:val="008F45E7"/>
    <w:rsid w:val="008F4B75"/>
    <w:rsid w:val="00906960"/>
    <w:rsid w:val="0091651E"/>
    <w:rsid w:val="009220AD"/>
    <w:rsid w:val="00927C60"/>
    <w:rsid w:val="009320EB"/>
    <w:rsid w:val="00941756"/>
    <w:rsid w:val="009652FD"/>
    <w:rsid w:val="00983AD8"/>
    <w:rsid w:val="00984F12"/>
    <w:rsid w:val="00986ECE"/>
    <w:rsid w:val="009877E9"/>
    <w:rsid w:val="00990168"/>
    <w:rsid w:val="00992970"/>
    <w:rsid w:val="00994090"/>
    <w:rsid w:val="00994A6E"/>
    <w:rsid w:val="009A2AEC"/>
    <w:rsid w:val="009A66D1"/>
    <w:rsid w:val="009B5F7F"/>
    <w:rsid w:val="00A5260F"/>
    <w:rsid w:val="00A56996"/>
    <w:rsid w:val="00A577B4"/>
    <w:rsid w:val="00A6378C"/>
    <w:rsid w:val="00A672B1"/>
    <w:rsid w:val="00A73E01"/>
    <w:rsid w:val="00A758B1"/>
    <w:rsid w:val="00A83833"/>
    <w:rsid w:val="00A85FFF"/>
    <w:rsid w:val="00AA0970"/>
    <w:rsid w:val="00AA2622"/>
    <w:rsid w:val="00AA3234"/>
    <w:rsid w:val="00AB01FC"/>
    <w:rsid w:val="00AB3294"/>
    <w:rsid w:val="00AC110C"/>
    <w:rsid w:val="00AD1A42"/>
    <w:rsid w:val="00B0178E"/>
    <w:rsid w:val="00B46D54"/>
    <w:rsid w:val="00B558AA"/>
    <w:rsid w:val="00B80AFF"/>
    <w:rsid w:val="00B81FF6"/>
    <w:rsid w:val="00BD4FAB"/>
    <w:rsid w:val="00BD5629"/>
    <w:rsid w:val="00BE0B75"/>
    <w:rsid w:val="00BE28DC"/>
    <w:rsid w:val="00BE4D77"/>
    <w:rsid w:val="00BE68FA"/>
    <w:rsid w:val="00BF6D55"/>
    <w:rsid w:val="00C4183A"/>
    <w:rsid w:val="00C44038"/>
    <w:rsid w:val="00C67F96"/>
    <w:rsid w:val="00C76545"/>
    <w:rsid w:val="00C85323"/>
    <w:rsid w:val="00C91738"/>
    <w:rsid w:val="00CB58B5"/>
    <w:rsid w:val="00CC0C87"/>
    <w:rsid w:val="00CC7828"/>
    <w:rsid w:val="00CD0CD8"/>
    <w:rsid w:val="00CD7E57"/>
    <w:rsid w:val="00CE0223"/>
    <w:rsid w:val="00CF1C61"/>
    <w:rsid w:val="00D06593"/>
    <w:rsid w:val="00D265D5"/>
    <w:rsid w:val="00D60675"/>
    <w:rsid w:val="00D60EDE"/>
    <w:rsid w:val="00D61935"/>
    <w:rsid w:val="00D82E26"/>
    <w:rsid w:val="00DA26E6"/>
    <w:rsid w:val="00DB5A48"/>
    <w:rsid w:val="00DF63C3"/>
    <w:rsid w:val="00E03C2D"/>
    <w:rsid w:val="00E241B5"/>
    <w:rsid w:val="00E24884"/>
    <w:rsid w:val="00E36252"/>
    <w:rsid w:val="00E56FD0"/>
    <w:rsid w:val="00E6190D"/>
    <w:rsid w:val="00E61AAB"/>
    <w:rsid w:val="00E720A0"/>
    <w:rsid w:val="00E82BE7"/>
    <w:rsid w:val="00E86CDF"/>
    <w:rsid w:val="00E92A38"/>
    <w:rsid w:val="00E967C0"/>
    <w:rsid w:val="00EA701A"/>
    <w:rsid w:val="00EA7FCF"/>
    <w:rsid w:val="00EB01A2"/>
    <w:rsid w:val="00EB359D"/>
    <w:rsid w:val="00EB7245"/>
    <w:rsid w:val="00EC056D"/>
    <w:rsid w:val="00EC2611"/>
    <w:rsid w:val="00F00ED1"/>
    <w:rsid w:val="00F51FF3"/>
    <w:rsid w:val="00F60428"/>
    <w:rsid w:val="00FB262D"/>
    <w:rsid w:val="00FF4E6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773B"/>
  <w15:docId w15:val="{48AF6E93-6CEB-4F8E-904E-D6D8B7F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A42"/>
    <w:rPr>
      <w:rFonts w:ascii="Tahoma" w:hAnsi="Tahoma" w:cs="Tahoma"/>
      <w:sz w:val="16"/>
      <w:szCs w:val="16"/>
    </w:rPr>
  </w:style>
  <w:style w:type="paragraph" w:customStyle="1" w:styleId="mj2">
    <w:name w:val="můj 2"/>
    <w:basedOn w:val="Normln"/>
    <w:rsid w:val="00BE0B75"/>
    <w:pPr>
      <w:numPr>
        <w:ilvl w:val="1"/>
        <w:numId w:val="1"/>
      </w:numPr>
      <w:spacing w:before="120" w:after="120" w:line="26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E0B75"/>
    <w:pPr>
      <w:spacing w:before="120" w:after="120" w:line="260" w:lineRule="exact"/>
      <w:ind w:left="708"/>
    </w:pPr>
    <w:rPr>
      <w:rFonts w:ascii="Arial" w:eastAsia="Times New Roman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A3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234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D7E57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7B676F048640CEB7422D5D7001E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C340D-A531-4D2E-90EF-5957C605CEF2}"/>
      </w:docPartPr>
      <w:docPartBody>
        <w:p w:rsidR="00D93328" w:rsidRDefault="00DD292D" w:rsidP="00DD292D">
          <w:pPr>
            <w:pStyle w:val="957B676F048640CEB7422D5D7001EFBF"/>
          </w:pPr>
          <w:r w:rsidRPr="00DD1C8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2D"/>
    <w:rsid w:val="00D93328"/>
    <w:rsid w:val="00D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292D"/>
  </w:style>
  <w:style w:type="paragraph" w:customStyle="1" w:styleId="A279127EEEAC40DEB6E0954793FE3842">
    <w:name w:val="A279127EEEAC40DEB6E0954793FE3842"/>
    <w:rsid w:val="00DD292D"/>
  </w:style>
  <w:style w:type="paragraph" w:customStyle="1" w:styleId="957B676F048640CEB7422D5D7001EFBF">
    <w:name w:val="957B676F048640CEB7422D5D7001EFBF"/>
    <w:rsid w:val="00DD2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B2F5C-0FC7-453B-A278-E3F9A32B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Jana Tutkova</cp:lastModifiedBy>
  <cp:revision>24</cp:revision>
  <cp:lastPrinted>2025-06-06T06:40:00Z</cp:lastPrinted>
  <dcterms:created xsi:type="dcterms:W3CDTF">2020-02-06T15:52:00Z</dcterms:created>
  <dcterms:modified xsi:type="dcterms:W3CDTF">2025-07-08T06:09:00Z</dcterms:modified>
</cp:coreProperties>
</file>