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4AB5B077" w:rsidR="00675146" w:rsidRPr="0026785F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B97871">
        <w:rPr>
          <w:rFonts w:cs="Times New Roman"/>
          <w:sz w:val="28"/>
          <w:szCs w:val="28"/>
        </w:rPr>
        <w:t xml:space="preserve">      </w:t>
      </w:r>
      <w:r w:rsidR="001E4A28">
        <w:rPr>
          <w:sz w:val="28"/>
          <w:szCs w:val="28"/>
        </w:rPr>
        <w:t>SEEBBE</w:t>
      </w:r>
      <w:r w:rsidR="00675146" w:rsidRPr="0026785F">
        <w:rPr>
          <w:sz w:val="28"/>
          <w:szCs w:val="28"/>
        </w:rPr>
        <w:t xml:space="preserve"> 2017, </w:t>
      </w:r>
      <w:r w:rsidR="001E4A28">
        <w:rPr>
          <w:sz w:val="28"/>
          <w:szCs w:val="28"/>
        </w:rPr>
        <w:t>BĚLEHRAD</w:t>
      </w:r>
      <w:r w:rsidR="00675146" w:rsidRPr="0026785F">
        <w:rPr>
          <w:sz w:val="28"/>
          <w:szCs w:val="28"/>
        </w:rPr>
        <w:t xml:space="preserve">, </w:t>
      </w:r>
      <w:r w:rsidR="001E4A28">
        <w:rPr>
          <w:sz w:val="28"/>
          <w:szCs w:val="28"/>
        </w:rPr>
        <w:t>SRBSKO, 2017/018</w:t>
      </w:r>
      <w:r w:rsidR="00675146" w:rsidRPr="0026785F">
        <w:rPr>
          <w:sz w:val="28"/>
          <w:szCs w:val="28"/>
        </w:rPr>
        <w:t xml:space="preserve">N, </w:t>
      </w:r>
      <w:r w:rsidR="001E4A28">
        <w:rPr>
          <w:sz w:val="28"/>
          <w:szCs w:val="28"/>
        </w:rPr>
        <w:t>19. – 23</w:t>
      </w:r>
      <w:r w:rsidR="000F212D" w:rsidRPr="0026785F">
        <w:rPr>
          <w:sz w:val="28"/>
          <w:szCs w:val="28"/>
        </w:rPr>
        <w:t>. 4</w:t>
      </w:r>
      <w:r w:rsidR="00675146" w:rsidRPr="0026785F">
        <w:rPr>
          <w:sz w:val="28"/>
          <w:szCs w:val="28"/>
        </w:rPr>
        <w:t>. 2017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4EC9122B" w:rsidR="00AB2062" w:rsidRPr="00AB2062" w:rsidRDefault="00D71D37" w:rsidP="00AB2062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VYMYSLICKÝ – VÝTAHY spol. s r.o.</w:t>
      </w:r>
    </w:p>
    <w:p w14:paraId="594D1D63" w14:textId="3BABD210" w:rsidR="00AB2062" w:rsidRPr="00AB2062" w:rsidRDefault="00B36F70" w:rsidP="00AB2062">
      <w:pPr>
        <w:pStyle w:val="Text11"/>
      </w:pPr>
      <w:r>
        <w:t xml:space="preserve">   </w:t>
      </w:r>
      <w:r w:rsidR="00AB2062" w:rsidRPr="00AB2062">
        <w:t>Registra</w:t>
      </w:r>
      <w:r w:rsidR="00D71D37">
        <w:t>ční číslo účastníka: 01/2017/018</w:t>
      </w:r>
      <w:r w:rsidR="00AB2062" w:rsidRPr="00AB2062">
        <w:t>N</w:t>
      </w:r>
    </w:p>
    <w:p w14:paraId="1856C1FD" w14:textId="49A6738C" w:rsidR="00AB2062" w:rsidRPr="00AB2062" w:rsidRDefault="00B36F70" w:rsidP="00AB2062">
      <w:pPr>
        <w:pStyle w:val="Text11"/>
      </w:pPr>
      <w:r>
        <w:t xml:space="preserve">   </w:t>
      </w:r>
      <w:r w:rsidR="00AB2062" w:rsidRPr="00AB2062">
        <w:t xml:space="preserve">společnost založená a existující podle právního řádu České republiky, </w:t>
      </w:r>
    </w:p>
    <w:p w14:paraId="7E6D4A8F" w14:textId="44990610" w:rsidR="00AB2062" w:rsidRDefault="00B36F70" w:rsidP="00AB2062">
      <w:pPr>
        <w:pStyle w:val="Text11"/>
      </w:pPr>
      <w:r>
        <w:t xml:space="preserve">   </w:t>
      </w:r>
      <w:r w:rsidR="00AB2062" w:rsidRPr="00AB2062">
        <w:t xml:space="preserve">se sídlem </w:t>
      </w:r>
      <w:r w:rsidR="00D71D37">
        <w:t>Pivovarská</w:t>
      </w:r>
      <w:r w:rsidR="00F72F8A">
        <w:t xml:space="preserve"> 542</w:t>
      </w:r>
      <w:r w:rsidR="004B57A8">
        <w:t xml:space="preserve">, </w:t>
      </w:r>
      <w:r w:rsidR="00F72F8A">
        <w:t>686 01 Uherské Hradiště - Jarošov</w:t>
      </w:r>
      <w:r w:rsidR="00AB2062" w:rsidRPr="00AB2062">
        <w:t xml:space="preserve">, IČO: </w:t>
      </w:r>
      <w:r w:rsidR="00F72F8A">
        <w:t>44962185</w:t>
      </w:r>
      <w:r w:rsidR="004B57A8">
        <w:t xml:space="preserve">, DIČ: </w:t>
      </w:r>
    </w:p>
    <w:p w14:paraId="3D8A5F44" w14:textId="384284FD" w:rsidR="00B36F70" w:rsidRPr="00AB2062" w:rsidRDefault="00B36F70" w:rsidP="00AB2062">
      <w:pPr>
        <w:pStyle w:val="Text11"/>
      </w:pPr>
      <w:r>
        <w:t xml:space="preserve">   CZ44962185,</w:t>
      </w:r>
    </w:p>
    <w:p w14:paraId="10F99037" w14:textId="00ABE641" w:rsidR="00AB2062" w:rsidRPr="00AB2062" w:rsidRDefault="00B36F70" w:rsidP="00AB2062">
      <w:pPr>
        <w:pStyle w:val="Text11"/>
        <w:rPr>
          <w:i/>
        </w:rPr>
      </w:pPr>
      <w:r>
        <w:t xml:space="preserve">   </w:t>
      </w:r>
      <w:r w:rsidR="00A9487A">
        <w:t>zapsan</w:t>
      </w:r>
      <w:r w:rsidR="00AB2062" w:rsidRPr="00AB2062">
        <w:t xml:space="preserve">á v obchodním rejstříku vedeném u </w:t>
      </w:r>
      <w:r w:rsidR="00A73E40">
        <w:t>Krajského</w:t>
      </w:r>
      <w:r w:rsidR="00AB2062" w:rsidRPr="00AB2062">
        <w:t xml:space="preserve"> soudu v</w:t>
      </w:r>
      <w:r w:rsidR="00067EFE">
        <w:t> </w:t>
      </w:r>
      <w:r w:rsidR="000B51C3">
        <w:t>Brně</w:t>
      </w:r>
      <w:r w:rsidR="00AB2062" w:rsidRPr="00AB2062">
        <w:rPr>
          <w:i/>
        </w:rPr>
        <w:t xml:space="preserve">, </w:t>
      </w:r>
      <w:r w:rsidR="00067EFE">
        <w:t>oddíl C</w:t>
      </w:r>
      <w:r w:rsidR="00AB2062" w:rsidRPr="00AB2062">
        <w:t xml:space="preserve">, vložka </w:t>
      </w:r>
      <w:r w:rsidR="000B51C3">
        <w:t>4030</w:t>
      </w:r>
    </w:p>
    <w:p w14:paraId="5F596A12" w14:textId="5DACF80B" w:rsidR="00DE082C" w:rsidRPr="00A12BB4" w:rsidRDefault="00B36F70" w:rsidP="007B0CE5">
      <w:pPr>
        <w:pStyle w:val="Text11"/>
        <w:rPr>
          <w:b/>
          <w:szCs w:val="22"/>
        </w:rPr>
      </w:pPr>
      <w:r>
        <w:rPr>
          <w:szCs w:val="22"/>
        </w:rPr>
        <w:t xml:space="preserve">  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9BC448D" w:rsidR="006C5CC9" w:rsidRPr="0020417F" w:rsidRDefault="000B51C3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Smluvní strany uzavřely dne 9. 5</w:t>
      </w:r>
      <w:r w:rsidR="0020417F">
        <w:rPr>
          <w:rFonts w:ascii="Times New Roman" w:hAnsi="Times New Roman" w:cs="Times New Roman"/>
          <w:sz w:val="22"/>
        </w:rPr>
        <w:t>. 2017 SMLOUVU O POSKYTNUTÍ ZVÝHODNĚNÉ SLUŽBY („</w:t>
      </w:r>
      <w:r w:rsidR="0020417F">
        <w:rPr>
          <w:rFonts w:ascii="Times New Roman" w:hAnsi="Times New Roman" w:cs="Times New Roman"/>
          <w:b/>
          <w:sz w:val="22"/>
        </w:rPr>
        <w:t>Smlouva</w:t>
      </w:r>
      <w:r w:rsidR="0020417F">
        <w:rPr>
          <w:rFonts w:ascii="Times New Roman" w:hAnsi="Times New Roman" w:cs="Times New Roman"/>
          <w:sz w:val="22"/>
        </w:rPr>
        <w:t>“),</w:t>
      </w:r>
      <w:r w:rsidR="0020417F">
        <w:t xml:space="preserve"> </w:t>
      </w:r>
      <w:r w:rsidR="0020417F"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 xml:space="preserve">egistru smluv pod číslem </w:t>
      </w:r>
      <w:r>
        <w:rPr>
          <w:rFonts w:ascii="Times New Roman" w:hAnsi="Times New Roman" w:cs="Times New Roman"/>
          <w:sz w:val="22"/>
        </w:rPr>
        <w:t>1751286</w:t>
      </w:r>
      <w:r w:rsidR="0020417F"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</w:t>
      </w:r>
      <w:r>
        <w:rPr>
          <w:rFonts w:ascii="Times New Roman" w:hAnsi="Times New Roman" w:cs="Times New Roman"/>
          <w:sz w:val="22"/>
        </w:rPr>
        <w:t>účastí na veletrhu konaném dne 19. – 23</w:t>
      </w:r>
      <w:r w:rsidR="0020417F">
        <w:rPr>
          <w:rFonts w:ascii="Times New Roman" w:hAnsi="Times New Roman" w:cs="Times New Roman"/>
          <w:sz w:val="22"/>
        </w:rPr>
        <w:t>. 4. 2017 v </w:t>
      </w:r>
      <w:r>
        <w:rPr>
          <w:rFonts w:ascii="Times New Roman" w:hAnsi="Times New Roman" w:cs="Times New Roman"/>
          <w:sz w:val="22"/>
        </w:rPr>
        <w:t>Bělehradu</w:t>
      </w:r>
      <w:r w:rsidR="0020417F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Srbsko</w:t>
      </w:r>
      <w:r w:rsidR="0020417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BB7992B" w:rsidR="009C0070" w:rsidRPr="00EB4FBC" w:rsidRDefault="00517192" w:rsidP="00311326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A85AA2">
        <w:rPr>
          <w:rFonts w:ascii="Times New Roman" w:hAnsi="Times New Roman" w:cs="Times New Roman"/>
          <w:b/>
          <w:sz w:val="22"/>
        </w:rPr>
        <w:t>24.907,67</w:t>
      </w:r>
      <w:r w:rsidR="00EB4FBC" w:rsidRPr="00641A93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</w:t>
      </w:r>
      <w:r w:rsidR="00A85AA2">
        <w:rPr>
          <w:rFonts w:ascii="Times New Roman" w:hAnsi="Times New Roman" w:cs="Times New Roman"/>
          <w:sz w:val="22"/>
        </w:rPr>
        <w:t>dvacet čtyři</w:t>
      </w:r>
      <w:r w:rsidR="00DD1770" w:rsidRPr="00EB4FBC">
        <w:rPr>
          <w:rFonts w:ascii="Times New Roman" w:hAnsi="Times New Roman" w:cs="Times New Roman"/>
          <w:sz w:val="22"/>
        </w:rPr>
        <w:t xml:space="preserve"> tisíc </w:t>
      </w:r>
      <w:r w:rsidR="00A85AA2">
        <w:rPr>
          <w:rFonts w:ascii="Times New Roman" w:hAnsi="Times New Roman" w:cs="Times New Roman"/>
          <w:sz w:val="22"/>
        </w:rPr>
        <w:t>devět set sedm</w:t>
      </w:r>
      <w:r w:rsidR="00A14E7B">
        <w:rPr>
          <w:rFonts w:ascii="Times New Roman" w:hAnsi="Times New Roman" w:cs="Times New Roman"/>
          <w:sz w:val="22"/>
        </w:rPr>
        <w:t xml:space="preserve"> </w:t>
      </w:r>
      <w:r w:rsidRPr="00EB4FBC">
        <w:rPr>
          <w:rFonts w:ascii="Times New Roman" w:hAnsi="Times New Roman" w:cs="Times New Roman"/>
          <w:sz w:val="22"/>
        </w:rPr>
        <w:t>korun českých</w:t>
      </w:r>
      <w:r w:rsidR="00A14E7B">
        <w:rPr>
          <w:rFonts w:ascii="Times New Roman" w:hAnsi="Times New Roman" w:cs="Times New Roman"/>
          <w:sz w:val="22"/>
        </w:rPr>
        <w:t xml:space="preserve"> šedesát </w:t>
      </w:r>
      <w:r w:rsidR="00A85AA2">
        <w:rPr>
          <w:rFonts w:ascii="Times New Roman" w:hAnsi="Times New Roman" w:cs="Times New Roman"/>
          <w:sz w:val="22"/>
        </w:rPr>
        <w:t>sedm</w:t>
      </w:r>
      <w:r w:rsidR="00A14E7B">
        <w:rPr>
          <w:rFonts w:ascii="Times New Roman" w:hAnsi="Times New Roman" w:cs="Times New Roman"/>
          <w:sz w:val="22"/>
        </w:rPr>
        <w:t xml:space="preserve"> haléřů</w:t>
      </w:r>
      <w:r w:rsidRPr="00EB4FBC">
        <w:rPr>
          <w:rFonts w:ascii="Times New Roman" w:hAnsi="Times New Roman" w:cs="Times New Roman"/>
          <w:sz w:val="22"/>
        </w:rPr>
        <w:t>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 xml:space="preserve">no rozhodnutím ŘV a ŘO dne </w:t>
      </w:r>
      <w:r w:rsidR="00B36F70">
        <w:rPr>
          <w:rFonts w:ascii="Times New Roman" w:hAnsi="Times New Roman" w:cs="Times New Roman"/>
          <w:sz w:val="22"/>
        </w:rPr>
        <w:t>8. 8</w:t>
      </w:r>
      <w:r w:rsidR="00EB4FBC" w:rsidRPr="00B36F70">
        <w:rPr>
          <w:rFonts w:ascii="Times New Roman" w:hAnsi="Times New Roman" w:cs="Times New Roman"/>
          <w:sz w:val="22"/>
        </w:rPr>
        <w:t>. 2017</w:t>
      </w:r>
      <w:r w:rsidR="00EB4FBC" w:rsidRPr="00EB4FB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183AE58" w:rsidR="00CF112A" w:rsidRPr="0000701A" w:rsidRDefault="00A85AA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VYMYSLICKÝ – VÝTAHY spol. s 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079626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4F6ECC">
              <w:rPr>
                <w:rFonts w:ascii="Times New Roman" w:eastAsia="Times New Roman" w:hAnsi="Times New Roman" w:cs="Times New Roman"/>
                <w:sz w:val="22"/>
                <w:szCs w:val="24"/>
              </w:rPr>
              <w:t>Uherské Hradiště</w:t>
            </w:r>
          </w:p>
          <w:p w14:paraId="68140360" w14:textId="1BBFC33C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F6ECC">
              <w:rPr>
                <w:rFonts w:ascii="Times New Roman" w:eastAsia="Times New Roman" w:hAnsi="Times New Roman" w:cs="Times New Roman"/>
                <w:sz w:val="22"/>
                <w:szCs w:val="24"/>
              </w:rPr>
              <w:t>10.08.2017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757F08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6F9C22A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proofErr w:type="spellStart"/>
            <w:r w:rsidR="00A85AA2">
              <w:rPr>
                <w:rFonts w:ascii="Times New Roman" w:eastAsia="Times New Roman" w:hAnsi="Times New Roman" w:cs="Times New Roman"/>
                <w:sz w:val="22"/>
                <w:szCs w:val="24"/>
              </w:rPr>
              <w:t>Radislav</w:t>
            </w:r>
            <w:proofErr w:type="spellEnd"/>
            <w:r w:rsidR="00A85AA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="00A85AA2">
              <w:rPr>
                <w:rFonts w:ascii="Times New Roman" w:eastAsia="Times New Roman" w:hAnsi="Times New Roman" w:cs="Times New Roman"/>
                <w:sz w:val="22"/>
                <w:szCs w:val="24"/>
              </w:rPr>
              <w:t>Vymyslický</w:t>
            </w:r>
            <w:proofErr w:type="spellEnd"/>
          </w:p>
          <w:p w14:paraId="65546A93" w14:textId="63266D46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sz w:val="22"/>
                <w:szCs w:val="24"/>
              </w:rPr>
              <w:t>j</w:t>
            </w:r>
            <w:r w:rsidR="00DC7E98">
              <w:rPr>
                <w:rFonts w:ascii="Times New Roman" w:eastAsia="Times New Roman" w:hAnsi="Times New Roman" w:cs="Times New Roman"/>
                <w:sz w:val="22"/>
                <w:szCs w:val="24"/>
              </w:rPr>
              <w:t>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661180C7" w:rsidR="00FE4BBF" w:rsidRPr="00152985" w:rsidRDefault="006F28A4" w:rsidP="00EC74B0">
      <w:pPr>
        <w:rPr>
          <w:rFonts w:ascii="Times New Roman" w:hAnsi="Times New Roman" w:cs="Times New Roman"/>
          <w:sz w:val="22"/>
        </w:rPr>
      </w:pPr>
      <w:r w:rsidRPr="006F28A4">
        <w:rPr>
          <w:noProof/>
          <w:lang w:eastAsia="cs-CZ"/>
        </w:rPr>
        <w:drawing>
          <wp:inline distT="0" distB="0" distL="0" distR="0" wp14:anchorId="52DC7F3B" wp14:editId="4FE58F0C">
            <wp:extent cx="8772525" cy="486125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260" cy="489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B084" w14:textId="77777777" w:rsidR="00B731A5" w:rsidRDefault="00B731A5" w:rsidP="00152985">
      <w:r>
        <w:separator/>
      </w:r>
    </w:p>
  </w:endnote>
  <w:endnote w:type="continuationSeparator" w:id="0">
    <w:p w14:paraId="1A661E52" w14:textId="77777777" w:rsidR="00B731A5" w:rsidRDefault="00B73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26A" w14:textId="77777777" w:rsidR="00B731A5" w:rsidRDefault="00B731A5" w:rsidP="00152985">
      <w:r>
        <w:separator/>
      </w:r>
    </w:p>
  </w:footnote>
  <w:footnote w:type="continuationSeparator" w:id="0">
    <w:p w14:paraId="05AE1D9A" w14:textId="77777777" w:rsidR="00B731A5" w:rsidRDefault="00B73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5E"/>
    <w:rsid w:val="0000701A"/>
    <w:rsid w:val="00032A30"/>
    <w:rsid w:val="00040177"/>
    <w:rsid w:val="00067EFE"/>
    <w:rsid w:val="000B51C3"/>
    <w:rsid w:val="000E07BD"/>
    <w:rsid w:val="000F212D"/>
    <w:rsid w:val="000F5AD3"/>
    <w:rsid w:val="001177AD"/>
    <w:rsid w:val="00127AF7"/>
    <w:rsid w:val="00152985"/>
    <w:rsid w:val="00195066"/>
    <w:rsid w:val="001A1123"/>
    <w:rsid w:val="001A225A"/>
    <w:rsid w:val="001A6F5C"/>
    <w:rsid w:val="001E26AD"/>
    <w:rsid w:val="001E4A28"/>
    <w:rsid w:val="0020417F"/>
    <w:rsid w:val="002454AF"/>
    <w:rsid w:val="00255181"/>
    <w:rsid w:val="0026785F"/>
    <w:rsid w:val="00284E57"/>
    <w:rsid w:val="002B3556"/>
    <w:rsid w:val="002C6152"/>
    <w:rsid w:val="002D5370"/>
    <w:rsid w:val="00311326"/>
    <w:rsid w:val="0036353B"/>
    <w:rsid w:val="0038623B"/>
    <w:rsid w:val="00393B26"/>
    <w:rsid w:val="003A3448"/>
    <w:rsid w:val="003B7090"/>
    <w:rsid w:val="003E2738"/>
    <w:rsid w:val="004179F0"/>
    <w:rsid w:val="004B57A8"/>
    <w:rsid w:val="004B669E"/>
    <w:rsid w:val="004D5394"/>
    <w:rsid w:val="004E1360"/>
    <w:rsid w:val="004F1A5E"/>
    <w:rsid w:val="004F6ECC"/>
    <w:rsid w:val="00517192"/>
    <w:rsid w:val="00520810"/>
    <w:rsid w:val="005224E9"/>
    <w:rsid w:val="0058689F"/>
    <w:rsid w:val="005950B2"/>
    <w:rsid w:val="005B60E3"/>
    <w:rsid w:val="00641A93"/>
    <w:rsid w:val="006577B4"/>
    <w:rsid w:val="00675146"/>
    <w:rsid w:val="00697B69"/>
    <w:rsid w:val="006C5CC9"/>
    <w:rsid w:val="006C5FB0"/>
    <w:rsid w:val="006D55CB"/>
    <w:rsid w:val="006F28A4"/>
    <w:rsid w:val="006F377F"/>
    <w:rsid w:val="007B0CE5"/>
    <w:rsid w:val="007F18FC"/>
    <w:rsid w:val="008347D2"/>
    <w:rsid w:val="0085409B"/>
    <w:rsid w:val="00856CBD"/>
    <w:rsid w:val="0089196B"/>
    <w:rsid w:val="008A5C87"/>
    <w:rsid w:val="008A732B"/>
    <w:rsid w:val="008B0423"/>
    <w:rsid w:val="008B21FB"/>
    <w:rsid w:val="008D09CD"/>
    <w:rsid w:val="008D7F02"/>
    <w:rsid w:val="00965681"/>
    <w:rsid w:val="009776F2"/>
    <w:rsid w:val="009C0070"/>
    <w:rsid w:val="009F4F56"/>
    <w:rsid w:val="00A12BB4"/>
    <w:rsid w:val="00A132F3"/>
    <w:rsid w:val="00A14E7B"/>
    <w:rsid w:val="00A31B7F"/>
    <w:rsid w:val="00A73E40"/>
    <w:rsid w:val="00A74466"/>
    <w:rsid w:val="00A85AA2"/>
    <w:rsid w:val="00A9487A"/>
    <w:rsid w:val="00AA4ED0"/>
    <w:rsid w:val="00AB2062"/>
    <w:rsid w:val="00AE5D33"/>
    <w:rsid w:val="00B15D78"/>
    <w:rsid w:val="00B36F70"/>
    <w:rsid w:val="00B731A5"/>
    <w:rsid w:val="00B97871"/>
    <w:rsid w:val="00BB7F8D"/>
    <w:rsid w:val="00BF134E"/>
    <w:rsid w:val="00BF4A85"/>
    <w:rsid w:val="00C4506C"/>
    <w:rsid w:val="00C508F7"/>
    <w:rsid w:val="00C80D0C"/>
    <w:rsid w:val="00CC4A8B"/>
    <w:rsid w:val="00CC7DB4"/>
    <w:rsid w:val="00CD5790"/>
    <w:rsid w:val="00CE098D"/>
    <w:rsid w:val="00CE720D"/>
    <w:rsid w:val="00CF112A"/>
    <w:rsid w:val="00D353D5"/>
    <w:rsid w:val="00D71D37"/>
    <w:rsid w:val="00DC554C"/>
    <w:rsid w:val="00DC7E98"/>
    <w:rsid w:val="00DD1770"/>
    <w:rsid w:val="00DD4EBA"/>
    <w:rsid w:val="00DD61BA"/>
    <w:rsid w:val="00DE082C"/>
    <w:rsid w:val="00E540C5"/>
    <w:rsid w:val="00E65319"/>
    <w:rsid w:val="00E66346"/>
    <w:rsid w:val="00EA325F"/>
    <w:rsid w:val="00EB4FBC"/>
    <w:rsid w:val="00EC74B0"/>
    <w:rsid w:val="00ED468A"/>
    <w:rsid w:val="00F40C3D"/>
    <w:rsid w:val="00F72F8A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10</cp:revision>
  <dcterms:created xsi:type="dcterms:W3CDTF">2017-06-21T07:02:00Z</dcterms:created>
  <dcterms:modified xsi:type="dcterms:W3CDTF">2017-08-21T09:17:00Z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