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24570EE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26785F" w:rsidRPr="0026785F">
        <w:rPr>
          <w:sz w:val="28"/>
          <w:szCs w:val="28"/>
        </w:rPr>
        <w:t>MONGOLIA MINING</w:t>
      </w:r>
      <w:r w:rsidR="00675146" w:rsidRPr="0026785F">
        <w:rPr>
          <w:sz w:val="28"/>
          <w:szCs w:val="28"/>
        </w:rPr>
        <w:t xml:space="preserve"> 2017, </w:t>
      </w:r>
      <w:r w:rsidR="0026785F">
        <w:rPr>
          <w:sz w:val="28"/>
          <w:szCs w:val="28"/>
        </w:rPr>
        <w:t>Ulánbátar</w:t>
      </w:r>
      <w:r w:rsidR="00675146" w:rsidRPr="0026785F">
        <w:rPr>
          <w:sz w:val="28"/>
          <w:szCs w:val="28"/>
        </w:rPr>
        <w:t xml:space="preserve">, </w:t>
      </w:r>
      <w:r w:rsidR="0026785F">
        <w:rPr>
          <w:sz w:val="28"/>
          <w:szCs w:val="28"/>
        </w:rPr>
        <w:t xml:space="preserve">Mongolsko, </w:t>
      </w:r>
      <w:proofErr w:type="gramStart"/>
      <w:r w:rsidR="0026785F">
        <w:rPr>
          <w:sz w:val="28"/>
          <w:szCs w:val="28"/>
        </w:rPr>
        <w:t>2017/015</w:t>
      </w:r>
      <w:r w:rsidR="00675146" w:rsidRPr="0026785F">
        <w:rPr>
          <w:sz w:val="28"/>
          <w:szCs w:val="28"/>
        </w:rPr>
        <w:t xml:space="preserve">N, </w:t>
      </w:r>
      <w:r w:rsidR="0026785F">
        <w:rPr>
          <w:sz w:val="28"/>
          <w:szCs w:val="28"/>
        </w:rPr>
        <w:t xml:space="preserve">         5</w:t>
      </w:r>
      <w:r w:rsidR="000F212D" w:rsidRPr="0026785F">
        <w:rPr>
          <w:sz w:val="28"/>
          <w:szCs w:val="28"/>
        </w:rPr>
        <w:t>. – 7. 4</w:t>
      </w:r>
      <w:r w:rsidR="00675146" w:rsidRPr="0026785F">
        <w:rPr>
          <w:sz w:val="28"/>
          <w:szCs w:val="28"/>
        </w:rPr>
        <w:t>. 2017</w:t>
      </w:r>
      <w:proofErr w:type="gramEnd"/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2D3C14D5" w:rsidR="00AB2062" w:rsidRPr="00AB2062" w:rsidRDefault="00A73E40" w:rsidP="00AB2062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ZAM – SERVIS s.r.o.</w:t>
      </w:r>
    </w:p>
    <w:p w14:paraId="594D1D63" w14:textId="20DAB446" w:rsidR="00AB2062" w:rsidRPr="00AB2062" w:rsidRDefault="00E93ED6" w:rsidP="00AB2062">
      <w:pPr>
        <w:pStyle w:val="Text11"/>
      </w:pPr>
      <w:r>
        <w:t xml:space="preserve">   </w:t>
      </w:r>
      <w:r w:rsidR="00AB2062" w:rsidRPr="00AB2062">
        <w:t>Registra</w:t>
      </w:r>
      <w:r w:rsidR="00A73E40">
        <w:t>ční číslo účastníka: 06</w:t>
      </w:r>
      <w:r w:rsidR="00CE720D">
        <w:t>/2017/015</w:t>
      </w:r>
      <w:r w:rsidR="00AB2062" w:rsidRPr="00AB2062">
        <w:t>N</w:t>
      </w:r>
    </w:p>
    <w:p w14:paraId="1856C1FD" w14:textId="0142A6E4" w:rsidR="00AB2062" w:rsidRPr="00AB2062" w:rsidRDefault="00E93ED6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75093AE9" w:rsidR="00AB2062" w:rsidRPr="00AB2062" w:rsidRDefault="00E93ED6" w:rsidP="00AB2062">
      <w:pPr>
        <w:pStyle w:val="Text11"/>
      </w:pPr>
      <w:r>
        <w:t xml:space="preserve">   </w:t>
      </w:r>
      <w:r w:rsidR="00AB2062" w:rsidRPr="00AB2062">
        <w:t xml:space="preserve">se sídlem </w:t>
      </w:r>
      <w:r w:rsidR="00A73E40">
        <w:t>Křišťanova 1116/14</w:t>
      </w:r>
      <w:r w:rsidR="004B57A8">
        <w:t xml:space="preserve">, </w:t>
      </w:r>
      <w:r w:rsidR="00A73E40">
        <w:t>702 00 Ostrava - Přívoz</w:t>
      </w:r>
      <w:r w:rsidR="00AB2062" w:rsidRPr="00AB2062">
        <w:t xml:space="preserve">, IČO: </w:t>
      </w:r>
      <w:r w:rsidR="00A73E40">
        <w:t>60775866</w:t>
      </w:r>
      <w:r w:rsidR="004B57A8">
        <w:t>, DIČ: CZ</w:t>
      </w:r>
      <w:r w:rsidR="00A73E40">
        <w:t>60775866</w:t>
      </w:r>
      <w:r w:rsidR="008D09CD">
        <w:t>,</w:t>
      </w:r>
      <w:r w:rsidR="00AB2062" w:rsidRPr="00AB2062">
        <w:t xml:space="preserve"> </w:t>
      </w:r>
    </w:p>
    <w:p w14:paraId="10F99037" w14:textId="7E2604C9" w:rsidR="00AB2062" w:rsidRPr="00AB2062" w:rsidRDefault="00E93ED6" w:rsidP="00AB2062">
      <w:pPr>
        <w:pStyle w:val="Text11"/>
        <w:rPr>
          <w:i/>
        </w:rPr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A73E40">
        <w:t>Krajského</w:t>
      </w:r>
      <w:r w:rsidR="00AB2062" w:rsidRPr="00AB2062">
        <w:t xml:space="preserve"> soudu v</w:t>
      </w:r>
      <w:r w:rsidR="00ED468A">
        <w:t> </w:t>
      </w:r>
      <w:r w:rsidR="00A73E40">
        <w:t>Ostravě</w:t>
      </w:r>
      <w:r w:rsidR="00AB2062" w:rsidRPr="00AB2062">
        <w:rPr>
          <w:i/>
        </w:rPr>
        <w:t xml:space="preserve">, </w:t>
      </w:r>
      <w:r w:rsidR="00A73E40">
        <w:t>oddíl C</w:t>
      </w:r>
      <w:r w:rsidR="00AB2062" w:rsidRPr="00AB2062">
        <w:t xml:space="preserve">, vložka </w:t>
      </w:r>
      <w:r w:rsidR="00A73E40">
        <w:t>6878</w:t>
      </w:r>
    </w:p>
    <w:p w14:paraId="5F596A12" w14:textId="1392A06A" w:rsidR="00DE082C" w:rsidRPr="00A12BB4" w:rsidRDefault="00E93ED6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875A41A" w:rsidR="006C5CC9" w:rsidRPr="0020417F" w:rsidRDefault="00A73E40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7</w:t>
      </w:r>
      <w:r w:rsidR="008B0423">
        <w:rPr>
          <w:rFonts w:ascii="Times New Roman" w:hAnsi="Times New Roman" w:cs="Times New Roman"/>
          <w:sz w:val="22"/>
        </w:rPr>
        <w:t>. 4</w:t>
      </w:r>
      <w:r w:rsidR="0020417F">
        <w:rPr>
          <w:rFonts w:ascii="Times New Roman" w:hAnsi="Times New Roman" w:cs="Times New Roman"/>
          <w:sz w:val="22"/>
        </w:rPr>
        <w:t>. 2017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>
        <w:rPr>
          <w:rFonts w:ascii="Times New Roman" w:hAnsi="Times New Roman" w:cs="Times New Roman"/>
          <w:sz w:val="22"/>
        </w:rPr>
        <w:t>1550810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 w:rsidR="008D7F02">
        <w:rPr>
          <w:rFonts w:ascii="Times New Roman" w:hAnsi="Times New Roman" w:cs="Times New Roman"/>
          <w:sz w:val="22"/>
        </w:rPr>
        <w:t>účastí na veletrhu konaném dne 5</w:t>
      </w:r>
      <w:r w:rsidR="0020417F">
        <w:rPr>
          <w:rFonts w:ascii="Times New Roman" w:hAnsi="Times New Roman" w:cs="Times New Roman"/>
          <w:sz w:val="22"/>
        </w:rPr>
        <w:t>. – 7. 4. 2017 v </w:t>
      </w:r>
      <w:r w:rsidR="008D7F02">
        <w:rPr>
          <w:rFonts w:ascii="Times New Roman" w:hAnsi="Times New Roman" w:cs="Times New Roman"/>
          <w:sz w:val="22"/>
        </w:rPr>
        <w:t>Ulánbátaru</w:t>
      </w:r>
      <w:r w:rsidR="0020417F">
        <w:rPr>
          <w:rFonts w:ascii="Times New Roman" w:hAnsi="Times New Roman" w:cs="Times New Roman"/>
          <w:sz w:val="22"/>
        </w:rPr>
        <w:t xml:space="preserve">, </w:t>
      </w:r>
      <w:r w:rsidR="008D7F02">
        <w:rPr>
          <w:rFonts w:ascii="Times New Roman" w:hAnsi="Times New Roman" w:cs="Times New Roman"/>
          <w:sz w:val="22"/>
        </w:rPr>
        <w:t>Mongolsko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4644BFA" w:rsidR="009C0070" w:rsidRPr="00EB4FBC" w:rsidRDefault="00517192" w:rsidP="00311326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8A732B">
        <w:rPr>
          <w:rFonts w:ascii="Times New Roman" w:hAnsi="Times New Roman" w:cs="Times New Roman"/>
          <w:b/>
          <w:sz w:val="22"/>
        </w:rPr>
        <w:t>50.670,68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A14E7B">
        <w:rPr>
          <w:rFonts w:ascii="Times New Roman" w:hAnsi="Times New Roman" w:cs="Times New Roman"/>
          <w:sz w:val="22"/>
        </w:rPr>
        <w:t>padesát</w:t>
      </w:r>
      <w:r w:rsidR="00DD1770" w:rsidRPr="00EB4FBC">
        <w:rPr>
          <w:rFonts w:ascii="Times New Roman" w:hAnsi="Times New Roman" w:cs="Times New Roman"/>
          <w:sz w:val="22"/>
        </w:rPr>
        <w:t xml:space="preserve"> tisíc </w:t>
      </w:r>
      <w:r w:rsidR="00A14E7B">
        <w:rPr>
          <w:rFonts w:ascii="Times New Roman" w:hAnsi="Times New Roman" w:cs="Times New Roman"/>
          <w:sz w:val="22"/>
        </w:rPr>
        <w:t xml:space="preserve">šest set sedmdesát </w:t>
      </w:r>
      <w:r w:rsidRPr="00EB4FBC">
        <w:rPr>
          <w:rFonts w:ascii="Times New Roman" w:hAnsi="Times New Roman" w:cs="Times New Roman"/>
          <w:sz w:val="22"/>
        </w:rPr>
        <w:t>korun českých</w:t>
      </w:r>
      <w:r w:rsidR="00A14E7B">
        <w:rPr>
          <w:rFonts w:ascii="Times New Roman" w:hAnsi="Times New Roman" w:cs="Times New Roman"/>
          <w:sz w:val="22"/>
        </w:rPr>
        <w:t xml:space="preserve"> šedesát osm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E93ED6">
        <w:rPr>
          <w:rFonts w:ascii="Times New Roman" w:hAnsi="Times New Roman" w:cs="Times New Roman"/>
          <w:sz w:val="22"/>
        </w:rPr>
        <w:t>8. 8</w:t>
      </w:r>
      <w:r w:rsidR="00EB4FBC" w:rsidRPr="00E93ED6">
        <w:rPr>
          <w:rFonts w:ascii="Times New Roman" w:hAnsi="Times New Roman" w:cs="Times New Roman"/>
          <w:sz w:val="22"/>
        </w:rPr>
        <w:t>. 2017</w:t>
      </w:r>
      <w:r w:rsidR="00EB4FBC" w:rsidRPr="00EB4FB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179EE07" w:rsidR="00CF112A" w:rsidRPr="00CF112A" w:rsidRDefault="00A73E40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ZAM – SERVIS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F330FB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6031C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5729853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C1102">
              <w:rPr>
                <w:rFonts w:ascii="Times New Roman" w:eastAsia="Times New Roman" w:hAnsi="Times New Roman" w:cs="Times New Roman"/>
                <w:sz w:val="22"/>
                <w:szCs w:val="24"/>
              </w:rPr>
              <w:t>10.</w:t>
            </w:r>
            <w:bookmarkStart w:id="0" w:name="_GoBack"/>
            <w:bookmarkEnd w:id="0"/>
            <w:r w:rsidR="00A6031C">
              <w:rPr>
                <w:rFonts w:ascii="Times New Roman" w:eastAsia="Times New Roman" w:hAnsi="Times New Roman" w:cs="Times New Roman"/>
                <w:sz w:val="22"/>
                <w:szCs w:val="24"/>
              </w:rPr>
              <w:t>8.2017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749432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73E4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Milan </w:t>
            </w:r>
            <w:proofErr w:type="spellStart"/>
            <w:r w:rsidR="00A73E40">
              <w:rPr>
                <w:rFonts w:ascii="Times New Roman" w:eastAsia="Times New Roman" w:hAnsi="Times New Roman" w:cs="Times New Roman"/>
                <w:sz w:val="22"/>
                <w:szCs w:val="24"/>
              </w:rPr>
              <w:t>Odrihocký</w:t>
            </w:r>
            <w:proofErr w:type="spellEnd"/>
          </w:p>
          <w:p w14:paraId="65546A93" w14:textId="63266D4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2C771763" w:rsidR="00FE4BBF" w:rsidRPr="00152985" w:rsidRDefault="00146AEF" w:rsidP="00EC74B0">
      <w:pPr>
        <w:rPr>
          <w:rFonts w:ascii="Times New Roman" w:hAnsi="Times New Roman" w:cs="Times New Roman"/>
          <w:sz w:val="22"/>
        </w:rPr>
      </w:pPr>
      <w:r w:rsidRPr="00146AEF">
        <w:rPr>
          <w:noProof/>
          <w:lang w:eastAsia="cs-CZ"/>
        </w:rPr>
        <w:drawing>
          <wp:inline distT="0" distB="0" distL="0" distR="0" wp14:anchorId="3860C864" wp14:editId="701E3F01">
            <wp:extent cx="8892540" cy="4854093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32A30"/>
    <w:rsid w:val="00040177"/>
    <w:rsid w:val="000E07BD"/>
    <w:rsid w:val="000F212D"/>
    <w:rsid w:val="001177AD"/>
    <w:rsid w:val="00127AF7"/>
    <w:rsid w:val="00146AEF"/>
    <w:rsid w:val="00152985"/>
    <w:rsid w:val="00195066"/>
    <w:rsid w:val="001A1123"/>
    <w:rsid w:val="001A225A"/>
    <w:rsid w:val="001A6F5C"/>
    <w:rsid w:val="001E26AD"/>
    <w:rsid w:val="0020417F"/>
    <w:rsid w:val="002454AF"/>
    <w:rsid w:val="00255181"/>
    <w:rsid w:val="0026785F"/>
    <w:rsid w:val="00284E57"/>
    <w:rsid w:val="002B3556"/>
    <w:rsid w:val="002C6152"/>
    <w:rsid w:val="002D5370"/>
    <w:rsid w:val="00311326"/>
    <w:rsid w:val="0036353B"/>
    <w:rsid w:val="0038623B"/>
    <w:rsid w:val="00393B26"/>
    <w:rsid w:val="003A3448"/>
    <w:rsid w:val="003B7090"/>
    <w:rsid w:val="003E2738"/>
    <w:rsid w:val="004179F0"/>
    <w:rsid w:val="004B57A8"/>
    <w:rsid w:val="004B669E"/>
    <w:rsid w:val="004D5394"/>
    <w:rsid w:val="004E1360"/>
    <w:rsid w:val="004F1A5E"/>
    <w:rsid w:val="00517192"/>
    <w:rsid w:val="00520810"/>
    <w:rsid w:val="005224E9"/>
    <w:rsid w:val="0058689F"/>
    <w:rsid w:val="005950B2"/>
    <w:rsid w:val="005B60E3"/>
    <w:rsid w:val="00641A93"/>
    <w:rsid w:val="006577B4"/>
    <w:rsid w:val="00675146"/>
    <w:rsid w:val="00697B69"/>
    <w:rsid w:val="006C5CC9"/>
    <w:rsid w:val="006C5FB0"/>
    <w:rsid w:val="006F377F"/>
    <w:rsid w:val="007B0CE5"/>
    <w:rsid w:val="007F18FC"/>
    <w:rsid w:val="008347D2"/>
    <w:rsid w:val="0085409B"/>
    <w:rsid w:val="00856CBD"/>
    <w:rsid w:val="0089196B"/>
    <w:rsid w:val="008A5C87"/>
    <w:rsid w:val="008A732B"/>
    <w:rsid w:val="008B0423"/>
    <w:rsid w:val="008B21FB"/>
    <w:rsid w:val="008D09CD"/>
    <w:rsid w:val="008D7F02"/>
    <w:rsid w:val="00965681"/>
    <w:rsid w:val="009776F2"/>
    <w:rsid w:val="009C0070"/>
    <w:rsid w:val="009F4F56"/>
    <w:rsid w:val="00A12BB4"/>
    <w:rsid w:val="00A132F3"/>
    <w:rsid w:val="00A14E7B"/>
    <w:rsid w:val="00A31B7F"/>
    <w:rsid w:val="00A6031C"/>
    <w:rsid w:val="00A73E40"/>
    <w:rsid w:val="00A74466"/>
    <w:rsid w:val="00A9487A"/>
    <w:rsid w:val="00AA4ED0"/>
    <w:rsid w:val="00AB2062"/>
    <w:rsid w:val="00AE5D33"/>
    <w:rsid w:val="00B15D78"/>
    <w:rsid w:val="00B731A5"/>
    <w:rsid w:val="00BF134E"/>
    <w:rsid w:val="00BF4A85"/>
    <w:rsid w:val="00C4506C"/>
    <w:rsid w:val="00C508F7"/>
    <w:rsid w:val="00C80D0C"/>
    <w:rsid w:val="00CC4A8B"/>
    <w:rsid w:val="00CC7DB4"/>
    <w:rsid w:val="00CD5790"/>
    <w:rsid w:val="00CE098D"/>
    <w:rsid w:val="00CE720D"/>
    <w:rsid w:val="00CF112A"/>
    <w:rsid w:val="00D353D5"/>
    <w:rsid w:val="00DC554C"/>
    <w:rsid w:val="00DC7E98"/>
    <w:rsid w:val="00DD1770"/>
    <w:rsid w:val="00DD4EBA"/>
    <w:rsid w:val="00DD61BA"/>
    <w:rsid w:val="00DE082C"/>
    <w:rsid w:val="00E540C5"/>
    <w:rsid w:val="00E65319"/>
    <w:rsid w:val="00E66346"/>
    <w:rsid w:val="00E93ED6"/>
    <w:rsid w:val="00EA325F"/>
    <w:rsid w:val="00EB4FBC"/>
    <w:rsid w:val="00EC1102"/>
    <w:rsid w:val="00EC74B0"/>
    <w:rsid w:val="00ED468A"/>
    <w:rsid w:val="00F40C3D"/>
    <w:rsid w:val="00FA17D3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7</cp:revision>
  <dcterms:created xsi:type="dcterms:W3CDTF">2017-06-05T12:32:00Z</dcterms:created>
  <dcterms:modified xsi:type="dcterms:W3CDTF">2017-08-21T11:02:00Z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