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72AF" w14:textId="77777777" w:rsidR="004B410B" w:rsidRPr="006D404B" w:rsidRDefault="004B410B" w:rsidP="004B410B">
      <w:pPr>
        <w:pStyle w:val="Nadpis9"/>
        <w:tabs>
          <w:tab w:val="left" w:pos="284"/>
          <w:tab w:val="left" w:pos="567"/>
          <w:tab w:val="left" w:pos="4820"/>
        </w:tabs>
        <w:ind w:left="567" w:hanging="567"/>
        <w:jc w:val="center"/>
        <w:rPr>
          <w:rFonts w:ascii="Times New Roman" w:hAnsi="Times New Roman" w:cs="Times New Roman"/>
          <w:b/>
          <w:sz w:val="24"/>
          <w:szCs w:val="24"/>
        </w:rPr>
      </w:pPr>
      <w:r w:rsidRPr="006D404B">
        <w:rPr>
          <w:rFonts w:ascii="Times New Roman" w:hAnsi="Times New Roman" w:cs="Times New Roman"/>
          <w:b/>
          <w:sz w:val="24"/>
          <w:szCs w:val="24"/>
        </w:rPr>
        <w:t>SMLOUVA</w:t>
      </w:r>
    </w:p>
    <w:p w14:paraId="21E85328" w14:textId="77777777" w:rsidR="004B410B" w:rsidRPr="006D404B" w:rsidRDefault="004B410B" w:rsidP="004B410B">
      <w:pPr>
        <w:pStyle w:val="Nadpis9"/>
        <w:tabs>
          <w:tab w:val="left" w:pos="284"/>
          <w:tab w:val="left" w:pos="567"/>
          <w:tab w:val="left" w:pos="4820"/>
        </w:tabs>
        <w:ind w:left="567" w:hanging="567"/>
        <w:jc w:val="center"/>
        <w:rPr>
          <w:rFonts w:ascii="Times New Roman" w:hAnsi="Times New Roman" w:cs="Times New Roman"/>
          <w:b/>
          <w:caps/>
          <w:sz w:val="24"/>
          <w:szCs w:val="24"/>
        </w:rPr>
      </w:pPr>
      <w:r w:rsidRPr="006D404B">
        <w:rPr>
          <w:rFonts w:ascii="Times New Roman" w:hAnsi="Times New Roman" w:cs="Times New Roman"/>
          <w:b/>
          <w:caps/>
          <w:sz w:val="24"/>
          <w:szCs w:val="24"/>
        </w:rPr>
        <w:t>O Zajištění servisu, Běžné údržby a Kontrol KLIMATIZAČNÍCH JEDNOTEK a VzduchotechnickÝCH ZAŘÍZENÍ</w:t>
      </w:r>
    </w:p>
    <w:p w14:paraId="68CAE61E" w14:textId="77777777" w:rsidR="005E47D8" w:rsidRPr="00774C1C" w:rsidRDefault="004B410B" w:rsidP="005E47D8">
      <w:pPr>
        <w:ind w:left="567" w:hanging="567"/>
        <w:jc w:val="center"/>
        <w:rPr>
          <w:b/>
          <w:bCs/>
          <w:i/>
          <w:iCs/>
        </w:rPr>
      </w:pPr>
      <w:r w:rsidRPr="00774C1C">
        <w:rPr>
          <w:b/>
          <w:i/>
          <w:sz w:val="28"/>
          <w:szCs w:val="28"/>
        </w:rPr>
        <w:t xml:space="preserve"> </w:t>
      </w:r>
      <w:r w:rsidR="005E47D8" w:rsidRPr="00774C1C">
        <w:rPr>
          <w:b/>
          <w:i/>
          <w:sz w:val="28"/>
          <w:szCs w:val="28"/>
        </w:rPr>
        <w:t>(dále jen „</w:t>
      </w:r>
      <w:r w:rsidR="005E47D8" w:rsidRPr="00774C1C">
        <w:rPr>
          <w:b/>
          <w:bCs/>
          <w:i/>
          <w:sz w:val="28"/>
          <w:szCs w:val="28"/>
        </w:rPr>
        <w:t>smlouva</w:t>
      </w:r>
      <w:r w:rsidR="005E47D8" w:rsidRPr="00774C1C">
        <w:rPr>
          <w:b/>
          <w:i/>
          <w:sz w:val="28"/>
          <w:szCs w:val="28"/>
        </w:rPr>
        <w:t>“)</w:t>
      </w:r>
    </w:p>
    <w:p w14:paraId="4AEAFCC4" w14:textId="77777777" w:rsidR="005E47D8" w:rsidRDefault="005E47D8" w:rsidP="005E47D8">
      <w:pPr>
        <w:tabs>
          <w:tab w:val="left" w:pos="284"/>
          <w:tab w:val="left" w:pos="567"/>
          <w:tab w:val="left" w:pos="4820"/>
        </w:tabs>
        <w:jc w:val="center"/>
        <w:rPr>
          <w:bCs/>
          <w:i/>
          <w:iCs/>
        </w:rPr>
      </w:pPr>
    </w:p>
    <w:p w14:paraId="33EFCC50" w14:textId="77777777" w:rsidR="005E47D8" w:rsidRDefault="005E47D8" w:rsidP="005E47D8">
      <w:pPr>
        <w:tabs>
          <w:tab w:val="left" w:pos="284"/>
          <w:tab w:val="left" w:pos="567"/>
          <w:tab w:val="left" w:pos="4820"/>
        </w:tabs>
        <w:jc w:val="center"/>
      </w:pPr>
    </w:p>
    <w:p w14:paraId="117DDC20" w14:textId="77777777" w:rsidR="005E47D8" w:rsidRPr="00A079D6" w:rsidRDefault="005E47D8" w:rsidP="005E47D8">
      <w:pPr>
        <w:tabs>
          <w:tab w:val="left" w:pos="284"/>
          <w:tab w:val="left" w:pos="567"/>
          <w:tab w:val="left" w:pos="4820"/>
        </w:tabs>
        <w:jc w:val="center"/>
      </w:pPr>
      <w:r w:rsidRPr="00A079D6">
        <w:t>uzavřená</w:t>
      </w:r>
    </w:p>
    <w:p w14:paraId="247280E8" w14:textId="77777777" w:rsidR="005E47D8" w:rsidRDefault="005E47D8" w:rsidP="005E47D8">
      <w:pPr>
        <w:pStyle w:val="Zkladntext"/>
      </w:pPr>
      <w:r>
        <w:t>dle zákona č. 89/ 2012 Sb.</w:t>
      </w:r>
      <w:r w:rsidRPr="00A079D6">
        <w:t xml:space="preserve">, </w:t>
      </w:r>
      <w:r>
        <w:t>ve znění pozdějších předpisů</w:t>
      </w:r>
    </w:p>
    <w:p w14:paraId="57C8107B" w14:textId="77777777" w:rsidR="005E47D8" w:rsidRDefault="005E47D8" w:rsidP="005E47D8">
      <w:pPr>
        <w:ind w:left="567" w:hanging="567"/>
        <w:jc w:val="center"/>
      </w:pPr>
      <w:r w:rsidRPr="00A079D6">
        <w:t xml:space="preserve">(dále </w:t>
      </w:r>
      <w:r w:rsidRPr="00DE4AD6">
        <w:t xml:space="preserve">jen </w:t>
      </w:r>
      <w:r w:rsidRPr="00DE4AD6">
        <w:rPr>
          <w:bCs/>
        </w:rPr>
        <w:t>„</w:t>
      </w:r>
      <w:r>
        <w:rPr>
          <w:bCs/>
        </w:rPr>
        <w:t>občanský zákoník</w:t>
      </w:r>
      <w:r w:rsidRPr="00DE4AD6">
        <w:rPr>
          <w:bCs/>
        </w:rPr>
        <w:t>“</w:t>
      </w:r>
      <w:r w:rsidRPr="00DE4AD6">
        <w:t xml:space="preserve">) </w:t>
      </w:r>
    </w:p>
    <w:p w14:paraId="312D3479" w14:textId="77777777" w:rsidR="005E47D8" w:rsidRPr="00A079D6" w:rsidRDefault="005E47D8" w:rsidP="005E47D8">
      <w:pPr>
        <w:tabs>
          <w:tab w:val="left" w:pos="284"/>
          <w:tab w:val="left" w:pos="567"/>
          <w:tab w:val="left" w:pos="4820"/>
        </w:tabs>
        <w:ind w:left="567" w:hanging="567"/>
        <w:jc w:val="center"/>
        <w:rPr>
          <w:b/>
          <w:bCs/>
        </w:rPr>
      </w:pPr>
    </w:p>
    <w:p w14:paraId="2E42CE1D" w14:textId="77777777" w:rsidR="005E47D8" w:rsidRDefault="005E47D8" w:rsidP="005E47D8">
      <w:pPr>
        <w:pStyle w:val="AAALNEK"/>
        <w:spacing w:before="0" w:after="0"/>
        <w:ind w:left="567" w:hanging="567"/>
        <w:jc w:val="center"/>
        <w:rPr>
          <w:rFonts w:ascii="Times New Roman" w:hAnsi="Times New Roman" w:cs="Times New Roman"/>
          <w:caps w:val="0"/>
          <w:sz w:val="24"/>
          <w:szCs w:val="24"/>
        </w:rPr>
      </w:pPr>
      <w:r w:rsidRPr="00A079D6">
        <w:rPr>
          <w:rFonts w:ascii="Times New Roman" w:hAnsi="Times New Roman" w:cs="Times New Roman"/>
          <w:caps w:val="0"/>
          <w:sz w:val="24"/>
          <w:szCs w:val="24"/>
        </w:rPr>
        <w:t>Článek I.</w:t>
      </w:r>
    </w:p>
    <w:p w14:paraId="53EA054D" w14:textId="77777777" w:rsidR="005E47D8" w:rsidRDefault="005E47D8" w:rsidP="005E47D8">
      <w:pPr>
        <w:pStyle w:val="AAALNEK"/>
        <w:spacing w:before="0" w:after="0"/>
        <w:ind w:left="567" w:hanging="567"/>
        <w:jc w:val="center"/>
        <w:rPr>
          <w:rFonts w:ascii="Times New Roman" w:hAnsi="Times New Roman" w:cs="Times New Roman"/>
          <w:caps w:val="0"/>
          <w:sz w:val="24"/>
          <w:szCs w:val="24"/>
        </w:rPr>
      </w:pPr>
      <w:r w:rsidRPr="00A079D6">
        <w:rPr>
          <w:rFonts w:ascii="Times New Roman" w:hAnsi="Times New Roman" w:cs="Times New Roman"/>
          <w:caps w:val="0"/>
          <w:sz w:val="24"/>
          <w:szCs w:val="24"/>
        </w:rPr>
        <w:t>Smluvní strany</w:t>
      </w:r>
    </w:p>
    <w:p w14:paraId="53DA41D9" w14:textId="77777777" w:rsidR="005E47D8" w:rsidRPr="00A079D6" w:rsidRDefault="005E47D8" w:rsidP="005E47D8">
      <w:pPr>
        <w:pStyle w:val="AAALNEK"/>
        <w:spacing w:before="0" w:after="0"/>
        <w:ind w:left="567" w:hanging="567"/>
        <w:jc w:val="center"/>
        <w:rPr>
          <w:rFonts w:ascii="Times New Roman" w:hAnsi="Times New Roman" w:cs="Times New Roman"/>
          <w:caps w:val="0"/>
          <w:sz w:val="24"/>
          <w:szCs w:val="24"/>
        </w:rPr>
      </w:pPr>
    </w:p>
    <w:p w14:paraId="771D0ABB" w14:textId="77777777" w:rsidR="005E47D8" w:rsidRPr="008545BB" w:rsidRDefault="005E47D8" w:rsidP="005E47D8">
      <w:pPr>
        <w:pStyle w:val="Firma"/>
        <w:rPr>
          <w:sz w:val="28"/>
          <w:szCs w:val="28"/>
        </w:rPr>
      </w:pPr>
      <w:r>
        <w:rPr>
          <w:sz w:val="28"/>
          <w:szCs w:val="28"/>
        </w:rPr>
        <w:t>České v</w:t>
      </w:r>
      <w:r w:rsidRPr="008545BB">
        <w:rPr>
          <w:sz w:val="28"/>
          <w:szCs w:val="28"/>
        </w:rPr>
        <w:t>ysoké učení technické v Praze, Fakulta stavební</w:t>
      </w:r>
    </w:p>
    <w:p w14:paraId="30318D2A" w14:textId="36E90F40" w:rsidR="005E47D8" w:rsidRPr="00A079D6" w:rsidRDefault="005E47D8" w:rsidP="005E47D8">
      <w:pPr>
        <w:pStyle w:val="Firma"/>
        <w:ind w:left="567" w:hanging="567"/>
        <w:rPr>
          <w:b w:val="0"/>
        </w:rPr>
      </w:pPr>
      <w:r w:rsidRPr="00A079D6">
        <w:rPr>
          <w:b w:val="0"/>
        </w:rPr>
        <w:t xml:space="preserve">se sídlem:      </w:t>
      </w:r>
      <w:r w:rsidRPr="00A079D6">
        <w:rPr>
          <w:b w:val="0"/>
        </w:rPr>
        <w:tab/>
      </w:r>
      <w:r w:rsidRPr="00A079D6">
        <w:rPr>
          <w:b w:val="0"/>
        </w:rPr>
        <w:tab/>
        <w:t xml:space="preserve">         </w:t>
      </w:r>
      <w:r>
        <w:rPr>
          <w:b w:val="0"/>
        </w:rPr>
        <w:t xml:space="preserve"> </w:t>
      </w:r>
      <w:r w:rsidRPr="00A079D6">
        <w:rPr>
          <w:b w:val="0"/>
        </w:rPr>
        <w:t xml:space="preserve">  </w:t>
      </w:r>
      <w:r>
        <w:rPr>
          <w:b w:val="0"/>
        </w:rPr>
        <w:tab/>
      </w:r>
      <w:r>
        <w:rPr>
          <w:b w:val="0"/>
        </w:rPr>
        <w:tab/>
        <w:t xml:space="preserve">Thákurova </w:t>
      </w:r>
      <w:r w:rsidR="00566554">
        <w:rPr>
          <w:b w:val="0"/>
        </w:rPr>
        <w:t>2077/</w:t>
      </w:r>
      <w:r>
        <w:rPr>
          <w:b w:val="0"/>
        </w:rPr>
        <w:t>7</w:t>
      </w:r>
      <w:r w:rsidRPr="00A079D6">
        <w:rPr>
          <w:b w:val="0"/>
        </w:rPr>
        <w:t>, 1</w:t>
      </w:r>
      <w:r>
        <w:rPr>
          <w:b w:val="0"/>
        </w:rPr>
        <w:t>6</w:t>
      </w:r>
      <w:r w:rsidR="00566554">
        <w:rPr>
          <w:b w:val="0"/>
        </w:rPr>
        <w:t>0 00</w:t>
      </w:r>
      <w:r w:rsidRPr="00A079D6">
        <w:rPr>
          <w:b w:val="0"/>
        </w:rPr>
        <w:t xml:space="preserve"> Praha </w:t>
      </w:r>
      <w:r>
        <w:rPr>
          <w:b w:val="0"/>
        </w:rPr>
        <w:t>6</w:t>
      </w:r>
    </w:p>
    <w:p w14:paraId="78014704" w14:textId="29766804" w:rsidR="005E47D8" w:rsidRPr="00A079D6" w:rsidRDefault="005E47D8" w:rsidP="005E47D8">
      <w:pPr>
        <w:pStyle w:val="Firma"/>
        <w:ind w:left="567" w:hanging="567"/>
        <w:rPr>
          <w:b w:val="0"/>
        </w:rPr>
      </w:pPr>
      <w:r w:rsidRPr="00A079D6">
        <w:rPr>
          <w:b w:val="0"/>
        </w:rPr>
        <w:t xml:space="preserve">Kontaktní adresa:                 </w:t>
      </w:r>
      <w:r>
        <w:rPr>
          <w:b w:val="0"/>
        </w:rPr>
        <w:t xml:space="preserve"> </w:t>
      </w:r>
      <w:r w:rsidRPr="00A079D6">
        <w:rPr>
          <w:b w:val="0"/>
        </w:rPr>
        <w:t xml:space="preserve"> </w:t>
      </w:r>
      <w:r>
        <w:rPr>
          <w:b w:val="0"/>
        </w:rPr>
        <w:tab/>
      </w:r>
      <w:r>
        <w:rPr>
          <w:b w:val="0"/>
        </w:rPr>
        <w:tab/>
        <w:t xml:space="preserve">Thákurova </w:t>
      </w:r>
      <w:r w:rsidR="00566554">
        <w:rPr>
          <w:b w:val="0"/>
        </w:rPr>
        <w:t>2077/</w:t>
      </w:r>
      <w:r>
        <w:rPr>
          <w:b w:val="0"/>
        </w:rPr>
        <w:t>7</w:t>
      </w:r>
      <w:r w:rsidRPr="00A079D6">
        <w:rPr>
          <w:b w:val="0"/>
        </w:rPr>
        <w:t>, 1</w:t>
      </w:r>
      <w:r>
        <w:rPr>
          <w:b w:val="0"/>
        </w:rPr>
        <w:t>6</w:t>
      </w:r>
      <w:r w:rsidR="00566554">
        <w:rPr>
          <w:b w:val="0"/>
        </w:rPr>
        <w:t>0 00</w:t>
      </w:r>
      <w:r w:rsidRPr="00A079D6">
        <w:rPr>
          <w:b w:val="0"/>
        </w:rPr>
        <w:t xml:space="preserve"> Praha </w:t>
      </w:r>
      <w:r>
        <w:rPr>
          <w:b w:val="0"/>
        </w:rPr>
        <w:t>6</w:t>
      </w:r>
    </w:p>
    <w:p w14:paraId="640E5E96" w14:textId="77777777" w:rsidR="005E47D8" w:rsidRPr="008240D0" w:rsidRDefault="005E47D8" w:rsidP="005E47D8">
      <w:pPr>
        <w:pStyle w:val="Firma"/>
        <w:ind w:left="567" w:hanging="567"/>
        <w:rPr>
          <w:b w:val="0"/>
        </w:rPr>
      </w:pPr>
      <w:r w:rsidRPr="00A079D6">
        <w:rPr>
          <w:b w:val="0"/>
        </w:rPr>
        <w:t xml:space="preserve">IČ:                                   </w:t>
      </w:r>
      <w:r w:rsidRPr="00A079D6">
        <w:rPr>
          <w:b w:val="0"/>
        </w:rPr>
        <w:tab/>
      </w:r>
      <w:r>
        <w:rPr>
          <w:b w:val="0"/>
        </w:rPr>
        <w:tab/>
      </w:r>
      <w:r>
        <w:rPr>
          <w:b w:val="0"/>
        </w:rPr>
        <w:tab/>
        <w:t>684</w:t>
      </w:r>
      <w:r w:rsidR="007D7420">
        <w:rPr>
          <w:b w:val="0"/>
        </w:rPr>
        <w:t>0</w:t>
      </w:r>
      <w:r>
        <w:rPr>
          <w:b w:val="0"/>
        </w:rPr>
        <w:t>7700</w:t>
      </w:r>
    </w:p>
    <w:p w14:paraId="164F7D55" w14:textId="77777777" w:rsidR="005E47D8" w:rsidRPr="008240D0" w:rsidRDefault="005E47D8" w:rsidP="005E47D8">
      <w:pPr>
        <w:pStyle w:val="Firma"/>
        <w:ind w:left="567" w:hanging="567"/>
        <w:rPr>
          <w:b w:val="0"/>
        </w:rPr>
      </w:pPr>
      <w:r w:rsidRPr="008240D0">
        <w:rPr>
          <w:b w:val="0"/>
        </w:rPr>
        <w:t xml:space="preserve">DIČ:                                   </w:t>
      </w:r>
      <w:r w:rsidRPr="008240D0">
        <w:rPr>
          <w:b w:val="0"/>
        </w:rPr>
        <w:tab/>
      </w:r>
      <w:r>
        <w:rPr>
          <w:b w:val="0"/>
        </w:rPr>
        <w:tab/>
      </w:r>
      <w:r>
        <w:rPr>
          <w:b w:val="0"/>
        </w:rPr>
        <w:tab/>
      </w:r>
      <w:r w:rsidRPr="008240D0">
        <w:rPr>
          <w:b w:val="0"/>
        </w:rPr>
        <w:t>CZ68407700</w:t>
      </w:r>
    </w:p>
    <w:p w14:paraId="0287DB62" w14:textId="77777777" w:rsidR="005E47D8" w:rsidRPr="00A079D6" w:rsidRDefault="005E47D8" w:rsidP="005E47D8">
      <w:pPr>
        <w:pStyle w:val="Firma"/>
        <w:ind w:left="567" w:hanging="567"/>
        <w:rPr>
          <w:b w:val="0"/>
        </w:rPr>
      </w:pPr>
      <w:r w:rsidRPr="00A079D6">
        <w:rPr>
          <w:b w:val="0"/>
        </w:rPr>
        <w:t xml:space="preserve">Jednající:                     </w:t>
      </w:r>
      <w:r w:rsidRPr="00A079D6">
        <w:rPr>
          <w:b w:val="0"/>
        </w:rPr>
        <w:tab/>
      </w:r>
      <w:r>
        <w:rPr>
          <w:b w:val="0"/>
        </w:rPr>
        <w:tab/>
      </w:r>
      <w:r>
        <w:rPr>
          <w:b w:val="0"/>
        </w:rPr>
        <w:tab/>
        <w:t xml:space="preserve">Ing. </w:t>
      </w:r>
      <w:r w:rsidR="007C7EBF">
        <w:rPr>
          <w:b w:val="0"/>
        </w:rPr>
        <w:t>Petr Matějka, Ph</w:t>
      </w:r>
      <w:r w:rsidR="00331796">
        <w:rPr>
          <w:b w:val="0"/>
        </w:rPr>
        <w:t>.</w:t>
      </w:r>
      <w:r w:rsidR="007C7EBF">
        <w:rPr>
          <w:b w:val="0"/>
        </w:rPr>
        <w:t>D.</w:t>
      </w:r>
      <w:r>
        <w:rPr>
          <w:b w:val="0"/>
        </w:rPr>
        <w:t>, tajemník</w:t>
      </w:r>
    </w:p>
    <w:tbl>
      <w:tblPr>
        <w:tblW w:w="10690" w:type="dxa"/>
        <w:tblLayout w:type="fixed"/>
        <w:tblCellMar>
          <w:left w:w="70" w:type="dxa"/>
          <w:right w:w="70" w:type="dxa"/>
        </w:tblCellMar>
        <w:tblLook w:val="0000" w:firstRow="0" w:lastRow="0" w:firstColumn="0" w:lastColumn="0" w:noHBand="0" w:noVBand="0"/>
      </w:tblPr>
      <w:tblGrid>
        <w:gridCol w:w="10690"/>
      </w:tblGrid>
      <w:tr w:rsidR="005E47D8" w:rsidRPr="00880303" w14:paraId="31488F60" w14:textId="77777777" w:rsidTr="00E47493">
        <w:tc>
          <w:tcPr>
            <w:tcW w:w="4536" w:type="dxa"/>
            <w:vAlign w:val="center"/>
          </w:tcPr>
          <w:p w14:paraId="30F7E63D" w14:textId="7C3261CF" w:rsidR="005E47D8" w:rsidRPr="0009599F" w:rsidRDefault="005E47D8" w:rsidP="004B410B">
            <w:pPr>
              <w:pStyle w:val="Zkladntext"/>
              <w:jc w:val="left"/>
            </w:pPr>
            <w:r w:rsidRPr="0009599F">
              <w:t>Ve věcech technických oprávněn jednat:</w:t>
            </w:r>
            <w:r>
              <w:t xml:space="preserve">      </w:t>
            </w:r>
            <w:r w:rsidR="00865F3D">
              <w:t>xxxxxxxxxxxxxxx</w:t>
            </w:r>
          </w:p>
        </w:tc>
      </w:tr>
      <w:tr w:rsidR="005E47D8" w:rsidRPr="00880303" w14:paraId="70F98E3F" w14:textId="77777777" w:rsidTr="00E47493">
        <w:tc>
          <w:tcPr>
            <w:tcW w:w="4536" w:type="dxa"/>
            <w:vAlign w:val="center"/>
          </w:tcPr>
          <w:p w14:paraId="47B11EDB" w14:textId="3A677EBE" w:rsidR="005E47D8" w:rsidRPr="0009599F" w:rsidRDefault="005E47D8" w:rsidP="00E47493">
            <w:pPr>
              <w:pStyle w:val="NumberList"/>
              <w:widowControl/>
              <w:ind w:left="0"/>
              <w:rPr>
                <w:rFonts w:ascii="Times New Roman" w:hAnsi="Times New Roman"/>
                <w:b w:val="0"/>
                <w:color w:val="auto"/>
                <w:sz w:val="24"/>
                <w:szCs w:val="24"/>
              </w:rPr>
            </w:pPr>
            <w:r w:rsidRPr="0009599F">
              <w:rPr>
                <w:rFonts w:ascii="Times New Roman" w:hAnsi="Times New Roman"/>
                <w:b w:val="0"/>
                <w:color w:val="auto"/>
                <w:sz w:val="24"/>
                <w:szCs w:val="24"/>
              </w:rPr>
              <w:t>Ve věci smlouvy oprávněn jednat:</w:t>
            </w:r>
            <w:r>
              <w:rPr>
                <w:rFonts w:ascii="Times New Roman" w:hAnsi="Times New Roman"/>
                <w:b w:val="0"/>
                <w:color w:val="auto"/>
                <w:sz w:val="24"/>
                <w:szCs w:val="24"/>
              </w:rPr>
              <w:t xml:space="preserve">                </w:t>
            </w:r>
            <w:r w:rsidR="00865F3D" w:rsidRPr="00865F3D">
              <w:rPr>
                <w:rFonts w:ascii="Times New Roman" w:hAnsi="Times New Roman"/>
                <w:b w:val="0"/>
                <w:color w:val="auto"/>
                <w:sz w:val="24"/>
                <w:szCs w:val="24"/>
              </w:rPr>
              <w:t>xxxxxxxxxxxxxxx</w:t>
            </w:r>
          </w:p>
        </w:tc>
      </w:tr>
    </w:tbl>
    <w:p w14:paraId="30D30D29" w14:textId="0C787423" w:rsidR="005E47D8" w:rsidRDefault="005E47D8" w:rsidP="005E47D8">
      <w:pPr>
        <w:tabs>
          <w:tab w:val="left" w:pos="2340"/>
        </w:tabs>
      </w:pPr>
      <w:r w:rsidRPr="000860BA">
        <w:t xml:space="preserve">Bankovní spojení:              </w:t>
      </w:r>
      <w:r w:rsidRPr="000860BA">
        <w:tab/>
      </w:r>
      <w:r>
        <w:tab/>
      </w:r>
      <w:r>
        <w:tab/>
      </w:r>
      <w:r w:rsidR="00865F3D" w:rsidRPr="00865F3D">
        <w:t>xxxxxxxxxxxxxxx</w:t>
      </w:r>
    </w:p>
    <w:p w14:paraId="2BACA48E" w14:textId="66C744F0" w:rsidR="005E47D8" w:rsidRPr="000860BA" w:rsidRDefault="005E47D8" w:rsidP="005E47D8">
      <w:pPr>
        <w:tabs>
          <w:tab w:val="left" w:pos="2340"/>
        </w:tabs>
      </w:pPr>
      <w:r>
        <w:t>Číslo</w:t>
      </w:r>
      <w:r w:rsidRPr="000860BA">
        <w:t xml:space="preserve"> účtu: </w:t>
      </w:r>
      <w:r>
        <w:tab/>
      </w:r>
      <w:r>
        <w:tab/>
      </w:r>
      <w:r>
        <w:tab/>
      </w:r>
      <w:r>
        <w:tab/>
      </w:r>
      <w:r w:rsidR="00865F3D" w:rsidRPr="00865F3D">
        <w:t>xxxxxxxxxxxxxxx</w:t>
      </w:r>
    </w:p>
    <w:p w14:paraId="19319A14" w14:textId="4D80BD86" w:rsidR="005E47D8" w:rsidRPr="00A079D6" w:rsidRDefault="005E47D8" w:rsidP="005E47D8">
      <w:pPr>
        <w:tabs>
          <w:tab w:val="left" w:pos="2340"/>
        </w:tabs>
        <w:ind w:left="567" w:hanging="567"/>
      </w:pPr>
      <w:r w:rsidRPr="00A079D6">
        <w:t xml:space="preserve">Kontaktní osoba:    </w:t>
      </w:r>
      <w:r>
        <w:tab/>
      </w:r>
      <w:r>
        <w:tab/>
      </w:r>
      <w:r>
        <w:tab/>
      </w:r>
      <w:r>
        <w:tab/>
      </w:r>
      <w:r w:rsidR="00865F3D" w:rsidRPr="00865F3D">
        <w:t>xxxxxxxxxxxxxxx</w:t>
      </w:r>
    </w:p>
    <w:p w14:paraId="1EF0B77A" w14:textId="72C519FD" w:rsidR="005E47D8" w:rsidRDefault="005E47D8" w:rsidP="005E47D8">
      <w:pPr>
        <w:tabs>
          <w:tab w:val="left" w:pos="2340"/>
        </w:tabs>
        <w:ind w:left="567" w:hanging="567"/>
      </w:pPr>
      <w:r w:rsidRPr="00A079D6">
        <w:t xml:space="preserve">e-mail:       </w:t>
      </w:r>
      <w:r>
        <w:tab/>
      </w:r>
      <w:r>
        <w:tab/>
      </w:r>
      <w:r>
        <w:tab/>
      </w:r>
      <w:r>
        <w:tab/>
      </w:r>
      <w:r w:rsidR="00865F3D" w:rsidRPr="00865F3D">
        <w:t>xxxxxxxxxxxxxxx</w:t>
      </w:r>
      <w:r>
        <w:tab/>
      </w:r>
      <w:r w:rsidRPr="00A079D6">
        <w:t xml:space="preserve">                            </w:t>
      </w:r>
    </w:p>
    <w:p w14:paraId="13BB7E5E" w14:textId="60B36145" w:rsidR="005E47D8" w:rsidRDefault="005E47D8" w:rsidP="005E47D8">
      <w:pPr>
        <w:tabs>
          <w:tab w:val="left" w:pos="2340"/>
        </w:tabs>
        <w:ind w:left="567" w:hanging="567"/>
      </w:pPr>
      <w:r w:rsidRPr="00A079D6">
        <w:t>Tel.:</w:t>
      </w:r>
      <w:r>
        <w:tab/>
      </w:r>
      <w:r>
        <w:tab/>
      </w:r>
      <w:r>
        <w:tab/>
      </w:r>
      <w:r>
        <w:tab/>
      </w:r>
      <w:r>
        <w:tab/>
      </w:r>
      <w:r w:rsidR="00865F3D" w:rsidRPr="00865F3D">
        <w:t>xxxxxxxxxxxxxxx</w:t>
      </w:r>
    </w:p>
    <w:p w14:paraId="1AEB94B9" w14:textId="77777777" w:rsidR="005E47D8" w:rsidRDefault="005E47D8" w:rsidP="005E47D8">
      <w:pPr>
        <w:tabs>
          <w:tab w:val="left" w:pos="2340"/>
        </w:tabs>
        <w:ind w:left="567" w:hanging="567"/>
      </w:pPr>
      <w:r>
        <w:t>(</w:t>
      </w:r>
      <w:r w:rsidRPr="00A079D6">
        <w:t>dále jen „</w:t>
      </w:r>
      <w:r w:rsidRPr="00A079D6">
        <w:rPr>
          <w:b/>
          <w:bCs/>
        </w:rPr>
        <w:t>o</w:t>
      </w:r>
      <w:r>
        <w:rPr>
          <w:b/>
          <w:bCs/>
        </w:rPr>
        <w:t>bjednatel</w:t>
      </w:r>
      <w:r w:rsidRPr="00A079D6">
        <w:t>“)</w:t>
      </w:r>
    </w:p>
    <w:p w14:paraId="5AB53600" w14:textId="77777777" w:rsidR="005E47D8" w:rsidRPr="00A079D6" w:rsidRDefault="005E47D8" w:rsidP="005E47D8">
      <w:pPr>
        <w:tabs>
          <w:tab w:val="left" w:pos="2340"/>
        </w:tabs>
        <w:ind w:left="567" w:hanging="567"/>
      </w:pPr>
    </w:p>
    <w:p w14:paraId="74E59210" w14:textId="77777777" w:rsidR="005E47D8" w:rsidRDefault="005E47D8" w:rsidP="005E47D8">
      <w:pPr>
        <w:ind w:left="567" w:hanging="567"/>
        <w:rPr>
          <w:b/>
          <w:bCs/>
        </w:rPr>
      </w:pPr>
      <w:r>
        <w:rPr>
          <w:b/>
          <w:bCs/>
        </w:rPr>
        <w:t>a</w:t>
      </w:r>
    </w:p>
    <w:p w14:paraId="26215784" w14:textId="77777777" w:rsidR="005E47D8" w:rsidRDefault="005E47D8" w:rsidP="005E47D8">
      <w:pPr>
        <w:ind w:left="567" w:hanging="567"/>
        <w:rPr>
          <w:b/>
          <w:bCs/>
        </w:rPr>
      </w:pPr>
    </w:p>
    <w:p w14:paraId="6827256A" w14:textId="2FA2FD2A" w:rsidR="005E47D8" w:rsidRPr="000075D8" w:rsidRDefault="000075D8" w:rsidP="000075D8">
      <w:pPr>
        <w:pStyle w:val="Firma"/>
        <w:rPr>
          <w:bCs w:val="0"/>
          <w:sz w:val="28"/>
          <w:szCs w:val="28"/>
        </w:rPr>
      </w:pPr>
      <w:r w:rsidRPr="000075D8">
        <w:rPr>
          <w:bCs w:val="0"/>
          <w:color w:val="000000"/>
          <w:sz w:val="28"/>
          <w:szCs w:val="28"/>
        </w:rPr>
        <w:t>TEXAR, s.r.o.</w:t>
      </w:r>
    </w:p>
    <w:p w14:paraId="01291961" w14:textId="4CAACD40" w:rsidR="005E47D8" w:rsidRPr="003B0CC5" w:rsidRDefault="000075D8" w:rsidP="005E47D8">
      <w:pPr>
        <w:ind w:left="567" w:hanging="567"/>
        <w:rPr>
          <w:bCs/>
        </w:rPr>
      </w:pPr>
      <w:r>
        <w:rPr>
          <w:bCs/>
        </w:rPr>
        <w:t>se sídlem</w:t>
      </w:r>
      <w:r w:rsidR="005E47D8">
        <w:rPr>
          <w:bCs/>
        </w:rPr>
        <w:t xml:space="preserve">: </w:t>
      </w:r>
      <w:r w:rsidR="005E47D8">
        <w:rPr>
          <w:bCs/>
        </w:rPr>
        <w:tab/>
      </w:r>
      <w:r w:rsidR="005E47D8">
        <w:rPr>
          <w:bCs/>
        </w:rPr>
        <w:tab/>
      </w:r>
      <w:r w:rsidR="005E47D8" w:rsidRPr="003B0CC5">
        <w:t xml:space="preserve"> </w:t>
      </w:r>
      <w:r w:rsidR="005E47D8" w:rsidRPr="003B0CC5">
        <w:rPr>
          <w:bCs/>
        </w:rPr>
        <w:t xml:space="preserve">  </w:t>
      </w:r>
      <w:r>
        <w:rPr>
          <w:bCs/>
        </w:rPr>
        <w:tab/>
      </w:r>
      <w:r>
        <w:rPr>
          <w:bCs/>
        </w:rPr>
        <w:tab/>
      </w:r>
      <w:r>
        <w:rPr>
          <w:bCs/>
        </w:rPr>
        <w:tab/>
      </w:r>
      <w:r w:rsidRPr="000075D8">
        <w:rPr>
          <w:bCs/>
          <w:color w:val="000000"/>
        </w:rPr>
        <w:t>Náměstí Osvoboditelů 1362</w:t>
      </w:r>
      <w:r>
        <w:rPr>
          <w:bCs/>
          <w:color w:val="000000"/>
        </w:rPr>
        <w:t>, 153 00 Praha</w:t>
      </w:r>
    </w:p>
    <w:p w14:paraId="20BF444E" w14:textId="1AABCE20" w:rsidR="005E47D8" w:rsidRDefault="005E47D8" w:rsidP="00CF0624">
      <w:pPr>
        <w:ind w:left="567" w:hanging="567"/>
        <w:rPr>
          <w:bCs/>
        </w:rPr>
      </w:pPr>
      <w:r>
        <w:rPr>
          <w:bCs/>
        </w:rPr>
        <w:t xml:space="preserve">Kontaktní adresa: </w:t>
      </w:r>
      <w:r>
        <w:rPr>
          <w:bCs/>
        </w:rPr>
        <w:tab/>
      </w:r>
      <w:r>
        <w:rPr>
          <w:bCs/>
        </w:rPr>
        <w:tab/>
      </w:r>
      <w:r>
        <w:rPr>
          <w:bCs/>
        </w:rPr>
        <w:tab/>
      </w:r>
      <w:r>
        <w:rPr>
          <w:bCs/>
        </w:rPr>
        <w:tab/>
      </w:r>
      <w:r w:rsidR="000075D8" w:rsidRPr="000075D8">
        <w:rPr>
          <w:bCs/>
          <w:color w:val="000000"/>
        </w:rPr>
        <w:t>Náměstí Osvoboditelů 1362</w:t>
      </w:r>
      <w:r w:rsidR="000075D8">
        <w:rPr>
          <w:bCs/>
          <w:color w:val="000000"/>
        </w:rPr>
        <w:t>, 153 00 Praha</w:t>
      </w:r>
    </w:p>
    <w:p w14:paraId="64AC224D" w14:textId="05ECB957" w:rsidR="005E47D8" w:rsidRPr="000075D8" w:rsidRDefault="005E47D8" w:rsidP="005E47D8">
      <w:pPr>
        <w:ind w:left="567" w:hanging="567"/>
        <w:rPr>
          <w:bCs/>
          <w:color w:val="000000"/>
        </w:rPr>
      </w:pPr>
      <w:r>
        <w:rPr>
          <w:bCs/>
        </w:rPr>
        <w:t>Zastoupená:</w:t>
      </w:r>
      <w:r>
        <w:rPr>
          <w:bCs/>
        </w:rPr>
        <w:tab/>
      </w:r>
      <w:r>
        <w:rPr>
          <w:bCs/>
        </w:rPr>
        <w:tab/>
      </w:r>
      <w:r>
        <w:rPr>
          <w:bCs/>
        </w:rPr>
        <w:tab/>
      </w:r>
      <w:r>
        <w:rPr>
          <w:bCs/>
        </w:rPr>
        <w:tab/>
      </w:r>
      <w:r>
        <w:rPr>
          <w:bCs/>
        </w:rPr>
        <w:tab/>
      </w:r>
      <w:r w:rsidR="000075D8" w:rsidRPr="000075D8">
        <w:rPr>
          <w:bCs/>
          <w:color w:val="000000"/>
        </w:rPr>
        <w:t>Romanem Dýckou, je</w:t>
      </w:r>
      <w:r w:rsidR="000075D8">
        <w:rPr>
          <w:bCs/>
          <w:color w:val="000000"/>
        </w:rPr>
        <w:t>d</w:t>
      </w:r>
      <w:r w:rsidR="000075D8" w:rsidRPr="000075D8">
        <w:rPr>
          <w:bCs/>
          <w:color w:val="000000"/>
        </w:rPr>
        <w:t>natelem</w:t>
      </w:r>
    </w:p>
    <w:p w14:paraId="3AACD1A1" w14:textId="51B817BF" w:rsidR="005E47D8" w:rsidRPr="000075D8" w:rsidRDefault="005E47D8" w:rsidP="005E47D8">
      <w:pPr>
        <w:ind w:left="567" w:hanging="567"/>
        <w:rPr>
          <w:bCs/>
        </w:rPr>
      </w:pPr>
      <w:r w:rsidRPr="000075D8">
        <w:rPr>
          <w:bCs/>
        </w:rPr>
        <w:t xml:space="preserve">IČ:    </w:t>
      </w:r>
      <w:r w:rsidRPr="000075D8">
        <w:rPr>
          <w:bCs/>
        </w:rPr>
        <w:tab/>
      </w:r>
      <w:r w:rsidRPr="000075D8">
        <w:rPr>
          <w:bCs/>
        </w:rPr>
        <w:tab/>
      </w:r>
      <w:r w:rsidRPr="000075D8">
        <w:rPr>
          <w:bCs/>
        </w:rPr>
        <w:tab/>
      </w:r>
      <w:r w:rsidRPr="000075D8">
        <w:rPr>
          <w:bCs/>
        </w:rPr>
        <w:tab/>
      </w:r>
      <w:r w:rsidRPr="000075D8">
        <w:rPr>
          <w:bCs/>
        </w:rPr>
        <w:tab/>
      </w:r>
      <w:r w:rsidRPr="000075D8">
        <w:rPr>
          <w:bCs/>
        </w:rPr>
        <w:tab/>
      </w:r>
      <w:r w:rsidRPr="000075D8">
        <w:rPr>
          <w:bCs/>
        </w:rPr>
        <w:tab/>
      </w:r>
      <w:r w:rsidR="000075D8" w:rsidRPr="000075D8">
        <w:rPr>
          <w:bCs/>
          <w:color w:val="000000"/>
        </w:rPr>
        <w:t>60464330</w:t>
      </w:r>
    </w:p>
    <w:p w14:paraId="12F2F3FE" w14:textId="4925A0CD" w:rsidR="005E47D8" w:rsidRPr="000075D8" w:rsidRDefault="005E47D8" w:rsidP="005E47D8">
      <w:pPr>
        <w:ind w:left="567" w:hanging="567"/>
        <w:rPr>
          <w:bCs/>
        </w:rPr>
      </w:pPr>
      <w:r w:rsidRPr="000075D8">
        <w:rPr>
          <w:bCs/>
        </w:rPr>
        <w:t>DIČ:</w:t>
      </w:r>
      <w:r w:rsidRPr="000075D8">
        <w:rPr>
          <w:bCs/>
        </w:rPr>
        <w:tab/>
      </w:r>
      <w:r w:rsidRPr="000075D8">
        <w:rPr>
          <w:bCs/>
        </w:rPr>
        <w:tab/>
      </w:r>
      <w:r w:rsidRPr="000075D8">
        <w:rPr>
          <w:bCs/>
        </w:rPr>
        <w:tab/>
      </w:r>
      <w:r w:rsidRPr="000075D8">
        <w:rPr>
          <w:bCs/>
        </w:rPr>
        <w:tab/>
      </w:r>
      <w:r w:rsidRPr="000075D8">
        <w:rPr>
          <w:bCs/>
        </w:rPr>
        <w:tab/>
      </w:r>
      <w:r w:rsidRPr="000075D8">
        <w:rPr>
          <w:bCs/>
        </w:rPr>
        <w:tab/>
      </w:r>
      <w:r w:rsidRPr="000075D8">
        <w:rPr>
          <w:bCs/>
        </w:rPr>
        <w:tab/>
      </w:r>
      <w:r w:rsidR="000075D8" w:rsidRPr="000075D8">
        <w:rPr>
          <w:bCs/>
        </w:rPr>
        <w:t>CZ</w:t>
      </w:r>
      <w:r w:rsidR="000075D8" w:rsidRPr="000075D8">
        <w:rPr>
          <w:bCs/>
          <w:color w:val="000000"/>
        </w:rPr>
        <w:t>60464330</w:t>
      </w:r>
    </w:p>
    <w:p w14:paraId="0D871D56" w14:textId="1F835FB2" w:rsidR="005E47D8" w:rsidRPr="000075D8" w:rsidRDefault="005E47D8" w:rsidP="005E47D8">
      <w:pPr>
        <w:ind w:left="567" w:hanging="567"/>
        <w:rPr>
          <w:bCs/>
        </w:rPr>
      </w:pPr>
      <w:r w:rsidRPr="000075D8">
        <w:rPr>
          <w:bCs/>
        </w:rPr>
        <w:t>Bankovní spojení:</w:t>
      </w:r>
      <w:r w:rsidRPr="000075D8">
        <w:rPr>
          <w:bCs/>
        </w:rPr>
        <w:tab/>
      </w:r>
      <w:r w:rsidRPr="000075D8">
        <w:rPr>
          <w:bCs/>
        </w:rPr>
        <w:tab/>
      </w:r>
      <w:r w:rsidRPr="000075D8">
        <w:rPr>
          <w:bCs/>
        </w:rPr>
        <w:tab/>
      </w:r>
      <w:r w:rsidRPr="000075D8">
        <w:rPr>
          <w:bCs/>
        </w:rPr>
        <w:tab/>
      </w:r>
      <w:r w:rsidR="00865F3D">
        <w:t>xxxxxxxxxxxxxxx</w:t>
      </w:r>
    </w:p>
    <w:p w14:paraId="137D195A" w14:textId="6F83F4DC" w:rsidR="005E47D8" w:rsidRPr="000075D8" w:rsidRDefault="005E47D8" w:rsidP="005E47D8">
      <w:pPr>
        <w:ind w:left="567" w:hanging="567"/>
        <w:rPr>
          <w:bCs/>
        </w:rPr>
      </w:pPr>
      <w:r w:rsidRPr="000075D8">
        <w:rPr>
          <w:bCs/>
        </w:rPr>
        <w:t xml:space="preserve">Číslo účtu: </w:t>
      </w:r>
      <w:r w:rsidRPr="000075D8">
        <w:rPr>
          <w:bCs/>
        </w:rPr>
        <w:tab/>
      </w:r>
      <w:r w:rsidRPr="000075D8">
        <w:rPr>
          <w:bCs/>
        </w:rPr>
        <w:tab/>
      </w:r>
      <w:r w:rsidRPr="000075D8">
        <w:rPr>
          <w:bCs/>
        </w:rPr>
        <w:tab/>
      </w:r>
      <w:r w:rsidRPr="000075D8">
        <w:rPr>
          <w:bCs/>
        </w:rPr>
        <w:tab/>
      </w:r>
      <w:r w:rsidRPr="000075D8">
        <w:rPr>
          <w:bCs/>
        </w:rPr>
        <w:tab/>
      </w:r>
      <w:r w:rsidR="00865F3D" w:rsidRPr="00865F3D">
        <w:rPr>
          <w:bCs/>
          <w:color w:val="000000"/>
        </w:rPr>
        <w:t>xxxxxxxxxxxxxxx</w:t>
      </w:r>
    </w:p>
    <w:p w14:paraId="41425282" w14:textId="18C2C33E" w:rsidR="005E47D8" w:rsidRPr="000075D8" w:rsidRDefault="005E47D8" w:rsidP="005E47D8">
      <w:pPr>
        <w:ind w:left="567" w:hanging="567"/>
        <w:rPr>
          <w:bCs/>
        </w:rPr>
      </w:pPr>
      <w:r w:rsidRPr="000075D8">
        <w:rPr>
          <w:bCs/>
        </w:rPr>
        <w:t>Kontaktní osoba:</w:t>
      </w:r>
      <w:r w:rsidRPr="000075D8">
        <w:rPr>
          <w:bCs/>
        </w:rPr>
        <w:tab/>
      </w:r>
      <w:r w:rsidRPr="000075D8">
        <w:rPr>
          <w:bCs/>
        </w:rPr>
        <w:tab/>
      </w:r>
      <w:r w:rsidRPr="000075D8">
        <w:rPr>
          <w:bCs/>
        </w:rPr>
        <w:tab/>
      </w:r>
      <w:r w:rsidRPr="000075D8">
        <w:rPr>
          <w:bCs/>
        </w:rPr>
        <w:tab/>
      </w:r>
      <w:r w:rsidR="00865F3D" w:rsidRPr="00865F3D">
        <w:rPr>
          <w:bCs/>
          <w:color w:val="000000"/>
        </w:rPr>
        <w:t>xxxxxxxxxxxxxxx</w:t>
      </w:r>
      <w:r w:rsidRPr="000075D8">
        <w:rPr>
          <w:bCs/>
        </w:rPr>
        <w:tab/>
      </w:r>
    </w:p>
    <w:p w14:paraId="286423A3" w14:textId="0020845F" w:rsidR="005E47D8" w:rsidRPr="000075D8" w:rsidRDefault="005E47D8" w:rsidP="005E47D8">
      <w:pPr>
        <w:ind w:left="567" w:hanging="567"/>
        <w:rPr>
          <w:bCs/>
        </w:rPr>
      </w:pPr>
      <w:r w:rsidRPr="000075D8">
        <w:rPr>
          <w:bCs/>
        </w:rPr>
        <w:t xml:space="preserve">E-mail: </w:t>
      </w:r>
      <w:r w:rsidRPr="000075D8">
        <w:rPr>
          <w:bCs/>
        </w:rPr>
        <w:tab/>
      </w:r>
      <w:r w:rsidRPr="000075D8">
        <w:rPr>
          <w:bCs/>
        </w:rPr>
        <w:tab/>
      </w:r>
      <w:r w:rsidRPr="000075D8">
        <w:rPr>
          <w:bCs/>
        </w:rPr>
        <w:tab/>
      </w:r>
      <w:r w:rsidRPr="000075D8">
        <w:rPr>
          <w:bCs/>
        </w:rPr>
        <w:tab/>
        <w:t xml:space="preserve"> </w:t>
      </w:r>
      <w:r w:rsidRPr="000075D8">
        <w:rPr>
          <w:bCs/>
        </w:rPr>
        <w:tab/>
      </w:r>
      <w:r w:rsidR="00865F3D" w:rsidRPr="00865F3D">
        <w:rPr>
          <w:bCs/>
          <w:color w:val="000000"/>
        </w:rPr>
        <w:t>xxxxxxxxxxxxxxx</w:t>
      </w:r>
      <w:r w:rsidRPr="000075D8">
        <w:rPr>
          <w:bCs/>
        </w:rPr>
        <w:tab/>
      </w:r>
      <w:r w:rsidRPr="000075D8">
        <w:rPr>
          <w:bCs/>
        </w:rPr>
        <w:tab/>
      </w:r>
    </w:p>
    <w:p w14:paraId="24B7F8F6" w14:textId="6CAC842B" w:rsidR="005E47D8" w:rsidRPr="000075D8" w:rsidRDefault="005E47D8" w:rsidP="005E47D8">
      <w:pPr>
        <w:ind w:left="567" w:hanging="567"/>
        <w:rPr>
          <w:bCs/>
        </w:rPr>
      </w:pPr>
      <w:r w:rsidRPr="000075D8">
        <w:rPr>
          <w:bCs/>
        </w:rPr>
        <w:t xml:space="preserve">Telefon: </w:t>
      </w:r>
      <w:r w:rsidRPr="000075D8">
        <w:rPr>
          <w:bCs/>
        </w:rPr>
        <w:tab/>
      </w:r>
      <w:r w:rsidRPr="000075D8">
        <w:rPr>
          <w:bCs/>
        </w:rPr>
        <w:tab/>
      </w:r>
      <w:r w:rsidRPr="000075D8">
        <w:rPr>
          <w:bCs/>
        </w:rPr>
        <w:tab/>
      </w:r>
      <w:r w:rsidRPr="000075D8">
        <w:rPr>
          <w:bCs/>
        </w:rPr>
        <w:tab/>
      </w:r>
      <w:r w:rsidRPr="000075D8">
        <w:rPr>
          <w:bCs/>
        </w:rPr>
        <w:tab/>
      </w:r>
      <w:r w:rsidR="00865F3D" w:rsidRPr="00865F3D">
        <w:rPr>
          <w:bCs/>
        </w:rPr>
        <w:t>xxxxxxxxxxxxxxx</w:t>
      </w:r>
    </w:p>
    <w:p w14:paraId="40D6B98D" w14:textId="5345E4D5" w:rsidR="005E47D8" w:rsidRPr="006D209E" w:rsidRDefault="005E47D8" w:rsidP="006D209E">
      <w:pPr>
        <w:ind w:left="567" w:hanging="567"/>
        <w:rPr>
          <w:bCs/>
        </w:rPr>
      </w:pPr>
      <w:r w:rsidRPr="000075D8">
        <w:rPr>
          <w:bCs/>
        </w:rPr>
        <w:t xml:space="preserve">Zapsán v obchodním rejstříku vedeného u </w:t>
      </w:r>
      <w:r w:rsidR="000075D8" w:rsidRPr="000075D8">
        <w:rPr>
          <w:bCs/>
          <w:color w:val="000000"/>
        </w:rPr>
        <w:t>Městského</w:t>
      </w:r>
      <w:r w:rsidR="00CF0624" w:rsidRPr="000075D8">
        <w:rPr>
          <w:bCs/>
        </w:rPr>
        <w:t xml:space="preserve"> </w:t>
      </w:r>
      <w:r w:rsidRPr="000075D8">
        <w:rPr>
          <w:bCs/>
        </w:rPr>
        <w:t>soudu v </w:t>
      </w:r>
      <w:r w:rsidR="000075D8" w:rsidRPr="000075D8">
        <w:rPr>
          <w:bCs/>
          <w:color w:val="000000"/>
        </w:rPr>
        <w:t>Praze</w:t>
      </w:r>
      <w:r w:rsidR="006D209E" w:rsidRPr="000075D8">
        <w:rPr>
          <w:bCs/>
        </w:rPr>
        <w:t xml:space="preserve">, oddíl </w:t>
      </w:r>
      <w:r w:rsidRPr="000075D8">
        <w:rPr>
          <w:bCs/>
        </w:rPr>
        <w:t xml:space="preserve">C, </w:t>
      </w:r>
      <w:r w:rsidR="006D209E" w:rsidRPr="000075D8">
        <w:rPr>
          <w:bCs/>
        </w:rPr>
        <w:t>v</w:t>
      </w:r>
      <w:r w:rsidRPr="000075D8">
        <w:rPr>
          <w:bCs/>
        </w:rPr>
        <w:t>ložka</w:t>
      </w:r>
      <w:r w:rsidR="006D209E" w:rsidRPr="000075D8">
        <w:rPr>
          <w:bCs/>
        </w:rPr>
        <w:t xml:space="preserve"> </w:t>
      </w:r>
      <w:r w:rsidR="000075D8" w:rsidRPr="000075D8">
        <w:rPr>
          <w:bCs/>
          <w:color w:val="000000"/>
        </w:rPr>
        <w:t>26557</w:t>
      </w:r>
      <w:r w:rsidRPr="000075D8">
        <w:rPr>
          <w:bCs/>
          <w:color w:val="000000"/>
        </w:rPr>
        <w:t xml:space="preserve"> </w:t>
      </w:r>
    </w:p>
    <w:p w14:paraId="08993B4E" w14:textId="77777777" w:rsidR="005E47D8" w:rsidRDefault="005E47D8" w:rsidP="005E47D8">
      <w:pPr>
        <w:ind w:left="567" w:hanging="567"/>
      </w:pPr>
      <w:r w:rsidRPr="00271D85">
        <w:t>(dále jen „</w:t>
      </w:r>
      <w:r w:rsidRPr="00774C1C">
        <w:rPr>
          <w:b/>
        </w:rPr>
        <w:t>zhotovitel</w:t>
      </w:r>
      <w:r w:rsidRPr="00271D85">
        <w:t>“)</w:t>
      </w:r>
    </w:p>
    <w:p w14:paraId="7984D415" w14:textId="77777777" w:rsidR="000C2ECE" w:rsidRDefault="000C2ECE" w:rsidP="005E47D8">
      <w:pPr>
        <w:ind w:left="567" w:hanging="567"/>
      </w:pPr>
    </w:p>
    <w:p w14:paraId="6221E02B" w14:textId="77777777" w:rsidR="000075D8" w:rsidRDefault="000075D8" w:rsidP="005E47D8">
      <w:pPr>
        <w:ind w:left="567" w:hanging="567"/>
      </w:pPr>
    </w:p>
    <w:p w14:paraId="59F83262" w14:textId="77777777" w:rsidR="000075D8" w:rsidRPr="0041711C" w:rsidRDefault="000075D8" w:rsidP="005E47D8">
      <w:pPr>
        <w:ind w:left="567" w:hanging="567"/>
      </w:pPr>
    </w:p>
    <w:p w14:paraId="77C92508" w14:textId="77777777" w:rsidR="00855FDD" w:rsidRPr="006D404B" w:rsidRDefault="00855FDD" w:rsidP="00855FDD">
      <w:pPr>
        <w:pStyle w:val="Nadpis1"/>
      </w:pPr>
      <w:r w:rsidRPr="006D404B">
        <w:lastRenderedPageBreak/>
        <w:t xml:space="preserve">Článek </w:t>
      </w:r>
      <w:r w:rsidR="002D1CB4" w:rsidRPr="006D404B">
        <w:t>I</w:t>
      </w:r>
      <w:r w:rsidRPr="006D404B">
        <w:t>I.</w:t>
      </w:r>
    </w:p>
    <w:p w14:paraId="7A9EAA66" w14:textId="77777777" w:rsidR="00855FDD" w:rsidRPr="006D404B" w:rsidRDefault="00855FDD" w:rsidP="00855FDD">
      <w:pPr>
        <w:pStyle w:val="Zkladntext"/>
        <w:rPr>
          <w:b/>
          <w:bCs/>
        </w:rPr>
      </w:pPr>
      <w:r w:rsidRPr="006D404B">
        <w:rPr>
          <w:b/>
          <w:bCs/>
        </w:rPr>
        <w:t>Předmět smlouvy</w:t>
      </w:r>
    </w:p>
    <w:p w14:paraId="33FC0D0E" w14:textId="77777777" w:rsidR="00F10E7E" w:rsidRPr="006D404B" w:rsidRDefault="00F10E7E" w:rsidP="00855FDD">
      <w:pPr>
        <w:pStyle w:val="Zkladntext"/>
        <w:rPr>
          <w:b/>
          <w:bCs/>
        </w:rPr>
      </w:pPr>
    </w:p>
    <w:p w14:paraId="678DB19E" w14:textId="7A78ABAB" w:rsidR="00AB2DA7" w:rsidRPr="006D404B" w:rsidRDefault="00855FDD" w:rsidP="00855FDD">
      <w:pPr>
        <w:pStyle w:val="Zkladntext"/>
        <w:numPr>
          <w:ilvl w:val="0"/>
          <w:numId w:val="1"/>
        </w:numPr>
        <w:spacing w:before="120"/>
        <w:jc w:val="both"/>
      </w:pPr>
      <w:r w:rsidRPr="006D404B">
        <w:t>Touto smlouvou se zhotovitel zavazuje provádět pro objednatele </w:t>
      </w:r>
      <w:r w:rsidR="00334C3C" w:rsidRPr="006D404B">
        <w:t xml:space="preserve">běžný servis </w:t>
      </w:r>
      <w:r w:rsidR="005D0F4B">
        <w:t>klimatizačních jednotek a v</w:t>
      </w:r>
      <w:r w:rsidRPr="006D404B">
        <w:t>zduchotechni</w:t>
      </w:r>
      <w:r w:rsidR="005D0F4B">
        <w:t>ckých zařízení</w:t>
      </w:r>
      <w:r w:rsidRPr="006D404B">
        <w:t xml:space="preserve"> objektu </w:t>
      </w:r>
      <w:r w:rsidR="00334C3C" w:rsidRPr="006D404B">
        <w:t xml:space="preserve">Fakulty </w:t>
      </w:r>
      <w:r w:rsidRPr="006D404B">
        <w:t xml:space="preserve">stavební ČVUT v Praze, Thákurova 2077/7, </w:t>
      </w:r>
      <w:r w:rsidR="0025150D">
        <w:t>160 00</w:t>
      </w:r>
      <w:r w:rsidRPr="006D404B">
        <w:t xml:space="preserve"> Praha 6 – Dejvice</w:t>
      </w:r>
      <w:r w:rsidR="00F06F34" w:rsidRPr="006D404B">
        <w:t xml:space="preserve">, budovy </w:t>
      </w:r>
      <w:r w:rsidR="007262C0" w:rsidRPr="006D404B">
        <w:t xml:space="preserve">A, </w:t>
      </w:r>
      <w:r w:rsidR="00291082" w:rsidRPr="006D404B">
        <w:t>B</w:t>
      </w:r>
      <w:r w:rsidR="007262C0" w:rsidRPr="006D404B">
        <w:t>, C, D</w:t>
      </w:r>
      <w:r w:rsidR="00334C3C" w:rsidRPr="006D404B">
        <w:t xml:space="preserve"> dále jen „objekt FSv“</w:t>
      </w:r>
      <w:r w:rsidR="00AB2DA7" w:rsidRPr="006D404B">
        <w:t>.</w:t>
      </w:r>
    </w:p>
    <w:p w14:paraId="41E3EAF1" w14:textId="77777777" w:rsidR="00855FDD" w:rsidRPr="006D404B" w:rsidRDefault="00AB2DA7" w:rsidP="00855FDD">
      <w:pPr>
        <w:pStyle w:val="Zkladntext"/>
        <w:numPr>
          <w:ilvl w:val="0"/>
          <w:numId w:val="1"/>
        </w:numPr>
        <w:spacing w:before="120"/>
        <w:jc w:val="both"/>
      </w:pPr>
      <w:r w:rsidRPr="006D404B">
        <w:t>O</w:t>
      </w:r>
      <w:r w:rsidR="00855FDD" w:rsidRPr="006D404B">
        <w:t xml:space="preserve">bjednatel se zavazuje k zaplacení provedené servisní činnosti za podmínek stanovených touto smlouvou. </w:t>
      </w:r>
    </w:p>
    <w:p w14:paraId="5FB8F2A5" w14:textId="77777777" w:rsidR="000C2EE0" w:rsidRPr="006D404B" w:rsidRDefault="00B65844" w:rsidP="00855FDD">
      <w:pPr>
        <w:pStyle w:val="Zkladntext"/>
        <w:numPr>
          <w:ilvl w:val="0"/>
          <w:numId w:val="1"/>
        </w:numPr>
        <w:spacing w:before="120"/>
        <w:jc w:val="both"/>
      </w:pPr>
      <w:r w:rsidRPr="006D404B">
        <w:t xml:space="preserve">Zhotovitel garantuje objednateli, že je oprávněn provádět opravy a běžný servis na </w:t>
      </w:r>
      <w:r w:rsidR="005D0F4B">
        <w:t>klimatizačních jednotkách a v</w:t>
      </w:r>
      <w:r w:rsidR="005D0F4B" w:rsidRPr="006D404B">
        <w:t>zduchotechni</w:t>
      </w:r>
      <w:r w:rsidR="005D0F4B">
        <w:t>ckých zařízení</w:t>
      </w:r>
      <w:r w:rsidR="005D0F4B" w:rsidRPr="006D404B">
        <w:t xml:space="preserve"> </w:t>
      </w:r>
      <w:r w:rsidRPr="006D404B">
        <w:t>objektu</w:t>
      </w:r>
      <w:r w:rsidR="00334C3C" w:rsidRPr="006D404B">
        <w:t>.</w:t>
      </w:r>
      <w:r w:rsidRPr="006D404B">
        <w:t xml:space="preserve"> </w:t>
      </w:r>
    </w:p>
    <w:p w14:paraId="55418EA3" w14:textId="77777777" w:rsidR="00B65844" w:rsidRPr="006D404B" w:rsidRDefault="000C2EE0" w:rsidP="00855FDD">
      <w:pPr>
        <w:pStyle w:val="Zkladntext"/>
        <w:numPr>
          <w:ilvl w:val="0"/>
          <w:numId w:val="1"/>
        </w:numPr>
        <w:spacing w:before="120"/>
        <w:jc w:val="both"/>
      </w:pPr>
      <w:r w:rsidRPr="006D404B">
        <w:t xml:space="preserve">Zhotovitel nese plnou právní odpovědnost za provádění běžného servisu </w:t>
      </w:r>
      <w:r w:rsidR="005D0F4B">
        <w:t>klimatizačních jednotek a v</w:t>
      </w:r>
      <w:r w:rsidR="005D0F4B" w:rsidRPr="006D404B">
        <w:t>zduchotechni</w:t>
      </w:r>
      <w:r w:rsidR="005D0F4B">
        <w:t>ckých zařízení</w:t>
      </w:r>
      <w:r w:rsidR="005D0F4B" w:rsidRPr="006D404B">
        <w:t xml:space="preserve"> </w:t>
      </w:r>
      <w:r w:rsidR="005D0F4B">
        <w:t>o</w:t>
      </w:r>
      <w:r w:rsidRPr="006D404B">
        <w:t>bjektu</w:t>
      </w:r>
      <w:r w:rsidR="005D0F4B">
        <w:t>.</w:t>
      </w:r>
      <w:r w:rsidRPr="006D404B">
        <w:t xml:space="preserve"> </w:t>
      </w:r>
      <w:r w:rsidR="001979FC" w:rsidRPr="006D404B">
        <w:t xml:space="preserve"> </w:t>
      </w:r>
    </w:p>
    <w:p w14:paraId="4F09F63B" w14:textId="77777777" w:rsidR="00855FDD" w:rsidRPr="006D404B" w:rsidRDefault="00855FDD" w:rsidP="00855FDD">
      <w:pPr>
        <w:pStyle w:val="Zkladntext"/>
        <w:numPr>
          <w:ilvl w:val="0"/>
          <w:numId w:val="1"/>
        </w:numPr>
        <w:spacing w:before="120"/>
        <w:jc w:val="both"/>
      </w:pPr>
      <w:r w:rsidRPr="006D404B">
        <w:t>Příjezd pracovníků servisního střediska zhotovitele k provedení běžné údržby zařízení oznámí zhotovitel objednateli vždy minimálně 21 dnů před jejich započetím, aby měl objednatel možnost zajistit přístup do objektu</w:t>
      </w:r>
      <w:r w:rsidR="00B65844" w:rsidRPr="006D404B">
        <w:t xml:space="preserve"> a doprovod svým zaměstnancem</w:t>
      </w:r>
      <w:r w:rsidRPr="006D404B">
        <w:t>.</w:t>
      </w:r>
    </w:p>
    <w:p w14:paraId="4C38084E" w14:textId="77777777" w:rsidR="00855FDD" w:rsidRPr="006D404B" w:rsidRDefault="00855FDD" w:rsidP="00855FDD">
      <w:pPr>
        <w:pStyle w:val="Zkladntext"/>
        <w:numPr>
          <w:ilvl w:val="0"/>
          <w:numId w:val="1"/>
        </w:numPr>
        <w:spacing w:before="120"/>
        <w:jc w:val="both"/>
      </w:pPr>
      <w:r w:rsidRPr="006D404B">
        <w:t xml:space="preserve">Zhotovitel bude provádět běžný servis </w:t>
      </w:r>
      <w:r w:rsidR="005D0F4B">
        <w:t>klimatizačních jednotek a v</w:t>
      </w:r>
      <w:r w:rsidR="005D0F4B" w:rsidRPr="006D404B">
        <w:t>zduchotechni</w:t>
      </w:r>
      <w:r w:rsidR="005D0F4B">
        <w:t>ckých zařízení</w:t>
      </w:r>
      <w:r w:rsidR="005D0F4B" w:rsidRPr="006D404B">
        <w:t xml:space="preserve"> </w:t>
      </w:r>
      <w:r w:rsidRPr="006D404B">
        <w:t>v</w:t>
      </w:r>
      <w:r w:rsidR="008D60DE" w:rsidRPr="006D404B">
        <w:t> </w:t>
      </w:r>
      <w:r w:rsidRPr="006D404B">
        <w:t>četnosti</w:t>
      </w:r>
      <w:r w:rsidR="008D60DE" w:rsidRPr="006D404B">
        <w:t xml:space="preserve"> </w:t>
      </w:r>
      <w:r w:rsidRPr="006D404B">
        <w:t xml:space="preserve">uvedené v cenové </w:t>
      </w:r>
      <w:r w:rsidR="00A11BB1">
        <w:t>tabulce</w:t>
      </w:r>
      <w:r w:rsidRPr="006D404B">
        <w:t xml:space="preserve">, která tvoří přílohu č. </w:t>
      </w:r>
      <w:r w:rsidR="005D0F4B">
        <w:t>3</w:t>
      </w:r>
      <w:r w:rsidRPr="006D404B">
        <w:t xml:space="preserve"> smlouvy. Upřesnění jednotlivých činností je uvedeno v soupisu prováděných servisních prací, který tvoří součást cenové </w:t>
      </w:r>
      <w:r w:rsidR="00A11BB1">
        <w:t>tabulky</w:t>
      </w:r>
      <w:r w:rsidRPr="006D404B">
        <w:t xml:space="preserve">. </w:t>
      </w:r>
    </w:p>
    <w:p w14:paraId="1CA36E22" w14:textId="77777777" w:rsidR="00855FDD" w:rsidRPr="006D404B" w:rsidRDefault="00855FDD" w:rsidP="00855FDD">
      <w:pPr>
        <w:pStyle w:val="Zkladntext"/>
        <w:numPr>
          <w:ilvl w:val="0"/>
          <w:numId w:val="1"/>
        </w:numPr>
        <w:spacing w:before="120"/>
        <w:jc w:val="both"/>
      </w:pPr>
      <w:r w:rsidRPr="006D404B">
        <w:t xml:space="preserve">Zhotovitel je povinen předat vždy po provedené servisní prohlídce zápis z prohlídky </w:t>
      </w:r>
      <w:r w:rsidR="00854CA8">
        <w:t xml:space="preserve">pověřenému pracovníku </w:t>
      </w:r>
      <w:r w:rsidR="00E8093F" w:rsidRPr="006D404B">
        <w:t>STPS</w:t>
      </w:r>
      <w:r w:rsidRPr="006D404B">
        <w:t>.</w:t>
      </w:r>
    </w:p>
    <w:p w14:paraId="44C4C101" w14:textId="77777777" w:rsidR="00855FDD" w:rsidRPr="006D404B" w:rsidRDefault="00855FDD" w:rsidP="00855FDD">
      <w:pPr>
        <w:pStyle w:val="Zkladntext"/>
        <w:numPr>
          <w:ilvl w:val="0"/>
          <w:numId w:val="1"/>
        </w:numPr>
        <w:spacing w:before="120"/>
        <w:jc w:val="both"/>
      </w:pPr>
      <w:r w:rsidRPr="006D404B">
        <w:t xml:space="preserve">V případě havarijního zásahu se zhotovitel zavazuje dostavit se k provedení opravy dle závažnosti poruchy </w:t>
      </w:r>
      <w:r w:rsidR="0006429F" w:rsidRPr="006D404B">
        <w:t xml:space="preserve">maximálně </w:t>
      </w:r>
      <w:r w:rsidRPr="006D404B">
        <w:t xml:space="preserve">do </w:t>
      </w:r>
      <w:r w:rsidR="0006429F" w:rsidRPr="006D404B">
        <w:t>48 hodin</w:t>
      </w:r>
      <w:r w:rsidRPr="006D404B">
        <w:t xml:space="preserve"> </w:t>
      </w:r>
      <w:r w:rsidR="0006429F" w:rsidRPr="006D404B">
        <w:t xml:space="preserve">od </w:t>
      </w:r>
      <w:r w:rsidRPr="006D404B">
        <w:t xml:space="preserve">nahlášení poruchy </w:t>
      </w:r>
      <w:r w:rsidR="00854CA8">
        <w:t>klimatizační jednotky nebo v</w:t>
      </w:r>
      <w:r w:rsidR="00854CA8" w:rsidRPr="006D404B">
        <w:t>zduchotechni</w:t>
      </w:r>
      <w:r w:rsidR="00854CA8">
        <w:t>ckého zařízení</w:t>
      </w:r>
      <w:r w:rsidRPr="006D404B">
        <w:t xml:space="preserve"> objednatelem. </w:t>
      </w:r>
      <w:r w:rsidR="00D32D2B" w:rsidRPr="006D404B">
        <w:t xml:space="preserve">Do této doby nebudou započítávány soboty, neděle a svátky. </w:t>
      </w:r>
      <w:r w:rsidRPr="006D404B">
        <w:t>Pokud zhotovitel zjistí, že k odstranění závady je potřeba náhradní díl, který není běžně skladem, sdělí objednateli termín dodání a odstranění závady.</w:t>
      </w:r>
    </w:p>
    <w:p w14:paraId="4B2D151C" w14:textId="297D2896" w:rsidR="002E5770" w:rsidRPr="006D404B" w:rsidRDefault="002E5770" w:rsidP="00855FDD">
      <w:pPr>
        <w:pStyle w:val="Zkladntext"/>
        <w:numPr>
          <w:ilvl w:val="0"/>
          <w:numId w:val="1"/>
        </w:numPr>
        <w:spacing w:before="120"/>
        <w:jc w:val="both"/>
      </w:pPr>
      <w:r w:rsidRPr="006D404B">
        <w:t>Zhotovitel se zavazuje provést preventivní odstranění závad zařízení v</w:t>
      </w:r>
      <w:r w:rsidR="00884308" w:rsidRPr="006D404B">
        <w:t> </w:t>
      </w:r>
      <w:r w:rsidRPr="006D404B">
        <w:t>případě</w:t>
      </w:r>
      <w:r w:rsidR="00884308" w:rsidRPr="006D404B">
        <w:t>,</w:t>
      </w:r>
      <w:r w:rsidRPr="006D404B">
        <w:t xml:space="preserve"> že takové při preventivní prohlídce zařízení zjistí a může tím před</w:t>
      </w:r>
      <w:r w:rsidR="0067683A">
        <w:t>e</w:t>
      </w:r>
      <w:r w:rsidRPr="006D404B">
        <w:t xml:space="preserve">jít </w:t>
      </w:r>
      <w:r w:rsidR="001979FC" w:rsidRPr="006D404B">
        <w:t>nákladnějším zákrokům.</w:t>
      </w:r>
    </w:p>
    <w:p w14:paraId="1B8FB388" w14:textId="77777777" w:rsidR="00504965" w:rsidRPr="006D404B" w:rsidRDefault="00504965" w:rsidP="00504965">
      <w:pPr>
        <w:pStyle w:val="Nadpiszleva"/>
        <w:numPr>
          <w:ilvl w:val="0"/>
          <w:numId w:val="1"/>
        </w:numPr>
        <w:spacing w:before="120"/>
        <w:jc w:val="both"/>
        <w:rPr>
          <w:rFonts w:ascii="Times New Roman" w:hAnsi="Times New Roman"/>
          <w:b w:val="0"/>
          <w:sz w:val="24"/>
          <w:szCs w:val="24"/>
        </w:rPr>
      </w:pPr>
      <w:r w:rsidRPr="006D404B">
        <w:rPr>
          <w:rFonts w:ascii="Times New Roman" w:hAnsi="Times New Roman"/>
          <w:b w:val="0"/>
          <w:sz w:val="24"/>
          <w:szCs w:val="24"/>
        </w:rPr>
        <w:t>Zhotovitel se zavazuje odebrat bezplatně veškeré vyměněné náhradní díly a odpadní materiály vzniklé z plnění této smlouvy a zajistit jejich pro o</w:t>
      </w:r>
      <w:r w:rsidR="00D05D67" w:rsidRPr="006D404B">
        <w:rPr>
          <w:rFonts w:ascii="Times New Roman" w:hAnsi="Times New Roman"/>
          <w:b w:val="0"/>
          <w:sz w:val="24"/>
          <w:szCs w:val="24"/>
        </w:rPr>
        <w:t>bjednatel</w:t>
      </w:r>
      <w:r w:rsidRPr="006D404B">
        <w:rPr>
          <w:rFonts w:ascii="Times New Roman" w:hAnsi="Times New Roman"/>
          <w:b w:val="0"/>
          <w:sz w:val="24"/>
          <w:szCs w:val="24"/>
        </w:rPr>
        <w:t xml:space="preserve"> bezplatnou ekologickou likvidaci.</w:t>
      </w:r>
    </w:p>
    <w:p w14:paraId="72E73282" w14:textId="77777777" w:rsidR="00855FDD" w:rsidRPr="006D404B" w:rsidRDefault="00855FDD" w:rsidP="00855FDD">
      <w:pPr>
        <w:pStyle w:val="Zkladntext"/>
        <w:numPr>
          <w:ilvl w:val="0"/>
          <w:numId w:val="1"/>
        </w:numPr>
        <w:spacing w:before="120"/>
        <w:jc w:val="both"/>
      </w:pPr>
      <w:r w:rsidRPr="006D404B">
        <w:t xml:space="preserve">Objednatel může předmět servisní prohlídky rozšířit i o další práce. Zhotovitel je ocení a po odsouhlasení objednatelem se zavazuje je provést a objednatel se zavazuje je uhradit. </w:t>
      </w:r>
    </w:p>
    <w:p w14:paraId="2A8997B8" w14:textId="77777777" w:rsidR="00855FDD" w:rsidRPr="006D404B" w:rsidRDefault="00855FDD" w:rsidP="00855FDD">
      <w:pPr>
        <w:pStyle w:val="Zkladntext"/>
        <w:rPr>
          <w:b/>
          <w:bCs/>
        </w:rPr>
      </w:pPr>
    </w:p>
    <w:p w14:paraId="7B8E364C" w14:textId="77777777" w:rsidR="00855FDD" w:rsidRPr="006D404B" w:rsidRDefault="00855FDD" w:rsidP="00855FDD">
      <w:pPr>
        <w:pStyle w:val="Zkladntext"/>
        <w:rPr>
          <w:b/>
          <w:bCs/>
        </w:rPr>
      </w:pPr>
      <w:r w:rsidRPr="006D404B">
        <w:rPr>
          <w:b/>
          <w:bCs/>
        </w:rPr>
        <w:t>Článek I</w:t>
      </w:r>
      <w:r w:rsidR="00334C3C" w:rsidRPr="006D404B">
        <w:rPr>
          <w:b/>
          <w:bCs/>
        </w:rPr>
        <w:t>II</w:t>
      </w:r>
      <w:r w:rsidRPr="006D404B">
        <w:rPr>
          <w:b/>
          <w:bCs/>
        </w:rPr>
        <w:t>.</w:t>
      </w:r>
    </w:p>
    <w:p w14:paraId="19C5F441" w14:textId="77777777" w:rsidR="00D836C0" w:rsidRPr="006D404B" w:rsidRDefault="00D836C0" w:rsidP="00D836C0">
      <w:pPr>
        <w:jc w:val="center"/>
        <w:rPr>
          <w:b/>
        </w:rPr>
      </w:pPr>
      <w:r w:rsidRPr="006D404B">
        <w:rPr>
          <w:b/>
        </w:rPr>
        <w:t>Ceny a platební podmínky</w:t>
      </w:r>
    </w:p>
    <w:p w14:paraId="5A3811CA" w14:textId="77777777" w:rsidR="00E53F27" w:rsidRPr="006D404B" w:rsidRDefault="00E53F27" w:rsidP="00E53F27">
      <w:pPr>
        <w:jc w:val="both"/>
      </w:pPr>
    </w:p>
    <w:p w14:paraId="340F6AB8" w14:textId="656EB86D" w:rsidR="00D836C0" w:rsidRPr="006D404B" w:rsidRDefault="00D836C0" w:rsidP="00D836C0">
      <w:pPr>
        <w:numPr>
          <w:ilvl w:val="0"/>
          <w:numId w:val="9"/>
        </w:numPr>
        <w:jc w:val="both"/>
      </w:pPr>
      <w:r w:rsidRPr="006D404B">
        <w:t xml:space="preserve">Cena za plnění předmětu smlouvy je stanovena dohodou smluvních stran. Celková cena za plnění předmětu smlouvy činí </w:t>
      </w:r>
      <w:r w:rsidR="000075D8" w:rsidRPr="000075D8">
        <w:rPr>
          <w:b/>
          <w:color w:val="000000"/>
        </w:rPr>
        <w:t>794 380</w:t>
      </w:r>
      <w:r w:rsidRPr="000075D8">
        <w:rPr>
          <w:b/>
        </w:rPr>
        <w:t>,- Kč</w:t>
      </w:r>
      <w:r w:rsidRPr="006D404B">
        <w:t xml:space="preserve"> </w:t>
      </w:r>
      <w:r w:rsidRPr="006D209E">
        <w:rPr>
          <w:b/>
        </w:rPr>
        <w:t>za rok bez DPH</w:t>
      </w:r>
      <w:r w:rsidRPr="006D404B">
        <w:t xml:space="preserve"> a příslušná daň z přidané hodnoty bude účtována dle zákona č. 235/2004 Sb., o dani z přidané hodnoty, v platném znění. </w:t>
      </w:r>
    </w:p>
    <w:p w14:paraId="4E7DE3BE" w14:textId="77777777" w:rsidR="00D836C0" w:rsidRPr="006D404B" w:rsidRDefault="00D836C0" w:rsidP="00D836C0">
      <w:pPr>
        <w:numPr>
          <w:ilvl w:val="0"/>
          <w:numId w:val="9"/>
        </w:numPr>
        <w:spacing w:before="120"/>
        <w:jc w:val="both"/>
      </w:pPr>
      <w:r w:rsidRPr="006D404B">
        <w:t>Výše uvedená cena je cenou maximální, kter</w:t>
      </w:r>
      <w:r w:rsidR="00AB2DA7" w:rsidRPr="006D404B">
        <w:t>ou</w:t>
      </w:r>
      <w:r w:rsidRPr="006D404B">
        <w:t xml:space="preserve"> nebude možn</w:t>
      </w:r>
      <w:r w:rsidR="00AB2DA7" w:rsidRPr="006D404B">
        <w:t>é</w:t>
      </w:r>
      <w:r w:rsidRPr="006D404B">
        <w:t xml:space="preserve"> překročit a zahrnuje </w:t>
      </w:r>
      <w:r w:rsidR="00AB2DA7" w:rsidRPr="006D404B">
        <w:t xml:space="preserve">vzniklé náklady na zajištění běžného servisu </w:t>
      </w:r>
      <w:r w:rsidRPr="006D404B">
        <w:t>při plnění této smlouvy.</w:t>
      </w:r>
    </w:p>
    <w:p w14:paraId="4E96D421" w14:textId="2757E682" w:rsidR="00D836C0" w:rsidRPr="006D404B" w:rsidRDefault="00D836C0" w:rsidP="00D836C0">
      <w:pPr>
        <w:pStyle w:val="Zkladntext"/>
        <w:numPr>
          <w:ilvl w:val="0"/>
          <w:numId w:val="9"/>
        </w:numPr>
        <w:spacing w:before="120"/>
        <w:jc w:val="both"/>
      </w:pPr>
      <w:r w:rsidRPr="006D404B">
        <w:lastRenderedPageBreak/>
        <w:t xml:space="preserve">Poskytované služby podle této smlouvy budou hrazeny </w:t>
      </w:r>
      <w:r w:rsidR="000428C6" w:rsidRPr="006D404B">
        <w:t xml:space="preserve">čtvrtletně </w:t>
      </w:r>
      <w:r w:rsidRPr="006D404B">
        <w:t>do 10. dne měsíce následujícího</w:t>
      </w:r>
      <w:r w:rsidR="00AB2DA7" w:rsidRPr="006D404B">
        <w:t xml:space="preserve"> ve výši </w:t>
      </w:r>
      <w:r w:rsidR="000075D8" w:rsidRPr="000075D8">
        <w:rPr>
          <w:b/>
          <w:color w:val="000000"/>
        </w:rPr>
        <w:t>198 595</w:t>
      </w:r>
      <w:r w:rsidR="000428C6" w:rsidRPr="000075D8">
        <w:rPr>
          <w:b/>
        </w:rPr>
        <w:t xml:space="preserve">,- </w:t>
      </w:r>
      <w:r w:rsidR="00AB2DA7" w:rsidRPr="000075D8">
        <w:rPr>
          <w:b/>
        </w:rPr>
        <w:t>Kč</w:t>
      </w:r>
      <w:r w:rsidR="000075D8" w:rsidRPr="000075D8">
        <w:rPr>
          <w:b/>
        </w:rPr>
        <w:t xml:space="preserve"> bez DPH</w:t>
      </w:r>
      <w:r w:rsidRPr="006D404B">
        <w:t>.</w:t>
      </w:r>
    </w:p>
    <w:p w14:paraId="0B54C33E" w14:textId="77777777" w:rsidR="00D836C0" w:rsidRPr="006D404B" w:rsidRDefault="00D836C0" w:rsidP="00472A3D">
      <w:pPr>
        <w:pStyle w:val="Zkladntext"/>
        <w:numPr>
          <w:ilvl w:val="0"/>
          <w:numId w:val="9"/>
        </w:numPr>
        <w:spacing w:before="120"/>
        <w:jc w:val="both"/>
      </w:pPr>
      <w:r w:rsidRPr="006D404B">
        <w:t xml:space="preserve">Splatnost faktur je 21 kalendářních dní ode dne doručení faktury objednavateli.  </w:t>
      </w:r>
    </w:p>
    <w:p w14:paraId="4DD2DF6A" w14:textId="77777777" w:rsidR="005E2081" w:rsidRPr="006D404B" w:rsidRDefault="005E2081" w:rsidP="00472A3D">
      <w:pPr>
        <w:pStyle w:val="Zkladntext"/>
        <w:numPr>
          <w:ilvl w:val="0"/>
          <w:numId w:val="9"/>
        </w:numPr>
        <w:tabs>
          <w:tab w:val="left" w:pos="6120"/>
        </w:tabs>
        <w:spacing w:before="120"/>
        <w:jc w:val="both"/>
      </w:pPr>
      <w:r w:rsidRPr="006D404B">
        <w:t xml:space="preserve">Objednavatel uhradí zhotoviteli cenu za provedené servisní práce na základě faktury vystavené zhotovitelem dle této smlouvy v české měně. </w:t>
      </w:r>
    </w:p>
    <w:p w14:paraId="2DD1C0B2" w14:textId="77777777" w:rsidR="00D836C0" w:rsidRPr="006D404B" w:rsidRDefault="00D836C0" w:rsidP="00472A3D">
      <w:pPr>
        <w:pStyle w:val="Zkladntext"/>
        <w:numPr>
          <w:ilvl w:val="0"/>
          <w:numId w:val="9"/>
        </w:numPr>
        <w:spacing w:before="120"/>
        <w:jc w:val="both"/>
      </w:pPr>
      <w:r w:rsidRPr="006D404B">
        <w:rPr>
          <w:color w:val="000000"/>
        </w:rPr>
        <w:t xml:space="preserve">Veškeré účetní doklady musí obsahovat náležitosti daňového dokladu stanovené příslušnými právními předpisy, zejména pak zákona o dani z přidané hodnoty a zákona o účetnictví. V případě, že účetní doklady nebudou mít odpovídající náležitosti, je </w:t>
      </w:r>
      <w:r w:rsidR="00AB2DA7" w:rsidRPr="006D404B">
        <w:rPr>
          <w:color w:val="000000"/>
        </w:rPr>
        <w:t>objednatel</w:t>
      </w:r>
      <w:r w:rsidRPr="006D404B">
        <w:rPr>
          <w:color w:val="000000"/>
        </w:rPr>
        <w:t xml:space="preserve"> oprávněn zaslat je ve lhůtě splatnosti zpět k doplnění, aniž se tak dostane do prodlení se splatností; lhůta splatnosti počíná běžet znovu od opětovného doručení náležitě doplněných či opravených dokladů </w:t>
      </w:r>
      <w:r w:rsidR="00180DBD" w:rsidRPr="006D404B">
        <w:rPr>
          <w:color w:val="000000"/>
        </w:rPr>
        <w:t>objednateli</w:t>
      </w:r>
      <w:r w:rsidRPr="006D404B">
        <w:rPr>
          <w:color w:val="000000"/>
        </w:rPr>
        <w:t>.</w:t>
      </w:r>
    </w:p>
    <w:p w14:paraId="62DA48AD" w14:textId="77777777" w:rsidR="00D836C0" w:rsidRPr="006D404B" w:rsidRDefault="00D836C0" w:rsidP="00472A3D">
      <w:pPr>
        <w:pStyle w:val="Zkladntextodsazen"/>
        <w:numPr>
          <w:ilvl w:val="0"/>
          <w:numId w:val="9"/>
        </w:numPr>
        <w:spacing w:before="120"/>
        <w:jc w:val="both"/>
      </w:pPr>
      <w:r w:rsidRPr="006D404B">
        <w:t xml:space="preserve">Povinnou přílohou každé faktury </w:t>
      </w:r>
      <w:r w:rsidR="002F15F7" w:rsidRPr="006D404B">
        <w:t>zhotovitele</w:t>
      </w:r>
      <w:r w:rsidRPr="006D404B">
        <w:t xml:space="preserve"> bude soupis poskytnutých služeb s uvedeným časovým rozsahem a specifikací poskytnutých služeb, seznamem vyměněných dílů za předmětný měsíc nebo soubor písemných dokladů o provedené prohlídce, resp. drobné opravě (montážních listů). </w:t>
      </w:r>
    </w:p>
    <w:p w14:paraId="6B22F0C8" w14:textId="77777777" w:rsidR="00D836C0" w:rsidRPr="006D404B" w:rsidRDefault="00D836C0" w:rsidP="00472A3D">
      <w:pPr>
        <w:numPr>
          <w:ilvl w:val="0"/>
          <w:numId w:val="9"/>
        </w:numPr>
        <w:tabs>
          <w:tab w:val="left" w:pos="4820"/>
        </w:tabs>
        <w:suppressAutoHyphens/>
        <w:spacing w:before="120"/>
        <w:jc w:val="both"/>
      </w:pPr>
      <w:r w:rsidRPr="006D404B">
        <w:t>O</w:t>
      </w:r>
      <w:r w:rsidR="00180DBD" w:rsidRPr="006D404B">
        <w:t>bjednatel</w:t>
      </w:r>
      <w:r w:rsidRPr="006D404B">
        <w:t xml:space="preserve"> je oprávněn vrátit bez zaplacení fakturu, která neobsahuje náležitosti stanovené touto smlouvou nebo budou-li tyto údaje uvedeny chybně nebo nesouhlasí-li o</w:t>
      </w:r>
      <w:r w:rsidR="00A9390B" w:rsidRPr="006D404B">
        <w:t>bjednatel</w:t>
      </w:r>
      <w:r w:rsidRPr="006D404B">
        <w:t xml:space="preserve"> se zaslaným soupisem. Pokud o</w:t>
      </w:r>
      <w:r w:rsidR="00180DBD" w:rsidRPr="006D404B">
        <w:t>bjednatel</w:t>
      </w:r>
      <w:r w:rsidRPr="006D404B">
        <w:t xml:space="preserve"> nesouhlasil se zaslaným soupisem, uvede při vrácení faktury i odůvodnění jeho nesouhlasu se soupisem. </w:t>
      </w:r>
      <w:r w:rsidR="00180DBD" w:rsidRPr="006D404B">
        <w:t>Zhotovitel</w:t>
      </w:r>
      <w:r w:rsidRPr="006D404B">
        <w:t xml:space="preserve"> je povinen podle povahy nesprávnosti fakturu nebo soupis opravit nebo nově vyhotovit. V takovém případě není o</w:t>
      </w:r>
      <w:r w:rsidR="00180DBD" w:rsidRPr="006D404B">
        <w:t xml:space="preserve">bjednatel </w:t>
      </w:r>
      <w:r w:rsidRPr="006D404B">
        <w:t>v prodlení se zaplacením ceny poskytnutých služeb. Okamžikem doručení náležitě doplněné či opravené faktury a soupisu začne běžet nová lhůta splatnosti faktury v délce třiceti (30) kalendářních dnů.</w:t>
      </w:r>
    </w:p>
    <w:p w14:paraId="367C23FD" w14:textId="77777777" w:rsidR="00D836C0" w:rsidRPr="006D404B" w:rsidRDefault="00385701" w:rsidP="00472A3D">
      <w:pPr>
        <w:numPr>
          <w:ilvl w:val="0"/>
          <w:numId w:val="9"/>
        </w:numPr>
        <w:tabs>
          <w:tab w:val="left" w:pos="4820"/>
        </w:tabs>
        <w:suppressAutoHyphens/>
        <w:spacing w:before="120"/>
        <w:ind w:hanging="426"/>
        <w:jc w:val="both"/>
      </w:pPr>
      <w:r w:rsidRPr="006D404B">
        <w:t xml:space="preserve">V případě, že bude smluvní strana v prodlení s finančním </w:t>
      </w:r>
      <w:r w:rsidR="00D836C0" w:rsidRPr="006D404B">
        <w:t xml:space="preserve">závazkem, zaplatí druhé smluvní straně úrok z prodlení z dlužné částky za každý den prodlení ve výši </w:t>
      </w:r>
      <w:r w:rsidR="00D836C0" w:rsidRPr="006D404B">
        <w:rPr>
          <w:color w:val="000000"/>
          <w:shd w:val="clear" w:color="auto" w:fill="FFFFFF"/>
        </w:rPr>
        <w:t xml:space="preserve">0,05 % dlužné částky.  Tuto sankci zaplatí </w:t>
      </w:r>
      <w:r w:rsidR="00180DBD" w:rsidRPr="006D404B">
        <w:rPr>
          <w:color w:val="000000"/>
          <w:shd w:val="clear" w:color="auto" w:fill="FFFFFF"/>
        </w:rPr>
        <w:t>objednatel</w:t>
      </w:r>
      <w:r w:rsidR="00D836C0" w:rsidRPr="006D404B">
        <w:rPr>
          <w:color w:val="000000"/>
          <w:shd w:val="clear" w:color="auto" w:fill="FFFFFF"/>
        </w:rPr>
        <w:t xml:space="preserve"> na účet </w:t>
      </w:r>
      <w:r w:rsidR="00180DBD" w:rsidRPr="006D404B">
        <w:rPr>
          <w:color w:val="000000"/>
          <w:shd w:val="clear" w:color="auto" w:fill="FFFFFF"/>
        </w:rPr>
        <w:t>zhotovitele</w:t>
      </w:r>
      <w:r w:rsidR="00D836C0" w:rsidRPr="006D404B">
        <w:rPr>
          <w:color w:val="000000"/>
          <w:shd w:val="clear" w:color="auto" w:fill="FFFFFF"/>
        </w:rPr>
        <w:t xml:space="preserve"> do 14 dnů po převzetí vyúčtování sankce.</w:t>
      </w:r>
    </w:p>
    <w:p w14:paraId="537D7A26" w14:textId="77777777" w:rsidR="00D836C0" w:rsidRPr="006D404B" w:rsidRDefault="00385701" w:rsidP="00472A3D">
      <w:pPr>
        <w:numPr>
          <w:ilvl w:val="0"/>
          <w:numId w:val="9"/>
        </w:numPr>
        <w:shd w:val="clear" w:color="auto" w:fill="FFFFFF"/>
        <w:tabs>
          <w:tab w:val="clear" w:pos="284"/>
          <w:tab w:val="num" w:pos="-142"/>
          <w:tab w:val="left" w:pos="4820"/>
        </w:tabs>
        <w:suppressAutoHyphens/>
        <w:spacing w:before="120"/>
        <w:ind w:hanging="426"/>
        <w:jc w:val="both"/>
      </w:pPr>
      <w:r w:rsidRPr="006D404B">
        <w:t xml:space="preserve">Pokud bude zhotovitel v prodlení s plněním </w:t>
      </w:r>
      <w:r w:rsidR="00D836C0" w:rsidRPr="006D404B">
        <w:t xml:space="preserve">jakékoli povinnosti podle této smlouvy, zejména pokud neposkytne služby řádně a včas a/nebo ve sjednané kvalitě, nebude objednatel povinen provést úhradu ceny za poskytnuté služby podle této smlouvy, dokud </w:t>
      </w:r>
      <w:r w:rsidR="00180DBD" w:rsidRPr="006D404B">
        <w:t>zhotovitel</w:t>
      </w:r>
      <w:r w:rsidR="00D836C0" w:rsidRPr="006D404B">
        <w:t xml:space="preserve"> nezjedná nápravu. </w:t>
      </w:r>
    </w:p>
    <w:p w14:paraId="0FC3EA76" w14:textId="77777777" w:rsidR="005E2081" w:rsidRPr="006D404B" w:rsidRDefault="009C21FB" w:rsidP="00472A3D">
      <w:pPr>
        <w:numPr>
          <w:ilvl w:val="0"/>
          <w:numId w:val="22"/>
        </w:numPr>
        <w:shd w:val="clear" w:color="auto" w:fill="FFFFFF"/>
        <w:tabs>
          <w:tab w:val="left" w:pos="284"/>
        </w:tabs>
        <w:suppressAutoHyphens/>
        <w:spacing w:before="120"/>
        <w:ind w:left="284" w:hanging="426"/>
        <w:jc w:val="both"/>
      </w:pPr>
      <w:r w:rsidRPr="006D404B">
        <w:t xml:space="preserve">Náhradní </w:t>
      </w:r>
      <w:r w:rsidR="005E2081" w:rsidRPr="006D404B">
        <w:t xml:space="preserve">díly potřebné k opravě, které neobsahuje příloha č. </w:t>
      </w:r>
      <w:r w:rsidR="00296681">
        <w:t>3</w:t>
      </w:r>
      <w:r w:rsidR="005E2081" w:rsidRPr="006D404B">
        <w:t>, nejsou zahrnuty v ceně provádění opravy a běžného servisu na zařízení vzduchotechniky objektu F</w:t>
      </w:r>
      <w:r w:rsidR="00385701" w:rsidRPr="006D404B">
        <w:t>Sv.</w:t>
      </w:r>
      <w:r w:rsidR="005E2081" w:rsidRPr="006D404B">
        <w:t xml:space="preserve"> </w:t>
      </w:r>
    </w:p>
    <w:p w14:paraId="6A065E7F" w14:textId="77777777" w:rsidR="00855FDD" w:rsidRPr="006D404B" w:rsidRDefault="00855FDD" w:rsidP="00855FDD"/>
    <w:p w14:paraId="11641FBB" w14:textId="77777777" w:rsidR="00FB4098" w:rsidRPr="006D404B" w:rsidRDefault="00FB4098" w:rsidP="00855FDD"/>
    <w:p w14:paraId="49220A7F" w14:textId="77777777" w:rsidR="00855FDD" w:rsidRPr="006D404B" w:rsidRDefault="00855FDD" w:rsidP="00855FDD">
      <w:pPr>
        <w:pStyle w:val="Nadpis1"/>
      </w:pPr>
      <w:r w:rsidRPr="006D404B">
        <w:t xml:space="preserve">Článek </w:t>
      </w:r>
      <w:r w:rsidR="00385701" w:rsidRPr="006D404B">
        <w:t>I</w:t>
      </w:r>
      <w:r w:rsidRPr="006D404B">
        <w:t>V.</w:t>
      </w:r>
    </w:p>
    <w:p w14:paraId="39F98181" w14:textId="77777777" w:rsidR="00855FDD" w:rsidRPr="006D404B" w:rsidRDefault="00855FDD" w:rsidP="00855FDD">
      <w:pPr>
        <w:pStyle w:val="Zkladntext"/>
        <w:spacing w:after="120"/>
        <w:rPr>
          <w:b/>
          <w:bCs/>
        </w:rPr>
      </w:pPr>
      <w:r w:rsidRPr="006D404B">
        <w:rPr>
          <w:b/>
          <w:bCs/>
        </w:rPr>
        <w:t>Bezpečnost a ochrana zdraví při práci, požární ochrana a ochrana životního prostředí</w:t>
      </w:r>
    </w:p>
    <w:p w14:paraId="33EA03C3" w14:textId="77777777" w:rsidR="00855FDD" w:rsidRPr="006D404B" w:rsidRDefault="00855FDD" w:rsidP="00855FDD">
      <w:pPr>
        <w:pStyle w:val="Zkladntext"/>
        <w:numPr>
          <w:ilvl w:val="0"/>
          <w:numId w:val="7"/>
        </w:numPr>
        <w:tabs>
          <w:tab w:val="clear" w:pos="720"/>
          <w:tab w:val="num" w:pos="360"/>
        </w:tabs>
        <w:spacing w:after="120"/>
        <w:ind w:left="360"/>
        <w:jc w:val="both"/>
      </w:pPr>
      <w:r w:rsidRPr="006D404B">
        <w:t xml:space="preserve">Zhotovitel odpovídá při provádění servisních prací za bezpečnost a ochranu zdraví při práci svých zaměstnanců. Zhotovitel je povinen zajistit bezpečnost práce a bezpečnost provozu podle příslušných právních předpisů. Pro všechny zaměstnance vykonávající činnost </w:t>
      </w:r>
      <w:r w:rsidR="00AA0444" w:rsidRPr="006D404B">
        <w:t>na úseku zajištění záručního a běžného servisu</w:t>
      </w:r>
      <w:r w:rsidR="002F15F7" w:rsidRPr="006D404B">
        <w:t xml:space="preserve"> dle této </w:t>
      </w:r>
      <w:r w:rsidR="00C46A21" w:rsidRPr="006D404B">
        <w:t>smlouvy</w:t>
      </w:r>
      <w:r w:rsidR="002F15F7" w:rsidRPr="006D404B">
        <w:t xml:space="preserve"> </w:t>
      </w:r>
      <w:r w:rsidRPr="006D404B">
        <w:t>zhotovitel zajistí školení o bezpečnosti a ochraně zdraví při práci a o požární ochraně.</w:t>
      </w:r>
    </w:p>
    <w:p w14:paraId="339F17C6" w14:textId="77777777" w:rsidR="00855FDD" w:rsidRPr="006D404B" w:rsidRDefault="00855FDD" w:rsidP="00855FDD">
      <w:pPr>
        <w:pStyle w:val="Zkladntext"/>
        <w:numPr>
          <w:ilvl w:val="0"/>
          <w:numId w:val="7"/>
        </w:numPr>
        <w:tabs>
          <w:tab w:val="clear" w:pos="720"/>
          <w:tab w:val="num" w:pos="360"/>
        </w:tabs>
        <w:spacing w:after="120"/>
        <w:ind w:left="360"/>
        <w:jc w:val="both"/>
      </w:pPr>
      <w:r w:rsidRPr="006D404B">
        <w:t>Zhotovitel odpovídá za odbornou a zdravotní způsobilost svých zaměstnanců k činnostem, které vykonávají při provádění servisních prací, a je povinen vybavit je všemi potřebnými osobními ochrannými pomůckami a prostředky.</w:t>
      </w:r>
    </w:p>
    <w:p w14:paraId="795FC8CA" w14:textId="77777777" w:rsidR="00855FDD" w:rsidRPr="006D404B" w:rsidRDefault="00855FDD" w:rsidP="00855FDD">
      <w:pPr>
        <w:pStyle w:val="Zkladntext"/>
        <w:numPr>
          <w:ilvl w:val="0"/>
          <w:numId w:val="7"/>
        </w:numPr>
        <w:tabs>
          <w:tab w:val="clear" w:pos="720"/>
          <w:tab w:val="num" w:pos="360"/>
        </w:tabs>
        <w:spacing w:after="120"/>
        <w:ind w:left="360"/>
        <w:jc w:val="both"/>
      </w:pPr>
      <w:r w:rsidRPr="006D404B">
        <w:lastRenderedPageBreak/>
        <w:t>Zhotovitel je při provádění servisních prací povinen dodržovat právní předpisy o požární ochraně.</w:t>
      </w:r>
    </w:p>
    <w:p w14:paraId="6AA6E09F" w14:textId="77777777" w:rsidR="00855FDD" w:rsidRPr="006D404B" w:rsidRDefault="00855FDD" w:rsidP="00855FDD">
      <w:pPr>
        <w:pStyle w:val="Zkladntext"/>
        <w:numPr>
          <w:ilvl w:val="0"/>
          <w:numId w:val="7"/>
        </w:numPr>
        <w:tabs>
          <w:tab w:val="clear" w:pos="720"/>
          <w:tab w:val="num" w:pos="360"/>
        </w:tabs>
        <w:spacing w:after="120"/>
        <w:ind w:left="360"/>
        <w:jc w:val="both"/>
      </w:pPr>
      <w:r w:rsidRPr="006D404B">
        <w:t>Zhotovitel je povinen udržovat na pracovišti pořádek a čistotu, průběžně odstraňovat odpady vzniklé z jeho činnosti a zajistit jejich likvidaci v souladu s příslušnými právními předpisy.</w:t>
      </w:r>
    </w:p>
    <w:p w14:paraId="1F041BB1" w14:textId="77777777" w:rsidR="00855FDD" w:rsidRPr="006D404B" w:rsidRDefault="00855FDD" w:rsidP="00855FDD">
      <w:pPr>
        <w:pStyle w:val="Zkladntext"/>
        <w:rPr>
          <w:b/>
          <w:bCs/>
        </w:rPr>
      </w:pPr>
      <w:r w:rsidRPr="006D404B">
        <w:rPr>
          <w:b/>
          <w:bCs/>
        </w:rPr>
        <w:t>Článek V.</w:t>
      </w:r>
    </w:p>
    <w:p w14:paraId="7BA7064D" w14:textId="77777777" w:rsidR="00855FDD" w:rsidRPr="006D404B" w:rsidRDefault="00855FDD" w:rsidP="00855FDD">
      <w:pPr>
        <w:jc w:val="center"/>
        <w:rPr>
          <w:b/>
          <w:bCs/>
        </w:rPr>
      </w:pPr>
      <w:r w:rsidRPr="006D404B">
        <w:rPr>
          <w:b/>
          <w:bCs/>
        </w:rPr>
        <w:t>Provádění, kontrola provádění a předání servisních prací</w:t>
      </w:r>
    </w:p>
    <w:p w14:paraId="51A9B03B" w14:textId="77777777" w:rsidR="00855FDD" w:rsidRPr="006D404B" w:rsidRDefault="00855FDD" w:rsidP="00855FDD">
      <w:pPr>
        <w:numPr>
          <w:ilvl w:val="0"/>
          <w:numId w:val="6"/>
        </w:numPr>
        <w:tabs>
          <w:tab w:val="clear" w:pos="720"/>
          <w:tab w:val="num" w:pos="360"/>
        </w:tabs>
        <w:spacing w:before="120" w:after="120"/>
        <w:ind w:left="357" w:hanging="357"/>
        <w:jc w:val="both"/>
      </w:pPr>
      <w:r w:rsidRPr="006D404B">
        <w:t>Při provádění servisu si musí zhotovitel počínat tak, aby nepoškodil jakékoli jiné zařízení a vybavení objektu, ve kterých servis provádí.</w:t>
      </w:r>
    </w:p>
    <w:p w14:paraId="75DAB5CD" w14:textId="77777777" w:rsidR="00855FDD" w:rsidRPr="006D404B" w:rsidRDefault="00855FDD" w:rsidP="00855FDD">
      <w:pPr>
        <w:numPr>
          <w:ilvl w:val="0"/>
          <w:numId w:val="6"/>
        </w:numPr>
        <w:tabs>
          <w:tab w:val="clear" w:pos="720"/>
          <w:tab w:val="num" w:pos="360"/>
        </w:tabs>
        <w:spacing w:after="120"/>
        <w:ind w:left="357" w:hanging="357"/>
        <w:jc w:val="both"/>
      </w:pPr>
      <w:r w:rsidRPr="006D404B">
        <w:t xml:space="preserve">Zhotovitel je povinen po skončení servisní prohlídky objednateli zařízení předat a nechat si podepsat zápis </w:t>
      </w:r>
      <w:r w:rsidR="00385701" w:rsidRPr="006D404B">
        <w:t>o</w:t>
      </w:r>
      <w:r w:rsidRPr="006D404B">
        <w:t> servisní prohlíd</w:t>
      </w:r>
      <w:r w:rsidR="00385701" w:rsidRPr="006D404B">
        <w:t>ce</w:t>
      </w:r>
      <w:r w:rsidRPr="006D404B">
        <w:t xml:space="preserve">. </w:t>
      </w:r>
    </w:p>
    <w:p w14:paraId="627D68AA" w14:textId="77777777" w:rsidR="00855FDD" w:rsidRPr="006D404B" w:rsidRDefault="00855FDD" w:rsidP="00855FDD">
      <w:pPr>
        <w:numPr>
          <w:ilvl w:val="0"/>
          <w:numId w:val="6"/>
        </w:numPr>
        <w:tabs>
          <w:tab w:val="clear" w:pos="720"/>
          <w:tab w:val="num" w:pos="284"/>
        </w:tabs>
        <w:spacing w:before="120" w:after="120"/>
        <w:ind w:left="709" w:hanging="720"/>
        <w:jc w:val="both"/>
      </w:pPr>
      <w:r w:rsidRPr="006D404B">
        <w:t xml:space="preserve"> Objednatel je oprávněn kdykoli kontrolovat provádění servisních prací. </w:t>
      </w:r>
    </w:p>
    <w:p w14:paraId="002530E1" w14:textId="77777777" w:rsidR="00855FDD" w:rsidRPr="006D404B" w:rsidRDefault="00855FDD" w:rsidP="00855FDD">
      <w:pPr>
        <w:numPr>
          <w:ilvl w:val="0"/>
          <w:numId w:val="6"/>
        </w:numPr>
        <w:tabs>
          <w:tab w:val="clear" w:pos="720"/>
          <w:tab w:val="num" w:pos="284"/>
        </w:tabs>
        <w:spacing w:before="120" w:after="120"/>
        <w:ind w:left="426" w:hanging="437"/>
        <w:jc w:val="both"/>
      </w:pPr>
      <w:r w:rsidRPr="006D404B">
        <w:t xml:space="preserve"> Objednatel je povinen zajistit zhotoviteli v domluveném termínu přístup do prostor, souvisejících s předmětem servisní činnosti.</w:t>
      </w:r>
    </w:p>
    <w:p w14:paraId="2DD0E987" w14:textId="77777777" w:rsidR="00855FDD" w:rsidRPr="006D404B" w:rsidRDefault="00855FDD" w:rsidP="00855FDD">
      <w:pPr>
        <w:numPr>
          <w:ilvl w:val="0"/>
          <w:numId w:val="6"/>
        </w:numPr>
        <w:tabs>
          <w:tab w:val="clear" w:pos="720"/>
          <w:tab w:val="num" w:pos="284"/>
        </w:tabs>
        <w:spacing w:before="120" w:after="120"/>
        <w:ind w:left="426" w:hanging="437"/>
        <w:jc w:val="both"/>
      </w:pPr>
      <w:r w:rsidRPr="006D404B">
        <w:t xml:space="preserve"> Objednatel je povinen podepsat zhotoviteli zápis ze servisní prohlídky a vyjádřit svůj souhlas s rozsahem a kvalitou provedených prací, nebo do zápisu napsat výhrady.</w:t>
      </w:r>
    </w:p>
    <w:p w14:paraId="429BA5F4" w14:textId="77777777" w:rsidR="00DA6D0C" w:rsidRPr="006D404B" w:rsidRDefault="00DA6D0C" w:rsidP="00DA6D0C"/>
    <w:p w14:paraId="683A558F" w14:textId="77777777" w:rsidR="00855FDD" w:rsidRPr="006D404B" w:rsidRDefault="00855FDD" w:rsidP="00855FDD">
      <w:pPr>
        <w:pStyle w:val="Nadpis1"/>
      </w:pPr>
      <w:r w:rsidRPr="006D404B">
        <w:t>Článek V</w:t>
      </w:r>
      <w:r w:rsidR="00845D01" w:rsidRPr="006D404B">
        <w:t>I</w:t>
      </w:r>
      <w:r w:rsidRPr="006D404B">
        <w:t>.</w:t>
      </w:r>
    </w:p>
    <w:p w14:paraId="20F13993" w14:textId="77777777" w:rsidR="00855FDD" w:rsidRPr="006D404B" w:rsidRDefault="00855FDD" w:rsidP="00855FDD">
      <w:pPr>
        <w:spacing w:after="120"/>
        <w:jc w:val="center"/>
        <w:rPr>
          <w:b/>
          <w:bCs/>
        </w:rPr>
      </w:pPr>
      <w:r w:rsidRPr="006D404B">
        <w:rPr>
          <w:b/>
          <w:bCs/>
        </w:rPr>
        <w:t>Odpovědnost za vady</w:t>
      </w:r>
    </w:p>
    <w:p w14:paraId="613A8215" w14:textId="77777777" w:rsidR="00855FDD" w:rsidRPr="006D404B" w:rsidRDefault="00855FDD" w:rsidP="00DC584C">
      <w:pPr>
        <w:pStyle w:val="Zkladntext2"/>
        <w:tabs>
          <w:tab w:val="left" w:pos="426"/>
        </w:tabs>
        <w:ind w:left="420" w:hanging="420"/>
      </w:pPr>
      <w:r w:rsidRPr="006D404B">
        <w:t xml:space="preserve">1.  </w:t>
      </w:r>
      <w:r w:rsidRPr="006D404B">
        <w:tab/>
        <w:t xml:space="preserve">Zhotovitel se zavazuje, že provedené servisní práce budou mít vlastnosti stanovené </w:t>
      </w:r>
      <w:r w:rsidRPr="006D404B">
        <w:tab/>
        <w:t xml:space="preserve">touto smlouvou a příslušnými právními předpisy. Nelze-li takto některé vlastnosti </w:t>
      </w:r>
      <w:r w:rsidRPr="006D404B">
        <w:tab/>
        <w:t xml:space="preserve">servisních prací stanovit, zavazuje se zhotovitel, že provedené práce budou mít </w:t>
      </w:r>
      <w:r w:rsidRPr="006D404B">
        <w:tab/>
        <w:t xml:space="preserve">vlastnosti obvyklé. Zhotovitel poskytuje záruku na provedené servisní práce a opravy </w:t>
      </w:r>
      <w:r w:rsidRPr="006D404B">
        <w:tab/>
        <w:t>v délce 6 měsíců.</w:t>
      </w:r>
    </w:p>
    <w:p w14:paraId="1C9D5CFD" w14:textId="77777777" w:rsidR="00855FDD" w:rsidRPr="006D404B" w:rsidRDefault="00855FDD" w:rsidP="00855FDD">
      <w:pPr>
        <w:pStyle w:val="Zkladntext2"/>
        <w:tabs>
          <w:tab w:val="left" w:pos="426"/>
        </w:tabs>
      </w:pPr>
      <w:r w:rsidRPr="006D404B">
        <w:t>2.</w:t>
      </w:r>
      <w:r w:rsidRPr="006D404B">
        <w:tab/>
        <w:t xml:space="preserve">Na náhradní díly používané při provádění servisních prací se sjednává záruka za jakost </w:t>
      </w:r>
      <w:r w:rsidRPr="006D404B">
        <w:tab/>
        <w:t>v</w:t>
      </w:r>
      <w:r w:rsidR="00385701" w:rsidRPr="006D404B">
        <w:t> </w:t>
      </w:r>
      <w:r w:rsidRPr="006D404B">
        <w:t>délce</w:t>
      </w:r>
      <w:r w:rsidR="00385701" w:rsidRPr="006D404B">
        <w:t xml:space="preserve"> 24 měsíců, není-li prodejcem stanoveno jinak.</w:t>
      </w:r>
    </w:p>
    <w:p w14:paraId="5C0504F7" w14:textId="77777777" w:rsidR="006E04BD" w:rsidRPr="006D404B" w:rsidRDefault="00855FDD" w:rsidP="00855FDD">
      <w:pPr>
        <w:pStyle w:val="Zkladntext2"/>
        <w:tabs>
          <w:tab w:val="left" w:pos="426"/>
        </w:tabs>
        <w:rPr>
          <w:b/>
        </w:rPr>
      </w:pPr>
      <w:r w:rsidRPr="006D404B">
        <w:rPr>
          <w:b/>
        </w:rPr>
        <w:t xml:space="preserve">                                          </w:t>
      </w:r>
    </w:p>
    <w:p w14:paraId="479C5444" w14:textId="77777777" w:rsidR="00855FDD" w:rsidRPr="006D404B" w:rsidRDefault="00855FDD" w:rsidP="00855FDD">
      <w:pPr>
        <w:pStyle w:val="Zkladntext2"/>
        <w:jc w:val="center"/>
        <w:rPr>
          <w:b/>
        </w:rPr>
      </w:pPr>
      <w:r w:rsidRPr="006D404B">
        <w:rPr>
          <w:b/>
        </w:rPr>
        <w:t>Článek VII.</w:t>
      </w:r>
    </w:p>
    <w:p w14:paraId="53599B0E" w14:textId="77777777" w:rsidR="00855FDD" w:rsidRPr="006D404B" w:rsidRDefault="00855FDD" w:rsidP="00855FDD">
      <w:pPr>
        <w:pStyle w:val="Nadpis3"/>
        <w:ind w:left="426"/>
        <w:jc w:val="left"/>
      </w:pPr>
      <w:r w:rsidRPr="006D404B">
        <w:t xml:space="preserve">                                                     Oprávněné osoby</w:t>
      </w:r>
    </w:p>
    <w:p w14:paraId="2F9E4692" w14:textId="77777777" w:rsidR="005D069B" w:rsidRPr="006D404B" w:rsidRDefault="00855FDD" w:rsidP="00855FDD">
      <w:pPr>
        <w:numPr>
          <w:ilvl w:val="0"/>
          <w:numId w:val="4"/>
        </w:numPr>
        <w:tabs>
          <w:tab w:val="num" w:pos="360"/>
        </w:tabs>
        <w:spacing w:after="120"/>
        <w:ind w:left="426" w:hanging="426"/>
        <w:jc w:val="both"/>
      </w:pPr>
      <w:r w:rsidRPr="006D404B">
        <w:tab/>
        <w:t>Určeným zástupcem objednatele (dále jen „</w:t>
      </w:r>
      <w:r w:rsidR="00757B86" w:rsidRPr="006D404B">
        <w:t>vedoucí STPS</w:t>
      </w:r>
      <w:r w:rsidRPr="006D404B">
        <w:t>“) při provádění servisních prací je:</w:t>
      </w:r>
    </w:p>
    <w:p w14:paraId="66062AC0" w14:textId="39A60FAC" w:rsidR="00DC584C" w:rsidRPr="00080D14" w:rsidRDefault="00865F3D" w:rsidP="0067683A">
      <w:pPr>
        <w:pStyle w:val="Odstavecseseznamem"/>
        <w:numPr>
          <w:ilvl w:val="0"/>
          <w:numId w:val="26"/>
        </w:numPr>
        <w:spacing w:after="120"/>
      </w:pPr>
      <w:r w:rsidRPr="00865F3D">
        <w:t>xxxxxxxxxxxxxxx</w:t>
      </w:r>
    </w:p>
    <w:p w14:paraId="15A2EE2E" w14:textId="77777777" w:rsidR="00855FDD" w:rsidRPr="006D404B" w:rsidRDefault="00855FDD" w:rsidP="0067683A">
      <w:pPr>
        <w:pStyle w:val="Odstavecseseznamem"/>
        <w:numPr>
          <w:ilvl w:val="0"/>
          <w:numId w:val="4"/>
        </w:numPr>
        <w:tabs>
          <w:tab w:val="clear" w:pos="502"/>
          <w:tab w:val="num" w:pos="426"/>
        </w:tabs>
        <w:spacing w:after="120"/>
        <w:ind w:left="505" w:hanging="505"/>
        <w:contextualSpacing w:val="0"/>
        <w:jc w:val="both"/>
      </w:pPr>
      <w:r w:rsidRPr="006D404B">
        <w:t xml:space="preserve">Určeným zástupcem zhotovitele při provádění servisních prací je: </w:t>
      </w:r>
    </w:p>
    <w:p w14:paraId="269819CD" w14:textId="4C765852" w:rsidR="00855FDD" w:rsidRPr="0067683A" w:rsidRDefault="00865F3D" w:rsidP="0067683A">
      <w:pPr>
        <w:pStyle w:val="Odstavecseseznamem"/>
        <w:numPr>
          <w:ilvl w:val="0"/>
          <w:numId w:val="26"/>
        </w:numPr>
        <w:spacing w:after="120"/>
        <w:jc w:val="both"/>
        <w:rPr>
          <w:b/>
        </w:rPr>
      </w:pPr>
      <w:r w:rsidRPr="00865F3D">
        <w:rPr>
          <w:bCs/>
          <w:color w:val="000000"/>
        </w:rPr>
        <w:t>xxxxxxxxxxxxxxx</w:t>
      </w:r>
    </w:p>
    <w:p w14:paraId="3422A511" w14:textId="77777777" w:rsidR="00855FDD" w:rsidRPr="006D404B" w:rsidRDefault="005D069B" w:rsidP="00DA6D0C">
      <w:pPr>
        <w:numPr>
          <w:ilvl w:val="0"/>
          <w:numId w:val="4"/>
        </w:numPr>
        <w:spacing w:after="120"/>
        <w:ind w:hanging="502"/>
        <w:jc w:val="both"/>
      </w:pPr>
      <w:r w:rsidRPr="006D404B">
        <w:t xml:space="preserve">Vedoucí STPS </w:t>
      </w:r>
      <w:r w:rsidR="00855FDD" w:rsidRPr="006D404B">
        <w:t xml:space="preserve">zhotoviteli zajišťuje zejména: vstup do objektu při servisních prohlídkách, oznamuje vady a závady na zařízeních neprodleně po zjištění a kontroluje stav místností a prostor kde byl prováděn servis. Po zjištění případných nedostatků je zhotovitel povinen je neprodleně odstranit. </w:t>
      </w:r>
    </w:p>
    <w:p w14:paraId="30233D9E" w14:textId="77777777" w:rsidR="00855FDD" w:rsidRPr="006D404B" w:rsidRDefault="00855FDD" w:rsidP="00DA6D0C">
      <w:pPr>
        <w:numPr>
          <w:ilvl w:val="0"/>
          <w:numId w:val="4"/>
        </w:numPr>
        <w:spacing w:after="120"/>
        <w:ind w:hanging="502"/>
        <w:jc w:val="both"/>
      </w:pPr>
      <w:r w:rsidRPr="006D404B">
        <w:t>Určení zástupci smluvních stran zejména jednají za smluvní strany v technických věcech souvisejících s </w:t>
      </w:r>
      <w:r w:rsidR="00C46A21" w:rsidRPr="006D404B">
        <w:t>činností na úseku zajištění záručního a běžného servisu dle této smlouvy</w:t>
      </w:r>
      <w:r w:rsidR="00E53F27" w:rsidRPr="006D404B">
        <w:t>.</w:t>
      </w:r>
      <w:r w:rsidRPr="006D404B">
        <w:t xml:space="preserve"> Určený zástupce objednatele též vykonává kontrolu zhotovitele při provádění servisních prací, včetně souvisejících opatření, a vyjadřuje se za objednatele k zápisu z prohlídky, který je podkladem k vystavení soupisu prací, resp. faktury. </w:t>
      </w:r>
    </w:p>
    <w:p w14:paraId="52FF91F7" w14:textId="77777777" w:rsidR="00855FDD" w:rsidRPr="006D404B" w:rsidRDefault="00855FDD" w:rsidP="00DA6D0C">
      <w:pPr>
        <w:numPr>
          <w:ilvl w:val="0"/>
          <w:numId w:val="4"/>
        </w:numPr>
        <w:spacing w:after="120"/>
        <w:ind w:hanging="502"/>
        <w:jc w:val="both"/>
      </w:pPr>
      <w:r w:rsidRPr="006D404B">
        <w:lastRenderedPageBreak/>
        <w:t>Určením zástupce objednatele podle tohoto článku není dotčeno právo objednatele kontrolovat provádění servisních prací také dalšími osobami, zejména v oblasti technického dozoru.</w:t>
      </w:r>
    </w:p>
    <w:p w14:paraId="318F9A15" w14:textId="77777777" w:rsidR="00DC584C" w:rsidRPr="006D404B" w:rsidRDefault="00DC584C" w:rsidP="00DC584C">
      <w:pPr>
        <w:pStyle w:val="Zkladntext2"/>
        <w:jc w:val="center"/>
        <w:rPr>
          <w:b/>
        </w:rPr>
      </w:pPr>
      <w:r w:rsidRPr="006D404B">
        <w:rPr>
          <w:b/>
        </w:rPr>
        <w:t xml:space="preserve">Článek </w:t>
      </w:r>
      <w:r w:rsidR="00E53F27" w:rsidRPr="006D404B">
        <w:rPr>
          <w:b/>
        </w:rPr>
        <w:t>VII</w:t>
      </w:r>
      <w:r w:rsidR="00845D01" w:rsidRPr="006D404B">
        <w:rPr>
          <w:b/>
        </w:rPr>
        <w:t>I</w:t>
      </w:r>
      <w:r w:rsidRPr="006D404B">
        <w:rPr>
          <w:b/>
        </w:rPr>
        <w:t>.</w:t>
      </w:r>
    </w:p>
    <w:p w14:paraId="6D16D9F0" w14:textId="77777777" w:rsidR="00DC584C" w:rsidRPr="006D404B" w:rsidRDefault="00DC584C" w:rsidP="00DC584C">
      <w:pPr>
        <w:pStyle w:val="Nadpis3"/>
        <w:ind w:left="426"/>
      </w:pPr>
      <w:r w:rsidRPr="006D404B">
        <w:t>Práva a povinnosti zhotovitele</w:t>
      </w:r>
    </w:p>
    <w:p w14:paraId="20B3C2E0" w14:textId="77777777" w:rsidR="0000188E" w:rsidRPr="006D404B" w:rsidRDefault="00A9390B" w:rsidP="00EC0CAC">
      <w:pPr>
        <w:pStyle w:val="Nadpiszleva"/>
        <w:numPr>
          <w:ilvl w:val="0"/>
          <w:numId w:val="21"/>
        </w:numPr>
        <w:spacing w:before="120"/>
        <w:ind w:left="567" w:hanging="567"/>
        <w:jc w:val="both"/>
        <w:rPr>
          <w:rFonts w:ascii="Times New Roman" w:hAnsi="Times New Roman"/>
          <w:b w:val="0"/>
          <w:sz w:val="24"/>
          <w:szCs w:val="24"/>
        </w:rPr>
      </w:pPr>
      <w:r w:rsidRPr="006D404B">
        <w:rPr>
          <w:rFonts w:ascii="Times New Roman" w:hAnsi="Times New Roman"/>
          <w:b w:val="0"/>
          <w:sz w:val="24"/>
          <w:szCs w:val="24"/>
        </w:rPr>
        <w:t>Zhotovitel</w:t>
      </w:r>
      <w:r w:rsidR="0000188E" w:rsidRPr="006D404B">
        <w:rPr>
          <w:rFonts w:ascii="Times New Roman" w:hAnsi="Times New Roman"/>
          <w:b w:val="0"/>
          <w:sz w:val="24"/>
          <w:szCs w:val="24"/>
        </w:rPr>
        <w:t xml:space="preserve"> je povinen objednat potřebné náhradní díly ihned po zjištění jejich potřeby a následně provést opravu u objednatele ihned po obdržení potřebných náhradních dílů a zajistit jejich co nejrychlejší dodání.</w:t>
      </w:r>
    </w:p>
    <w:p w14:paraId="2B47DA6D" w14:textId="77777777" w:rsidR="0000188E" w:rsidRPr="006D404B" w:rsidRDefault="00A9390B" w:rsidP="00EC0CAC">
      <w:pPr>
        <w:pStyle w:val="Nadpiszleva"/>
        <w:numPr>
          <w:ilvl w:val="0"/>
          <w:numId w:val="21"/>
        </w:numPr>
        <w:spacing w:before="120"/>
        <w:ind w:left="567" w:hanging="567"/>
        <w:jc w:val="both"/>
        <w:rPr>
          <w:rFonts w:ascii="Times New Roman" w:hAnsi="Times New Roman"/>
          <w:b w:val="0"/>
          <w:sz w:val="24"/>
          <w:szCs w:val="24"/>
        </w:rPr>
      </w:pPr>
      <w:r w:rsidRPr="006D404B">
        <w:rPr>
          <w:rFonts w:ascii="Times New Roman" w:hAnsi="Times New Roman"/>
          <w:b w:val="0"/>
          <w:sz w:val="24"/>
          <w:szCs w:val="24"/>
        </w:rPr>
        <w:t>Zhotovitel</w:t>
      </w:r>
      <w:r w:rsidR="0000188E" w:rsidRPr="006D404B">
        <w:rPr>
          <w:rFonts w:ascii="Times New Roman" w:hAnsi="Times New Roman"/>
          <w:b w:val="0"/>
          <w:sz w:val="24"/>
          <w:szCs w:val="24"/>
        </w:rPr>
        <w:t xml:space="preserve"> se zavazuje postupovat v průběhu celé opravy zařízení bez zbytečného odkladu.</w:t>
      </w:r>
    </w:p>
    <w:p w14:paraId="7E935346" w14:textId="77777777" w:rsidR="0000188E" w:rsidRPr="006D404B" w:rsidRDefault="00293782" w:rsidP="00EC0CAC">
      <w:pPr>
        <w:pStyle w:val="Nadpiszleva"/>
        <w:numPr>
          <w:ilvl w:val="0"/>
          <w:numId w:val="21"/>
        </w:numPr>
        <w:spacing w:before="120"/>
        <w:ind w:left="567" w:hanging="567"/>
        <w:jc w:val="both"/>
        <w:rPr>
          <w:rFonts w:ascii="Times New Roman" w:hAnsi="Times New Roman"/>
          <w:b w:val="0"/>
          <w:sz w:val="24"/>
          <w:szCs w:val="24"/>
        </w:rPr>
      </w:pPr>
      <w:r w:rsidRPr="006D404B">
        <w:rPr>
          <w:rFonts w:ascii="Times New Roman" w:hAnsi="Times New Roman"/>
          <w:b w:val="0"/>
          <w:sz w:val="24"/>
          <w:szCs w:val="24"/>
        </w:rPr>
        <w:t>Zhotovitel</w:t>
      </w:r>
      <w:r w:rsidR="0000188E" w:rsidRPr="006D404B">
        <w:rPr>
          <w:rFonts w:ascii="Times New Roman" w:hAnsi="Times New Roman"/>
          <w:b w:val="0"/>
          <w:sz w:val="24"/>
          <w:szCs w:val="24"/>
        </w:rPr>
        <w:t xml:space="preserve"> se zavazuje provést preventivní odstranění závad zařízení, v případě že takové při preventivní prohlídce zařízení zjistí a může tím předejít nákladnějším zákrokům.</w:t>
      </w:r>
    </w:p>
    <w:p w14:paraId="74EE8FCD" w14:textId="77777777" w:rsidR="00DA6D0C" w:rsidRPr="006D404B" w:rsidRDefault="00F5601B" w:rsidP="00EC0CAC">
      <w:pPr>
        <w:pStyle w:val="Nadpiszleva"/>
        <w:numPr>
          <w:ilvl w:val="0"/>
          <w:numId w:val="21"/>
        </w:numPr>
        <w:spacing w:before="120" w:after="120"/>
        <w:ind w:left="567" w:hanging="567"/>
        <w:jc w:val="both"/>
        <w:rPr>
          <w:rFonts w:ascii="Times New Roman" w:hAnsi="Times New Roman"/>
          <w:b w:val="0"/>
          <w:sz w:val="24"/>
          <w:szCs w:val="24"/>
        </w:rPr>
      </w:pPr>
      <w:r w:rsidRPr="006D404B">
        <w:rPr>
          <w:rFonts w:ascii="Times New Roman" w:hAnsi="Times New Roman"/>
          <w:b w:val="0"/>
          <w:sz w:val="24"/>
          <w:szCs w:val="24"/>
        </w:rPr>
        <w:t xml:space="preserve">O provedené </w:t>
      </w:r>
      <w:r w:rsidR="0000188E" w:rsidRPr="006D404B">
        <w:rPr>
          <w:rFonts w:ascii="Times New Roman" w:hAnsi="Times New Roman"/>
          <w:b w:val="0"/>
          <w:sz w:val="24"/>
          <w:szCs w:val="24"/>
        </w:rPr>
        <w:t xml:space="preserve">opravě, servisní činnosti bude vyhotoven </w:t>
      </w:r>
      <w:r w:rsidR="00E53F27" w:rsidRPr="006D404B">
        <w:rPr>
          <w:rFonts w:ascii="Times New Roman" w:hAnsi="Times New Roman"/>
          <w:b w:val="0"/>
          <w:sz w:val="24"/>
          <w:szCs w:val="24"/>
        </w:rPr>
        <w:t xml:space="preserve">zápis o servisní prohlídce, </w:t>
      </w:r>
      <w:r w:rsidR="0000188E" w:rsidRPr="006D404B">
        <w:rPr>
          <w:rFonts w:ascii="Times New Roman" w:hAnsi="Times New Roman"/>
          <w:b w:val="0"/>
          <w:sz w:val="24"/>
          <w:szCs w:val="24"/>
        </w:rPr>
        <w:t>na kterém objednatel, resp. zodpovědná osoba objednatele potvrdí převzetí opravy s dodanými náhradními díly, které byly k opravě použity a potvrdí provedení servisní činnosti či další servisní činnosti.</w:t>
      </w:r>
    </w:p>
    <w:p w14:paraId="7F0F908C" w14:textId="77777777" w:rsidR="00504965" w:rsidRPr="006D404B" w:rsidRDefault="00293782" w:rsidP="00504965">
      <w:pPr>
        <w:pStyle w:val="Nadpiszleva"/>
        <w:numPr>
          <w:ilvl w:val="0"/>
          <w:numId w:val="21"/>
        </w:numPr>
        <w:spacing w:before="120" w:after="120"/>
        <w:ind w:left="567" w:hanging="567"/>
        <w:jc w:val="both"/>
        <w:rPr>
          <w:rFonts w:ascii="Times New Roman" w:hAnsi="Times New Roman"/>
          <w:b w:val="0"/>
          <w:sz w:val="24"/>
          <w:szCs w:val="24"/>
        </w:rPr>
      </w:pPr>
      <w:r w:rsidRPr="006D404B">
        <w:rPr>
          <w:rFonts w:ascii="Times New Roman" w:hAnsi="Times New Roman"/>
          <w:b w:val="0"/>
          <w:sz w:val="24"/>
          <w:szCs w:val="24"/>
        </w:rPr>
        <w:t>Zhotovitel</w:t>
      </w:r>
      <w:r w:rsidR="00DC584C" w:rsidRPr="006D404B">
        <w:rPr>
          <w:rFonts w:ascii="Times New Roman" w:hAnsi="Times New Roman"/>
          <w:b w:val="0"/>
          <w:sz w:val="24"/>
          <w:szCs w:val="24"/>
        </w:rPr>
        <w:t xml:space="preserve"> se zavazuje spolupracovat s</w:t>
      </w:r>
      <w:r w:rsidRPr="006D404B">
        <w:rPr>
          <w:rFonts w:ascii="Times New Roman" w:hAnsi="Times New Roman"/>
          <w:b w:val="0"/>
          <w:sz w:val="24"/>
          <w:szCs w:val="24"/>
        </w:rPr>
        <w:t> </w:t>
      </w:r>
      <w:r w:rsidR="00DC584C" w:rsidRPr="006D404B">
        <w:rPr>
          <w:rFonts w:ascii="Times New Roman" w:hAnsi="Times New Roman"/>
          <w:b w:val="0"/>
          <w:sz w:val="24"/>
          <w:szCs w:val="24"/>
        </w:rPr>
        <w:t>o</w:t>
      </w:r>
      <w:r w:rsidRPr="006D404B">
        <w:rPr>
          <w:rFonts w:ascii="Times New Roman" w:hAnsi="Times New Roman"/>
          <w:b w:val="0"/>
          <w:sz w:val="24"/>
          <w:szCs w:val="24"/>
        </w:rPr>
        <w:t xml:space="preserve">bjednatelem </w:t>
      </w:r>
      <w:r w:rsidR="00DC584C" w:rsidRPr="006D404B">
        <w:rPr>
          <w:rFonts w:ascii="Times New Roman" w:hAnsi="Times New Roman"/>
          <w:b w:val="0"/>
          <w:sz w:val="24"/>
          <w:szCs w:val="24"/>
        </w:rPr>
        <w:t>a informovat ho o všech skutečnostech mající vliv na plnění této smlouvy.</w:t>
      </w:r>
      <w:r w:rsidR="00897F78" w:rsidRPr="006D404B">
        <w:rPr>
          <w:rFonts w:ascii="Times New Roman" w:hAnsi="Times New Roman"/>
        </w:rPr>
        <w:t xml:space="preserve"> </w:t>
      </w:r>
    </w:p>
    <w:p w14:paraId="13294C6A" w14:textId="77777777" w:rsidR="00897F78" w:rsidRPr="006D404B" w:rsidRDefault="00504965" w:rsidP="00897F78">
      <w:pPr>
        <w:pStyle w:val="Odstavecseseznamem"/>
        <w:numPr>
          <w:ilvl w:val="0"/>
          <w:numId w:val="21"/>
        </w:numPr>
        <w:spacing w:before="120"/>
        <w:ind w:left="567" w:hanging="567"/>
        <w:jc w:val="both"/>
      </w:pPr>
      <w:r w:rsidRPr="006D404B">
        <w:t xml:space="preserve">Zhotovitel </w:t>
      </w:r>
      <w:r w:rsidR="00DF4AD1" w:rsidRPr="006D404B">
        <w:t>se zavazuje spolupracovat s objednatelem a informovat ho o všech skutečnostech mající vliv na plnění této smlouvy.</w:t>
      </w:r>
    </w:p>
    <w:p w14:paraId="3265343C" w14:textId="77777777" w:rsidR="006E04BD" w:rsidRPr="006D404B" w:rsidRDefault="006E04BD" w:rsidP="00EC0CAC">
      <w:pPr>
        <w:spacing w:before="120"/>
        <w:jc w:val="both"/>
      </w:pPr>
    </w:p>
    <w:p w14:paraId="6F919E56" w14:textId="77777777" w:rsidR="002D1CB4" w:rsidRPr="006D404B" w:rsidRDefault="002D1CB4" w:rsidP="002D1CB4">
      <w:pPr>
        <w:pStyle w:val="Nadpis1"/>
        <w:tabs>
          <w:tab w:val="left" w:pos="284"/>
          <w:tab w:val="left" w:pos="567"/>
          <w:tab w:val="left" w:pos="4820"/>
        </w:tabs>
        <w:ind w:left="567" w:hanging="567"/>
      </w:pPr>
      <w:r w:rsidRPr="006D404B">
        <w:t xml:space="preserve">Článek </w:t>
      </w:r>
      <w:r w:rsidR="00E53F27" w:rsidRPr="006D404B">
        <w:t>I</w:t>
      </w:r>
      <w:r w:rsidR="00845D01" w:rsidRPr="006D404B">
        <w:t>X</w:t>
      </w:r>
    </w:p>
    <w:p w14:paraId="40744074" w14:textId="77777777" w:rsidR="002D1CB4" w:rsidRPr="006D404B" w:rsidRDefault="002D1CB4" w:rsidP="002D1CB4">
      <w:pPr>
        <w:tabs>
          <w:tab w:val="left" w:pos="0"/>
          <w:tab w:val="left" w:pos="284"/>
          <w:tab w:val="left" w:pos="567"/>
          <w:tab w:val="left" w:pos="4820"/>
        </w:tabs>
        <w:spacing w:after="120"/>
        <w:ind w:left="567" w:hanging="567"/>
        <w:jc w:val="center"/>
        <w:rPr>
          <w:b/>
          <w:bCs/>
        </w:rPr>
      </w:pPr>
      <w:r w:rsidRPr="006D404B">
        <w:rPr>
          <w:b/>
          <w:bCs/>
        </w:rPr>
        <w:t>Smluvní sankce</w:t>
      </w:r>
      <w:r w:rsidR="00E53F27" w:rsidRPr="006D404B">
        <w:rPr>
          <w:b/>
          <w:bCs/>
        </w:rPr>
        <w:t xml:space="preserve"> a</w:t>
      </w:r>
      <w:r w:rsidRPr="006D404B">
        <w:rPr>
          <w:b/>
          <w:bCs/>
        </w:rPr>
        <w:t xml:space="preserve"> odstoupení od smlouvy </w:t>
      </w:r>
    </w:p>
    <w:p w14:paraId="46D97BAE" w14:textId="77777777" w:rsidR="002D1CB4" w:rsidRPr="006D404B" w:rsidRDefault="002D1CB4" w:rsidP="006668D5">
      <w:pPr>
        <w:numPr>
          <w:ilvl w:val="0"/>
          <w:numId w:val="14"/>
        </w:numPr>
        <w:shd w:val="clear" w:color="auto" w:fill="FFFFFF"/>
        <w:tabs>
          <w:tab w:val="clear" w:pos="720"/>
          <w:tab w:val="num" w:pos="567"/>
        </w:tabs>
        <w:suppressAutoHyphens/>
        <w:spacing w:before="120"/>
        <w:ind w:left="567" w:hanging="567"/>
        <w:jc w:val="both"/>
      </w:pPr>
      <w:r w:rsidRPr="006D404B">
        <w:t>Smluvní pokuta a úrok z prodlení jsou splatné do čtrnácti (14) kalendářních dnů ode dne jejich uplatnění.</w:t>
      </w:r>
    </w:p>
    <w:p w14:paraId="206A9E60" w14:textId="77777777" w:rsidR="00C74D6C" w:rsidRPr="006D404B" w:rsidRDefault="002D1CB4" w:rsidP="00C74D6C">
      <w:pPr>
        <w:numPr>
          <w:ilvl w:val="0"/>
          <w:numId w:val="14"/>
        </w:numPr>
        <w:shd w:val="clear" w:color="auto" w:fill="FFFFFF"/>
        <w:tabs>
          <w:tab w:val="clear" w:pos="720"/>
          <w:tab w:val="num" w:pos="567"/>
        </w:tabs>
        <w:suppressAutoHyphens/>
        <w:spacing w:before="120"/>
        <w:ind w:left="567" w:hanging="567"/>
        <w:jc w:val="both"/>
      </w:pPr>
      <w:r w:rsidRPr="006D404B">
        <w:t xml:space="preserve">Zaplacením smluvní pokuty a úroku z prodlení není dotčen nárok smluvních stran na náhradu škody nebo odškodnění v plném rozsahu ani povinnost </w:t>
      </w:r>
      <w:r w:rsidR="00293782" w:rsidRPr="006D404B">
        <w:t>zhotovitele</w:t>
      </w:r>
      <w:r w:rsidRPr="006D404B">
        <w:t xml:space="preserve"> dále řádně poskytovat služby ve sjednané kvalitě.</w:t>
      </w:r>
      <w:r w:rsidR="00C74D6C" w:rsidRPr="006D404B">
        <w:t xml:space="preserve"> </w:t>
      </w:r>
    </w:p>
    <w:p w14:paraId="354A8C63" w14:textId="77777777" w:rsidR="00293782" w:rsidRPr="006D404B" w:rsidRDefault="00293782" w:rsidP="00B6012A">
      <w:pPr>
        <w:pStyle w:val="Nadpiszleva"/>
        <w:numPr>
          <w:ilvl w:val="0"/>
          <w:numId w:val="14"/>
        </w:numPr>
        <w:spacing w:before="120"/>
        <w:ind w:left="567" w:hanging="567"/>
        <w:jc w:val="both"/>
        <w:rPr>
          <w:rFonts w:ascii="Times New Roman" w:hAnsi="Times New Roman"/>
          <w:b w:val="0"/>
          <w:sz w:val="24"/>
          <w:szCs w:val="24"/>
        </w:rPr>
      </w:pPr>
      <w:r w:rsidRPr="006D404B">
        <w:rPr>
          <w:rFonts w:ascii="Times New Roman" w:hAnsi="Times New Roman"/>
          <w:b w:val="0"/>
          <w:sz w:val="24"/>
          <w:szCs w:val="24"/>
        </w:rPr>
        <w:t>V případě prodlení objednatele s úhradou ceny za servisní činnost a ceny za další servisní činnost je objednatel povinen zaplatit zhotoviteli smluvní úrok z prodlení ve výši 0,05 % z dlužné částky za každý započatý den prodlení až do úplného zaplacení. Smluvní strany se dohodly, že zhotovitel nebude objednatele penalizovat po dobu dalších 30 dnů.</w:t>
      </w:r>
    </w:p>
    <w:p w14:paraId="07F87EB2" w14:textId="77777777" w:rsidR="00293782" w:rsidRPr="006D404B" w:rsidRDefault="00293782" w:rsidP="00B6012A">
      <w:pPr>
        <w:pStyle w:val="Nadpiszleva"/>
        <w:numPr>
          <w:ilvl w:val="0"/>
          <w:numId w:val="14"/>
        </w:numPr>
        <w:tabs>
          <w:tab w:val="clear" w:pos="720"/>
          <w:tab w:val="num" w:pos="567"/>
        </w:tabs>
        <w:spacing w:before="120"/>
        <w:ind w:left="567" w:hanging="567"/>
        <w:jc w:val="both"/>
        <w:rPr>
          <w:rFonts w:ascii="Times New Roman" w:hAnsi="Times New Roman"/>
          <w:b w:val="0"/>
          <w:sz w:val="24"/>
          <w:szCs w:val="24"/>
        </w:rPr>
      </w:pPr>
      <w:r w:rsidRPr="006D404B">
        <w:rPr>
          <w:rFonts w:ascii="Times New Roman" w:hAnsi="Times New Roman"/>
          <w:b w:val="0"/>
          <w:sz w:val="24"/>
          <w:szCs w:val="24"/>
        </w:rPr>
        <w:t xml:space="preserve">V případě prodlení zhotovitel s odstraněním zjištěných vad a závad přístroje ve lhůtách uvedených v čl. II smlouvy je poskytovatel povinen zaplatit objednateli smluvní pokutu ve výši 0,05 % z ceny za </w:t>
      </w:r>
      <w:r w:rsidR="00B6012A" w:rsidRPr="006D404B">
        <w:rPr>
          <w:rFonts w:ascii="Times New Roman" w:hAnsi="Times New Roman"/>
          <w:b w:val="0"/>
          <w:sz w:val="24"/>
          <w:szCs w:val="24"/>
        </w:rPr>
        <w:t xml:space="preserve">roční </w:t>
      </w:r>
      <w:r w:rsidRPr="006D404B">
        <w:rPr>
          <w:rFonts w:ascii="Times New Roman" w:hAnsi="Times New Roman"/>
          <w:b w:val="0"/>
          <w:sz w:val="24"/>
          <w:szCs w:val="24"/>
        </w:rPr>
        <w:t>servisní činnost za každý den prodlení.</w:t>
      </w:r>
    </w:p>
    <w:p w14:paraId="63212623" w14:textId="77777777" w:rsidR="00C05067" w:rsidRPr="006D404B" w:rsidRDefault="00C05067" w:rsidP="00B6012A">
      <w:pPr>
        <w:pStyle w:val="Nadpiszleva"/>
        <w:numPr>
          <w:ilvl w:val="0"/>
          <w:numId w:val="14"/>
        </w:numPr>
        <w:tabs>
          <w:tab w:val="clear" w:pos="720"/>
          <w:tab w:val="num" w:pos="567"/>
        </w:tabs>
        <w:spacing w:before="120"/>
        <w:ind w:left="567" w:hanging="567"/>
        <w:jc w:val="both"/>
        <w:rPr>
          <w:rFonts w:ascii="Times New Roman" w:hAnsi="Times New Roman"/>
          <w:b w:val="0"/>
          <w:sz w:val="24"/>
          <w:szCs w:val="24"/>
        </w:rPr>
      </w:pPr>
      <w:r w:rsidRPr="006D404B">
        <w:rPr>
          <w:rFonts w:ascii="Times New Roman" w:hAnsi="Times New Roman"/>
          <w:b w:val="0"/>
          <w:sz w:val="24"/>
          <w:szCs w:val="24"/>
        </w:rPr>
        <w:t>Žádná ze smluvních stran není odpovědná za prodlení způsobené prodlením s plnění závazku druhé smluvní strany.</w:t>
      </w:r>
    </w:p>
    <w:p w14:paraId="09C104C1" w14:textId="77777777" w:rsidR="002D1CB4" w:rsidRDefault="00C74D6C" w:rsidP="00C74D6C">
      <w:pPr>
        <w:numPr>
          <w:ilvl w:val="0"/>
          <w:numId w:val="14"/>
        </w:numPr>
        <w:tabs>
          <w:tab w:val="clear" w:pos="720"/>
          <w:tab w:val="num" w:pos="567"/>
          <w:tab w:val="left" w:pos="4820"/>
        </w:tabs>
        <w:suppressAutoHyphens/>
        <w:spacing w:before="120"/>
        <w:ind w:left="567" w:hanging="567"/>
        <w:jc w:val="both"/>
      </w:pPr>
      <w:r w:rsidRPr="006D404B">
        <w:t>Za podstatné porušení této smlouvy zhotovitelem, které zakládá právo objednateli na odstoupení od této smlouvy, se považuje zejména:</w:t>
      </w:r>
    </w:p>
    <w:p w14:paraId="4CE01324" w14:textId="77777777" w:rsidR="002D1CB4" w:rsidRPr="006D404B" w:rsidRDefault="002D1CB4" w:rsidP="0064310B">
      <w:pPr>
        <w:numPr>
          <w:ilvl w:val="0"/>
          <w:numId w:val="15"/>
        </w:numPr>
        <w:shd w:val="clear" w:color="auto" w:fill="FFFFFF"/>
        <w:tabs>
          <w:tab w:val="clear" w:pos="1146"/>
          <w:tab w:val="num" w:pos="851"/>
        </w:tabs>
        <w:suppressAutoHyphens/>
        <w:spacing w:before="120"/>
        <w:ind w:left="851" w:hanging="142"/>
        <w:jc w:val="both"/>
      </w:pPr>
      <w:r w:rsidRPr="006D404B">
        <w:t>prodlení zhotovitele s řádným poskytováním služeb ve sjednané kvalitě a/nebo předáním výstupu o více než 10 (deset) kalendářních dnů;</w:t>
      </w:r>
    </w:p>
    <w:p w14:paraId="4B4B1A4E" w14:textId="77777777" w:rsidR="002D1CB4" w:rsidRPr="006D404B" w:rsidRDefault="002D1CB4" w:rsidP="006668D5">
      <w:pPr>
        <w:numPr>
          <w:ilvl w:val="0"/>
          <w:numId w:val="15"/>
        </w:numPr>
        <w:shd w:val="clear" w:color="auto" w:fill="FFFFFF"/>
        <w:tabs>
          <w:tab w:val="clear" w:pos="1146"/>
          <w:tab w:val="num" w:pos="851"/>
        </w:tabs>
        <w:suppressAutoHyphens/>
        <w:ind w:left="851" w:hanging="142"/>
        <w:jc w:val="both"/>
      </w:pPr>
      <w:r w:rsidRPr="006D404B">
        <w:t>nepravdivé nebo zavádějící prohlášení zhotovitele;</w:t>
      </w:r>
    </w:p>
    <w:p w14:paraId="1B3CEE17" w14:textId="77777777" w:rsidR="002D1CB4" w:rsidRPr="006D404B" w:rsidRDefault="002D1CB4" w:rsidP="006668D5">
      <w:pPr>
        <w:numPr>
          <w:ilvl w:val="0"/>
          <w:numId w:val="15"/>
        </w:numPr>
        <w:shd w:val="clear" w:color="auto" w:fill="FFFFFF"/>
        <w:tabs>
          <w:tab w:val="clear" w:pos="1146"/>
          <w:tab w:val="num" w:pos="851"/>
        </w:tabs>
        <w:suppressAutoHyphens/>
        <w:ind w:left="851" w:hanging="142"/>
        <w:jc w:val="both"/>
      </w:pPr>
      <w:r w:rsidRPr="006D404B">
        <w:lastRenderedPageBreak/>
        <w:t>postup zhotovitele při poskytování služeb v rozporu s oprávněnými pokyny o</w:t>
      </w:r>
      <w:r w:rsidR="00293782" w:rsidRPr="006D404B">
        <w:t>bjednatele</w:t>
      </w:r>
      <w:r w:rsidRPr="006D404B">
        <w:t>.</w:t>
      </w:r>
    </w:p>
    <w:p w14:paraId="0B86B456" w14:textId="77777777" w:rsidR="002D1CB4" w:rsidRPr="006D404B" w:rsidRDefault="002D1CB4" w:rsidP="006668D5">
      <w:pPr>
        <w:numPr>
          <w:ilvl w:val="0"/>
          <w:numId w:val="14"/>
        </w:numPr>
        <w:tabs>
          <w:tab w:val="clear" w:pos="720"/>
          <w:tab w:val="num" w:pos="567"/>
        </w:tabs>
        <w:suppressAutoHyphens/>
        <w:spacing w:before="120"/>
        <w:ind w:left="567" w:hanging="567"/>
        <w:jc w:val="both"/>
      </w:pPr>
      <w:r w:rsidRPr="006D404B">
        <w:t>Objednatel je dále oprávněn od této smlouvy odstoupit v případě, že</w:t>
      </w:r>
      <w:r w:rsidR="0064310B">
        <w:t>:</w:t>
      </w:r>
      <w:r w:rsidRPr="006D404B">
        <w:t xml:space="preserve"> </w:t>
      </w:r>
    </w:p>
    <w:p w14:paraId="49C101C3" w14:textId="77777777" w:rsidR="002D1CB4" w:rsidRPr="006D404B" w:rsidRDefault="002D1CB4" w:rsidP="0064310B">
      <w:pPr>
        <w:numPr>
          <w:ilvl w:val="0"/>
          <w:numId w:val="16"/>
        </w:numPr>
        <w:tabs>
          <w:tab w:val="clear" w:pos="1146"/>
          <w:tab w:val="num" w:pos="851"/>
        </w:tabs>
        <w:suppressAutoHyphens/>
        <w:spacing w:before="120"/>
        <w:ind w:left="851" w:hanging="142"/>
        <w:jc w:val="both"/>
      </w:pPr>
      <w:r w:rsidRPr="006D404B">
        <w:t xml:space="preserve">vůči majetku </w:t>
      </w:r>
      <w:r w:rsidR="00293782" w:rsidRPr="006D404B">
        <w:t>zhotovitele</w:t>
      </w:r>
      <w:r w:rsidRPr="006D404B">
        <w:t xml:space="preserve"> probíhá insolvenční řízení, v němž bylo vydáno rozhodnutí o úpadku, pokud to právní předpisy umožňují;</w:t>
      </w:r>
    </w:p>
    <w:p w14:paraId="0C6D6A5D" w14:textId="77777777" w:rsidR="002D1CB4" w:rsidRPr="006D404B" w:rsidRDefault="002D1CB4" w:rsidP="006668D5">
      <w:pPr>
        <w:numPr>
          <w:ilvl w:val="0"/>
          <w:numId w:val="16"/>
        </w:numPr>
        <w:tabs>
          <w:tab w:val="clear" w:pos="1146"/>
          <w:tab w:val="num" w:pos="851"/>
          <w:tab w:val="num" w:pos="1440"/>
        </w:tabs>
        <w:suppressAutoHyphens/>
        <w:ind w:left="851" w:hanging="142"/>
        <w:jc w:val="both"/>
      </w:pPr>
      <w:r w:rsidRPr="006D404B">
        <w:t xml:space="preserve">insolvenční návrh na </w:t>
      </w:r>
      <w:r w:rsidR="00293782" w:rsidRPr="006D404B">
        <w:t>zhotovitele</w:t>
      </w:r>
      <w:r w:rsidRPr="006D404B">
        <w:t xml:space="preserve"> byl zamítnut proto, že majetek </w:t>
      </w:r>
      <w:r w:rsidR="00293782" w:rsidRPr="006D404B">
        <w:t>zhotovitele</w:t>
      </w:r>
      <w:r w:rsidRPr="006D404B">
        <w:t xml:space="preserve"> nepostačuje k úhradě nákladů insolvenčního řízení;</w:t>
      </w:r>
    </w:p>
    <w:p w14:paraId="5C962110" w14:textId="77777777" w:rsidR="002D1CB4" w:rsidRPr="006D404B" w:rsidRDefault="00293782" w:rsidP="006668D5">
      <w:pPr>
        <w:numPr>
          <w:ilvl w:val="0"/>
          <w:numId w:val="16"/>
        </w:numPr>
        <w:tabs>
          <w:tab w:val="clear" w:pos="1146"/>
          <w:tab w:val="num" w:pos="851"/>
        </w:tabs>
        <w:suppressAutoHyphens/>
        <w:ind w:left="851" w:hanging="142"/>
        <w:jc w:val="both"/>
      </w:pPr>
      <w:r w:rsidRPr="006D404B">
        <w:t>zhotovitel</w:t>
      </w:r>
      <w:r w:rsidR="002D1CB4" w:rsidRPr="006D404B">
        <w:t xml:space="preserve"> vstoupí do likvidace.</w:t>
      </w:r>
    </w:p>
    <w:p w14:paraId="067F5442" w14:textId="77777777" w:rsidR="002D1CB4" w:rsidRPr="006D404B" w:rsidRDefault="002D1CB4" w:rsidP="006668D5">
      <w:pPr>
        <w:numPr>
          <w:ilvl w:val="0"/>
          <w:numId w:val="14"/>
        </w:numPr>
        <w:tabs>
          <w:tab w:val="clear" w:pos="720"/>
          <w:tab w:val="num" w:pos="567"/>
        </w:tabs>
        <w:suppressAutoHyphens/>
        <w:spacing w:before="120"/>
        <w:ind w:left="567" w:hanging="567"/>
        <w:jc w:val="both"/>
      </w:pPr>
      <w:r w:rsidRPr="006D404B">
        <w:t>Zhotovitel je oprávněn od této smlouvy odstoupit v případě, že objednatel bude v prodlení s úhradou svých peněžitých závazků vyplývajících z této smlouvy po dobu delší než třicet pět (35) kalendářních dní.</w:t>
      </w:r>
    </w:p>
    <w:p w14:paraId="5DD01B9A" w14:textId="77777777" w:rsidR="002D1CB4" w:rsidRPr="006D404B" w:rsidRDefault="002D1CB4" w:rsidP="006668D5">
      <w:pPr>
        <w:numPr>
          <w:ilvl w:val="0"/>
          <w:numId w:val="14"/>
        </w:numPr>
        <w:tabs>
          <w:tab w:val="clear" w:pos="720"/>
          <w:tab w:val="num" w:pos="567"/>
        </w:tabs>
        <w:suppressAutoHyphens/>
        <w:spacing w:before="120"/>
        <w:ind w:left="567" w:hanging="567"/>
        <w:jc w:val="both"/>
      </w:pPr>
      <w:r w:rsidRPr="006D404B">
        <w:t>Účinky každého odstoupení od smlouvy nastávají okamžikem doručení písemného projevu vůle odstoupit od této smlouvy druhé smluvní straně. Odstoupení od smlouvy se nedotýká zejména nároku na náhradu škody, smluvní pokuty.</w:t>
      </w:r>
    </w:p>
    <w:p w14:paraId="13BFC28F" w14:textId="77777777" w:rsidR="00845D01" w:rsidRPr="006D404B" w:rsidRDefault="00845D01" w:rsidP="00F46582">
      <w:pPr>
        <w:pStyle w:val="Nadpiszleva"/>
        <w:spacing w:before="120"/>
        <w:ind w:left="705" w:hanging="705"/>
        <w:rPr>
          <w:rFonts w:ascii="Times New Roman" w:hAnsi="Times New Roman"/>
          <w:b w:val="0"/>
          <w:sz w:val="24"/>
          <w:szCs w:val="24"/>
        </w:rPr>
      </w:pPr>
    </w:p>
    <w:p w14:paraId="3E9792BC" w14:textId="77777777" w:rsidR="00845D01" w:rsidRPr="006D404B" w:rsidRDefault="00845D01" w:rsidP="00845D01">
      <w:pPr>
        <w:pStyle w:val="Nadpis1"/>
        <w:tabs>
          <w:tab w:val="left" w:pos="284"/>
          <w:tab w:val="left" w:pos="4820"/>
        </w:tabs>
        <w:ind w:left="567" w:hanging="567"/>
      </w:pPr>
      <w:r w:rsidRPr="006D404B">
        <w:t>Článek X</w:t>
      </w:r>
      <w:r w:rsidR="00F5601B" w:rsidRPr="006D404B">
        <w:t>.</w:t>
      </w:r>
    </w:p>
    <w:p w14:paraId="57E50545" w14:textId="77777777" w:rsidR="00845D01" w:rsidRPr="006D404B" w:rsidRDefault="00845D01" w:rsidP="00845D01">
      <w:pPr>
        <w:pStyle w:val="Nadpis1"/>
        <w:tabs>
          <w:tab w:val="left" w:pos="284"/>
          <w:tab w:val="left" w:pos="4820"/>
        </w:tabs>
        <w:ind w:left="567" w:hanging="567"/>
      </w:pPr>
      <w:r w:rsidRPr="006D404B">
        <w:t>Ostatní ujednání</w:t>
      </w:r>
    </w:p>
    <w:p w14:paraId="08081325" w14:textId="77777777" w:rsidR="00845D01" w:rsidRPr="006D404B" w:rsidRDefault="00845D01" w:rsidP="006668D5">
      <w:pPr>
        <w:numPr>
          <w:ilvl w:val="0"/>
          <w:numId w:val="18"/>
        </w:numPr>
        <w:shd w:val="clear" w:color="auto" w:fill="FFFFFF"/>
        <w:tabs>
          <w:tab w:val="clear" w:pos="720"/>
          <w:tab w:val="num" w:pos="426"/>
        </w:tabs>
        <w:suppressAutoHyphens/>
        <w:spacing w:before="120"/>
        <w:ind w:left="426" w:hanging="426"/>
        <w:jc w:val="both"/>
      </w:pPr>
      <w:r w:rsidRPr="006D404B">
        <w:t>Zhotovitel není bez předchozího písemného souhlasu objednatele oprávněn postoupit práva a povinnosti z této smlouvy na třetí osobu.</w:t>
      </w:r>
    </w:p>
    <w:p w14:paraId="38D31535" w14:textId="77777777" w:rsidR="00845D01" w:rsidRPr="006D404B" w:rsidRDefault="00845D01" w:rsidP="006668D5">
      <w:pPr>
        <w:numPr>
          <w:ilvl w:val="0"/>
          <w:numId w:val="18"/>
        </w:numPr>
        <w:shd w:val="clear" w:color="auto" w:fill="FFFFFF"/>
        <w:tabs>
          <w:tab w:val="clear" w:pos="720"/>
          <w:tab w:val="num" w:pos="426"/>
        </w:tabs>
        <w:suppressAutoHyphens/>
        <w:spacing w:before="120"/>
        <w:ind w:left="426" w:hanging="426"/>
        <w:jc w:val="both"/>
      </w:pPr>
      <w:r w:rsidRPr="006D404B">
        <w:t xml:space="preserve">Smluvní strany jsou povinny bez zbytečného odkladu oznámit změnu údajů v záhlaví smlouvy. </w:t>
      </w:r>
    </w:p>
    <w:p w14:paraId="14E176E3" w14:textId="77777777" w:rsidR="00845D01" w:rsidRPr="006D404B" w:rsidRDefault="00845D01" w:rsidP="006668D5">
      <w:pPr>
        <w:numPr>
          <w:ilvl w:val="0"/>
          <w:numId w:val="18"/>
        </w:numPr>
        <w:shd w:val="clear" w:color="auto" w:fill="FFFFFF"/>
        <w:tabs>
          <w:tab w:val="clear" w:pos="720"/>
          <w:tab w:val="num" w:pos="426"/>
        </w:tabs>
        <w:suppressAutoHyphens/>
        <w:spacing w:before="120"/>
        <w:ind w:left="426" w:hanging="426"/>
        <w:jc w:val="both"/>
      </w:pPr>
      <w:r w:rsidRPr="006D404B">
        <w:t>Zhotovitel je povinen dokumenty související s poskytováním služeb dle této smlouvy uchovávat nejméně po zákonem stanovenou dobu od konce účetního období, ve kterém došlo k zaplacení poslední části ceny poskytnutých služeb popř. k poslednímu zdanitelnému plnění dle této smlouvy, a to zejména pro účely kontroly oprávněnými kontrolními orgány.</w:t>
      </w:r>
    </w:p>
    <w:p w14:paraId="289A93C5" w14:textId="77777777" w:rsidR="00214B55" w:rsidRPr="006D404B" w:rsidRDefault="00214B55" w:rsidP="00C51E1B">
      <w:pPr>
        <w:widowControl w:val="0"/>
        <w:numPr>
          <w:ilvl w:val="0"/>
          <w:numId w:val="18"/>
        </w:numPr>
        <w:suppressAutoHyphens/>
        <w:spacing w:before="120"/>
        <w:ind w:left="426" w:hanging="426"/>
      </w:pPr>
      <w:r w:rsidRPr="006D404B">
        <w:t>Smluvní strany berou na vědomí, že ČVUT v Praze je povinným subjektem ohledně poskytování informací ve smyslu zákona č. 106/1999 Sb., o svobodném přístupu k informacím a pro tyto účely nepovažují nic z obsahu této smlouvy za vyloučené z poskytnutí.</w:t>
      </w:r>
    </w:p>
    <w:p w14:paraId="4D23B3F9" w14:textId="77777777" w:rsidR="00214B55" w:rsidRPr="006D404B" w:rsidRDefault="00214B55" w:rsidP="00214B55">
      <w:pPr>
        <w:pStyle w:val="Zkladntext2"/>
        <w:numPr>
          <w:ilvl w:val="0"/>
          <w:numId w:val="18"/>
        </w:numPr>
        <w:tabs>
          <w:tab w:val="clear" w:pos="720"/>
          <w:tab w:val="num" w:pos="426"/>
          <w:tab w:val="left" w:pos="4820"/>
        </w:tabs>
        <w:suppressAutoHyphens/>
        <w:spacing w:after="120"/>
        <w:ind w:left="426" w:hanging="426"/>
      </w:pPr>
      <w:r w:rsidRPr="006D404B">
        <w:t xml:space="preserve">Smluvní strany souhlasí s uveřejněním </w:t>
      </w:r>
      <w:r w:rsidR="008D2F13">
        <w:t>této</w:t>
      </w:r>
      <w:r w:rsidRPr="006D404B">
        <w:t xml:space="preserve"> smlouvy v registru smluv podle zákona č. 340/2015 Sb., o registru smluv, které zajistí ČVUT v Praze;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r>
        <w:t>.</w:t>
      </w:r>
    </w:p>
    <w:p w14:paraId="6DBC3544" w14:textId="77777777" w:rsidR="00855FDD" w:rsidRPr="006D404B" w:rsidRDefault="00855FDD" w:rsidP="00855FDD">
      <w:pPr>
        <w:pStyle w:val="Nadpis1"/>
      </w:pPr>
      <w:r w:rsidRPr="006D404B">
        <w:t>Článek X</w:t>
      </w:r>
      <w:r w:rsidR="00845D01" w:rsidRPr="006D404B">
        <w:t>I</w:t>
      </w:r>
      <w:r w:rsidRPr="006D404B">
        <w:t>.</w:t>
      </w:r>
    </w:p>
    <w:p w14:paraId="68545B6D" w14:textId="77777777" w:rsidR="00855FDD" w:rsidRPr="006D404B" w:rsidRDefault="00855FDD" w:rsidP="00855FDD">
      <w:pPr>
        <w:pStyle w:val="Nadpis1"/>
        <w:spacing w:after="120"/>
      </w:pPr>
      <w:r w:rsidRPr="006D404B">
        <w:t>Závěrečná ustanovení</w:t>
      </w:r>
    </w:p>
    <w:p w14:paraId="074449D4" w14:textId="034CC49D" w:rsidR="00F80C55" w:rsidRPr="006D404B" w:rsidRDefault="00F80C55" w:rsidP="006668D5">
      <w:pPr>
        <w:pStyle w:val="Zkladntext2"/>
        <w:numPr>
          <w:ilvl w:val="0"/>
          <w:numId w:val="5"/>
        </w:numPr>
        <w:tabs>
          <w:tab w:val="clear" w:pos="720"/>
          <w:tab w:val="num" w:pos="360"/>
        </w:tabs>
        <w:spacing w:before="0" w:after="120"/>
        <w:ind w:left="357" w:hanging="357"/>
      </w:pPr>
      <w:r w:rsidRPr="006D404B">
        <w:t xml:space="preserve">Tato smlouva se uzavírá na dobu </w:t>
      </w:r>
      <w:r w:rsidR="00CD2495">
        <w:t>36</w:t>
      </w:r>
      <w:r w:rsidR="00DD7F3A">
        <w:t xml:space="preserve"> měsíců od účinnosti smlouvy</w:t>
      </w:r>
      <w:r w:rsidR="006D209E">
        <w:t xml:space="preserve">. </w:t>
      </w:r>
      <w:r w:rsidRPr="006D404B">
        <w:t xml:space="preserve">Objednatel </w:t>
      </w:r>
      <w:r w:rsidR="00F47D33" w:rsidRPr="006D404B">
        <w:t xml:space="preserve">a zhotovitel </w:t>
      </w:r>
      <w:r w:rsidRPr="006D404B">
        <w:t>je oprávněn vypovědět tuto smlouvu s tříměsíční výpovědní lhůtou, která počíná běžet od prvního dne kalendářního měsíce následujícího po měsíci, ve kterém byla výpověď doručena druhé smluvní straně. V takovém případě je zhodnotitel povinen učinit již jen takové úkony, bez nichž by mohli být zájmy objednatele vážně ohroženy.</w:t>
      </w:r>
    </w:p>
    <w:p w14:paraId="61D10CB3" w14:textId="18A42619" w:rsidR="00B75DBD" w:rsidRDefault="00855FDD" w:rsidP="006668D5">
      <w:pPr>
        <w:pStyle w:val="Zkladntext2"/>
        <w:numPr>
          <w:ilvl w:val="0"/>
          <w:numId w:val="5"/>
        </w:numPr>
        <w:tabs>
          <w:tab w:val="clear" w:pos="720"/>
          <w:tab w:val="num" w:pos="360"/>
        </w:tabs>
        <w:spacing w:before="0" w:after="120"/>
        <w:ind w:left="357" w:hanging="357"/>
      </w:pPr>
      <w:r w:rsidRPr="006D404B">
        <w:t xml:space="preserve">Zhotovitel prohlašuje, že je pojištěn pro případ škody způsobené na věcech nebo zařízeních, </w:t>
      </w:r>
      <w:r w:rsidR="00E82884" w:rsidRPr="006D404B">
        <w:t xml:space="preserve">proti </w:t>
      </w:r>
      <w:r w:rsidRPr="006D404B">
        <w:t>živeln</w:t>
      </w:r>
      <w:r w:rsidR="00E82884" w:rsidRPr="006D404B">
        <w:t>ým</w:t>
      </w:r>
      <w:r w:rsidRPr="006D404B">
        <w:t xml:space="preserve"> událost</w:t>
      </w:r>
      <w:r w:rsidR="00E82884" w:rsidRPr="006D404B">
        <w:t>e</w:t>
      </w:r>
      <w:r w:rsidRPr="006D404B">
        <w:t>m</w:t>
      </w:r>
      <w:r w:rsidR="00E82884" w:rsidRPr="006D404B">
        <w:t xml:space="preserve"> a</w:t>
      </w:r>
      <w:r w:rsidRPr="006D404B">
        <w:t xml:space="preserve"> odcizením</w:t>
      </w:r>
      <w:r w:rsidR="00E82884" w:rsidRPr="006D404B">
        <w:t>,</w:t>
      </w:r>
      <w:r w:rsidRPr="006D404B">
        <w:t xml:space="preserve"> </w:t>
      </w:r>
      <w:r w:rsidR="00DE6F8E" w:rsidRPr="006D404B">
        <w:t>pro</w:t>
      </w:r>
      <w:r w:rsidRPr="006D404B">
        <w:t xml:space="preserve"> případ škody způsobené jeho činností třetím osobám</w:t>
      </w:r>
      <w:r w:rsidR="00F80C55" w:rsidRPr="006D404B">
        <w:t xml:space="preserve"> do výše min</w:t>
      </w:r>
      <w:r w:rsidR="006D209E">
        <w:t xml:space="preserve"> </w:t>
      </w:r>
      <w:r w:rsidR="0067683A">
        <w:rPr>
          <w:bCs/>
          <w:color w:val="000000"/>
        </w:rPr>
        <w:t>10 000 000 Kč</w:t>
      </w:r>
      <w:r w:rsidR="006D209E">
        <w:rPr>
          <w:bCs/>
          <w:color w:val="000000"/>
        </w:rPr>
        <w:t>.</w:t>
      </w:r>
    </w:p>
    <w:p w14:paraId="2BE12232" w14:textId="77777777" w:rsidR="00855FDD" w:rsidRPr="006D404B" w:rsidRDefault="00855FDD" w:rsidP="006668D5">
      <w:pPr>
        <w:pStyle w:val="Zkladntext2"/>
        <w:numPr>
          <w:ilvl w:val="0"/>
          <w:numId w:val="5"/>
        </w:numPr>
        <w:tabs>
          <w:tab w:val="clear" w:pos="720"/>
          <w:tab w:val="num" w:pos="360"/>
        </w:tabs>
        <w:spacing w:before="0" w:after="120"/>
        <w:ind w:left="357" w:hanging="357"/>
      </w:pPr>
      <w:r w:rsidRPr="006D404B">
        <w:lastRenderedPageBreak/>
        <w:t xml:space="preserve">Zhotovitel je povinen prokázat na žádost objednatele rozsah svého pojištění a zavazuje se toto pojištění udržovat po celou dobu provádění servisních prací podle této smlouvy.  </w:t>
      </w:r>
    </w:p>
    <w:p w14:paraId="76E9929B" w14:textId="77777777" w:rsidR="00855FDD" w:rsidRPr="006D404B" w:rsidRDefault="00855FDD" w:rsidP="00855FDD">
      <w:pPr>
        <w:pStyle w:val="Zkladntext2"/>
        <w:numPr>
          <w:ilvl w:val="0"/>
          <w:numId w:val="5"/>
        </w:numPr>
        <w:tabs>
          <w:tab w:val="clear" w:pos="720"/>
          <w:tab w:val="num" w:pos="360"/>
        </w:tabs>
        <w:spacing w:before="0" w:after="120"/>
        <w:ind w:left="357" w:hanging="357"/>
      </w:pPr>
      <w:r w:rsidRPr="006D404B">
        <w:t>Tuto smlouvu lze změnit nebo zrušit jen písemně, nevyplývá-li z jejích ustanovení něco jiného.</w:t>
      </w:r>
    </w:p>
    <w:p w14:paraId="79AA3838" w14:textId="77777777" w:rsidR="00855FDD" w:rsidRPr="006D404B" w:rsidRDefault="00855FDD" w:rsidP="00855FDD">
      <w:pPr>
        <w:pStyle w:val="Zkladntext2"/>
        <w:numPr>
          <w:ilvl w:val="0"/>
          <w:numId w:val="5"/>
        </w:numPr>
        <w:tabs>
          <w:tab w:val="clear" w:pos="720"/>
          <w:tab w:val="num" w:pos="360"/>
        </w:tabs>
        <w:spacing w:before="0" w:after="120"/>
        <w:ind w:left="357" w:hanging="357"/>
      </w:pPr>
      <w:r w:rsidRPr="006D404B">
        <w:t>Smluvní strany se dohodly, že se závazkový právní vztah založený touto smlouvou řídí zákonem č. 89/2012 Sb., občanský zákoník, ve znění pozdějších předpisů.</w:t>
      </w:r>
    </w:p>
    <w:p w14:paraId="123BBC8D" w14:textId="77777777" w:rsidR="00845D01" w:rsidRPr="006D404B" w:rsidRDefault="00845D01" w:rsidP="00855FDD">
      <w:pPr>
        <w:pStyle w:val="Zkladntext2"/>
        <w:numPr>
          <w:ilvl w:val="0"/>
          <w:numId w:val="5"/>
        </w:numPr>
        <w:tabs>
          <w:tab w:val="clear" w:pos="720"/>
          <w:tab w:val="num" w:pos="360"/>
        </w:tabs>
        <w:spacing w:before="0" w:after="120"/>
        <w:ind w:left="357" w:hanging="357"/>
      </w:pPr>
      <w:r w:rsidRPr="006D404B">
        <w:t>Smluvní strany se zavazují, že veškeré spory vzniklé v souvislosti s realizací smlouvy budou řešeny smírnou cestou – dohodou. Nedojde-li k dohodě, budou spory řešeny před místně příslušným soudem.</w:t>
      </w:r>
    </w:p>
    <w:p w14:paraId="18BD189C" w14:textId="77777777" w:rsidR="00845D01" w:rsidRPr="006D404B" w:rsidRDefault="00845D01" w:rsidP="00B115B9">
      <w:pPr>
        <w:pStyle w:val="Zkladntext2"/>
        <w:numPr>
          <w:ilvl w:val="0"/>
          <w:numId w:val="5"/>
        </w:numPr>
        <w:tabs>
          <w:tab w:val="clear" w:pos="720"/>
          <w:tab w:val="num" w:pos="360"/>
          <w:tab w:val="left" w:pos="4820"/>
        </w:tabs>
        <w:suppressAutoHyphens/>
        <w:spacing w:after="120"/>
        <w:ind w:left="357" w:hanging="357"/>
      </w:pPr>
      <w:r w:rsidRPr="006D404B">
        <w:t>Veškerá korespondence mezi smluvními stranami, včetně jejich prohlášení, je ve vztahu k této smlouvě irelevantní, není-li ve smlouvě stanoveno jinak.</w:t>
      </w:r>
    </w:p>
    <w:p w14:paraId="2965D2AB" w14:textId="7869FE21" w:rsidR="00571FFF" w:rsidRPr="00DD7F3A" w:rsidRDefault="00DD7F3A" w:rsidP="00B115B9">
      <w:pPr>
        <w:pStyle w:val="Zkladntext2"/>
        <w:numPr>
          <w:ilvl w:val="0"/>
          <w:numId w:val="5"/>
        </w:numPr>
        <w:tabs>
          <w:tab w:val="clear" w:pos="720"/>
          <w:tab w:val="num" w:pos="360"/>
          <w:tab w:val="left" w:pos="4820"/>
        </w:tabs>
        <w:suppressAutoHyphens/>
        <w:spacing w:after="120"/>
        <w:ind w:left="360" w:hanging="357"/>
      </w:pPr>
      <w:r w:rsidRPr="00DD7F3A">
        <w:t>Tato Smlouva je vyhotovena ve dvou stejnopisech s platností originálu, z nichž každá smluvní strana obdrží po jednom.</w:t>
      </w:r>
    </w:p>
    <w:p w14:paraId="424FB43A" w14:textId="2C2EF04E" w:rsidR="00855FDD" w:rsidRPr="006D404B" w:rsidRDefault="00855FDD" w:rsidP="00B115B9">
      <w:pPr>
        <w:pStyle w:val="Zkladntext2"/>
        <w:numPr>
          <w:ilvl w:val="0"/>
          <w:numId w:val="5"/>
        </w:numPr>
        <w:tabs>
          <w:tab w:val="clear" w:pos="720"/>
          <w:tab w:val="num" w:pos="360"/>
        </w:tabs>
        <w:spacing w:before="0" w:after="120"/>
        <w:ind w:left="357" w:hanging="357"/>
      </w:pPr>
      <w:r w:rsidRPr="006D404B">
        <w:t>Tato smlouva nabývá platnosti dnem jejího podpisu oběma smluvními stranami</w:t>
      </w:r>
      <w:r w:rsidR="008D2F13">
        <w:t xml:space="preserve"> a účinnosti uveřejněním v registru smluv, nejdříve však 23.6.202</w:t>
      </w:r>
      <w:r w:rsidR="001F0C9A">
        <w:t>5</w:t>
      </w:r>
      <w:r w:rsidRPr="006D404B">
        <w:t>.</w:t>
      </w:r>
    </w:p>
    <w:p w14:paraId="06C1E134" w14:textId="77777777" w:rsidR="00855FDD" w:rsidRPr="006D404B" w:rsidRDefault="00571FFF" w:rsidP="00B115B9">
      <w:pPr>
        <w:pStyle w:val="Zkladntext2"/>
        <w:numPr>
          <w:ilvl w:val="0"/>
          <w:numId w:val="5"/>
        </w:numPr>
        <w:tabs>
          <w:tab w:val="clear" w:pos="720"/>
          <w:tab w:val="num" w:pos="360"/>
        </w:tabs>
        <w:spacing w:before="0" w:after="120"/>
        <w:ind w:left="360" w:hanging="357"/>
      </w:pPr>
      <w:r w:rsidRPr="006D404B">
        <w:t xml:space="preserve">V případě </w:t>
      </w:r>
      <w:r w:rsidR="00855FDD" w:rsidRPr="006D404B">
        <w:t>rozporu této smlouvy s obsahem jejích příloh má vždy přednost tato smlouva.</w:t>
      </w:r>
    </w:p>
    <w:p w14:paraId="56E929FB" w14:textId="77777777" w:rsidR="00855FDD" w:rsidRPr="006D404B" w:rsidRDefault="00855FDD" w:rsidP="00B115B9">
      <w:pPr>
        <w:pStyle w:val="Zkladntext2"/>
        <w:numPr>
          <w:ilvl w:val="0"/>
          <w:numId w:val="5"/>
        </w:numPr>
        <w:tabs>
          <w:tab w:val="clear" w:pos="720"/>
          <w:tab w:val="num" w:pos="360"/>
        </w:tabs>
        <w:ind w:left="357" w:hanging="357"/>
      </w:pPr>
      <w:r w:rsidRPr="006D404B">
        <w:t>Smluvní strany prohlašují, že se s obsahem této smlouvy seznámily a že s ní souhlasí.</w:t>
      </w:r>
    </w:p>
    <w:p w14:paraId="49FC74D3" w14:textId="77777777" w:rsidR="00845D01" w:rsidRPr="006D404B" w:rsidRDefault="00571FFF" w:rsidP="0064310B">
      <w:pPr>
        <w:pStyle w:val="Zkladntext2"/>
        <w:numPr>
          <w:ilvl w:val="0"/>
          <w:numId w:val="5"/>
        </w:numPr>
        <w:tabs>
          <w:tab w:val="clear" w:pos="720"/>
          <w:tab w:val="num" w:pos="360"/>
          <w:tab w:val="left" w:pos="4820"/>
        </w:tabs>
        <w:suppressAutoHyphens/>
        <w:ind w:left="357" w:hanging="357"/>
      </w:pPr>
      <w:r w:rsidRPr="006D404B">
        <w:t xml:space="preserve">Každá ze smluvních </w:t>
      </w:r>
      <w:r w:rsidR="00845D01" w:rsidRPr="006D404B">
        <w:t>stran prohlašuje, že tuto smlouvu uzavírá svobodně a vážně, že považuje obsah této smlouvy za určitý a srozumitelný a že jsou jí známy veškeré skutečnosti, jež jsou pro uzavření této smlouvy rozhodující, a důkaz čehož připojují smluvní strany k této smlouvě své podpisy.</w:t>
      </w:r>
    </w:p>
    <w:p w14:paraId="751A990B" w14:textId="77777777" w:rsidR="009E065E" w:rsidRPr="006D404B" w:rsidRDefault="00571FFF" w:rsidP="0064310B">
      <w:pPr>
        <w:pStyle w:val="Zkladntext2"/>
        <w:numPr>
          <w:ilvl w:val="0"/>
          <w:numId w:val="5"/>
        </w:numPr>
        <w:tabs>
          <w:tab w:val="clear" w:pos="720"/>
          <w:tab w:val="num" w:pos="360"/>
          <w:tab w:val="left" w:pos="4820"/>
        </w:tabs>
        <w:suppressAutoHyphens/>
        <w:ind w:left="357" w:hanging="357"/>
      </w:pPr>
      <w:r w:rsidRPr="006D404B">
        <w:t xml:space="preserve">Nedílnou součástí </w:t>
      </w:r>
      <w:r w:rsidR="00845D01" w:rsidRPr="006D404B">
        <w:t>této smlouvy j</w:t>
      </w:r>
      <w:r w:rsidR="000B0FAC" w:rsidRPr="006D404B">
        <w:t xml:space="preserve">sou </w:t>
      </w:r>
      <w:r w:rsidR="0002438B" w:rsidRPr="006D404B">
        <w:t xml:space="preserve">níže uvedení </w:t>
      </w:r>
      <w:r w:rsidR="000B0FAC" w:rsidRPr="006D404B">
        <w:t>přílohy</w:t>
      </w:r>
      <w:r w:rsidR="0002438B" w:rsidRPr="006D404B">
        <w:t>:</w:t>
      </w:r>
      <w:r w:rsidR="00845D01" w:rsidRPr="006D404B">
        <w:t xml:space="preserve"> </w:t>
      </w:r>
    </w:p>
    <w:p w14:paraId="549D6AD5" w14:textId="2AE78B07" w:rsidR="00A55BBC" w:rsidRDefault="000B0FAC" w:rsidP="00992DB6">
      <w:pPr>
        <w:pStyle w:val="Zkladntext2"/>
        <w:ind w:firstLine="708"/>
      </w:pPr>
      <w:r w:rsidRPr="006D404B">
        <w:t xml:space="preserve">Příloha č. 1: </w:t>
      </w:r>
      <w:r w:rsidR="00992DB6" w:rsidRPr="00992DB6">
        <w:t>Vzduchotechnické a klimatizační zařízení v budovách A-D</w:t>
      </w:r>
    </w:p>
    <w:p w14:paraId="361850BC" w14:textId="6656169D" w:rsidR="009E065E" w:rsidRPr="006D404B" w:rsidRDefault="00A55BBC" w:rsidP="00A55BBC">
      <w:pPr>
        <w:pStyle w:val="Zkladntext2"/>
        <w:spacing w:before="0"/>
      </w:pPr>
      <w:r>
        <w:t xml:space="preserve">      </w:t>
      </w:r>
      <w:r w:rsidR="00992DB6">
        <w:tab/>
      </w:r>
      <w:r w:rsidR="000B0FAC" w:rsidRPr="006D404B">
        <w:t xml:space="preserve">Příloha č. </w:t>
      </w:r>
      <w:r w:rsidR="0002438B" w:rsidRPr="006D404B">
        <w:t>2</w:t>
      </w:r>
      <w:r w:rsidR="000B0FAC" w:rsidRPr="006D404B">
        <w:t xml:space="preserve">: </w:t>
      </w:r>
      <w:r w:rsidR="00992DB6" w:rsidRPr="00992DB6">
        <w:t>Roční plán běžné servisní činnosti VZT a klima</w:t>
      </w:r>
    </w:p>
    <w:p w14:paraId="5DDE1097" w14:textId="73722625" w:rsidR="009E065E" w:rsidRPr="006D404B" w:rsidRDefault="00A55BBC" w:rsidP="00A55BBC">
      <w:pPr>
        <w:pStyle w:val="Zkladntext2"/>
        <w:spacing w:before="0"/>
      </w:pPr>
      <w:r>
        <w:t xml:space="preserve">      </w:t>
      </w:r>
      <w:r w:rsidR="00992DB6">
        <w:tab/>
      </w:r>
      <w:r w:rsidR="009E065E" w:rsidRPr="006D404B">
        <w:t xml:space="preserve">Příloha č. </w:t>
      </w:r>
      <w:r w:rsidR="0002438B" w:rsidRPr="006D404B">
        <w:t>3</w:t>
      </w:r>
      <w:r w:rsidR="009E065E" w:rsidRPr="006D404B">
        <w:t xml:space="preserve">: </w:t>
      </w:r>
      <w:r w:rsidR="00992DB6" w:rsidRPr="00992DB6">
        <w:t>Cenová tabulka servisů VZT a klima</w:t>
      </w:r>
    </w:p>
    <w:p w14:paraId="2B2F57F5" w14:textId="77777777" w:rsidR="000B0FAC" w:rsidRPr="006D404B" w:rsidRDefault="000B0FAC" w:rsidP="009E065E">
      <w:pPr>
        <w:pStyle w:val="Zkladntext2"/>
        <w:spacing w:before="0"/>
      </w:pPr>
    </w:p>
    <w:p w14:paraId="524E2972" w14:textId="77777777" w:rsidR="00C63FD2" w:rsidRPr="006D404B" w:rsidRDefault="00C63FD2" w:rsidP="00855FDD">
      <w:pPr>
        <w:pStyle w:val="Zkladntext2"/>
        <w:spacing w:before="0"/>
      </w:pPr>
    </w:p>
    <w:p w14:paraId="1B98D348" w14:textId="77777777" w:rsidR="00C63FD2" w:rsidRPr="006D404B" w:rsidRDefault="00C63FD2" w:rsidP="00855FDD">
      <w:pPr>
        <w:pStyle w:val="Zkladntext2"/>
        <w:spacing w:before="0"/>
      </w:pPr>
    </w:p>
    <w:p w14:paraId="50EE34F7" w14:textId="77777777" w:rsidR="00C63FD2" w:rsidRPr="006D404B" w:rsidRDefault="00C63FD2" w:rsidP="00855FDD">
      <w:pPr>
        <w:pStyle w:val="Zkladntext2"/>
        <w:spacing w:before="0"/>
      </w:pPr>
    </w:p>
    <w:p w14:paraId="5D72D054" w14:textId="77777777" w:rsidR="00855FDD" w:rsidRPr="006D404B" w:rsidRDefault="00855FDD" w:rsidP="00855FDD">
      <w:pPr>
        <w:pStyle w:val="Zkladntext2"/>
        <w:spacing w:before="0"/>
      </w:pPr>
      <w:r w:rsidRPr="006D404B">
        <w:t xml:space="preserve">V Praze, dne: </w:t>
      </w:r>
      <w:r w:rsidRPr="006D404B">
        <w:tab/>
      </w:r>
      <w:r w:rsidRPr="006D404B">
        <w:tab/>
      </w:r>
      <w:r w:rsidRPr="006D404B">
        <w:tab/>
      </w:r>
      <w:r w:rsidRPr="006D404B">
        <w:tab/>
      </w:r>
      <w:r w:rsidRPr="006D404B">
        <w:tab/>
      </w:r>
      <w:r w:rsidRPr="006D404B">
        <w:tab/>
        <w:t>V </w:t>
      </w:r>
      <w:r w:rsidR="00F17E94">
        <w:t>Praze</w:t>
      </w:r>
      <w:r w:rsidRPr="006D404B">
        <w:t>, dne:</w:t>
      </w:r>
      <w:r w:rsidRPr="006D404B">
        <w:tab/>
      </w:r>
    </w:p>
    <w:p w14:paraId="18AF163D" w14:textId="77777777" w:rsidR="0002438B" w:rsidRPr="006D404B" w:rsidRDefault="0002438B" w:rsidP="00855FDD">
      <w:pPr>
        <w:pStyle w:val="Zkladntext2"/>
        <w:spacing w:before="0"/>
      </w:pPr>
    </w:p>
    <w:p w14:paraId="0FF4CEF8" w14:textId="77777777" w:rsidR="0002438B" w:rsidRPr="006D404B" w:rsidRDefault="0002438B" w:rsidP="00855FDD">
      <w:pPr>
        <w:pStyle w:val="Zkladntext2"/>
        <w:spacing w:before="0"/>
      </w:pPr>
    </w:p>
    <w:p w14:paraId="3DB4CB66" w14:textId="77777777" w:rsidR="0002438B" w:rsidRPr="006D404B" w:rsidRDefault="0002438B" w:rsidP="00855FDD">
      <w:pPr>
        <w:pStyle w:val="Zkladntext2"/>
        <w:spacing w:before="0"/>
      </w:pPr>
    </w:p>
    <w:p w14:paraId="5BEBD095" w14:textId="77777777" w:rsidR="00855FDD" w:rsidRPr="006D404B" w:rsidRDefault="00855FDD" w:rsidP="00855FDD">
      <w:pPr>
        <w:ind w:left="1080" w:firstLine="360"/>
        <w:jc w:val="both"/>
      </w:pPr>
    </w:p>
    <w:p w14:paraId="00ADDDBE" w14:textId="77777777" w:rsidR="00855FDD" w:rsidRPr="006D404B" w:rsidRDefault="00855FDD" w:rsidP="00855FDD">
      <w:pPr>
        <w:ind w:firstLine="360"/>
        <w:jc w:val="both"/>
      </w:pPr>
      <w:r w:rsidRPr="006D404B">
        <w:t>_______________________________</w:t>
      </w:r>
      <w:r w:rsidRPr="006D404B">
        <w:tab/>
      </w:r>
      <w:r w:rsidRPr="006D404B">
        <w:tab/>
        <w:t>______________________________</w:t>
      </w:r>
    </w:p>
    <w:p w14:paraId="29206DEF" w14:textId="764EB347" w:rsidR="00855FDD" w:rsidRPr="006D404B" w:rsidRDefault="00855FDD" w:rsidP="00855FDD">
      <w:pPr>
        <w:tabs>
          <w:tab w:val="left" w:pos="5580"/>
        </w:tabs>
        <w:jc w:val="both"/>
      </w:pPr>
      <w:r w:rsidRPr="006D404B">
        <w:t xml:space="preserve">        </w:t>
      </w:r>
      <w:r w:rsidR="00571FFF" w:rsidRPr="006D404B">
        <w:t xml:space="preserve">      </w:t>
      </w:r>
      <w:r w:rsidRPr="006D404B">
        <w:t xml:space="preserve">   </w:t>
      </w:r>
      <w:r w:rsidR="00571FFF" w:rsidRPr="006D404B">
        <w:t xml:space="preserve">Ing. </w:t>
      </w:r>
      <w:r w:rsidR="00A44499">
        <w:t xml:space="preserve">Petr </w:t>
      </w:r>
      <w:r w:rsidR="007C7EBF">
        <w:t>M</w:t>
      </w:r>
      <w:r w:rsidR="00A44499">
        <w:t>atějka</w:t>
      </w:r>
      <w:r w:rsidR="007C7EBF">
        <w:t>, Ph</w:t>
      </w:r>
      <w:r w:rsidR="00331796">
        <w:t>.</w:t>
      </w:r>
      <w:r w:rsidR="007C7EBF">
        <w:t>D.</w:t>
      </w:r>
      <w:r w:rsidRPr="006D404B">
        <w:t xml:space="preserve">  </w:t>
      </w:r>
      <w:r w:rsidR="00F06F34" w:rsidRPr="006D404B">
        <w:tab/>
      </w:r>
      <w:r w:rsidR="0067683A">
        <w:t xml:space="preserve">       Roman Dýcka</w:t>
      </w:r>
      <w:r w:rsidR="0002438B" w:rsidRPr="006D404B">
        <w:t xml:space="preserve"> </w:t>
      </w:r>
      <w:r w:rsidR="00113665" w:rsidRPr="006D404B">
        <w:t xml:space="preserve">       </w:t>
      </w:r>
      <w:r w:rsidRPr="006D404B">
        <w:t xml:space="preserve"> </w:t>
      </w:r>
    </w:p>
    <w:p w14:paraId="5C262E3C" w14:textId="4440AD8B" w:rsidR="00855FDD" w:rsidRPr="006D404B" w:rsidRDefault="00855FDD" w:rsidP="00855FDD">
      <w:pPr>
        <w:tabs>
          <w:tab w:val="left" w:pos="5580"/>
        </w:tabs>
        <w:jc w:val="both"/>
      </w:pPr>
      <w:r w:rsidRPr="006D404B">
        <w:t xml:space="preserve">         </w:t>
      </w:r>
      <w:r w:rsidR="00571FFF" w:rsidRPr="006D404B">
        <w:t xml:space="preserve">               </w:t>
      </w:r>
      <w:r w:rsidRPr="006D404B">
        <w:t xml:space="preserve"> </w:t>
      </w:r>
      <w:r w:rsidR="00571FFF" w:rsidRPr="006D404B">
        <w:t>tajemník</w:t>
      </w:r>
      <w:r w:rsidRPr="006D404B">
        <w:t xml:space="preserve">       </w:t>
      </w:r>
      <w:r w:rsidR="00F06F34" w:rsidRPr="006D404B">
        <w:tab/>
      </w:r>
      <w:r w:rsidRPr="006D404B">
        <w:t xml:space="preserve"> </w:t>
      </w:r>
      <w:r w:rsidR="00113665" w:rsidRPr="006D404B">
        <w:t xml:space="preserve">        </w:t>
      </w:r>
      <w:r w:rsidRPr="006D404B">
        <w:t xml:space="preserve"> </w:t>
      </w:r>
      <w:r w:rsidR="0067683A">
        <w:t xml:space="preserve"> jednatel</w:t>
      </w:r>
      <w:r w:rsidRPr="006D404B">
        <w:t xml:space="preserve">                      </w:t>
      </w:r>
    </w:p>
    <w:p w14:paraId="3FC892EB" w14:textId="09F57B05" w:rsidR="00D054C7" w:rsidRPr="006D404B" w:rsidRDefault="00855FDD" w:rsidP="00855FDD">
      <w:pPr>
        <w:tabs>
          <w:tab w:val="left" w:pos="5580"/>
        </w:tabs>
        <w:jc w:val="both"/>
      </w:pPr>
      <w:r w:rsidRPr="006D404B">
        <w:t xml:space="preserve">           Fakulta stavební ČVUT v Praze                      </w:t>
      </w:r>
      <w:r w:rsidR="00113665" w:rsidRPr="006D404B">
        <w:t xml:space="preserve">       </w:t>
      </w:r>
      <w:r w:rsidR="00F17E94">
        <w:t xml:space="preserve"> </w:t>
      </w:r>
      <w:r w:rsidRPr="006D404B">
        <w:t xml:space="preserve">  </w:t>
      </w:r>
      <w:r w:rsidR="0067683A">
        <w:t xml:space="preserve">      TEXAR, s.r.o.</w:t>
      </w:r>
    </w:p>
    <w:sectPr w:rsidR="00D054C7" w:rsidRPr="006D404B" w:rsidSect="001979F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169A" w14:textId="77777777" w:rsidR="000D6435" w:rsidRDefault="000D6435">
      <w:r>
        <w:separator/>
      </w:r>
    </w:p>
  </w:endnote>
  <w:endnote w:type="continuationSeparator" w:id="0">
    <w:p w14:paraId="0D65D23A" w14:textId="77777777" w:rsidR="000D6435" w:rsidRDefault="000D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pan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1210" w14:textId="77777777" w:rsidR="00845D01" w:rsidRDefault="008B7FD0">
    <w:pPr>
      <w:pStyle w:val="Zpat"/>
      <w:framePr w:wrap="around" w:vAnchor="text" w:hAnchor="margin" w:xAlign="center" w:y="1"/>
      <w:rPr>
        <w:rStyle w:val="slostrnky"/>
      </w:rPr>
    </w:pPr>
    <w:r>
      <w:rPr>
        <w:rStyle w:val="slostrnky"/>
      </w:rPr>
      <w:fldChar w:fldCharType="begin"/>
    </w:r>
    <w:r w:rsidR="00845D01">
      <w:rPr>
        <w:rStyle w:val="slostrnky"/>
      </w:rPr>
      <w:instrText xml:space="preserve">PAGE  </w:instrText>
    </w:r>
    <w:r>
      <w:rPr>
        <w:rStyle w:val="slostrnky"/>
      </w:rPr>
      <w:fldChar w:fldCharType="end"/>
    </w:r>
  </w:p>
  <w:p w14:paraId="590CF5A2" w14:textId="77777777" w:rsidR="00845D01" w:rsidRDefault="00845D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445384"/>
      <w:docPartObj>
        <w:docPartGallery w:val="Page Numbers (Bottom of Page)"/>
        <w:docPartUnique/>
      </w:docPartObj>
    </w:sdtPr>
    <w:sdtEndPr/>
    <w:sdtContent>
      <w:p w14:paraId="43D2B98E" w14:textId="77777777" w:rsidR="00845D01" w:rsidRDefault="0017047B">
        <w:pPr>
          <w:pStyle w:val="Zpat"/>
          <w:jc w:val="center"/>
        </w:pPr>
        <w:r>
          <w:fldChar w:fldCharType="begin"/>
        </w:r>
        <w:r>
          <w:instrText>PAGE   \* MERGEFORMAT</w:instrText>
        </w:r>
        <w:r>
          <w:fldChar w:fldCharType="separate"/>
        </w:r>
        <w:r w:rsidR="00080D14">
          <w:rPr>
            <w:noProof/>
          </w:rPr>
          <w:t>4</w:t>
        </w:r>
        <w:r>
          <w:rPr>
            <w:noProof/>
          </w:rPr>
          <w:fldChar w:fldCharType="end"/>
        </w:r>
      </w:p>
    </w:sdtContent>
  </w:sdt>
  <w:p w14:paraId="06255EAC" w14:textId="77777777" w:rsidR="00845D01" w:rsidRDefault="00845D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CD236" w14:textId="77777777" w:rsidR="000D6435" w:rsidRDefault="000D6435">
      <w:r>
        <w:separator/>
      </w:r>
    </w:p>
  </w:footnote>
  <w:footnote w:type="continuationSeparator" w:id="0">
    <w:p w14:paraId="4391AD2F" w14:textId="77777777" w:rsidR="000D6435" w:rsidRDefault="000D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3862" w14:textId="3AE981B6" w:rsidR="00845D01" w:rsidRPr="004219DA" w:rsidRDefault="004219DA" w:rsidP="004219DA">
    <w:pPr>
      <w:pStyle w:val="Zhlav"/>
      <w:jc w:val="right"/>
      <w:rPr>
        <w:sz w:val="20"/>
        <w:szCs w:val="20"/>
      </w:rPr>
    </w:pPr>
    <w:r w:rsidRPr="004219DA">
      <w:rPr>
        <w:sz w:val="20"/>
        <w:szCs w:val="20"/>
      </w:rPr>
      <w:t>Číslo smlouvy:</w:t>
    </w:r>
    <w:r w:rsidR="00921D11">
      <w:rPr>
        <w:sz w:val="20"/>
        <w:szCs w:val="20"/>
      </w:rPr>
      <w:t xml:space="preserve"> </w:t>
    </w:r>
    <w:r w:rsidR="00921D11" w:rsidRPr="00921D11">
      <w:rPr>
        <w:sz w:val="20"/>
        <w:szCs w:val="20"/>
      </w:rPr>
      <w:t>1125000499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2B7"/>
    <w:multiLevelType w:val="hybridMultilevel"/>
    <w:tmpl w:val="606465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025AF"/>
    <w:multiLevelType w:val="hybridMultilevel"/>
    <w:tmpl w:val="E0A80A8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A76DE2"/>
    <w:multiLevelType w:val="hybridMultilevel"/>
    <w:tmpl w:val="A962AB72"/>
    <w:lvl w:ilvl="0" w:tplc="21E24D6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361A5"/>
    <w:multiLevelType w:val="hybridMultilevel"/>
    <w:tmpl w:val="923A2A22"/>
    <w:lvl w:ilvl="0" w:tplc="0405000F">
      <w:start w:val="1"/>
      <w:numFmt w:val="decimal"/>
      <w:lvlText w:val="%1."/>
      <w:lvlJc w:val="left"/>
      <w:pPr>
        <w:ind w:left="720" w:hanging="360"/>
      </w:pPr>
    </w:lvl>
    <w:lvl w:ilvl="1" w:tplc="C4BCFC6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C15DF7"/>
    <w:multiLevelType w:val="hybridMultilevel"/>
    <w:tmpl w:val="B04A837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15D2F48"/>
    <w:multiLevelType w:val="hybridMultilevel"/>
    <w:tmpl w:val="DFC064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6B7E0F"/>
    <w:multiLevelType w:val="hybridMultilevel"/>
    <w:tmpl w:val="916C6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912E5"/>
    <w:multiLevelType w:val="hybridMultilevel"/>
    <w:tmpl w:val="67A20D46"/>
    <w:lvl w:ilvl="0" w:tplc="3F6213B0">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53B19"/>
    <w:multiLevelType w:val="hybridMultilevel"/>
    <w:tmpl w:val="F84E5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C37F99"/>
    <w:multiLevelType w:val="hybridMultilevel"/>
    <w:tmpl w:val="0810A67E"/>
    <w:lvl w:ilvl="0" w:tplc="17E27A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A2F28"/>
    <w:multiLevelType w:val="hybridMultilevel"/>
    <w:tmpl w:val="8A8A5092"/>
    <w:lvl w:ilvl="0" w:tplc="04050005">
      <w:start w:val="1"/>
      <w:numFmt w:val="bullet"/>
      <w:lvlText w:val=""/>
      <w:lvlJc w:val="left"/>
      <w:pPr>
        <w:tabs>
          <w:tab w:val="num" w:pos="1146"/>
        </w:tabs>
        <w:ind w:left="1146" w:hanging="360"/>
      </w:pPr>
      <w:rPr>
        <w:rFonts w:ascii="Wingdings" w:hAnsi="Wingdings"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404A05F6"/>
    <w:multiLevelType w:val="hybridMultilevel"/>
    <w:tmpl w:val="3FEEF8D4"/>
    <w:lvl w:ilvl="0" w:tplc="3F6213B0">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F05C02"/>
    <w:multiLevelType w:val="hybridMultilevel"/>
    <w:tmpl w:val="5C549AAA"/>
    <w:lvl w:ilvl="0" w:tplc="56A2E5C0">
      <w:start w:val="1"/>
      <w:numFmt w:val="decimal"/>
      <w:lvlText w:val="%1."/>
      <w:lvlJc w:val="left"/>
      <w:pPr>
        <w:tabs>
          <w:tab w:val="num" w:pos="284"/>
        </w:tabs>
        <w:ind w:left="284" w:hanging="284"/>
      </w:pPr>
      <w:rPr>
        <w:rFonts w:ascii="Times New Roman" w:hAnsi="Times New Roman" w:hint="default"/>
        <w:sz w:val="24"/>
        <w:szCs w:val="24"/>
      </w:rPr>
    </w:lvl>
    <w:lvl w:ilvl="1" w:tplc="04050005">
      <w:start w:val="1"/>
      <w:numFmt w:val="bullet"/>
      <w:lvlText w:val=""/>
      <w:lvlJc w:val="left"/>
      <w:pPr>
        <w:tabs>
          <w:tab w:val="num" w:pos="1440"/>
        </w:tabs>
        <w:ind w:left="1440" w:hanging="360"/>
      </w:pPr>
      <w:rPr>
        <w:rFonts w:ascii="Wingdings" w:hAnsi="Wingdings" w:hint="default"/>
        <w:sz w:val="24"/>
        <w:szCs w:val="24"/>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B693413"/>
    <w:multiLevelType w:val="hybridMultilevel"/>
    <w:tmpl w:val="11FC58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E73266"/>
    <w:multiLevelType w:val="hybridMultilevel"/>
    <w:tmpl w:val="9490059A"/>
    <w:lvl w:ilvl="0" w:tplc="955C5660">
      <w:start w:val="3"/>
      <w:numFmt w:val="decimal"/>
      <w:lvlText w:val="%1."/>
      <w:lvlJc w:val="left"/>
      <w:pPr>
        <w:tabs>
          <w:tab w:val="num" w:pos="284"/>
        </w:tabs>
        <w:ind w:left="284" w:hanging="284"/>
      </w:pPr>
      <w:rPr>
        <w:rFonts w:ascii="Times New Roman" w:hAnsi="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2AD6E8E"/>
    <w:multiLevelType w:val="multilevel"/>
    <w:tmpl w:val="13EEF2A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55D1ABD"/>
    <w:multiLevelType w:val="hybridMultilevel"/>
    <w:tmpl w:val="8DCAFE4A"/>
    <w:lvl w:ilvl="0" w:tplc="0405000F">
      <w:start w:val="1"/>
      <w:numFmt w:val="decimal"/>
      <w:lvlText w:val="%1."/>
      <w:lvlJc w:val="left"/>
      <w:pPr>
        <w:tabs>
          <w:tab w:val="num" w:pos="284"/>
        </w:tabs>
        <w:ind w:left="284" w:hanging="284"/>
      </w:pPr>
      <w:rPr>
        <w:rFonts w:hint="default"/>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931750"/>
    <w:multiLevelType w:val="hybridMultilevel"/>
    <w:tmpl w:val="EAB24DE4"/>
    <w:lvl w:ilvl="0" w:tplc="0405000F">
      <w:start w:val="1"/>
      <w:numFmt w:val="decimal"/>
      <w:lvlText w:val="%1."/>
      <w:lvlJc w:val="left"/>
      <w:pPr>
        <w:tabs>
          <w:tab w:val="num" w:pos="720"/>
        </w:tabs>
        <w:ind w:left="720" w:hanging="360"/>
      </w:pPr>
    </w:lvl>
    <w:lvl w:ilvl="1" w:tplc="CB3A2A22">
      <w:start w:val="1"/>
      <w:numFmt w:val="lowerLetter"/>
      <w:lvlText w:val="%2."/>
      <w:lvlJc w:val="left"/>
      <w:pPr>
        <w:tabs>
          <w:tab w:val="num" w:pos="1440"/>
        </w:tabs>
        <w:ind w:left="1440" w:hanging="360"/>
      </w:pPr>
      <w:rPr>
        <w:rFonts w:hint="default"/>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227687"/>
    <w:multiLevelType w:val="hybridMultilevel"/>
    <w:tmpl w:val="C0586F64"/>
    <w:lvl w:ilvl="0" w:tplc="16A28D66">
      <w:start w:val="1"/>
      <w:numFmt w:val="decimal"/>
      <w:lvlText w:val="%1."/>
      <w:lvlJc w:val="left"/>
      <w:pPr>
        <w:tabs>
          <w:tab w:val="num" w:pos="397"/>
        </w:tabs>
        <w:ind w:left="397" w:hanging="39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8612D9"/>
    <w:multiLevelType w:val="multilevel"/>
    <w:tmpl w:val="8A7C1DA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53B663C"/>
    <w:multiLevelType w:val="hybridMultilevel"/>
    <w:tmpl w:val="2304D71C"/>
    <w:lvl w:ilvl="0" w:tplc="82545E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274D0C"/>
    <w:multiLevelType w:val="hybridMultilevel"/>
    <w:tmpl w:val="0D2E1994"/>
    <w:lvl w:ilvl="0" w:tplc="3432D3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7A2895"/>
    <w:multiLevelType w:val="hybridMultilevel"/>
    <w:tmpl w:val="441EC8FC"/>
    <w:lvl w:ilvl="0" w:tplc="04050005">
      <w:start w:val="1"/>
      <w:numFmt w:val="bullet"/>
      <w:lvlText w:val=""/>
      <w:lvlJc w:val="left"/>
      <w:pPr>
        <w:tabs>
          <w:tab w:val="num" w:pos="1146"/>
        </w:tabs>
        <w:ind w:left="1146" w:hanging="360"/>
      </w:pPr>
      <w:rPr>
        <w:rFonts w:ascii="Wingdings" w:hAnsi="Wingdings" w:hint="default"/>
      </w:rPr>
    </w:lvl>
    <w:lvl w:ilvl="1" w:tplc="CB3A2A22">
      <w:start w:val="1"/>
      <w:numFmt w:val="lowerLetter"/>
      <w:lvlText w:val="%2."/>
      <w:lvlJc w:val="left"/>
      <w:pPr>
        <w:tabs>
          <w:tab w:val="num" w:pos="1440"/>
        </w:tabs>
        <w:ind w:left="1440" w:hanging="360"/>
      </w:pPr>
      <w:rPr>
        <w:rFonts w:hint="default"/>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3777FB8"/>
    <w:multiLevelType w:val="hybridMultilevel"/>
    <w:tmpl w:val="24D6AD02"/>
    <w:lvl w:ilvl="0" w:tplc="3170DABC">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A64F03"/>
    <w:multiLevelType w:val="hybridMultilevel"/>
    <w:tmpl w:val="B0065668"/>
    <w:lvl w:ilvl="0" w:tplc="2B142A7A">
      <w:start w:val="1"/>
      <w:numFmt w:val="decimal"/>
      <w:lvlText w:val="%1."/>
      <w:lvlJc w:val="left"/>
      <w:pPr>
        <w:tabs>
          <w:tab w:val="num" w:pos="397"/>
        </w:tabs>
        <w:ind w:left="397" w:hanging="397"/>
      </w:pPr>
      <w:rPr>
        <w:rFonts w:hint="default"/>
        <w:color w:val="auto"/>
      </w:rPr>
    </w:lvl>
    <w:lvl w:ilvl="1" w:tplc="AA1687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B62BDF"/>
    <w:multiLevelType w:val="hybridMultilevel"/>
    <w:tmpl w:val="F6CA2E00"/>
    <w:lvl w:ilvl="0" w:tplc="DE7239C2">
      <w:start w:val="1"/>
      <w:numFmt w:val="decimal"/>
      <w:lvlText w:val="%1."/>
      <w:lvlJc w:val="left"/>
      <w:pPr>
        <w:tabs>
          <w:tab w:val="num" w:pos="720"/>
        </w:tabs>
        <w:ind w:left="720" w:hanging="360"/>
      </w:pPr>
      <w:rPr>
        <w:rFonts w:hint="default"/>
      </w:rPr>
    </w:lvl>
    <w:lvl w:ilvl="1" w:tplc="FA0AEF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1575286">
    <w:abstractNumId w:val="18"/>
  </w:num>
  <w:num w:numId="2" w16cid:durableId="1372994491">
    <w:abstractNumId w:val="2"/>
  </w:num>
  <w:num w:numId="3" w16cid:durableId="1665667493">
    <w:abstractNumId w:val="24"/>
  </w:num>
  <w:num w:numId="4" w16cid:durableId="127012271">
    <w:abstractNumId w:val="11"/>
  </w:num>
  <w:num w:numId="5" w16cid:durableId="1421757324">
    <w:abstractNumId w:val="25"/>
  </w:num>
  <w:num w:numId="6" w16cid:durableId="552422600">
    <w:abstractNumId w:val="20"/>
  </w:num>
  <w:num w:numId="7" w16cid:durableId="1226573956">
    <w:abstractNumId w:val="9"/>
  </w:num>
  <w:num w:numId="8" w16cid:durableId="7553220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4430802">
    <w:abstractNumId w:val="16"/>
  </w:num>
  <w:num w:numId="10" w16cid:durableId="649869609">
    <w:abstractNumId w:val="14"/>
  </w:num>
  <w:num w:numId="11" w16cid:durableId="1143307547">
    <w:abstractNumId w:val="5"/>
  </w:num>
  <w:num w:numId="12" w16cid:durableId="569538621">
    <w:abstractNumId w:val="6"/>
  </w:num>
  <w:num w:numId="13" w16cid:durableId="947782804">
    <w:abstractNumId w:val="7"/>
  </w:num>
  <w:num w:numId="14" w16cid:durableId="1529634207">
    <w:abstractNumId w:val="17"/>
  </w:num>
  <w:num w:numId="15" w16cid:durableId="1171994476">
    <w:abstractNumId w:val="10"/>
  </w:num>
  <w:num w:numId="16" w16cid:durableId="1739858647">
    <w:abstractNumId w:val="22"/>
  </w:num>
  <w:num w:numId="17" w16cid:durableId="1530795492">
    <w:abstractNumId w:val="23"/>
  </w:num>
  <w:num w:numId="18" w16cid:durableId="1992514072">
    <w:abstractNumId w:val="13"/>
  </w:num>
  <w:num w:numId="19" w16cid:durableId="1337924216">
    <w:abstractNumId w:val="12"/>
  </w:num>
  <w:num w:numId="20" w16cid:durableId="77019371">
    <w:abstractNumId w:val="8"/>
  </w:num>
  <w:num w:numId="21" w16cid:durableId="1963922367">
    <w:abstractNumId w:val="3"/>
  </w:num>
  <w:num w:numId="22" w16cid:durableId="59594800">
    <w:abstractNumId w:val="1"/>
  </w:num>
  <w:num w:numId="23" w16cid:durableId="1322351366">
    <w:abstractNumId w:val="15"/>
  </w:num>
  <w:num w:numId="24" w16cid:durableId="2123064835">
    <w:abstractNumId w:val="0"/>
  </w:num>
  <w:num w:numId="25" w16cid:durableId="1901284591">
    <w:abstractNumId w:val="21"/>
  </w:num>
  <w:num w:numId="26" w16cid:durableId="1465200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FDD"/>
    <w:rsid w:val="0000188E"/>
    <w:rsid w:val="000075D8"/>
    <w:rsid w:val="00017403"/>
    <w:rsid w:val="0002438B"/>
    <w:rsid w:val="00037F69"/>
    <w:rsid w:val="000428C6"/>
    <w:rsid w:val="00053C76"/>
    <w:rsid w:val="0006429F"/>
    <w:rsid w:val="00080D14"/>
    <w:rsid w:val="000810E2"/>
    <w:rsid w:val="0009599F"/>
    <w:rsid w:val="000B0FAC"/>
    <w:rsid w:val="000C2ECE"/>
    <w:rsid w:val="000C2EE0"/>
    <w:rsid w:val="000D6435"/>
    <w:rsid w:val="000D6BF5"/>
    <w:rsid w:val="00113665"/>
    <w:rsid w:val="001522BB"/>
    <w:rsid w:val="00152689"/>
    <w:rsid w:val="00153C0A"/>
    <w:rsid w:val="00154EE4"/>
    <w:rsid w:val="001660E3"/>
    <w:rsid w:val="0017047B"/>
    <w:rsid w:val="00180DBD"/>
    <w:rsid w:val="001934BA"/>
    <w:rsid w:val="001979FC"/>
    <w:rsid w:val="001D2D2A"/>
    <w:rsid w:val="001F0C9A"/>
    <w:rsid w:val="00214B55"/>
    <w:rsid w:val="00250325"/>
    <w:rsid w:val="0025150D"/>
    <w:rsid w:val="00252671"/>
    <w:rsid w:val="002729BE"/>
    <w:rsid w:val="00272B33"/>
    <w:rsid w:val="00291082"/>
    <w:rsid w:val="00293782"/>
    <w:rsid w:val="00296681"/>
    <w:rsid w:val="002A4788"/>
    <w:rsid w:val="002B132D"/>
    <w:rsid w:val="002C2870"/>
    <w:rsid w:val="002C2D59"/>
    <w:rsid w:val="002D1CB4"/>
    <w:rsid w:val="002D240A"/>
    <w:rsid w:val="002E5770"/>
    <w:rsid w:val="002E7FF5"/>
    <w:rsid w:val="002F15F7"/>
    <w:rsid w:val="002F46C4"/>
    <w:rsid w:val="003146EC"/>
    <w:rsid w:val="00316EFB"/>
    <w:rsid w:val="00331796"/>
    <w:rsid w:val="00334C3C"/>
    <w:rsid w:val="00351187"/>
    <w:rsid w:val="00385701"/>
    <w:rsid w:val="00392C9C"/>
    <w:rsid w:val="003A1B5F"/>
    <w:rsid w:val="004035E0"/>
    <w:rsid w:val="004219DA"/>
    <w:rsid w:val="004353A7"/>
    <w:rsid w:val="00442BB3"/>
    <w:rsid w:val="00452C17"/>
    <w:rsid w:val="004530D1"/>
    <w:rsid w:val="00457DC7"/>
    <w:rsid w:val="00461775"/>
    <w:rsid w:val="00472A3D"/>
    <w:rsid w:val="00476447"/>
    <w:rsid w:val="004B410B"/>
    <w:rsid w:val="00504965"/>
    <w:rsid w:val="00566554"/>
    <w:rsid w:val="00570C8F"/>
    <w:rsid w:val="00571FFF"/>
    <w:rsid w:val="0058661A"/>
    <w:rsid w:val="005C1965"/>
    <w:rsid w:val="005D069B"/>
    <w:rsid w:val="005D0F4B"/>
    <w:rsid w:val="005E2081"/>
    <w:rsid w:val="005E47D8"/>
    <w:rsid w:val="0060527D"/>
    <w:rsid w:val="00623C97"/>
    <w:rsid w:val="00631FEC"/>
    <w:rsid w:val="00642929"/>
    <w:rsid w:val="0064310B"/>
    <w:rsid w:val="006574A8"/>
    <w:rsid w:val="006668D5"/>
    <w:rsid w:val="0067683A"/>
    <w:rsid w:val="006A6972"/>
    <w:rsid w:val="006D209E"/>
    <w:rsid w:val="006D404B"/>
    <w:rsid w:val="006E04BD"/>
    <w:rsid w:val="00720DE9"/>
    <w:rsid w:val="007262C0"/>
    <w:rsid w:val="007353C4"/>
    <w:rsid w:val="007358A2"/>
    <w:rsid w:val="007369E2"/>
    <w:rsid w:val="007520F2"/>
    <w:rsid w:val="00757B86"/>
    <w:rsid w:val="00774C1C"/>
    <w:rsid w:val="007C7EBF"/>
    <w:rsid w:val="007D25AE"/>
    <w:rsid w:val="007D7420"/>
    <w:rsid w:val="007E6798"/>
    <w:rsid w:val="00845D01"/>
    <w:rsid w:val="00854CA8"/>
    <w:rsid w:val="00855FDD"/>
    <w:rsid w:val="00857CB2"/>
    <w:rsid w:val="008608FA"/>
    <w:rsid w:val="00865F3D"/>
    <w:rsid w:val="0087443C"/>
    <w:rsid w:val="00884308"/>
    <w:rsid w:val="00897F78"/>
    <w:rsid w:val="008B7FD0"/>
    <w:rsid w:val="008D2F13"/>
    <w:rsid w:val="008D60DE"/>
    <w:rsid w:val="008E3337"/>
    <w:rsid w:val="008F44AE"/>
    <w:rsid w:val="00921D11"/>
    <w:rsid w:val="009243A3"/>
    <w:rsid w:val="00992DB6"/>
    <w:rsid w:val="009C21FB"/>
    <w:rsid w:val="009E065E"/>
    <w:rsid w:val="009F3B97"/>
    <w:rsid w:val="009F6367"/>
    <w:rsid w:val="00A11BB1"/>
    <w:rsid w:val="00A21DF8"/>
    <w:rsid w:val="00A44499"/>
    <w:rsid w:val="00A5568A"/>
    <w:rsid w:val="00A55BBC"/>
    <w:rsid w:val="00A707B3"/>
    <w:rsid w:val="00A76EBF"/>
    <w:rsid w:val="00A9390B"/>
    <w:rsid w:val="00AA0444"/>
    <w:rsid w:val="00AB2DA7"/>
    <w:rsid w:val="00AB3981"/>
    <w:rsid w:val="00AB3D8C"/>
    <w:rsid w:val="00AC604C"/>
    <w:rsid w:val="00AE13BA"/>
    <w:rsid w:val="00AF691D"/>
    <w:rsid w:val="00B115B9"/>
    <w:rsid w:val="00B15578"/>
    <w:rsid w:val="00B16395"/>
    <w:rsid w:val="00B204B6"/>
    <w:rsid w:val="00B6012A"/>
    <w:rsid w:val="00B65844"/>
    <w:rsid w:val="00B75DBD"/>
    <w:rsid w:val="00BC4FE3"/>
    <w:rsid w:val="00BE12C9"/>
    <w:rsid w:val="00C04DA7"/>
    <w:rsid w:val="00C05067"/>
    <w:rsid w:val="00C05874"/>
    <w:rsid w:val="00C10C61"/>
    <w:rsid w:val="00C46A21"/>
    <w:rsid w:val="00C51E1B"/>
    <w:rsid w:val="00C63FD2"/>
    <w:rsid w:val="00C74D6C"/>
    <w:rsid w:val="00CB7BB5"/>
    <w:rsid w:val="00CD2495"/>
    <w:rsid w:val="00CE568D"/>
    <w:rsid w:val="00CF0624"/>
    <w:rsid w:val="00CF270D"/>
    <w:rsid w:val="00D054C7"/>
    <w:rsid w:val="00D05D67"/>
    <w:rsid w:val="00D166A2"/>
    <w:rsid w:val="00D32D2B"/>
    <w:rsid w:val="00D5773C"/>
    <w:rsid w:val="00D836C0"/>
    <w:rsid w:val="00D94BC1"/>
    <w:rsid w:val="00DA6D0C"/>
    <w:rsid w:val="00DB1036"/>
    <w:rsid w:val="00DB3771"/>
    <w:rsid w:val="00DC584C"/>
    <w:rsid w:val="00DD7F3A"/>
    <w:rsid w:val="00DE6F8E"/>
    <w:rsid w:val="00DF4AD1"/>
    <w:rsid w:val="00E53F27"/>
    <w:rsid w:val="00E8093F"/>
    <w:rsid w:val="00E82884"/>
    <w:rsid w:val="00E869B9"/>
    <w:rsid w:val="00E96DA1"/>
    <w:rsid w:val="00EB0815"/>
    <w:rsid w:val="00EB5CAD"/>
    <w:rsid w:val="00EC0CAC"/>
    <w:rsid w:val="00ED5313"/>
    <w:rsid w:val="00EE05A3"/>
    <w:rsid w:val="00EE31D7"/>
    <w:rsid w:val="00F06F34"/>
    <w:rsid w:val="00F10E7E"/>
    <w:rsid w:val="00F17E94"/>
    <w:rsid w:val="00F363DB"/>
    <w:rsid w:val="00F46582"/>
    <w:rsid w:val="00F47D33"/>
    <w:rsid w:val="00F5601B"/>
    <w:rsid w:val="00F726EA"/>
    <w:rsid w:val="00F80C55"/>
    <w:rsid w:val="00FB4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24347"/>
  <w15:docId w15:val="{7108883C-B5DD-4669-B943-68B2353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5FDD"/>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855FDD"/>
    <w:pPr>
      <w:keepNext/>
      <w:jc w:val="center"/>
      <w:outlineLvl w:val="0"/>
    </w:pPr>
    <w:rPr>
      <w:b/>
      <w:bCs/>
    </w:rPr>
  </w:style>
  <w:style w:type="paragraph" w:styleId="Nadpis3">
    <w:name w:val="heading 3"/>
    <w:basedOn w:val="Normln"/>
    <w:next w:val="Normln"/>
    <w:link w:val="Nadpis3Char"/>
    <w:qFormat/>
    <w:rsid w:val="00855FDD"/>
    <w:pPr>
      <w:keepNext/>
      <w:spacing w:after="120"/>
      <w:ind w:left="357"/>
      <w:jc w:val="center"/>
      <w:outlineLvl w:val="2"/>
    </w:pPr>
    <w:rPr>
      <w:b/>
      <w:bCs/>
    </w:rPr>
  </w:style>
  <w:style w:type="paragraph" w:styleId="Nadpis9">
    <w:name w:val="heading 9"/>
    <w:basedOn w:val="Normln"/>
    <w:next w:val="Normln"/>
    <w:link w:val="Nadpis9Char"/>
    <w:uiPriority w:val="9"/>
    <w:unhideWhenUsed/>
    <w:qFormat/>
    <w:rsid w:val="00774C1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55FDD"/>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rsid w:val="00855FDD"/>
    <w:rPr>
      <w:rFonts w:ascii="Times New Roman" w:eastAsia="Times New Roman" w:hAnsi="Times New Roman" w:cs="Times New Roman"/>
      <w:b/>
      <w:bCs/>
      <w:sz w:val="24"/>
      <w:szCs w:val="24"/>
    </w:rPr>
  </w:style>
  <w:style w:type="paragraph" w:styleId="Nzev">
    <w:name w:val="Title"/>
    <w:basedOn w:val="Normln"/>
    <w:link w:val="NzevChar"/>
    <w:qFormat/>
    <w:rsid w:val="00855FDD"/>
    <w:pPr>
      <w:jc w:val="center"/>
    </w:pPr>
    <w:rPr>
      <w:b/>
      <w:bCs/>
      <w:sz w:val="28"/>
    </w:rPr>
  </w:style>
  <w:style w:type="character" w:customStyle="1" w:styleId="NzevChar">
    <w:name w:val="Název Char"/>
    <w:basedOn w:val="Standardnpsmoodstavce"/>
    <w:link w:val="Nzev"/>
    <w:rsid w:val="00855FDD"/>
    <w:rPr>
      <w:rFonts w:ascii="Times New Roman" w:eastAsia="Times New Roman" w:hAnsi="Times New Roman" w:cs="Times New Roman"/>
      <w:b/>
      <w:bCs/>
      <w:sz w:val="28"/>
      <w:szCs w:val="24"/>
    </w:rPr>
  </w:style>
  <w:style w:type="paragraph" w:styleId="Zkladntext">
    <w:name w:val="Body Text"/>
    <w:basedOn w:val="Normln"/>
    <w:link w:val="ZkladntextChar"/>
    <w:rsid w:val="00855FDD"/>
    <w:pPr>
      <w:jc w:val="center"/>
    </w:pPr>
  </w:style>
  <w:style w:type="character" w:customStyle="1" w:styleId="ZkladntextChar">
    <w:name w:val="Základní text Char"/>
    <w:basedOn w:val="Standardnpsmoodstavce"/>
    <w:link w:val="Zkladntext"/>
    <w:rsid w:val="00855FDD"/>
    <w:rPr>
      <w:rFonts w:ascii="Times New Roman" w:eastAsia="Times New Roman" w:hAnsi="Times New Roman" w:cs="Times New Roman"/>
      <w:sz w:val="24"/>
      <w:szCs w:val="24"/>
    </w:rPr>
  </w:style>
  <w:style w:type="paragraph" w:styleId="Zkladntext2">
    <w:name w:val="Body Text 2"/>
    <w:basedOn w:val="Normln"/>
    <w:link w:val="Zkladntext2Char"/>
    <w:rsid w:val="00855FDD"/>
    <w:pPr>
      <w:spacing w:before="120"/>
      <w:jc w:val="both"/>
    </w:pPr>
  </w:style>
  <w:style w:type="character" w:customStyle="1" w:styleId="Zkladntext2Char">
    <w:name w:val="Základní text 2 Char"/>
    <w:basedOn w:val="Standardnpsmoodstavce"/>
    <w:link w:val="Zkladntext2"/>
    <w:rsid w:val="00855FDD"/>
    <w:rPr>
      <w:rFonts w:ascii="Times New Roman" w:eastAsia="Times New Roman" w:hAnsi="Times New Roman" w:cs="Times New Roman"/>
      <w:sz w:val="24"/>
      <w:szCs w:val="24"/>
    </w:rPr>
  </w:style>
  <w:style w:type="paragraph" w:styleId="Zpat">
    <w:name w:val="footer"/>
    <w:basedOn w:val="Normln"/>
    <w:link w:val="ZpatChar"/>
    <w:uiPriority w:val="99"/>
    <w:rsid w:val="00855FDD"/>
    <w:pPr>
      <w:tabs>
        <w:tab w:val="center" w:pos="4536"/>
        <w:tab w:val="right" w:pos="9072"/>
      </w:tabs>
    </w:pPr>
  </w:style>
  <w:style w:type="character" w:customStyle="1" w:styleId="ZpatChar">
    <w:name w:val="Zápatí Char"/>
    <w:basedOn w:val="Standardnpsmoodstavce"/>
    <w:link w:val="Zpat"/>
    <w:uiPriority w:val="99"/>
    <w:rsid w:val="00855FDD"/>
    <w:rPr>
      <w:rFonts w:ascii="Times New Roman" w:eastAsia="Times New Roman" w:hAnsi="Times New Roman" w:cs="Times New Roman"/>
      <w:sz w:val="24"/>
      <w:szCs w:val="24"/>
    </w:rPr>
  </w:style>
  <w:style w:type="character" w:styleId="slostrnky">
    <w:name w:val="page number"/>
    <w:basedOn w:val="Standardnpsmoodstavce"/>
    <w:rsid w:val="00855FDD"/>
  </w:style>
  <w:style w:type="paragraph" w:styleId="Zhlav">
    <w:name w:val="header"/>
    <w:basedOn w:val="Normln"/>
    <w:link w:val="ZhlavChar"/>
    <w:rsid w:val="00855FDD"/>
    <w:pPr>
      <w:tabs>
        <w:tab w:val="center" w:pos="4536"/>
        <w:tab w:val="right" w:pos="9072"/>
      </w:tabs>
    </w:pPr>
  </w:style>
  <w:style w:type="character" w:customStyle="1" w:styleId="ZhlavChar">
    <w:name w:val="Záhlaví Char"/>
    <w:basedOn w:val="Standardnpsmoodstavce"/>
    <w:link w:val="Zhlav"/>
    <w:rsid w:val="00855FDD"/>
    <w:rPr>
      <w:rFonts w:ascii="Times New Roman" w:eastAsia="Times New Roman" w:hAnsi="Times New Roman" w:cs="Times New Roman"/>
      <w:sz w:val="24"/>
      <w:szCs w:val="24"/>
    </w:rPr>
  </w:style>
  <w:style w:type="character" w:styleId="Hypertextovodkaz">
    <w:name w:val="Hyperlink"/>
    <w:basedOn w:val="Standardnpsmoodstavce"/>
    <w:rsid w:val="00855FDD"/>
    <w:rPr>
      <w:color w:val="0000FF" w:themeColor="hyperlink"/>
      <w:u w:val="single"/>
    </w:rPr>
  </w:style>
  <w:style w:type="paragraph" w:styleId="Odstavecseseznamem">
    <w:name w:val="List Paragraph"/>
    <w:basedOn w:val="Normln"/>
    <w:qFormat/>
    <w:rsid w:val="00855FDD"/>
    <w:pPr>
      <w:ind w:left="720"/>
      <w:contextualSpacing/>
    </w:pPr>
  </w:style>
  <w:style w:type="character" w:styleId="Odkaznakoment">
    <w:name w:val="annotation reference"/>
    <w:basedOn w:val="Standardnpsmoodstavce"/>
    <w:rsid w:val="00855FDD"/>
    <w:rPr>
      <w:sz w:val="16"/>
      <w:szCs w:val="16"/>
    </w:rPr>
  </w:style>
  <w:style w:type="paragraph" w:styleId="Textkomente">
    <w:name w:val="annotation text"/>
    <w:basedOn w:val="Normln"/>
    <w:link w:val="TextkomenteChar"/>
    <w:rsid w:val="00855FDD"/>
    <w:rPr>
      <w:sz w:val="20"/>
      <w:szCs w:val="20"/>
    </w:rPr>
  </w:style>
  <w:style w:type="character" w:customStyle="1" w:styleId="TextkomenteChar">
    <w:name w:val="Text komentáře Char"/>
    <w:basedOn w:val="Standardnpsmoodstavce"/>
    <w:link w:val="Textkomente"/>
    <w:rsid w:val="00855FDD"/>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855FDD"/>
    <w:rPr>
      <w:rFonts w:ascii="Tahoma" w:hAnsi="Tahoma" w:cs="Tahoma"/>
      <w:sz w:val="16"/>
      <w:szCs w:val="16"/>
    </w:rPr>
  </w:style>
  <w:style w:type="character" w:customStyle="1" w:styleId="TextbublinyChar">
    <w:name w:val="Text bubliny Char"/>
    <w:basedOn w:val="Standardnpsmoodstavce"/>
    <w:link w:val="Textbubliny"/>
    <w:uiPriority w:val="99"/>
    <w:semiHidden/>
    <w:rsid w:val="00855FDD"/>
    <w:rPr>
      <w:rFonts w:ascii="Tahoma" w:eastAsia="Times New Roman" w:hAnsi="Tahoma" w:cs="Tahoma"/>
      <w:sz w:val="16"/>
      <w:szCs w:val="16"/>
    </w:rPr>
  </w:style>
  <w:style w:type="paragraph" w:customStyle="1" w:styleId="Nadpiszleva">
    <w:name w:val="Nadpis zleva"/>
    <w:rsid w:val="0000188E"/>
    <w:pPr>
      <w:spacing w:after="0" w:line="240" w:lineRule="auto"/>
    </w:pPr>
    <w:rPr>
      <w:rFonts w:ascii="Arial" w:eastAsia="Times New Roman" w:hAnsi="Arial" w:cs="Times New Roman"/>
      <w:b/>
      <w:color w:val="000000"/>
      <w:sz w:val="28"/>
      <w:szCs w:val="20"/>
      <w:lang w:eastAsia="cs-CZ"/>
    </w:rPr>
  </w:style>
  <w:style w:type="character" w:customStyle="1" w:styleId="Nadpis9Char">
    <w:name w:val="Nadpis 9 Char"/>
    <w:basedOn w:val="Standardnpsmoodstavce"/>
    <w:link w:val="Nadpis9"/>
    <w:uiPriority w:val="9"/>
    <w:rsid w:val="00774C1C"/>
    <w:rPr>
      <w:rFonts w:asciiTheme="majorHAnsi" w:eastAsiaTheme="majorEastAsia" w:hAnsiTheme="majorHAnsi" w:cstheme="majorBidi"/>
      <w:i/>
      <w:iCs/>
      <w:color w:val="404040" w:themeColor="text1" w:themeTint="BF"/>
      <w:sz w:val="20"/>
      <w:szCs w:val="20"/>
    </w:rPr>
  </w:style>
  <w:style w:type="paragraph" w:customStyle="1" w:styleId="AAALNEK">
    <w:name w:val="AAA_ČLÁNEK"/>
    <w:basedOn w:val="Normln"/>
    <w:rsid w:val="00774C1C"/>
    <w:pPr>
      <w:suppressAutoHyphens/>
      <w:spacing w:before="360" w:after="240"/>
      <w:jc w:val="both"/>
    </w:pPr>
    <w:rPr>
      <w:rFonts w:ascii="Helvetica" w:hAnsi="Helvetica" w:cs="Helvetica"/>
      <w:b/>
      <w:bCs/>
      <w:caps/>
      <w:sz w:val="32"/>
      <w:szCs w:val="32"/>
      <w:lang w:eastAsia="ar-SA"/>
    </w:rPr>
  </w:style>
  <w:style w:type="paragraph" w:customStyle="1" w:styleId="Firma">
    <w:name w:val="Firma"/>
    <w:basedOn w:val="Normln"/>
    <w:next w:val="Normln"/>
    <w:rsid w:val="00774C1C"/>
    <w:pPr>
      <w:suppressAutoHyphens/>
      <w:spacing w:before="60"/>
      <w:jc w:val="both"/>
    </w:pPr>
    <w:rPr>
      <w:b/>
      <w:bCs/>
      <w:lang w:eastAsia="ar-SA"/>
    </w:rPr>
  </w:style>
  <w:style w:type="paragraph" w:styleId="Zkladntextodsazen">
    <w:name w:val="Body Text Indent"/>
    <w:basedOn w:val="Normln"/>
    <w:link w:val="ZkladntextodsazenChar"/>
    <w:uiPriority w:val="99"/>
    <w:semiHidden/>
    <w:unhideWhenUsed/>
    <w:rsid w:val="00D836C0"/>
    <w:pPr>
      <w:spacing w:after="120"/>
      <w:ind w:left="283"/>
    </w:pPr>
  </w:style>
  <w:style w:type="character" w:customStyle="1" w:styleId="ZkladntextodsazenChar">
    <w:name w:val="Základní text odsazený Char"/>
    <w:basedOn w:val="Standardnpsmoodstavce"/>
    <w:link w:val="Zkladntextodsazen"/>
    <w:uiPriority w:val="99"/>
    <w:semiHidden/>
    <w:rsid w:val="00D836C0"/>
    <w:rPr>
      <w:rFonts w:ascii="Times New Roman" w:eastAsia="Times New Roman" w:hAnsi="Times New Roman" w:cs="Times New Roman"/>
      <w:sz w:val="24"/>
      <w:szCs w:val="24"/>
    </w:rPr>
  </w:style>
  <w:style w:type="paragraph" w:customStyle="1" w:styleId="NumberList">
    <w:name w:val="Number List"/>
    <w:rsid w:val="0009599F"/>
    <w:pPr>
      <w:widowControl w:val="0"/>
      <w:spacing w:after="0" w:line="240" w:lineRule="auto"/>
      <w:ind w:left="686"/>
    </w:pPr>
    <w:rPr>
      <w:rFonts w:ascii="Timpani" w:eastAsia="Times New Roman" w:hAnsi="Timpani" w:cs="Times New Roman"/>
      <w:b/>
      <w:snapToGrid w:val="0"/>
      <w:color w:val="000000"/>
      <w:sz w:val="72"/>
      <w:szCs w:val="20"/>
      <w:lang w:eastAsia="cs-CZ"/>
    </w:rPr>
  </w:style>
  <w:style w:type="character" w:customStyle="1" w:styleId="WW8Num1z6">
    <w:name w:val="WW8Num1z6"/>
    <w:rsid w:val="00623C97"/>
  </w:style>
  <w:style w:type="paragraph" w:styleId="Pedmtkomente">
    <w:name w:val="annotation subject"/>
    <w:basedOn w:val="Textkomente"/>
    <w:next w:val="Textkomente"/>
    <w:link w:val="PedmtkomenteChar"/>
    <w:uiPriority w:val="99"/>
    <w:semiHidden/>
    <w:unhideWhenUsed/>
    <w:rsid w:val="006D209E"/>
    <w:rPr>
      <w:b/>
      <w:bCs/>
    </w:rPr>
  </w:style>
  <w:style w:type="character" w:customStyle="1" w:styleId="PedmtkomenteChar">
    <w:name w:val="Předmět komentáře Char"/>
    <w:basedOn w:val="TextkomenteChar"/>
    <w:link w:val="Pedmtkomente"/>
    <w:uiPriority w:val="99"/>
    <w:semiHidden/>
    <w:rsid w:val="006D209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8235">
      <w:bodyDiv w:val="1"/>
      <w:marLeft w:val="0"/>
      <w:marRight w:val="0"/>
      <w:marTop w:val="0"/>
      <w:marBottom w:val="0"/>
      <w:divBdr>
        <w:top w:val="none" w:sz="0" w:space="0" w:color="auto"/>
        <w:left w:val="none" w:sz="0" w:space="0" w:color="auto"/>
        <w:bottom w:val="none" w:sz="0" w:space="0" w:color="auto"/>
        <w:right w:val="none" w:sz="0" w:space="0" w:color="auto"/>
      </w:divBdr>
    </w:div>
    <w:div w:id="1342470183">
      <w:bodyDiv w:val="1"/>
      <w:marLeft w:val="0"/>
      <w:marRight w:val="0"/>
      <w:marTop w:val="0"/>
      <w:marBottom w:val="0"/>
      <w:divBdr>
        <w:top w:val="none" w:sz="0" w:space="0" w:color="auto"/>
        <w:left w:val="none" w:sz="0" w:space="0" w:color="auto"/>
        <w:bottom w:val="none" w:sz="0" w:space="0" w:color="auto"/>
        <w:right w:val="none" w:sz="0" w:space="0" w:color="auto"/>
      </w:divBdr>
    </w:div>
    <w:div w:id="1446269847">
      <w:bodyDiv w:val="1"/>
      <w:marLeft w:val="0"/>
      <w:marRight w:val="0"/>
      <w:marTop w:val="0"/>
      <w:marBottom w:val="0"/>
      <w:divBdr>
        <w:top w:val="none" w:sz="0" w:space="0" w:color="auto"/>
        <w:left w:val="none" w:sz="0" w:space="0" w:color="auto"/>
        <w:bottom w:val="none" w:sz="0" w:space="0" w:color="auto"/>
        <w:right w:val="none" w:sz="0" w:space="0" w:color="auto"/>
      </w:divBdr>
    </w:div>
    <w:div w:id="1739667398">
      <w:bodyDiv w:val="1"/>
      <w:marLeft w:val="0"/>
      <w:marRight w:val="0"/>
      <w:marTop w:val="0"/>
      <w:marBottom w:val="0"/>
      <w:divBdr>
        <w:top w:val="none" w:sz="0" w:space="0" w:color="auto"/>
        <w:left w:val="none" w:sz="0" w:space="0" w:color="auto"/>
        <w:bottom w:val="none" w:sz="0" w:space="0" w:color="auto"/>
        <w:right w:val="none" w:sz="0" w:space="0" w:color="auto"/>
      </w:divBdr>
    </w:div>
    <w:div w:id="1958363657">
      <w:bodyDiv w:val="1"/>
      <w:marLeft w:val="0"/>
      <w:marRight w:val="0"/>
      <w:marTop w:val="0"/>
      <w:marBottom w:val="0"/>
      <w:divBdr>
        <w:top w:val="none" w:sz="0" w:space="0" w:color="auto"/>
        <w:left w:val="none" w:sz="0" w:space="0" w:color="auto"/>
        <w:bottom w:val="none" w:sz="0" w:space="0" w:color="auto"/>
        <w:right w:val="none" w:sz="0" w:space="0" w:color="auto"/>
      </w:divBdr>
    </w:div>
    <w:div w:id="21088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50BF7-FCB2-442C-AD1A-8A91A811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2531</Words>
  <Characters>14933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Servisní smlouva - klimatizace</vt:lpstr>
    </vt:vector>
  </TitlesOfParts>
  <Company>FSv ČVUT</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 - klimatizace</dc:title>
  <dc:subject>smlouva</dc:subject>
  <dc:creator>Mgr.Josef Šteffel</dc:creator>
  <cp:keywords>klimatizace</cp:keywords>
  <cp:lastModifiedBy>Kara, Robin</cp:lastModifiedBy>
  <cp:revision>29</cp:revision>
  <dcterms:created xsi:type="dcterms:W3CDTF">2021-05-12T04:59:00Z</dcterms:created>
  <dcterms:modified xsi:type="dcterms:W3CDTF">2025-07-02T05:48:00Z</dcterms:modified>
  <cp:category>smlouvy</cp:category>
</cp:coreProperties>
</file>