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460" w:rsidRDefault="00EC7460" w:rsidP="00E75306">
      <w:pPr>
        <w:pStyle w:val="Bezmezer"/>
      </w:pPr>
      <w:r>
        <w:t>Dobrý den, na základě schůzky u vás ve školce jsem pro vás vypracoval cenovou nabídku na Kancelářský stůl z masivního dřeva.</w:t>
      </w:r>
    </w:p>
    <w:p w:rsidR="00EC7460" w:rsidRDefault="00EC7460" w:rsidP="00EC7460">
      <w:r>
        <w:t xml:space="preserve">Po konzultaci s vámi byla nabídka vypracována na stůl z Borovicového dřeva ve tvaru písmene U, ke kterému bude možno usadit </w:t>
      </w:r>
      <w:r w:rsidR="00F514B8">
        <w:t>18–20</w:t>
      </w:r>
      <w:r>
        <w:t xml:space="preserve"> osob.</w:t>
      </w:r>
    </w:p>
    <w:p w:rsidR="00EC7460" w:rsidRDefault="00EC7460" w:rsidP="00EC7460">
      <w:r>
        <w:t>Cena stolu - 84 600,-</w:t>
      </w:r>
    </w:p>
    <w:p w:rsidR="00EC7460" w:rsidRDefault="00EC7460" w:rsidP="00EC7460">
      <w:r>
        <w:t>Cena je vysoká především kvůli velkému množství materiálu, který padne na deskové plochy stolu a následně se bude jednat o fyzicky velmi náročnou práci.</w:t>
      </w:r>
    </w:p>
    <w:p w:rsidR="00EC7460" w:rsidRDefault="00EC7460" w:rsidP="00EC7460">
      <w:r>
        <w:t>Cena zahrnuje: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Vypracování cenové nabídky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Detailní měření na místě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Vypracování výrobní dokumentace (výkresy)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Nákup veškerých materiálů a jejich převoz na dílnu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Kompletní práce na dílně, včetně povrchových úprav (nátěry)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Převoz hotových dílců na místo určení a jejich následná montáž</w:t>
      </w:r>
    </w:p>
    <w:p w:rsidR="00EC7460" w:rsidRDefault="00EC7460" w:rsidP="00EC746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Veškeré režijní náklady</w:t>
      </w:r>
    </w:p>
    <w:p w:rsidR="00EC7460" w:rsidRDefault="00EC7460" w:rsidP="00EC7460">
      <w:r>
        <w:t>Cena nezahrnuje:</w:t>
      </w:r>
    </w:p>
    <w:p w:rsidR="00EC7460" w:rsidRDefault="00EC7460" w:rsidP="00EC746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Zásuvky, které mají být dle dohody zakomponovány do plochy stolu a vše potřebné k jejich instalaci</w:t>
      </w:r>
    </w:p>
    <w:p w:rsidR="00EC7460" w:rsidRDefault="00EC7460" w:rsidP="00EC7460">
      <w:r>
        <w:t>Nakupované materiály:</w:t>
      </w:r>
    </w:p>
    <w:p w:rsidR="00EC7460" w:rsidRDefault="00EC7460" w:rsidP="00EC746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gramStart"/>
      <w:r>
        <w:t>Dřevo - Borovicové</w:t>
      </w:r>
      <w:proofErr w:type="gramEnd"/>
      <w:r>
        <w:t xml:space="preserve"> fošny tloušťky 45mm - přibližně 1,7m3</w:t>
      </w:r>
    </w:p>
    <w:p w:rsidR="00EC7460" w:rsidRDefault="00EC7460" w:rsidP="00EC746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gramStart"/>
      <w:r>
        <w:t xml:space="preserve">Lepidlo - </w:t>
      </w:r>
      <w:proofErr w:type="spellStart"/>
      <w:r>
        <w:t>Rakoll</w:t>
      </w:r>
      <w:proofErr w:type="spellEnd"/>
      <w:proofErr w:type="gramEnd"/>
      <w:r>
        <w:t xml:space="preserve"> GXL4 - lepení spárovek na deskové plochy stolu</w:t>
      </w:r>
    </w:p>
    <w:p w:rsidR="00EC7460" w:rsidRDefault="00EC7460" w:rsidP="00EC746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gramStart"/>
      <w:r>
        <w:t>Brusivo - brusné</w:t>
      </w:r>
      <w:proofErr w:type="gramEnd"/>
      <w:r>
        <w:t xml:space="preserve"> pláty a výseky na opracování povrchů stolu</w:t>
      </w:r>
    </w:p>
    <w:p w:rsidR="00EC7460" w:rsidRDefault="00EC7460" w:rsidP="00EC746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Spojovací </w:t>
      </w:r>
      <w:proofErr w:type="gramStart"/>
      <w:r>
        <w:t>materiál - dřevěné</w:t>
      </w:r>
      <w:proofErr w:type="gramEnd"/>
      <w:r>
        <w:t xml:space="preserve"> kolíky, excentry </w:t>
      </w:r>
      <w:proofErr w:type="spellStart"/>
      <w:r>
        <w:t>Maxifix</w:t>
      </w:r>
      <w:proofErr w:type="spellEnd"/>
      <w:r>
        <w:t>, stahovací šrouby, a další, včetně pomocných přípravků při výrobě stolu</w:t>
      </w:r>
    </w:p>
    <w:p w:rsidR="00EC7460" w:rsidRDefault="00EC7460" w:rsidP="00EC746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Nátěrová </w:t>
      </w:r>
      <w:proofErr w:type="gramStart"/>
      <w:r>
        <w:t>hmota - barva</w:t>
      </w:r>
      <w:proofErr w:type="gramEnd"/>
      <w:r>
        <w:t xml:space="preserve"> dle vlastního výběru - cena barvy v nabídce je počítána z cen v prodejně, kde běžně nakupuji, pokud by jste na barvu měli nějaký speciální požadavek, tak se cena může lišit</w:t>
      </w:r>
    </w:p>
    <w:p w:rsidR="00EC7460" w:rsidRDefault="00EC7460" w:rsidP="00EC7460">
      <w:r>
        <w:t>Režijní náklady:</w:t>
      </w:r>
    </w:p>
    <w:p w:rsidR="00EC7460" w:rsidRDefault="00EC7460" w:rsidP="00EC746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Elektřina</w:t>
      </w:r>
    </w:p>
    <w:p w:rsidR="00EC7460" w:rsidRDefault="00EC7460" w:rsidP="00EC746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Pohonné hmoty</w:t>
      </w:r>
    </w:p>
    <w:p w:rsidR="00EC7460" w:rsidRDefault="00EC7460" w:rsidP="00EC746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Ošetření nástrojů</w:t>
      </w:r>
    </w:p>
    <w:p w:rsidR="00EC7460" w:rsidRDefault="00EC7460" w:rsidP="00EC7460">
      <w:r>
        <w:t xml:space="preserve">V příloze naleznete zálohovou fakturu, z níž finance poputují na nákup veškerých materiálů, přípravu dílny i nástrojů, zaplacení pohonných hmot a dalších cestovních výdajů a samozřejmě zahrnuje z části i finance za </w:t>
      </w:r>
      <w:proofErr w:type="gramStart"/>
      <w:r>
        <w:t>práci</w:t>
      </w:r>
      <w:proofErr w:type="gramEnd"/>
      <w:r>
        <w:t xml:space="preserve"> a to nejen na dílně, ale především za čas strávený vožením materiálu, jeho překládání, vypracování návrhů stolu a následně vypracování výrobní dokumentace a zahájení prací na dílně.</w:t>
      </w:r>
    </w:p>
    <w:p w:rsidR="00EC7460" w:rsidRDefault="00EC7460" w:rsidP="00EC7460">
      <w:r>
        <w:t>Předem děkuji za kladné vyřízení a těším se na případnou spolupráci.</w:t>
      </w:r>
    </w:p>
    <w:p w:rsidR="00EC7460" w:rsidRDefault="00EC7460" w:rsidP="004310F1">
      <w:r>
        <w:t xml:space="preserve">S pozdravem Josef </w:t>
      </w:r>
      <w:proofErr w:type="gramStart"/>
      <w:r>
        <w:t>Čihák - Truhlářství</w:t>
      </w:r>
      <w:proofErr w:type="gramEnd"/>
      <w:r>
        <w:t xml:space="preserve"> Čihák.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1"/>
      </w:tblGrid>
      <w:tr w:rsidR="00E75306" w:rsidTr="00864B86">
        <w:tc>
          <w:tcPr>
            <w:tcW w:w="9062" w:type="dxa"/>
            <w:gridSpan w:val="4"/>
            <w:shd w:val="clear" w:color="auto" w:fill="DEEAF6" w:themeFill="accent5" w:themeFillTint="33"/>
          </w:tcPr>
          <w:p w:rsidR="00E75306" w:rsidRPr="006D7088" w:rsidRDefault="00E75306" w:rsidP="00864B86">
            <w:pPr>
              <w:jc w:val="center"/>
              <w:rPr>
                <w:b/>
              </w:rPr>
            </w:pPr>
            <w:r w:rsidRPr="006D7088">
              <w:rPr>
                <w:b/>
              </w:rPr>
              <w:lastRenderedPageBreak/>
              <w:t>Objednávka</w:t>
            </w:r>
          </w:p>
          <w:p w:rsidR="00E75306" w:rsidRDefault="00E75306" w:rsidP="00864B86"/>
        </w:tc>
      </w:tr>
      <w:tr w:rsidR="00E75306" w:rsidTr="00864B86">
        <w:tc>
          <w:tcPr>
            <w:tcW w:w="4390" w:type="dxa"/>
            <w:gridSpan w:val="2"/>
          </w:tcPr>
          <w:p w:rsidR="00E75306" w:rsidRPr="006D7088" w:rsidRDefault="00E75306" w:rsidP="00864B86">
            <w:pPr>
              <w:rPr>
                <w:b/>
              </w:rPr>
            </w:pPr>
            <w:r w:rsidRPr="006D7088">
              <w:rPr>
                <w:b/>
              </w:rPr>
              <w:t xml:space="preserve">Dodavatel: </w:t>
            </w:r>
          </w:p>
          <w:p w:rsidR="00E75306" w:rsidRDefault="00E75306" w:rsidP="00864B86">
            <w:r>
              <w:t>Josef Čihák</w:t>
            </w:r>
          </w:p>
          <w:p w:rsidR="00E75306" w:rsidRDefault="00E75306" w:rsidP="00864B86">
            <w:r>
              <w:t>33701 Litohlavy</w:t>
            </w:r>
          </w:p>
          <w:p w:rsidR="00E75306" w:rsidRDefault="00E75306" w:rsidP="00864B86">
            <w:r>
              <w:t>Česká republika</w:t>
            </w:r>
            <w:r>
              <w:tab/>
            </w:r>
          </w:p>
          <w:p w:rsidR="00E75306" w:rsidRDefault="00E75306" w:rsidP="00864B86"/>
          <w:p w:rsidR="00E75306" w:rsidRDefault="00E75306" w:rsidP="00864B86"/>
          <w:p w:rsidR="00E75306" w:rsidRDefault="00E75306" w:rsidP="00864B86">
            <w:r>
              <w:t>IČO: 09013725</w:t>
            </w:r>
            <w:r>
              <w:tab/>
            </w:r>
          </w:p>
        </w:tc>
        <w:tc>
          <w:tcPr>
            <w:tcW w:w="4672" w:type="dxa"/>
            <w:gridSpan w:val="2"/>
          </w:tcPr>
          <w:p w:rsidR="00E75306" w:rsidRPr="006D7088" w:rsidRDefault="00E75306" w:rsidP="00864B86">
            <w:pPr>
              <w:rPr>
                <w:b/>
              </w:rPr>
            </w:pPr>
            <w:r w:rsidRPr="006D7088">
              <w:rPr>
                <w:b/>
              </w:rPr>
              <w:t xml:space="preserve">Odběratel: </w:t>
            </w:r>
          </w:p>
          <w:p w:rsidR="00E75306" w:rsidRDefault="00E75306" w:rsidP="00864B86">
            <w:r>
              <w:t xml:space="preserve">60.mateřská škola Plzeň, Manětínská 37, </w:t>
            </w:r>
            <w:proofErr w:type="spellStart"/>
            <w:r>
              <w:t>p.o</w:t>
            </w:r>
            <w:proofErr w:type="spellEnd"/>
            <w:r>
              <w:t>.</w:t>
            </w:r>
          </w:p>
          <w:p w:rsidR="00E75306" w:rsidRDefault="00E75306" w:rsidP="00864B86">
            <w:r>
              <w:t>Manětínská 1617/37</w:t>
            </w:r>
          </w:p>
          <w:p w:rsidR="00E75306" w:rsidRDefault="00E75306" w:rsidP="00864B86">
            <w:r>
              <w:t>323 00 Plzeň</w:t>
            </w:r>
          </w:p>
          <w:p w:rsidR="00E75306" w:rsidRDefault="00E75306" w:rsidP="00864B86">
            <w:r>
              <w:t>Česká republika</w:t>
            </w:r>
          </w:p>
          <w:p w:rsidR="00E75306" w:rsidRDefault="00E75306" w:rsidP="00864B86"/>
          <w:p w:rsidR="00E75306" w:rsidRDefault="00E75306" w:rsidP="00864B86">
            <w:r>
              <w:t>IČO: 70940908</w:t>
            </w:r>
            <w:r>
              <w:tab/>
            </w:r>
          </w:p>
          <w:p w:rsidR="00E75306" w:rsidRDefault="00E75306" w:rsidP="00864B86"/>
        </w:tc>
      </w:tr>
      <w:tr w:rsidR="00E75306" w:rsidTr="00864B86">
        <w:tc>
          <w:tcPr>
            <w:tcW w:w="846" w:type="dxa"/>
            <w:shd w:val="clear" w:color="auto" w:fill="DEEAF6" w:themeFill="accent5" w:themeFillTint="33"/>
          </w:tcPr>
          <w:p w:rsidR="00E75306" w:rsidRPr="006D7088" w:rsidRDefault="00E75306" w:rsidP="00864B86">
            <w:pPr>
              <w:rPr>
                <w:b/>
              </w:rPr>
            </w:pPr>
            <w:r w:rsidRPr="006D7088">
              <w:rPr>
                <w:b/>
              </w:rPr>
              <w:t xml:space="preserve">Počet </w:t>
            </w:r>
          </w:p>
        </w:tc>
        <w:tc>
          <w:tcPr>
            <w:tcW w:w="6095" w:type="dxa"/>
            <w:gridSpan w:val="2"/>
            <w:shd w:val="clear" w:color="auto" w:fill="DEEAF6" w:themeFill="accent5" w:themeFillTint="33"/>
          </w:tcPr>
          <w:p w:rsidR="00E75306" w:rsidRPr="006D7088" w:rsidRDefault="00E75306" w:rsidP="00864B86">
            <w:pPr>
              <w:rPr>
                <w:b/>
              </w:rPr>
            </w:pPr>
            <w:r w:rsidRPr="006D7088">
              <w:rPr>
                <w:b/>
              </w:rPr>
              <w:t>Popis</w:t>
            </w:r>
          </w:p>
        </w:tc>
        <w:tc>
          <w:tcPr>
            <w:tcW w:w="2121" w:type="dxa"/>
            <w:shd w:val="clear" w:color="auto" w:fill="DEEAF6" w:themeFill="accent5" w:themeFillTint="33"/>
          </w:tcPr>
          <w:p w:rsidR="00E75306" w:rsidRPr="006D7088" w:rsidRDefault="00E75306" w:rsidP="00864B86">
            <w:pPr>
              <w:rPr>
                <w:b/>
              </w:rPr>
            </w:pPr>
            <w:r w:rsidRPr="006D7088">
              <w:rPr>
                <w:b/>
              </w:rPr>
              <w:t>Cena</w:t>
            </w:r>
          </w:p>
        </w:tc>
      </w:tr>
      <w:tr w:rsidR="00E75306" w:rsidTr="00864B86">
        <w:tc>
          <w:tcPr>
            <w:tcW w:w="846" w:type="dxa"/>
          </w:tcPr>
          <w:p w:rsidR="00E75306" w:rsidRDefault="00E75306" w:rsidP="00864B86">
            <w:r>
              <w:t>1 x</w:t>
            </w:r>
          </w:p>
        </w:tc>
        <w:tc>
          <w:tcPr>
            <w:tcW w:w="6095" w:type="dxa"/>
            <w:gridSpan w:val="2"/>
          </w:tcPr>
          <w:p w:rsidR="00E75306" w:rsidRDefault="00E75306" w:rsidP="00864B86">
            <w:r>
              <w:t>Kancelářský stůl</w:t>
            </w:r>
          </w:p>
          <w:p w:rsidR="00E75306" w:rsidRDefault="00E75306" w:rsidP="00864B86">
            <w:pPr>
              <w:pStyle w:val="Odstavecseseznamem"/>
              <w:numPr>
                <w:ilvl w:val="0"/>
                <w:numId w:val="1"/>
              </w:numPr>
            </w:pPr>
            <w:r>
              <w:t xml:space="preserve">Stůl z borovicového dřeva s montáží </w:t>
            </w:r>
          </w:p>
        </w:tc>
        <w:tc>
          <w:tcPr>
            <w:tcW w:w="2121" w:type="dxa"/>
          </w:tcPr>
          <w:p w:rsidR="00E75306" w:rsidRDefault="00E75306" w:rsidP="00864B86">
            <w:r>
              <w:t>84 600 Kč</w:t>
            </w:r>
          </w:p>
        </w:tc>
      </w:tr>
      <w:tr w:rsidR="00E75306" w:rsidTr="00864B86">
        <w:tc>
          <w:tcPr>
            <w:tcW w:w="6941" w:type="dxa"/>
            <w:gridSpan w:val="3"/>
          </w:tcPr>
          <w:p w:rsidR="00E75306" w:rsidRDefault="00E75306" w:rsidP="00864B86">
            <w:r>
              <w:t xml:space="preserve">                   Zálohová faktura</w:t>
            </w:r>
          </w:p>
        </w:tc>
        <w:tc>
          <w:tcPr>
            <w:tcW w:w="2121" w:type="dxa"/>
          </w:tcPr>
          <w:p w:rsidR="00E75306" w:rsidRDefault="00E75306" w:rsidP="00864B86">
            <w:r>
              <w:t>42 300 Kč</w:t>
            </w:r>
          </w:p>
        </w:tc>
      </w:tr>
      <w:tr w:rsidR="00E75306" w:rsidTr="00864B86">
        <w:tc>
          <w:tcPr>
            <w:tcW w:w="6941" w:type="dxa"/>
            <w:gridSpan w:val="3"/>
          </w:tcPr>
          <w:p w:rsidR="00E75306" w:rsidRDefault="00E75306" w:rsidP="00864B86">
            <w:r>
              <w:t xml:space="preserve">                   Doplatek</w:t>
            </w:r>
          </w:p>
        </w:tc>
        <w:tc>
          <w:tcPr>
            <w:tcW w:w="2121" w:type="dxa"/>
          </w:tcPr>
          <w:p w:rsidR="00E75306" w:rsidRDefault="00E75306" w:rsidP="00864B86">
            <w:r>
              <w:t>42 300 Kč</w:t>
            </w:r>
          </w:p>
        </w:tc>
      </w:tr>
      <w:tr w:rsidR="00E75306" w:rsidTr="00864B86">
        <w:tc>
          <w:tcPr>
            <w:tcW w:w="6941" w:type="dxa"/>
            <w:gridSpan w:val="3"/>
            <w:shd w:val="clear" w:color="auto" w:fill="DEEAF6" w:themeFill="accent5" w:themeFillTint="33"/>
          </w:tcPr>
          <w:p w:rsidR="00E75306" w:rsidRPr="004310F1" w:rsidRDefault="00E75306" w:rsidP="00864B86">
            <w:pPr>
              <w:jc w:val="right"/>
              <w:rPr>
                <w:b/>
              </w:rPr>
            </w:pPr>
            <w:r w:rsidRPr="004310F1">
              <w:rPr>
                <w:b/>
              </w:rPr>
              <w:t>Cena celkem:</w:t>
            </w:r>
          </w:p>
        </w:tc>
        <w:tc>
          <w:tcPr>
            <w:tcW w:w="2121" w:type="dxa"/>
            <w:shd w:val="clear" w:color="auto" w:fill="DEEAF6" w:themeFill="accent5" w:themeFillTint="33"/>
          </w:tcPr>
          <w:p w:rsidR="00E75306" w:rsidRPr="004310F1" w:rsidRDefault="00E75306" w:rsidP="00864B86">
            <w:pPr>
              <w:rPr>
                <w:b/>
              </w:rPr>
            </w:pPr>
            <w:r w:rsidRPr="004310F1">
              <w:rPr>
                <w:b/>
              </w:rPr>
              <w:t>84 600 Kč</w:t>
            </w:r>
          </w:p>
        </w:tc>
      </w:tr>
    </w:tbl>
    <w:p w:rsidR="00E75306" w:rsidRDefault="00E75306" w:rsidP="00E75306"/>
    <w:p w:rsidR="00E75306" w:rsidRDefault="00E75306" w:rsidP="00E75306"/>
    <w:p w:rsidR="00E75306" w:rsidRDefault="00E75306" w:rsidP="00E75306">
      <w:r>
        <w:t>V Plzni 1.7.2025</w:t>
      </w:r>
    </w:p>
    <w:p w:rsidR="00E75306" w:rsidRDefault="00E75306" w:rsidP="00E75306"/>
    <w:p w:rsidR="00E75306" w:rsidRPr="004310F1" w:rsidRDefault="00E75306" w:rsidP="004310F1">
      <w:bookmarkStart w:id="0" w:name="_GoBack"/>
      <w:bookmarkEnd w:id="0"/>
    </w:p>
    <w:sectPr w:rsidR="00E75306" w:rsidRPr="0043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A4B"/>
    <w:multiLevelType w:val="multilevel"/>
    <w:tmpl w:val="24F0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95ABF"/>
    <w:multiLevelType w:val="hybridMultilevel"/>
    <w:tmpl w:val="FD540DE6"/>
    <w:lvl w:ilvl="0" w:tplc="FFB8C7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83943"/>
    <w:multiLevelType w:val="multilevel"/>
    <w:tmpl w:val="D85A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81827"/>
    <w:multiLevelType w:val="multilevel"/>
    <w:tmpl w:val="A4D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464BD"/>
    <w:multiLevelType w:val="multilevel"/>
    <w:tmpl w:val="FEFE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F1"/>
    <w:rsid w:val="004310F1"/>
    <w:rsid w:val="00525469"/>
    <w:rsid w:val="006D7088"/>
    <w:rsid w:val="00E75306"/>
    <w:rsid w:val="00EC7460"/>
    <w:rsid w:val="00F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783D"/>
  <w15:chartTrackingRefBased/>
  <w15:docId w15:val="{5F9D9A69-A78B-4121-867F-E475688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10F1"/>
    <w:pPr>
      <w:spacing w:after="0" w:line="240" w:lineRule="auto"/>
    </w:pPr>
  </w:style>
  <w:style w:type="table" w:styleId="Mkatabulky">
    <w:name w:val="Table Grid"/>
    <w:basedOn w:val="Normlntabulka"/>
    <w:uiPriority w:val="39"/>
    <w:rsid w:val="0043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Brujová Hana</dc:creator>
  <cp:keywords/>
  <dc:description/>
  <cp:lastModifiedBy>Brujová Hana</cp:lastModifiedBy>
  <cp:revision>3</cp:revision>
  <cp:lastPrinted>2025-07-04T09:25:00Z</cp:lastPrinted>
  <dcterms:created xsi:type="dcterms:W3CDTF">2025-07-01T10:07:00Z</dcterms:created>
  <dcterms:modified xsi:type="dcterms:W3CDTF">2025-07-07T05:53:00Z</dcterms:modified>
</cp:coreProperties>
</file>