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5F3D7" w14:textId="33010DA1" w:rsidR="005E1A63" w:rsidRDefault="00000000">
      <w:pPr>
        <w:rPr>
          <w:rFonts w:ascii="Verdana" w:hAnsi="Verdana"/>
          <w:b/>
          <w:color w:val="6B6D6C"/>
          <w:spacing w:val="-20"/>
          <w:sz w:val="27"/>
          <w:lang w:val="cs-CZ"/>
        </w:rPr>
      </w:pPr>
      <w:r>
        <w:rPr>
          <w:rFonts w:ascii="Verdana" w:hAnsi="Verdana"/>
          <w:b/>
          <w:color w:val="6B6D6C"/>
          <w:spacing w:val="-20"/>
          <w:sz w:val="27"/>
          <w:lang w:val="cs-CZ"/>
        </w:rPr>
        <w:t>Objednávka č</w:t>
      </w:r>
      <w:r w:rsidR="006F791F">
        <w:rPr>
          <w:rFonts w:ascii="Verdana" w:hAnsi="Verdana"/>
          <w:b/>
          <w:color w:val="6B6D6C"/>
          <w:spacing w:val="-20"/>
          <w:sz w:val="27"/>
          <w:lang w:val="cs-CZ"/>
        </w:rPr>
        <w:t>. 1</w:t>
      </w:r>
      <w:r>
        <w:rPr>
          <w:rFonts w:ascii="Verdana" w:hAnsi="Verdana"/>
          <w:b/>
          <w:color w:val="6B6D6C"/>
          <w:spacing w:val="-20"/>
          <w:sz w:val="27"/>
          <w:lang w:val="cs-CZ"/>
        </w:rPr>
        <w:t>5</w:t>
      </w:r>
      <w:r w:rsidR="006F791F">
        <w:rPr>
          <w:rFonts w:ascii="Verdana" w:hAnsi="Verdana"/>
          <w:b/>
          <w:color w:val="6B6D6C"/>
          <w:spacing w:val="-20"/>
          <w:sz w:val="27"/>
          <w:lang w:val="cs-CZ"/>
        </w:rPr>
        <w:t>/</w:t>
      </w:r>
      <w:r>
        <w:rPr>
          <w:rFonts w:ascii="Verdana" w:hAnsi="Verdana"/>
          <w:b/>
          <w:color w:val="6B6D6C"/>
          <w:spacing w:val="-20"/>
          <w:sz w:val="27"/>
          <w:lang w:val="cs-CZ"/>
        </w:rPr>
        <w:t>2025</w:t>
      </w:r>
    </w:p>
    <w:p w14:paraId="516872B9" w14:textId="77777777" w:rsidR="005E1A63" w:rsidRDefault="00000000">
      <w:pPr>
        <w:spacing w:before="468"/>
        <w:rPr>
          <w:rFonts w:ascii="Arial" w:hAnsi="Arial"/>
          <w:b/>
          <w:color w:val="6B6D6C"/>
          <w:spacing w:val="-4"/>
          <w:sz w:val="23"/>
          <w:lang w:val="cs-CZ"/>
        </w:rPr>
      </w:pPr>
      <w:r>
        <w:rPr>
          <w:rFonts w:ascii="Arial" w:hAnsi="Arial"/>
          <w:b/>
          <w:color w:val="6B6D6C"/>
          <w:spacing w:val="-4"/>
          <w:sz w:val="23"/>
          <w:lang w:val="cs-CZ"/>
        </w:rPr>
        <w:t>Objednávajid (fakturačrd adresa):</w:t>
      </w:r>
    </w:p>
    <w:p w14:paraId="2F05F81A" w14:textId="77777777" w:rsidR="005E1A63" w:rsidRDefault="00000000">
      <w:pPr>
        <w:ind w:right="2880"/>
        <w:rPr>
          <w:rFonts w:ascii="Arial" w:hAnsi="Arial"/>
          <w:b/>
          <w:color w:val="6B6D6C"/>
          <w:spacing w:val="-15"/>
          <w:sz w:val="23"/>
          <w:lang w:val="cs-CZ"/>
        </w:rPr>
      </w:pPr>
      <w:r>
        <w:rPr>
          <w:rFonts w:ascii="Arial" w:hAnsi="Arial"/>
          <w:b/>
          <w:color w:val="6B6D6C"/>
          <w:spacing w:val="-15"/>
          <w:sz w:val="23"/>
          <w:lang w:val="cs-CZ"/>
        </w:rPr>
        <w:t xml:space="preserve">Základní škola Komenského Slavkov u Brna, příspěvková organizace </w:t>
      </w:r>
      <w:r>
        <w:rPr>
          <w:rFonts w:ascii="Arial" w:hAnsi="Arial"/>
          <w:b/>
          <w:color w:val="6B6D6C"/>
          <w:spacing w:val="-12"/>
          <w:sz w:val="23"/>
          <w:lang w:val="cs-CZ"/>
        </w:rPr>
        <w:t>Komenského náměstí 495</w:t>
      </w:r>
    </w:p>
    <w:p w14:paraId="130BCF92" w14:textId="77777777" w:rsidR="005E1A63" w:rsidRDefault="00000000">
      <w:pPr>
        <w:spacing w:line="204" w:lineRule="auto"/>
        <w:rPr>
          <w:rFonts w:ascii="Arial" w:hAnsi="Arial"/>
          <w:b/>
          <w:color w:val="6B6D6C"/>
          <w:spacing w:val="-10"/>
          <w:sz w:val="23"/>
          <w:lang w:val="cs-CZ"/>
        </w:rPr>
      </w:pPr>
      <w:r>
        <w:rPr>
          <w:rFonts w:ascii="Arial" w:hAnsi="Arial"/>
          <w:b/>
          <w:color w:val="6B6D6C"/>
          <w:spacing w:val="-10"/>
          <w:sz w:val="23"/>
          <w:lang w:val="cs-CZ"/>
        </w:rPr>
        <w:t>684 01 Slavkov u Brna</w:t>
      </w:r>
    </w:p>
    <w:p w14:paraId="4726CA83" w14:textId="77777777" w:rsidR="005E1A63" w:rsidRDefault="00000000">
      <w:pPr>
        <w:rPr>
          <w:rFonts w:ascii="Arial" w:hAnsi="Arial"/>
          <w:b/>
          <w:color w:val="6B6D6C"/>
          <w:spacing w:val="-8"/>
          <w:sz w:val="23"/>
          <w:lang w:val="cs-CZ"/>
        </w:rPr>
      </w:pPr>
      <w:r>
        <w:rPr>
          <w:rFonts w:ascii="Arial" w:hAnsi="Arial"/>
          <w:b/>
          <w:color w:val="6B6D6C"/>
          <w:spacing w:val="-8"/>
          <w:sz w:val="23"/>
          <w:lang w:val="cs-CZ"/>
        </w:rPr>
        <w:t>IČ: 46270931</w:t>
      </w:r>
    </w:p>
    <w:p w14:paraId="3633DF74" w14:textId="77777777" w:rsidR="005E1A63" w:rsidRDefault="00000000">
      <w:pPr>
        <w:spacing w:before="396" w:line="208" w:lineRule="auto"/>
        <w:rPr>
          <w:rFonts w:ascii="Arial" w:hAnsi="Arial"/>
          <w:b/>
          <w:color w:val="6B6D6C"/>
          <w:sz w:val="23"/>
          <w:lang w:val="cs-CZ"/>
        </w:rPr>
      </w:pPr>
      <w:r>
        <w:rPr>
          <w:rFonts w:ascii="Arial" w:hAnsi="Arial"/>
          <w:b/>
          <w:color w:val="6B6D6C"/>
          <w:sz w:val="23"/>
          <w:lang w:val="cs-CZ"/>
        </w:rPr>
        <w:t>Dodavatel:</w:t>
      </w:r>
    </w:p>
    <w:p w14:paraId="7F103323" w14:textId="77777777" w:rsidR="005E1A63" w:rsidRDefault="00000000">
      <w:pPr>
        <w:spacing w:before="36"/>
        <w:ind w:right="7920"/>
        <w:rPr>
          <w:rFonts w:ascii="Times New Roman" w:hAnsi="Times New Roman"/>
          <w:b/>
          <w:color w:val="6B6D6C"/>
          <w:sz w:val="28"/>
          <w:lang w:val="cs-CZ"/>
        </w:rPr>
      </w:pPr>
      <w:r>
        <w:rPr>
          <w:rFonts w:ascii="Times New Roman" w:hAnsi="Times New Roman"/>
          <w:b/>
          <w:color w:val="6B6D6C"/>
          <w:sz w:val="28"/>
          <w:lang w:val="cs-CZ"/>
        </w:rPr>
        <w:t xml:space="preserve">Lukáš Pšenka </w:t>
      </w:r>
      <w:r>
        <w:rPr>
          <w:rFonts w:ascii="Times New Roman" w:hAnsi="Times New Roman"/>
          <w:b/>
          <w:color w:val="6B6D6C"/>
          <w:spacing w:val="-6"/>
          <w:sz w:val="28"/>
          <w:lang w:val="cs-CZ"/>
        </w:rPr>
        <w:t>Havlíčkova</w:t>
      </w:r>
      <w:r>
        <w:rPr>
          <w:rFonts w:ascii="Times New Roman" w:hAnsi="Times New Roman"/>
          <w:b/>
          <w:color w:val="5B5D5C"/>
          <w:spacing w:val="-6"/>
          <w:w w:val="90"/>
          <w:sz w:val="28"/>
          <w:lang w:val="cs-CZ"/>
        </w:rPr>
        <w:t xml:space="preserve"> 517 </w:t>
      </w:r>
      <w:r>
        <w:rPr>
          <w:rFonts w:ascii="Times New Roman" w:hAnsi="Times New Roman"/>
          <w:b/>
          <w:color w:val="6B6D6C"/>
          <w:sz w:val="28"/>
          <w:lang w:val="cs-CZ"/>
        </w:rPr>
        <w:t>684 01</w:t>
      </w:r>
    </w:p>
    <w:p w14:paraId="2B86C94A" w14:textId="77777777" w:rsidR="005E1A63" w:rsidRDefault="00000000">
      <w:pPr>
        <w:spacing w:after="468"/>
        <w:ind w:right="7848"/>
        <w:rPr>
          <w:rFonts w:ascii="Times New Roman" w:hAnsi="Times New Roman"/>
          <w:b/>
          <w:color w:val="6B6D6C"/>
          <w:sz w:val="28"/>
          <w:lang w:val="cs-CZ"/>
        </w:rPr>
      </w:pPr>
      <w:r>
        <w:rPr>
          <w:rFonts w:ascii="Times New Roman" w:hAnsi="Times New Roman"/>
          <w:b/>
          <w:color w:val="6B6D6C"/>
          <w:sz w:val="28"/>
          <w:lang w:val="cs-CZ"/>
        </w:rPr>
        <w:t xml:space="preserve">IČ: 05281849 </w:t>
      </w:r>
      <w:r>
        <w:rPr>
          <w:rFonts w:ascii="Times New Roman" w:hAnsi="Times New Roman"/>
          <w:b/>
          <w:color w:val="6B6D6C"/>
          <w:spacing w:val="-10"/>
          <w:sz w:val="28"/>
          <w:lang w:val="cs-CZ"/>
        </w:rPr>
        <w:t>Tel: 727 922 076</w:t>
      </w:r>
    </w:p>
    <w:p w14:paraId="6CE4F439" w14:textId="77777777" w:rsidR="005E1A63" w:rsidRDefault="00000000">
      <w:pPr>
        <w:pBdr>
          <w:top w:val="single" w:sz="4" w:space="0" w:color="929997"/>
        </w:pBdr>
        <w:rPr>
          <w:rFonts w:ascii="Arial" w:hAnsi="Arial"/>
          <w:b/>
          <w:color w:val="6B6D6C"/>
          <w:spacing w:val="-8"/>
          <w:sz w:val="23"/>
          <w:lang w:val="cs-CZ"/>
        </w:rPr>
      </w:pPr>
      <w:r>
        <w:rPr>
          <w:rFonts w:ascii="Arial" w:hAnsi="Arial"/>
          <w:b/>
          <w:color w:val="6B6D6C"/>
          <w:spacing w:val="-8"/>
          <w:sz w:val="23"/>
          <w:lang w:val="cs-CZ"/>
        </w:rPr>
        <w:t>Popis výrobku:</w:t>
      </w:r>
    </w:p>
    <w:p w14:paraId="267A0E78" w14:textId="77777777" w:rsidR="005E1A63" w:rsidRDefault="00000000">
      <w:pPr>
        <w:spacing w:before="252"/>
        <w:rPr>
          <w:rFonts w:ascii="Times New Roman" w:hAnsi="Times New Roman"/>
          <w:b/>
          <w:color w:val="6B6D6C"/>
          <w:spacing w:val="-11"/>
          <w:sz w:val="28"/>
          <w:lang w:val="cs-CZ"/>
        </w:rPr>
      </w:pPr>
      <w:r>
        <w:rPr>
          <w:rFonts w:ascii="Times New Roman" w:hAnsi="Times New Roman"/>
          <w:b/>
          <w:color w:val="6B6D6C"/>
          <w:spacing w:val="-11"/>
          <w:sz w:val="28"/>
          <w:lang w:val="cs-CZ"/>
        </w:rPr>
        <w:t>Objednáváme u Vás malířské práce v budově školy dle Vaší nabídky:</w:t>
      </w:r>
    </w:p>
    <w:p w14:paraId="3389CA77" w14:textId="77777777" w:rsidR="005E1A63" w:rsidRDefault="00000000">
      <w:pPr>
        <w:spacing w:before="288"/>
        <w:rPr>
          <w:rFonts w:ascii="Times New Roman" w:hAnsi="Times New Roman"/>
          <w:b/>
          <w:color w:val="6B6D6C"/>
          <w:spacing w:val="-8"/>
          <w:sz w:val="28"/>
          <w:lang w:val="cs-CZ"/>
        </w:rPr>
      </w:pPr>
      <w:r>
        <w:rPr>
          <w:rFonts w:ascii="Times New Roman" w:hAnsi="Times New Roman"/>
          <w:b/>
          <w:color w:val="6B6D6C"/>
          <w:spacing w:val="-8"/>
          <w:sz w:val="28"/>
          <w:lang w:val="cs-CZ"/>
        </w:rPr>
        <w:t>Penetrace: 221(č/m</w:t>
      </w:r>
      <w:r>
        <w:rPr>
          <w:rFonts w:ascii="Times New Roman" w:hAnsi="Times New Roman"/>
          <w:b/>
          <w:color w:val="6B6D6C"/>
          <w:spacing w:val="-8"/>
          <w:sz w:val="28"/>
          <w:vertAlign w:val="superscript"/>
          <w:lang w:val="cs-CZ"/>
        </w:rPr>
        <w:t>2</w:t>
      </w:r>
    </w:p>
    <w:p w14:paraId="48290BE6" w14:textId="77777777" w:rsidR="005E1A63" w:rsidRDefault="00000000">
      <w:pPr>
        <w:ind w:right="3888"/>
        <w:rPr>
          <w:rFonts w:ascii="Times New Roman" w:hAnsi="Times New Roman"/>
          <w:b/>
          <w:color w:val="6B6D6C"/>
          <w:spacing w:val="-10"/>
          <w:sz w:val="28"/>
          <w:lang w:val="cs-CZ"/>
        </w:rPr>
      </w:pPr>
      <w:r>
        <w:rPr>
          <w:rFonts w:ascii="Times New Roman" w:hAnsi="Times New Roman"/>
          <w:b/>
          <w:color w:val="6B6D6C"/>
          <w:spacing w:val="-10"/>
          <w:sz w:val="28"/>
          <w:lang w:val="cs-CZ"/>
        </w:rPr>
        <w:t>Malba bílá včetně zakrytí, vyspravení: 61 1(č/m</w:t>
      </w:r>
      <w:r>
        <w:rPr>
          <w:rFonts w:ascii="Times New Roman" w:hAnsi="Times New Roman"/>
          <w:b/>
          <w:color w:val="6B6D6C"/>
          <w:spacing w:val="-10"/>
          <w:sz w:val="28"/>
          <w:vertAlign w:val="superscript"/>
          <w:lang w:val="cs-CZ"/>
        </w:rPr>
        <w:t>2</w:t>
      </w:r>
      <w:r>
        <w:rPr>
          <w:rFonts w:ascii="Times New Roman" w:hAnsi="Times New Roman"/>
          <w:b/>
          <w:color w:val="6B6D6C"/>
          <w:spacing w:val="-10"/>
          <w:sz w:val="28"/>
          <w:lang w:val="cs-CZ"/>
        </w:rPr>
        <w:t xml:space="preserve"> </w:t>
      </w:r>
      <w:r>
        <w:rPr>
          <w:rFonts w:ascii="Times New Roman" w:hAnsi="Times New Roman"/>
          <w:b/>
          <w:color w:val="6B6D6C"/>
          <w:spacing w:val="-14"/>
          <w:sz w:val="28"/>
          <w:lang w:val="cs-CZ"/>
        </w:rPr>
        <w:t>Malba barevná včetně zakrytí, vyspraveni: 129 1(č/m</w:t>
      </w:r>
      <w:r>
        <w:rPr>
          <w:rFonts w:ascii="Times New Roman" w:hAnsi="Times New Roman"/>
          <w:b/>
          <w:color w:val="6B6D6C"/>
          <w:spacing w:val="-14"/>
          <w:sz w:val="28"/>
          <w:vertAlign w:val="superscript"/>
          <w:lang w:val="cs-CZ"/>
        </w:rPr>
        <w:t>2</w:t>
      </w:r>
    </w:p>
    <w:p w14:paraId="69BA5A22" w14:textId="77777777" w:rsidR="005E1A63" w:rsidRDefault="00000000">
      <w:pPr>
        <w:spacing w:before="216" w:after="540" w:line="480" w:lineRule="auto"/>
        <w:ind w:right="4464"/>
        <w:rPr>
          <w:rFonts w:ascii="Times New Roman" w:hAnsi="Times New Roman"/>
          <w:b/>
          <w:color w:val="6B6D6C"/>
          <w:spacing w:val="-16"/>
          <w:sz w:val="28"/>
          <w:lang w:val="cs-CZ"/>
        </w:rPr>
      </w:pPr>
      <w:r>
        <w:rPr>
          <w:rFonts w:ascii="Times New Roman" w:hAnsi="Times New Roman"/>
          <w:b/>
          <w:color w:val="6B6D6C"/>
          <w:spacing w:val="-16"/>
          <w:sz w:val="28"/>
          <w:lang w:val="cs-CZ"/>
        </w:rPr>
        <w:t xml:space="preserve">Vymalování prostor dle přitažených požadavků, </w:t>
      </w:r>
      <w:r>
        <w:rPr>
          <w:rFonts w:ascii="Times New Roman" w:hAnsi="Times New Roman"/>
          <w:b/>
          <w:color w:val="6B6D6C"/>
          <w:spacing w:val="-8"/>
          <w:sz w:val="28"/>
          <w:lang w:val="cs-CZ"/>
        </w:rPr>
        <w:t>Maximální cena díla: 200 000 Kč</w:t>
      </w:r>
    </w:p>
    <w:p w14:paraId="2D20B38D" w14:textId="77777777" w:rsidR="005E1A63" w:rsidRDefault="005E1A63">
      <w:pPr>
        <w:sectPr w:rsidR="005E1A63">
          <w:pgSz w:w="11918" w:h="16854"/>
          <w:pgMar w:top="1380" w:right="1156" w:bottom="197" w:left="982" w:header="720" w:footer="720" w:gutter="0"/>
          <w:cols w:space="708"/>
        </w:sectPr>
      </w:pPr>
    </w:p>
    <w:p w14:paraId="5A9502F6" w14:textId="77777777" w:rsidR="005E1A63" w:rsidRDefault="00000000">
      <w:pPr>
        <w:spacing w:before="4206" w:line="288" w:lineRule="exact"/>
        <w:rPr>
          <w:rFonts w:ascii="Times New Roman" w:hAnsi="Times New Roman"/>
          <w:color w:val="000000"/>
          <w:sz w:val="24"/>
        </w:rPr>
      </w:pPr>
      <w:r>
        <w:pict w14:anchorId="62BD4C71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5" type="#_x0000_t202" style="position:absolute;margin-left:0;margin-top:0;width:502.05pt;height:196.65pt;z-index:-251663872;mso-wrap-distance-left:0;mso-wrap-distance-right:0" filled="f">
            <v:textbox inset="0,0,0,0">
              <w:txbxContent>
                <w:p w14:paraId="3941BA99" w14:textId="77777777" w:rsidR="005E1A63" w:rsidRDefault="005E1A63"/>
              </w:txbxContent>
            </v:textbox>
          </v:shape>
        </w:pict>
      </w:r>
      <w:r>
        <w:pict w14:anchorId="132A6FE8">
          <v:shape id="_x0000_s1" type="#_x0000_t202" style="position:absolute;margin-left:249.05pt;margin-top:113.6pt;width:253pt;height:65.25pt;z-index:-251662848;mso-wrap-distance-left:0;mso-wrap-distance-right:0" filled="f" stroked="f">
            <v:textbox inset="0,0,0,0">
              <w:txbxContent>
                <w:p w14:paraId="0756F8A0" w14:textId="77777777" w:rsidR="005E1A63" w:rsidRDefault="00000000">
                  <w:pPr>
                    <w:spacing w:before="360" w:line="189" w:lineRule="auto"/>
                    <w:ind w:left="432"/>
                    <w:rPr>
                      <w:rFonts w:ascii="Verdana" w:hAnsi="Verdana"/>
                      <w:b/>
                      <w:color w:val="6B6D6C"/>
                      <w:spacing w:val="-18"/>
                      <w:sz w:val="19"/>
                      <w:vertAlign w:val="subscript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6B6D6C"/>
                      <w:spacing w:val="-18"/>
                      <w:sz w:val="19"/>
                      <w:vertAlign w:val="subscript"/>
                      <w:lang w:val="cs-CZ"/>
                    </w:rPr>
                    <w:t>r</w:t>
                  </w:r>
                  <w:r>
                    <w:rPr>
                      <w:rFonts w:ascii="Arial" w:hAnsi="Arial"/>
                      <w:b/>
                      <w:color w:val="6B6D6C"/>
                      <w:spacing w:val="-8"/>
                      <w:sz w:val="23"/>
                      <w:lang w:val="cs-CZ"/>
                    </w:rPr>
                    <w:t xml:space="preserve">, É A NATÉRACsics </w:t>
                  </w:r>
                  <w:r>
                    <w:rPr>
                      <w:rFonts w:ascii="Arial" w:hAnsi="Arial"/>
                      <w:b/>
                      <w:i/>
                      <w:color w:val="6B6D6C"/>
                      <w:spacing w:val="-8"/>
                      <w:sz w:val="18"/>
                      <w:lang w:val="cs-CZ"/>
                    </w:rPr>
                    <w:t>pRA</w:t>
                  </w:r>
                </w:p>
                <w:p w14:paraId="2E8CCEF8" w14:textId="77777777" w:rsidR="005E1A63" w:rsidRDefault="00000000">
                  <w:pPr>
                    <w:spacing w:line="290" w:lineRule="auto"/>
                    <w:ind w:right="1872" w:firstLine="72"/>
                    <w:rPr>
                      <w:rFonts w:ascii="Arial" w:hAnsi="Arial"/>
                      <w:b/>
                      <w:i/>
                      <w:color w:val="6B6D6C"/>
                      <w:spacing w:val="16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6B6D6C"/>
                      <w:spacing w:val="16"/>
                      <w:sz w:val="18"/>
                      <w:lang w:val="cs-CZ"/>
                    </w:rPr>
                    <w:t xml:space="preserve">04""Sit </w:t>
                  </w:r>
                  <w:r>
                    <w:rPr>
                      <w:rFonts w:ascii="Verdana" w:hAnsi="Verdana"/>
                      <w:b/>
                      <w:color w:val="6B6D6C"/>
                      <w:spacing w:val="6"/>
                      <w:sz w:val="18"/>
                      <w:vertAlign w:val="subscript"/>
                      <w:lang w:val="cs-CZ"/>
                    </w:rPr>
                    <w:t xml:space="preserve">Lukáš Pšenka </w:t>
                  </w:r>
                  <w:r>
                    <w:rPr>
                      <w:rFonts w:ascii="Arial" w:hAnsi="Arial"/>
                      <w:b/>
                      <w:color w:val="6B6D6C"/>
                      <w:spacing w:val="-10"/>
                      <w:sz w:val="19"/>
                      <w:lang w:val="cs-CZ"/>
                    </w:rPr>
                    <w:t>Havlíčkova 517, 684 01 Slavkov u Brna</w:t>
                  </w:r>
                </w:p>
                <w:p w14:paraId="6AECC673" w14:textId="77777777" w:rsidR="005E1A63" w:rsidRDefault="00000000">
                  <w:pPr>
                    <w:spacing w:line="196" w:lineRule="auto"/>
                    <w:ind w:left="864"/>
                    <w:rPr>
                      <w:rFonts w:ascii="Arial" w:hAnsi="Arial"/>
                      <w:b/>
                      <w:color w:val="6B6D6C"/>
                      <w:spacing w:val="-6"/>
                      <w:sz w:val="19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6B6D6C"/>
                      <w:spacing w:val="-6"/>
                      <w:sz w:val="19"/>
                      <w:lang w:val="cs-CZ"/>
                    </w:rPr>
                    <w:t>Tel.: 727 922 076</w:t>
                  </w:r>
                </w:p>
              </w:txbxContent>
            </v:textbox>
          </v:shape>
        </w:pict>
      </w:r>
      <w:r>
        <w:pict w14:anchorId="5E13DD7D">
          <v:shape id="_x0000_s1034" type="#_x0000_t202" style="position:absolute;margin-left:0;margin-top:0;width:238.2pt;height:13.7pt;z-index:-251661824;mso-wrap-distance-left:0;mso-wrap-distance-right:0" filled="f" stroked="f">
            <v:textbox inset="0,0,0,0">
              <w:txbxContent>
                <w:p w14:paraId="6B7E911A" w14:textId="77777777" w:rsidR="005E1A63" w:rsidRDefault="00000000">
                  <w:pPr>
                    <w:spacing w:line="204" w:lineRule="auto"/>
                    <w:rPr>
                      <w:rFonts w:ascii="Times New Roman" w:hAnsi="Times New Roman"/>
                      <w:b/>
                      <w:color w:val="6B6D6C"/>
                      <w:spacing w:val="-10"/>
                      <w:sz w:val="28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6B6D6C"/>
                      <w:spacing w:val="-10"/>
                      <w:sz w:val="28"/>
                      <w:lang w:val="cs-CZ"/>
                    </w:rPr>
                    <w:t>Termín realizace: 7/2025</w:t>
                  </w:r>
                </w:p>
              </w:txbxContent>
            </v:textbox>
          </v:shape>
        </w:pict>
      </w:r>
      <w:r>
        <w:pict w14:anchorId="3B24E5D1">
          <v:shape id="_x0000_s1033" type="#_x0000_t202" style="position:absolute;margin-left:0;margin-top:96.35pt;width:238.2pt;height:11.65pt;z-index:-251660800;mso-wrap-distance-left:0;mso-wrap-distance-right:0" filled="f" stroked="f">
            <v:textbox inset="0,0,0,0">
              <w:txbxContent>
                <w:p w14:paraId="75F37BCF" w14:textId="5C09EAAD" w:rsidR="005E1A63" w:rsidRDefault="00000000">
                  <w:pPr>
                    <w:spacing w:line="211" w:lineRule="auto"/>
                    <w:rPr>
                      <w:rFonts w:ascii="Arial" w:hAnsi="Arial"/>
                      <w:b/>
                      <w:color w:val="6B6D6C"/>
                      <w:sz w:val="23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6B6D6C"/>
                      <w:sz w:val="23"/>
                      <w:lang w:val="cs-CZ"/>
                    </w:rPr>
                    <w:t>Ve Slavkově u Brna dne 2.</w:t>
                  </w:r>
                  <w:r w:rsidR="006F791F">
                    <w:rPr>
                      <w:rFonts w:ascii="Arial" w:hAnsi="Arial"/>
                      <w:b/>
                      <w:color w:val="6B6D6C"/>
                      <w:sz w:val="23"/>
                      <w:lang w:val="cs-CZ"/>
                    </w:rPr>
                    <w:t>7.</w:t>
                  </w:r>
                  <w:r>
                    <w:rPr>
                      <w:rFonts w:ascii="Arial" w:hAnsi="Arial"/>
                      <w:b/>
                      <w:color w:val="6B6D6C"/>
                      <w:sz w:val="23"/>
                      <w:lang w:val="cs-CZ"/>
                    </w:rPr>
                    <w:t xml:space="preserve"> 2025</w:t>
                  </w:r>
                </w:p>
              </w:txbxContent>
            </v:textbox>
          </v:shape>
        </w:pict>
      </w:r>
      <w:r>
        <w:pict w14:anchorId="119161DD">
          <v:shape id="_x0000_s1032" type="#_x0000_t202" style="position:absolute;margin-left:249.85pt;margin-top:80.4pt;width:252.2pt;height:33.2pt;z-index:-251659776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53"/>
                    <w:gridCol w:w="2891"/>
                  </w:tblGrid>
                  <w:tr w:rsidR="005E1A63" w14:paraId="524D02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64"/>
                    </w:trPr>
                    <w:tc>
                      <w:tcPr>
                        <w:tcW w:w="215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23EFBAE5" w14:textId="77777777" w:rsidR="005E1A63" w:rsidRDefault="00000000">
                        <w:pPr>
                          <w:spacing w:line="332" w:lineRule="exact"/>
                          <w:ind w:left="360" w:right="648"/>
                          <w:rPr>
                            <w:rFonts w:ascii="Arial" w:hAnsi="Arial"/>
                            <w:b/>
                            <w:color w:val="6B6D6C"/>
                            <w:spacing w:val="-24"/>
                            <w:sz w:val="29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6B6D6C"/>
                            <w:spacing w:val="-24"/>
                            <w:sz w:val="29"/>
                            <w:lang w:val="cs-CZ"/>
                          </w:rPr>
                          <w:t xml:space="preserve">Mgr. Věra </w:t>
                        </w:r>
                        <w:r>
                          <w:rPr>
                            <w:rFonts w:ascii="Arial" w:hAnsi="Arial"/>
                            <w:b/>
                            <w:color w:val="6B6D6C"/>
                            <w:spacing w:val="-22"/>
                            <w:sz w:val="29"/>
                            <w:lang w:val="cs-CZ"/>
                          </w:rPr>
                          <w:t>Babicová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3EE19EFC" w14:textId="77777777" w:rsidR="005E1A63" w:rsidRDefault="00000000">
                        <w:pPr>
                          <w:spacing w:line="278" w:lineRule="auto"/>
                          <w:ind w:left="612" w:right="432"/>
                          <w:rPr>
                            <w:rFonts w:ascii="Tahoma" w:hAnsi="Tahoma"/>
                            <w:b/>
                            <w:color w:val="6B6D6C"/>
                            <w:spacing w:val="-16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6B6D6C"/>
                            <w:spacing w:val="-16"/>
                            <w:sz w:val="15"/>
                            <w:lang w:val="cs-CZ"/>
                          </w:rPr>
                          <w:t xml:space="preserve">Digitálně podepsal Mgr. Věra </w:t>
                        </w:r>
                        <w:r>
                          <w:rPr>
                            <w:rFonts w:ascii="Arial" w:hAnsi="Arial"/>
                            <w:b/>
                            <w:color w:val="6B6D6C"/>
                            <w:spacing w:val="-10"/>
                            <w:sz w:val="15"/>
                            <w:lang w:val="cs-CZ"/>
                          </w:rPr>
                          <w:t>Babicová</w:t>
                        </w:r>
                      </w:p>
                      <w:p w14:paraId="709D016F" w14:textId="77777777" w:rsidR="005E1A63" w:rsidRDefault="00000000">
                        <w:pPr>
                          <w:spacing w:before="72"/>
                          <w:ind w:left="612"/>
                          <w:rPr>
                            <w:rFonts w:ascii="Arial" w:hAnsi="Arial"/>
                            <w:b/>
                            <w:color w:val="6B6D6C"/>
                            <w:spacing w:val="-7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6B6D6C"/>
                            <w:spacing w:val="-7"/>
                            <w:sz w:val="15"/>
                            <w:lang w:val="cs-CZ"/>
                          </w:rPr>
                          <w:t>Datum: 2025.07.02 0838:30 +02'00'</w:t>
                        </w:r>
                      </w:p>
                    </w:tc>
                  </w:tr>
                </w:tbl>
                <w:p w14:paraId="6F528B72" w14:textId="77777777" w:rsidR="00000000" w:rsidRDefault="00000000"/>
              </w:txbxContent>
            </v:textbox>
          </v:shape>
        </w:pict>
      </w:r>
      <w:r>
        <w:pict w14:anchorId="11641415">
          <v:shape id="_x0000_s1031" type="#_x0000_t202" style="position:absolute;margin-left:0;margin-top:172.15pt;width:238.2pt;height:13.75pt;z-index:-251658752;mso-wrap-distance-left:0;mso-wrap-distance-right:0" filled="f" stroked="f">
            <v:textbox inset="0,0,0,0">
              <w:txbxContent>
                <w:p w14:paraId="766B0813" w14:textId="77777777" w:rsidR="005E1A63" w:rsidRDefault="00000000">
                  <w:pPr>
                    <w:rPr>
                      <w:rFonts w:ascii="Arial" w:hAnsi="Arial"/>
                      <w:b/>
                      <w:color w:val="6B6D6C"/>
                      <w:spacing w:val="-14"/>
                      <w:sz w:val="23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6B6D6C"/>
                      <w:spacing w:val="-14"/>
                      <w:sz w:val="23"/>
                      <w:lang w:val="cs-CZ"/>
                    </w:rPr>
                    <w:t>Potvrzuji objednávku:</w:t>
                  </w:r>
                </w:p>
              </w:txbxContent>
            </v:textbox>
          </v:shape>
        </w:pict>
      </w:r>
      <w:r>
        <w:pict w14:anchorId="47633754">
          <v:shape id="_x0000_s1030" type="#_x0000_t202" style="position:absolute;margin-left:249.85pt;margin-top:178.85pt;width:104.05pt;height:17.8pt;z-index:-251657728;mso-wrap-distance-left:0;mso-wrap-distance-right:134.3pt" filled="f" stroked="f">
            <v:textbox inset="0,0,0,0">
              <w:txbxContent>
                <w:p w14:paraId="40C91CD4" w14:textId="77777777" w:rsidR="005E1A63" w:rsidRDefault="00000000">
                  <w:pPr>
                    <w:ind w:right="36"/>
                    <w:jc w:val="right"/>
                    <w:rPr>
                      <w:rFonts w:ascii="Arial" w:hAnsi="Arial"/>
                      <w:color w:val="6B6D6C"/>
                      <w:sz w:val="28"/>
                      <w:lang w:val="cs-CZ"/>
                    </w:rPr>
                  </w:pPr>
                  <w:r>
                    <w:rPr>
                      <w:rFonts w:ascii="Arial" w:hAnsi="Arial"/>
                      <w:color w:val="6B6D6C"/>
                      <w:sz w:val="28"/>
                      <w:lang w:val="cs-CZ"/>
                    </w:rPr>
                    <w:t>D</w:t>
                  </w:r>
                  <w:r>
                    <w:rPr>
                      <w:rFonts w:ascii="Arial" w:hAnsi="Arial"/>
                      <w:color w:val="6B6D6C"/>
                      <w:spacing w:val="-30"/>
                      <w:sz w:val="29"/>
                      <w:lang w:val="cs-CZ"/>
                    </w:rPr>
                    <w:t>oc15</w:t>
                  </w:r>
                  <w:r>
                    <w:rPr>
                      <w:rFonts w:ascii="Arial" w:hAnsi="Arial"/>
                      <w:color w:val="6B6D6C"/>
                      <w:sz w:val="28"/>
                      <w:lang w:val="cs-CZ"/>
                    </w:rPr>
                    <w:t>\W</w:t>
                  </w:r>
                  <w:r>
                    <w:rPr>
                      <w:rFonts w:ascii="Arial" w:hAnsi="Arial"/>
                      <w:color w:val="6B6D6C"/>
                      <w:spacing w:val="-30"/>
                      <w:sz w:val="29"/>
                      <w:lang w:val="cs-CZ"/>
                    </w:rPr>
                    <w:t>"</w:t>
                  </w:r>
                  <w:r>
                    <w:rPr>
                      <w:rFonts w:ascii="Tahoma" w:hAnsi="Tahoma"/>
                      <w:color w:val="6B6D6C"/>
                      <w:sz w:val="29"/>
                      <w:vertAlign w:val="superscript"/>
                      <w:lang w:val="cs-CZ"/>
                    </w:rPr>
                    <w:t>9</w:t>
                  </w:r>
                </w:p>
              </w:txbxContent>
            </v:textbox>
          </v:shape>
        </w:pict>
      </w:r>
      <w:r>
        <w:pict w14:anchorId="444E7937">
          <v:line id="_x0000_s1029" style="position:absolute;z-index:251659776;mso-position-horizontal-relative:text;mso-position-vertical-relative:text" from="353.9pt,180.7pt" to="473.3pt,180.7pt" strokeweight="1.6pt">
            <v:stroke dashstyle="1 1"/>
          </v:line>
        </w:pict>
      </w:r>
      <w:r>
        <w:pict w14:anchorId="118D1BCF">
          <v:line id="_x0000_s1028" style="position:absolute;z-index:251660800;mso-position-horizontal-relative:text;mso-position-vertical-relative:text" from="49.15pt,221.9pt" to="285.2pt,221.9pt" strokecolor="#999e9e" strokeweight=".55pt"/>
        </w:pict>
      </w:r>
      <w:r>
        <w:pict w14:anchorId="6D708C18">
          <v:line id="_x0000_s1027" style="position:absolute;z-index:251661824;mso-position-horizontal-relative:text;mso-position-vertical-relative:text" from="3.1pt,222.1pt" to="44.35pt,222.1pt" strokecolor="#9ea4a3" strokeweight=".55pt"/>
        </w:pict>
      </w:r>
      <w:r>
        <w:pict w14:anchorId="11BB61E4">
          <v:line id="_x0000_s1026" style="position:absolute;z-index:251662848;mso-position-horizontal-relative:text;mso-position-vertical-relative:text" from="321.3pt,221.55pt" to="459.6pt,221.55pt" strokecolor="#a1a1a1" strokeweight=".35pt"/>
        </w:pict>
      </w:r>
    </w:p>
    <w:p w14:paraId="219F6FEF" w14:textId="77777777" w:rsidR="005E1A63" w:rsidRDefault="005E1A63">
      <w:pPr>
        <w:sectPr w:rsidR="005E1A63">
          <w:type w:val="continuous"/>
          <w:pgSz w:w="11918" w:h="16854"/>
          <w:pgMar w:top="1380" w:right="879" w:bottom="197" w:left="938" w:header="720" w:footer="720" w:gutter="0"/>
          <w:cols w:space="708"/>
        </w:sectPr>
      </w:pPr>
    </w:p>
    <w:p w14:paraId="7C95F21F" w14:textId="77777777" w:rsidR="005E1A63" w:rsidRDefault="00000000">
      <w:pPr>
        <w:ind w:right="936"/>
        <w:rPr>
          <w:rFonts w:ascii="Tahoma" w:hAnsi="Tahoma"/>
          <w:b/>
          <w:color w:val="6B6D6C"/>
          <w:spacing w:val="3"/>
          <w:sz w:val="15"/>
          <w:lang w:val="cs-CZ"/>
        </w:rPr>
      </w:pPr>
      <w:r>
        <w:rPr>
          <w:rFonts w:ascii="Tahoma" w:hAnsi="Tahoma"/>
          <w:b/>
          <w:color w:val="6B6D6C"/>
          <w:spacing w:val="3"/>
          <w:sz w:val="15"/>
          <w:lang w:val="cs-CZ"/>
        </w:rPr>
        <w:t xml:space="preserve">Základní škola Komenského Slavkov u Brna, příspěvková organizace </w:t>
      </w:r>
      <w:r>
        <w:rPr>
          <w:rFonts w:ascii="Tahoma" w:hAnsi="Tahoma"/>
          <w:b/>
          <w:color w:val="6B6D6C"/>
          <w:spacing w:val="-4"/>
          <w:sz w:val="15"/>
          <w:lang w:val="cs-CZ"/>
        </w:rPr>
        <w:t>Komenského náměstí 495</w:t>
      </w:r>
    </w:p>
    <w:p w14:paraId="1F768859" w14:textId="77777777" w:rsidR="005E1A63" w:rsidRDefault="00000000">
      <w:pPr>
        <w:rPr>
          <w:rFonts w:ascii="Tahoma" w:hAnsi="Tahoma"/>
          <w:b/>
          <w:color w:val="6B6D6C"/>
          <w:spacing w:val="-4"/>
          <w:sz w:val="15"/>
          <w:lang w:val="cs-CZ"/>
        </w:rPr>
      </w:pPr>
      <w:r>
        <w:rPr>
          <w:rFonts w:ascii="Tahoma" w:hAnsi="Tahoma"/>
          <w:b/>
          <w:color w:val="6B6D6C"/>
          <w:spacing w:val="-4"/>
          <w:sz w:val="15"/>
          <w:lang w:val="cs-CZ"/>
        </w:rPr>
        <w:t>664 01 Slavkov u Brna,</w:t>
      </w:r>
    </w:p>
    <w:p w14:paraId="21598631" w14:textId="77777777" w:rsidR="005E1A63" w:rsidRDefault="00000000">
      <w:pPr>
        <w:rPr>
          <w:rFonts w:ascii="Tahoma" w:hAnsi="Tahoma"/>
          <w:b/>
          <w:color w:val="6B6D6C"/>
          <w:spacing w:val="-6"/>
          <w:sz w:val="15"/>
          <w:lang w:val="cs-CZ"/>
        </w:rPr>
      </w:pPr>
      <w:r>
        <w:rPr>
          <w:rFonts w:ascii="Tahoma" w:hAnsi="Tahoma"/>
          <w:b/>
          <w:color w:val="6B6D6C"/>
          <w:spacing w:val="-6"/>
          <w:sz w:val="15"/>
          <w:lang w:val="cs-CZ"/>
        </w:rPr>
        <w:t>iČ: 4627 0931, &amp;U. 19629550810600</w:t>
      </w:r>
    </w:p>
    <w:p w14:paraId="027DC0B3" w14:textId="77777777" w:rsidR="005E1A63" w:rsidRDefault="00000000">
      <w:pPr>
        <w:rPr>
          <w:rFonts w:ascii="Tahoma" w:hAnsi="Tahoma"/>
          <w:b/>
          <w:color w:val="6B6D6C"/>
          <w:spacing w:val="1"/>
          <w:sz w:val="15"/>
          <w:lang w:val="cs-CZ"/>
        </w:rPr>
      </w:pPr>
      <w:r>
        <w:rPr>
          <w:rFonts w:ascii="Tahoma" w:hAnsi="Tahoma"/>
          <w:b/>
          <w:color w:val="6B6D6C"/>
          <w:spacing w:val="1"/>
          <w:sz w:val="15"/>
          <w:lang w:val="cs-CZ"/>
        </w:rPr>
        <w:t>tel.: 515 534 910</w:t>
      </w:r>
      <w:r>
        <w:rPr>
          <w:rFonts w:ascii="Arial" w:hAnsi="Arial"/>
          <w:b/>
          <w:color w:val="5B5D5C"/>
          <w:spacing w:val="1"/>
          <w:sz w:val="6"/>
          <w:lang w:val="cs-CZ"/>
        </w:rPr>
        <w:t xml:space="preserve"> —</w:t>
      </w:r>
      <w:r>
        <w:rPr>
          <w:rFonts w:ascii="Tahoma" w:hAnsi="Tahoma"/>
          <w:b/>
          <w:color w:val="6B6D6C"/>
          <w:spacing w:val="1"/>
          <w:sz w:val="15"/>
          <w:lang w:val="cs-CZ"/>
        </w:rPr>
        <w:t xml:space="preserve"> ředitelka, 515 534 911/912 — zástupkyně, 515 534 913</w:t>
      </w:r>
      <w:r>
        <w:rPr>
          <w:rFonts w:ascii="Arial" w:hAnsi="Arial"/>
          <w:b/>
          <w:color w:val="5B5D5C"/>
          <w:spacing w:val="1"/>
          <w:sz w:val="6"/>
          <w:lang w:val="cs-CZ"/>
        </w:rPr>
        <w:t xml:space="preserve"> —</w:t>
      </w:r>
      <w:r>
        <w:rPr>
          <w:rFonts w:ascii="Tahoma" w:hAnsi="Tahoma"/>
          <w:b/>
          <w:color w:val="6B6D6C"/>
          <w:spacing w:val="1"/>
          <w:sz w:val="15"/>
          <w:lang w:val="cs-CZ"/>
        </w:rPr>
        <w:t xml:space="preserve"> kancelář.</w:t>
      </w:r>
    </w:p>
    <w:p w14:paraId="2D563DAA" w14:textId="77777777" w:rsidR="005E1A63" w:rsidRDefault="00000000">
      <w:pPr>
        <w:spacing w:before="36"/>
        <w:rPr>
          <w:rFonts w:ascii="Tahoma" w:hAnsi="Tahoma"/>
          <w:b/>
          <w:color w:val="6B6D6C"/>
          <w:spacing w:val="4"/>
          <w:sz w:val="15"/>
          <w:lang w:val="cs-CZ"/>
        </w:rPr>
      </w:pPr>
      <w:r>
        <w:rPr>
          <w:rFonts w:ascii="Tahoma" w:hAnsi="Tahoma"/>
          <w:b/>
          <w:color w:val="6B6D6C"/>
          <w:spacing w:val="4"/>
          <w:sz w:val="15"/>
          <w:lang w:val="cs-CZ"/>
        </w:rPr>
        <w:t xml:space="preserve">web: </w:t>
      </w:r>
      <w:r>
        <w:rPr>
          <w:rFonts w:ascii="Times New Roman" w:hAnsi="Times New Roman"/>
          <w:b/>
          <w:color w:val="6B6D6C"/>
          <w:spacing w:val="4"/>
          <w:sz w:val="13"/>
          <w:lang w:val="cs-CZ"/>
        </w:rPr>
        <w:t xml:space="preserve">WWW2 </w:t>
      </w:r>
      <w:r>
        <w:rPr>
          <w:rFonts w:ascii="Tahoma" w:hAnsi="Tahoma"/>
          <w:b/>
          <w:color w:val="6B6D6C"/>
          <w:spacing w:val="4"/>
          <w:sz w:val="15"/>
          <w:lang w:val="cs-CZ"/>
        </w:rPr>
        <w:t>k nuisjpggzrk</w:t>
      </w:r>
    </w:p>
    <w:p w14:paraId="608863CC" w14:textId="77777777" w:rsidR="005E1A63" w:rsidRDefault="00000000">
      <w:pPr>
        <w:spacing w:line="271" w:lineRule="auto"/>
        <w:rPr>
          <w:rFonts w:ascii="Tahoma" w:hAnsi="Tahoma"/>
          <w:b/>
          <w:color w:val="6B6D6C"/>
          <w:sz w:val="15"/>
          <w:lang w:val="cs-CZ"/>
        </w:rPr>
      </w:pPr>
      <w:hyperlink r:id="rId5">
        <w:r>
          <w:rPr>
            <w:rFonts w:ascii="Tahoma" w:hAnsi="Tahoma"/>
            <w:b/>
            <w:color w:val="0000FF"/>
            <w:sz w:val="15"/>
            <w:u w:val="single"/>
            <w:lang w:val="cs-CZ"/>
          </w:rPr>
          <w:t>e-mail: reditelka@zskomslavkov.cz,</w:t>
        </w:r>
      </w:hyperlink>
      <w:r>
        <w:rPr>
          <w:rFonts w:ascii="Tahoma" w:hAnsi="Tahoma"/>
          <w:b/>
          <w:color w:val="6B6D6C"/>
          <w:sz w:val="15"/>
          <w:lang w:val="cs-CZ"/>
        </w:rPr>
        <w:t xml:space="preserve"> </w:t>
      </w:r>
      <w:hyperlink r:id="rId6">
        <w:r>
          <w:rPr>
            <w:rFonts w:ascii="Tahoma" w:hAnsi="Tahoma"/>
            <w:b/>
            <w:color w:val="0000FF"/>
            <w:sz w:val="15"/>
            <w:u w:val="single"/>
            <w:lang w:val="cs-CZ"/>
          </w:rPr>
          <w:t>podatelna@zskomslavkov.cz</w:t>
        </w:r>
      </w:hyperlink>
    </w:p>
    <w:p w14:paraId="6B696D10" w14:textId="77777777" w:rsidR="005E1A63" w:rsidRDefault="005E1A63">
      <w:pPr>
        <w:sectPr w:rsidR="005E1A63">
          <w:type w:val="continuous"/>
          <w:pgSz w:w="11918" w:h="16854"/>
          <w:pgMar w:top="1380" w:right="4360" w:bottom="197" w:left="938" w:header="720" w:footer="720" w:gutter="0"/>
          <w:cols w:space="708"/>
        </w:sectPr>
      </w:pPr>
    </w:p>
    <w:p w14:paraId="4689E47D" w14:textId="77777777" w:rsidR="005E1A63" w:rsidRDefault="00000000">
      <w:pPr>
        <w:spacing w:line="388" w:lineRule="exact"/>
        <w:ind w:left="144"/>
        <w:rPr>
          <w:rFonts w:ascii="Verdana" w:hAnsi="Verdana"/>
          <w:b/>
          <w:color w:val="000000"/>
          <w:spacing w:val="-2"/>
          <w:w w:val="85"/>
          <w:sz w:val="30"/>
          <w:lang w:val="cs-CZ"/>
        </w:rPr>
      </w:pPr>
      <w:r>
        <w:rPr>
          <w:rFonts w:ascii="Verdana" w:hAnsi="Verdana"/>
          <w:b/>
          <w:color w:val="000000"/>
          <w:spacing w:val="-2"/>
          <w:w w:val="85"/>
          <w:sz w:val="30"/>
          <w:lang w:val="cs-CZ"/>
        </w:rPr>
        <w:lastRenderedPageBreak/>
        <w:t xml:space="preserve">Malířské a natěračské </w:t>
      </w:r>
      <w:proofErr w:type="gramStart"/>
      <w:r>
        <w:rPr>
          <w:rFonts w:ascii="Verdana" w:hAnsi="Verdana"/>
          <w:b/>
          <w:color w:val="000000"/>
          <w:spacing w:val="-2"/>
          <w:w w:val="85"/>
          <w:sz w:val="30"/>
          <w:lang w:val="cs-CZ"/>
        </w:rPr>
        <w:t>práce - Lukáš</w:t>
      </w:r>
      <w:proofErr w:type="gramEnd"/>
      <w:r>
        <w:rPr>
          <w:rFonts w:ascii="Verdana" w:hAnsi="Verdana"/>
          <w:b/>
          <w:color w:val="000000"/>
          <w:spacing w:val="-2"/>
          <w:w w:val="85"/>
          <w:sz w:val="30"/>
          <w:lang w:val="cs-CZ"/>
        </w:rPr>
        <w:t xml:space="preserve"> Pšenka</w:t>
      </w:r>
    </w:p>
    <w:p w14:paraId="330F7BFB" w14:textId="77777777" w:rsidR="005E1A63" w:rsidRDefault="00000000">
      <w:pPr>
        <w:spacing w:before="144" w:line="410" w:lineRule="exact"/>
        <w:ind w:left="144" w:right="1584"/>
        <w:rPr>
          <w:rFonts w:ascii="Tahoma" w:hAnsi="Tahoma"/>
          <w:b/>
          <w:color w:val="000000"/>
          <w:spacing w:val="-14"/>
          <w:sz w:val="24"/>
          <w:lang w:val="cs-CZ"/>
        </w:rPr>
      </w:pPr>
      <w:r>
        <w:rPr>
          <w:rFonts w:ascii="Tahoma" w:hAnsi="Tahoma"/>
          <w:b/>
          <w:color w:val="000000"/>
          <w:spacing w:val="-14"/>
          <w:sz w:val="24"/>
          <w:lang w:val="cs-CZ"/>
        </w:rPr>
        <w:t xml:space="preserve">Havlíčkova 517, Slavkov u Brna, 684 01. IČ: 5281849 </w:t>
      </w:r>
      <w:proofErr w:type="gramStart"/>
      <w:r>
        <w:rPr>
          <w:rFonts w:ascii="Tahoma" w:hAnsi="Tahoma"/>
          <w:b/>
          <w:color w:val="000000"/>
          <w:spacing w:val="-14"/>
          <w:sz w:val="24"/>
          <w:lang w:val="cs-CZ"/>
        </w:rPr>
        <w:t>Email :</w:t>
      </w:r>
      <w:proofErr w:type="gramEnd"/>
      <w:r>
        <w:rPr>
          <w:rFonts w:ascii="Verdana" w:hAnsi="Verdana"/>
          <w:b/>
          <w:color w:val="4292CF"/>
          <w:spacing w:val="-4"/>
          <w:sz w:val="23"/>
          <w:u w:val="single"/>
          <w:lang w:val="cs-CZ"/>
        </w:rPr>
        <w:t xml:space="preserve"> </w:t>
      </w:r>
      <w:hyperlink r:id="rId7">
        <w:r>
          <w:rPr>
            <w:rFonts w:ascii="Verdana" w:hAnsi="Verdana"/>
            <w:b/>
            <w:color w:val="0000FF"/>
            <w:spacing w:val="-4"/>
            <w:sz w:val="23"/>
            <w:u w:val="single"/>
            <w:lang w:val="cs-CZ"/>
          </w:rPr>
          <w:t>Lezulova.martalseznam.cz</w:t>
        </w:r>
      </w:hyperlink>
    </w:p>
    <w:p w14:paraId="74142D96" w14:textId="77777777" w:rsidR="005E1A63" w:rsidRDefault="00000000">
      <w:pPr>
        <w:spacing w:before="792" w:line="430" w:lineRule="exact"/>
        <w:ind w:left="2736"/>
        <w:rPr>
          <w:rFonts w:ascii="Arial" w:hAnsi="Arial"/>
          <w:b/>
          <w:color w:val="000000"/>
          <w:w w:val="90"/>
          <w:sz w:val="36"/>
          <w:lang w:val="cs-CZ"/>
        </w:rPr>
      </w:pPr>
      <w:r>
        <w:rPr>
          <w:rFonts w:ascii="Arial" w:hAnsi="Arial"/>
          <w:b/>
          <w:color w:val="000000"/>
          <w:w w:val="90"/>
          <w:sz w:val="36"/>
          <w:lang w:val="cs-CZ"/>
        </w:rPr>
        <w:t>CENOVÁ NABÍDKA</w:t>
      </w:r>
    </w:p>
    <w:p w14:paraId="4525D8CA" w14:textId="77777777" w:rsidR="005E1A63" w:rsidRDefault="00000000">
      <w:pPr>
        <w:spacing w:before="216" w:line="487" w:lineRule="exact"/>
        <w:ind w:left="72"/>
        <w:rPr>
          <w:rFonts w:ascii="Arial" w:hAnsi="Arial"/>
          <w:b/>
          <w:color w:val="000000"/>
          <w:spacing w:val="2"/>
          <w:w w:val="90"/>
          <w:sz w:val="36"/>
          <w:lang w:val="cs-CZ"/>
        </w:rPr>
      </w:pPr>
      <w:proofErr w:type="gramStart"/>
      <w:r>
        <w:rPr>
          <w:rFonts w:ascii="Arial" w:hAnsi="Arial"/>
          <w:b/>
          <w:color w:val="000000"/>
          <w:spacing w:val="2"/>
          <w:w w:val="90"/>
          <w:sz w:val="36"/>
          <w:lang w:val="cs-CZ"/>
        </w:rPr>
        <w:t>Objednatel :</w:t>
      </w:r>
      <w:proofErr w:type="gramEnd"/>
      <w:r>
        <w:rPr>
          <w:rFonts w:ascii="Arial" w:hAnsi="Arial"/>
          <w:b/>
          <w:color w:val="000000"/>
          <w:spacing w:val="2"/>
          <w:w w:val="90"/>
          <w:sz w:val="36"/>
          <w:lang w:val="cs-CZ"/>
        </w:rPr>
        <w:t xml:space="preserve"> ZŠ Komenského</w:t>
      </w:r>
    </w:p>
    <w:p w14:paraId="57FA9C9E" w14:textId="77777777" w:rsidR="005E1A63" w:rsidRDefault="00000000">
      <w:pPr>
        <w:spacing w:before="612" w:line="441" w:lineRule="exact"/>
        <w:rPr>
          <w:rFonts w:ascii="Arial" w:hAnsi="Arial"/>
          <w:b/>
          <w:color w:val="000000"/>
          <w:spacing w:val="2"/>
          <w:w w:val="90"/>
          <w:sz w:val="36"/>
          <w:lang w:val="cs-CZ"/>
        </w:rPr>
      </w:pPr>
      <w:r>
        <w:rPr>
          <w:rFonts w:ascii="Arial" w:hAnsi="Arial"/>
          <w:b/>
          <w:color w:val="000000"/>
          <w:spacing w:val="2"/>
          <w:w w:val="90"/>
          <w:sz w:val="36"/>
          <w:lang w:val="cs-CZ"/>
        </w:rPr>
        <w:t xml:space="preserve">Výmalba školních </w:t>
      </w:r>
      <w:proofErr w:type="gramStart"/>
      <w:r>
        <w:rPr>
          <w:rFonts w:ascii="Arial" w:hAnsi="Arial"/>
          <w:b/>
          <w:color w:val="000000"/>
          <w:spacing w:val="2"/>
          <w:w w:val="90"/>
          <w:sz w:val="36"/>
          <w:lang w:val="cs-CZ"/>
        </w:rPr>
        <w:t>prostor :</w:t>
      </w:r>
      <w:proofErr w:type="gramEnd"/>
    </w:p>
    <w:p w14:paraId="44572E11" w14:textId="77777777" w:rsidR="005E1A63" w:rsidRDefault="00000000">
      <w:pPr>
        <w:numPr>
          <w:ilvl w:val="0"/>
          <w:numId w:val="1"/>
        </w:numPr>
        <w:spacing w:before="612" w:line="380" w:lineRule="exact"/>
        <w:ind w:left="0"/>
        <w:rPr>
          <w:rFonts w:ascii="Verdana" w:hAnsi="Verdana"/>
          <w:b/>
          <w:color w:val="000000"/>
          <w:w w:val="85"/>
          <w:sz w:val="30"/>
          <w:lang w:val="cs-CZ"/>
        </w:rPr>
      </w:pPr>
      <w:proofErr w:type="gramStart"/>
      <w:r>
        <w:rPr>
          <w:rFonts w:ascii="Verdana" w:hAnsi="Verdana"/>
          <w:b/>
          <w:color w:val="000000"/>
          <w:w w:val="85"/>
          <w:sz w:val="30"/>
          <w:lang w:val="cs-CZ"/>
        </w:rPr>
        <w:t>penetrace :</w:t>
      </w:r>
      <w:proofErr w:type="gramEnd"/>
      <w:r>
        <w:rPr>
          <w:rFonts w:ascii="Verdana" w:hAnsi="Verdana"/>
          <w:b/>
          <w:color w:val="000000"/>
          <w:w w:val="85"/>
          <w:sz w:val="30"/>
          <w:lang w:val="cs-CZ"/>
        </w:rPr>
        <w:t xml:space="preserve"> 22Kč/m2</w:t>
      </w:r>
    </w:p>
    <w:p w14:paraId="5F8F25C1" w14:textId="77777777" w:rsidR="005E1A63" w:rsidRDefault="00000000">
      <w:pPr>
        <w:numPr>
          <w:ilvl w:val="0"/>
          <w:numId w:val="1"/>
        </w:numPr>
        <w:spacing w:before="180" w:line="384" w:lineRule="exact"/>
        <w:ind w:left="0"/>
        <w:rPr>
          <w:rFonts w:ascii="Verdana" w:hAnsi="Verdana"/>
          <w:b/>
          <w:color w:val="000000"/>
          <w:spacing w:val="2"/>
          <w:w w:val="85"/>
          <w:sz w:val="30"/>
          <w:lang w:val="cs-CZ"/>
        </w:rPr>
      </w:pPr>
      <w:r>
        <w:rPr>
          <w:rFonts w:ascii="Verdana" w:hAnsi="Verdana"/>
          <w:b/>
          <w:color w:val="000000"/>
          <w:spacing w:val="2"/>
          <w:w w:val="85"/>
          <w:sz w:val="30"/>
          <w:lang w:val="cs-CZ"/>
        </w:rPr>
        <w:t xml:space="preserve">malba bílá včetně zakrytí, </w:t>
      </w:r>
      <w:proofErr w:type="gramStart"/>
      <w:r>
        <w:rPr>
          <w:rFonts w:ascii="Verdana" w:hAnsi="Verdana"/>
          <w:b/>
          <w:color w:val="000000"/>
          <w:spacing w:val="2"/>
          <w:w w:val="85"/>
          <w:sz w:val="30"/>
          <w:lang w:val="cs-CZ"/>
        </w:rPr>
        <w:t>vyspravení :</w:t>
      </w:r>
      <w:proofErr w:type="gramEnd"/>
      <w:r>
        <w:rPr>
          <w:rFonts w:ascii="Verdana" w:hAnsi="Verdana"/>
          <w:b/>
          <w:color w:val="000000"/>
          <w:spacing w:val="2"/>
          <w:w w:val="85"/>
          <w:sz w:val="30"/>
          <w:lang w:val="cs-CZ"/>
        </w:rPr>
        <w:t xml:space="preserve"> 61Kč/m2</w:t>
      </w:r>
    </w:p>
    <w:p w14:paraId="11A84651" w14:textId="77777777" w:rsidR="005E1A63" w:rsidRDefault="00000000">
      <w:pPr>
        <w:numPr>
          <w:ilvl w:val="0"/>
          <w:numId w:val="1"/>
        </w:numPr>
        <w:spacing w:before="216" w:line="1742" w:lineRule="exact"/>
        <w:ind w:left="0"/>
        <w:rPr>
          <w:rFonts w:ascii="Verdana" w:hAnsi="Verdana"/>
          <w:b/>
          <w:color w:val="000000"/>
          <w:spacing w:val="-5"/>
          <w:w w:val="85"/>
          <w:sz w:val="30"/>
          <w:lang w:val="cs-CZ"/>
        </w:rPr>
      </w:pPr>
      <w:r>
        <w:rPr>
          <w:rFonts w:ascii="Verdana" w:hAnsi="Verdana"/>
          <w:b/>
          <w:color w:val="000000"/>
          <w:spacing w:val="-5"/>
          <w:w w:val="85"/>
          <w:sz w:val="30"/>
          <w:lang w:val="cs-CZ"/>
        </w:rPr>
        <w:t xml:space="preserve">malba barevná včetně zakrytí, </w:t>
      </w:r>
      <w:proofErr w:type="gramStart"/>
      <w:r>
        <w:rPr>
          <w:rFonts w:ascii="Verdana" w:hAnsi="Verdana"/>
          <w:b/>
          <w:color w:val="000000"/>
          <w:spacing w:val="-5"/>
          <w:w w:val="85"/>
          <w:sz w:val="30"/>
          <w:lang w:val="cs-CZ"/>
        </w:rPr>
        <w:t>vyspravení :</w:t>
      </w:r>
      <w:proofErr w:type="gramEnd"/>
      <w:r>
        <w:rPr>
          <w:rFonts w:ascii="Verdana" w:hAnsi="Verdana"/>
          <w:b/>
          <w:color w:val="000000"/>
          <w:spacing w:val="-5"/>
          <w:w w:val="85"/>
          <w:sz w:val="30"/>
          <w:lang w:val="cs-CZ"/>
        </w:rPr>
        <w:t xml:space="preserve"> 129/m2 </w:t>
      </w:r>
      <w:r>
        <w:rPr>
          <w:rFonts w:ascii="Verdana" w:hAnsi="Verdana"/>
          <w:b/>
          <w:color w:val="000000"/>
          <w:spacing w:val="-2"/>
          <w:w w:val="85"/>
          <w:sz w:val="30"/>
          <w:lang w:val="cs-CZ"/>
        </w:rPr>
        <w:t xml:space="preserve">Ve </w:t>
      </w:r>
      <w:proofErr w:type="gramStart"/>
      <w:r>
        <w:rPr>
          <w:rFonts w:ascii="Verdana" w:hAnsi="Verdana"/>
          <w:b/>
          <w:color w:val="000000"/>
          <w:spacing w:val="-2"/>
          <w:w w:val="85"/>
          <w:sz w:val="30"/>
          <w:lang w:val="cs-CZ"/>
        </w:rPr>
        <w:t>Slavkově :</w:t>
      </w:r>
      <w:proofErr w:type="gramEnd"/>
      <w:r>
        <w:rPr>
          <w:rFonts w:ascii="Verdana" w:hAnsi="Verdana"/>
          <w:b/>
          <w:color w:val="000000"/>
          <w:spacing w:val="-2"/>
          <w:w w:val="85"/>
          <w:sz w:val="30"/>
          <w:lang w:val="cs-CZ"/>
        </w:rPr>
        <w:t xml:space="preserve"> 2.7.2025</w:t>
      </w:r>
    </w:p>
    <w:p w14:paraId="7F9E45CC" w14:textId="77777777" w:rsidR="005E1A63" w:rsidRDefault="00000000">
      <w:pPr>
        <w:spacing w:before="576" w:line="373" w:lineRule="exact"/>
        <w:rPr>
          <w:rFonts w:ascii="Verdana" w:hAnsi="Verdana"/>
          <w:b/>
          <w:color w:val="000000"/>
          <w:w w:val="85"/>
          <w:sz w:val="30"/>
          <w:lang w:val="cs-CZ"/>
        </w:rPr>
      </w:pPr>
      <w:proofErr w:type="gramStart"/>
      <w:r>
        <w:rPr>
          <w:rFonts w:ascii="Verdana" w:hAnsi="Verdana"/>
          <w:b/>
          <w:color w:val="000000"/>
          <w:w w:val="85"/>
          <w:sz w:val="30"/>
          <w:lang w:val="cs-CZ"/>
        </w:rPr>
        <w:t>Vypracoval :</w:t>
      </w:r>
      <w:proofErr w:type="gramEnd"/>
    </w:p>
    <w:p w14:paraId="75E8A209" w14:textId="77777777" w:rsidR="005E1A63" w:rsidRDefault="00000000">
      <w:pPr>
        <w:spacing w:before="180" w:line="268" w:lineRule="exact"/>
        <w:rPr>
          <w:rFonts w:ascii="Tahoma" w:hAnsi="Tahoma"/>
          <w:b/>
          <w:color w:val="000000"/>
          <w:spacing w:val="-22"/>
          <w:sz w:val="16"/>
          <w:lang w:val="cs-CZ"/>
        </w:rPr>
      </w:pPr>
      <w:r>
        <w:rPr>
          <w:rFonts w:ascii="Tahoma" w:hAnsi="Tahoma"/>
          <w:b/>
          <w:color w:val="000000"/>
          <w:spacing w:val="-22"/>
          <w:sz w:val="16"/>
          <w:lang w:val="cs-CZ"/>
        </w:rPr>
        <w:t>tAr</w:t>
      </w:r>
      <w:proofErr w:type="gramStart"/>
      <w:r>
        <w:rPr>
          <w:rFonts w:ascii="Tahoma" w:hAnsi="Tahoma"/>
          <w:b/>
          <w:color w:val="000000"/>
          <w:spacing w:val="-22"/>
          <w:sz w:val="16"/>
          <w:lang w:val="cs-CZ"/>
        </w:rPr>
        <w:t>`,olksKt</w:t>
      </w:r>
      <w:proofErr w:type="gramEnd"/>
      <w:r>
        <w:rPr>
          <w:rFonts w:ascii="Tahoma" w:hAnsi="Tahoma"/>
          <w:b/>
          <w:color w:val="000000"/>
          <w:spacing w:val="-22"/>
          <w:sz w:val="16"/>
          <w:lang w:val="cs-CZ"/>
        </w:rPr>
        <w:t xml:space="preserve"> A NATĚRAČSKÉ</w:t>
      </w:r>
    </w:p>
    <w:p w14:paraId="789D2814" w14:textId="77777777" w:rsidR="005E1A63" w:rsidRDefault="00000000">
      <w:pPr>
        <w:spacing w:line="97" w:lineRule="exact"/>
        <w:ind w:left="576" w:right="5544" w:hanging="360"/>
        <w:rPr>
          <w:rFonts w:ascii="Times New Roman" w:hAnsi="Times New Roman"/>
          <w:b/>
          <w:color w:val="000000"/>
          <w:spacing w:val="358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358"/>
          <w:sz w:val="19"/>
          <w:lang w:val="cs-CZ"/>
        </w:rPr>
        <w:t xml:space="preserve"> "CS </w:t>
      </w:r>
      <w:r>
        <w:rPr>
          <w:rFonts w:ascii="Times New Roman" w:hAnsi="Times New Roman"/>
          <w:b/>
          <w:color w:val="000000"/>
          <w:spacing w:val="-14"/>
          <w:sz w:val="19"/>
          <w:lang w:val="cs-CZ"/>
        </w:rPr>
        <w:t>Lukáš Pšenka</w:t>
      </w:r>
    </w:p>
    <w:p w14:paraId="40178E5D" w14:textId="77777777" w:rsidR="005E1A63" w:rsidRDefault="00000000">
      <w:pPr>
        <w:spacing w:line="181" w:lineRule="exact"/>
        <w:jc w:val="center"/>
        <w:rPr>
          <w:rFonts w:ascii="Tahoma" w:hAnsi="Tahoma"/>
          <w:b/>
          <w:color w:val="000000"/>
          <w:spacing w:val="-17"/>
          <w:sz w:val="14"/>
          <w:lang w:val="cs-CZ"/>
        </w:rPr>
      </w:pPr>
      <w:r>
        <w:rPr>
          <w:rFonts w:ascii="Tahoma" w:hAnsi="Tahoma"/>
          <w:b/>
          <w:color w:val="000000"/>
          <w:spacing w:val="-17"/>
          <w:sz w:val="14"/>
          <w:lang w:val="cs-CZ"/>
        </w:rPr>
        <w:t xml:space="preserve">Havlíčkova 517, 684 </w:t>
      </w:r>
      <w:r>
        <w:rPr>
          <w:rFonts w:ascii="Times New Roman" w:hAnsi="Times New Roman"/>
          <w:b/>
          <w:color w:val="000000"/>
          <w:spacing w:val="-17"/>
          <w:sz w:val="19"/>
          <w:lang w:val="cs-CZ"/>
        </w:rPr>
        <w:t xml:space="preserve">ni </w:t>
      </w:r>
      <w:r>
        <w:rPr>
          <w:rFonts w:ascii="Tahoma" w:hAnsi="Tahoma"/>
          <w:b/>
          <w:color w:val="000000"/>
          <w:spacing w:val="-17"/>
          <w:sz w:val="14"/>
          <w:lang w:val="cs-CZ"/>
        </w:rPr>
        <w:t xml:space="preserve">Slavkov u Brna </w:t>
      </w:r>
      <w:r>
        <w:rPr>
          <w:rFonts w:ascii="Tahoma" w:hAnsi="Tahoma"/>
          <w:b/>
          <w:color w:val="000000"/>
          <w:spacing w:val="-17"/>
          <w:sz w:val="14"/>
          <w:lang w:val="cs-CZ"/>
        </w:rPr>
        <w:br/>
      </w:r>
      <w:r>
        <w:rPr>
          <w:rFonts w:ascii="Tahoma" w:hAnsi="Tahoma"/>
          <w:b/>
          <w:color w:val="000000"/>
          <w:spacing w:val="-18"/>
          <w:sz w:val="14"/>
          <w:lang w:val="cs-CZ"/>
        </w:rPr>
        <w:t xml:space="preserve">Tel.: 72/ 922 076 </w:t>
      </w:r>
      <w:r>
        <w:rPr>
          <w:rFonts w:ascii="Tahoma" w:hAnsi="Tahoma"/>
          <w:b/>
          <w:color w:val="000000"/>
          <w:spacing w:val="-18"/>
          <w:sz w:val="14"/>
          <w:lang w:val="cs-CZ"/>
        </w:rPr>
        <w:br/>
      </w:r>
      <w:r>
        <w:rPr>
          <w:rFonts w:ascii="Tahoma" w:hAnsi="Tahoma"/>
          <w:b/>
          <w:color w:val="000000"/>
          <w:spacing w:val="-10"/>
          <w:sz w:val="18"/>
          <w:lang w:val="cs-CZ"/>
        </w:rPr>
        <w:t xml:space="preserve">ie: </w:t>
      </w:r>
      <w:r>
        <w:rPr>
          <w:rFonts w:ascii="Arial" w:hAnsi="Arial"/>
          <w:b/>
          <w:color w:val="000000"/>
          <w:spacing w:val="-10"/>
          <w:w w:val="80"/>
          <w:sz w:val="15"/>
          <w:lang w:val="cs-CZ"/>
        </w:rPr>
        <w:t>05281849</w:t>
      </w:r>
    </w:p>
    <w:sectPr w:rsidR="005E1A63">
      <w:pgSz w:w="11918" w:h="16854"/>
      <w:pgMar w:top="1580" w:right="2894" w:bottom="1464" w:left="134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27CC9"/>
    <w:multiLevelType w:val="multilevel"/>
    <w:tmpl w:val="B254E7C6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0"/>
        <w:w w:val="85"/>
        <w:sz w:val="3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6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A63"/>
    <w:rsid w:val="005E1A63"/>
    <w:rsid w:val="006F791F"/>
    <w:rsid w:val="00F5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5ADC8C4"/>
  <w15:docId w15:val="{4F8E8662-B771-4BC3-8877-5A39B503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zulova.martalseznam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podatelna@zskomslavkov.cz" TargetMode="External"/><Relationship Id="rId5" Type="http://schemas.openxmlformats.org/officeDocument/2006/relationships/hyperlink" Target="mailto:reditelka@zskomslavkov.cz,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1269</Characters>
  <Application>Microsoft Office Word</Application>
  <DocSecurity>0</DocSecurity>
  <Lines>10</Lines>
  <Paragraphs>2</Paragraphs>
  <ScaleCrop>false</ScaleCrop>
  <Company>HP Inc.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Podatelna ZŠ Komenského</cp:lastModifiedBy>
  <cp:revision>2</cp:revision>
  <dcterms:created xsi:type="dcterms:W3CDTF">2025-07-07T08:59:00Z</dcterms:created>
  <dcterms:modified xsi:type="dcterms:W3CDTF">2025-07-07T09:00:00Z</dcterms:modified>
</cp:coreProperties>
</file>