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813382596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599">
        <w:t>CITYNET Systems s.r.o.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599">
        <w:t>Novostavby 251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599">
        <w:t>751 03 Majetín</w:t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7E2">
        <w:t xml:space="preserve">IČ </w:t>
      </w:r>
      <w:r w:rsidR="001A6599">
        <w:t>26835711</w:t>
      </w:r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 xml:space="preserve">SVC </w:t>
      </w:r>
      <w:r w:rsidR="00572B7E">
        <w:t xml:space="preserve"> </w:t>
      </w:r>
      <w:r w:rsidR="003C6CDC">
        <w:t xml:space="preserve"> </w:t>
      </w:r>
      <w:r w:rsidR="00F27CB7">
        <w:t>/202</w:t>
      </w:r>
      <w:r w:rsidR="00572B7E">
        <w:t>5</w:t>
      </w:r>
      <w:r>
        <w:tab/>
      </w:r>
      <w:r>
        <w:tab/>
      </w:r>
      <w:r w:rsidR="001A6599">
        <w:t>Navrátilová</w:t>
      </w:r>
      <w:r>
        <w:tab/>
      </w:r>
      <w:r>
        <w:tab/>
      </w:r>
      <w:proofErr w:type="gramStart"/>
      <w:r w:rsidR="001A6599">
        <w:t>1.7.2025</w:t>
      </w:r>
      <w:proofErr w:type="gramEnd"/>
    </w:p>
    <w:p w:rsidR="00AA470F" w:rsidRDefault="00AA470F"/>
    <w:p w:rsidR="00AA470F" w:rsidRDefault="00AA470F"/>
    <w:p w:rsidR="00AA470F" w:rsidRPr="00AA470F" w:rsidRDefault="007E628A">
      <w:pPr>
        <w:rPr>
          <w:b/>
        </w:rPr>
      </w:pPr>
      <w:r>
        <w:rPr>
          <w:b/>
        </w:rPr>
        <w:t xml:space="preserve">Objednávka </w:t>
      </w:r>
      <w:r w:rsidR="001A6599">
        <w:rPr>
          <w:b/>
        </w:rPr>
        <w:t>21 ks program Office LTSC Standart 2024 EDU</w:t>
      </w:r>
    </w:p>
    <w:p w:rsidR="00AA470F" w:rsidRDefault="00AA470F"/>
    <w:p w:rsidR="00E90A4C" w:rsidRPr="001A6599" w:rsidRDefault="00AA470F" w:rsidP="001A6599">
      <w:r w:rsidRPr="001A6599">
        <w:tab/>
      </w:r>
      <w:r w:rsidR="00526D75" w:rsidRPr="001A6599">
        <w:t>O</w:t>
      </w:r>
      <w:r w:rsidR="00F27CB7" w:rsidRPr="001A6599">
        <w:t xml:space="preserve">bjednáváme </w:t>
      </w:r>
      <w:r w:rsidR="00572B7E" w:rsidRPr="001A6599">
        <w:t xml:space="preserve">u Vás </w:t>
      </w:r>
      <w:r w:rsidR="001A6599" w:rsidRPr="001A6599">
        <w:t>21 ks</w:t>
      </w:r>
      <w:r w:rsidR="00850643">
        <w:t xml:space="preserve"> licence</w:t>
      </w:r>
      <w:bookmarkStart w:id="0" w:name="_GoBack"/>
      <w:bookmarkEnd w:id="0"/>
      <w:r w:rsidR="001A6599" w:rsidRPr="001A6599">
        <w:t xml:space="preserve"> program</w:t>
      </w:r>
      <w:r w:rsidR="001A6599">
        <w:t>u</w:t>
      </w:r>
      <w:r w:rsidR="001A6599" w:rsidRPr="001A6599">
        <w:t xml:space="preserve"> Office LTSC Standar</w:t>
      </w:r>
      <w:r w:rsidR="001A6599">
        <w:t>d</w:t>
      </w:r>
      <w:r w:rsidR="001A6599" w:rsidRPr="001A6599">
        <w:t xml:space="preserve"> 2024 EDU</w:t>
      </w:r>
      <w:r w:rsidR="001A6599">
        <w:t xml:space="preserve"> v rámci projektu Šablony JAK pro SVČ – Zvyšování kvality </w:t>
      </w:r>
      <w:proofErr w:type="spellStart"/>
      <w:r w:rsidR="001A6599">
        <w:t>zájm</w:t>
      </w:r>
      <w:proofErr w:type="spellEnd"/>
      <w:r w:rsidR="001A6599">
        <w:t xml:space="preserve">. Vzdělávání, </w:t>
      </w:r>
      <w:proofErr w:type="spellStart"/>
      <w:r w:rsidR="001A6599">
        <w:t>reg</w:t>
      </w:r>
      <w:proofErr w:type="spellEnd"/>
      <w:r w:rsidR="001A6599">
        <w:t xml:space="preserve">. č. </w:t>
      </w:r>
      <w:proofErr w:type="gramStart"/>
      <w:r w:rsidR="001A6599">
        <w:t>CZ.02.02</w:t>
      </w:r>
      <w:proofErr w:type="gramEnd"/>
      <w:r w:rsidR="001A6599">
        <w:t>.XX/00/22_002/0001510.</w:t>
      </w:r>
    </w:p>
    <w:p w:rsidR="00E90A4C" w:rsidRDefault="00F27CB7" w:rsidP="00E90A4C">
      <w:pPr>
        <w:spacing w:after="0"/>
      </w:pPr>
      <w:r>
        <w:t>Fakturační adresa:</w:t>
      </w:r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AA470F" w:rsidRDefault="00AA470F"/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813382597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141C74"/>
    <w:rsid w:val="001A6599"/>
    <w:rsid w:val="002B194A"/>
    <w:rsid w:val="002E1F33"/>
    <w:rsid w:val="0034473F"/>
    <w:rsid w:val="003C6CDC"/>
    <w:rsid w:val="00526D75"/>
    <w:rsid w:val="00527C4F"/>
    <w:rsid w:val="00572B7E"/>
    <w:rsid w:val="005A7EFF"/>
    <w:rsid w:val="006357E2"/>
    <w:rsid w:val="00715302"/>
    <w:rsid w:val="007E628A"/>
    <w:rsid w:val="00850643"/>
    <w:rsid w:val="0085124A"/>
    <w:rsid w:val="008C68E9"/>
    <w:rsid w:val="0098785D"/>
    <w:rsid w:val="00AA470F"/>
    <w:rsid w:val="00B52C83"/>
    <w:rsid w:val="00D14B0B"/>
    <w:rsid w:val="00D60557"/>
    <w:rsid w:val="00DA2173"/>
    <w:rsid w:val="00DE0A6A"/>
    <w:rsid w:val="00E90A4C"/>
    <w:rsid w:val="00F27CB7"/>
    <w:rsid w:val="00F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9BA5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Pavlína Navrátilová</cp:lastModifiedBy>
  <cp:revision>5</cp:revision>
  <cp:lastPrinted>2025-07-07T06:35:00Z</cp:lastPrinted>
  <dcterms:created xsi:type="dcterms:W3CDTF">2025-07-07T05:11:00Z</dcterms:created>
  <dcterms:modified xsi:type="dcterms:W3CDTF">2025-07-07T06:37:00Z</dcterms:modified>
</cp:coreProperties>
</file>