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961B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419950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9950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0025550310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right="40"/>
              <w:jc w:val="right"/>
            </w:pPr>
            <w:r>
              <w:rPr>
                <w:b/>
              </w:rPr>
              <w:t>G-UGN/2025/1105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604299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25550310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110536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0536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60429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  <w:ind w:left="40"/>
            </w:pPr>
            <w:r>
              <w:rPr>
                <w:b/>
              </w:rPr>
              <w:t>BIBUS METALS s.r.o.</w:t>
            </w:r>
            <w:r>
              <w:rPr>
                <w:b/>
              </w:rPr>
              <w:br/>
              <w:t>Vídeňská 204/125</w:t>
            </w:r>
            <w:r>
              <w:rPr>
                <w:b/>
              </w:rPr>
              <w:br/>
              <w:t>619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60429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Klichová</w:t>
            </w:r>
            <w:proofErr w:type="spellEnd"/>
            <w:r>
              <w:rPr>
                <w:b/>
              </w:rPr>
              <w:t xml:space="preserve"> Dagmar, Ph.D.</w:t>
            </w: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</w:pPr>
            <w:r>
              <w:rPr>
                <w:b/>
              </w:rPr>
              <w:t>29256135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</w:pPr>
            <w:r>
              <w:rPr>
                <w:b/>
              </w:rPr>
              <w:t>CZ29256135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default10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/>
              <w:jc w:val="center"/>
            </w:pPr>
            <w:r>
              <w:rPr>
                <w:b/>
              </w:rPr>
              <w:t>30.09.2028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/>
              <w:jc w:val="center"/>
            </w:pPr>
            <w:r>
              <w:rPr>
                <w:b/>
              </w:rPr>
              <w:t>01.07.2025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default10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</w:pPr>
            <w:r>
              <w:rPr>
                <w:b/>
              </w:rPr>
              <w:t xml:space="preserve"> Ústav fyziky materiálů AV ČR, v. v. i.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default10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</w:pPr>
            <w:r>
              <w:rPr>
                <w:b/>
              </w:rPr>
              <w:t xml:space="preserve">dodavatel, </w:t>
            </w:r>
            <w:proofErr w:type="spellStart"/>
            <w:r>
              <w:rPr>
                <w:b/>
              </w:rPr>
              <w:t>kontak</w:t>
            </w:r>
            <w:proofErr w:type="spellEnd"/>
            <w:r>
              <w:rPr>
                <w:b/>
              </w:rPr>
              <w:t xml:space="preserve"> pro doručení: Ing. Alice Chlupová, Ph.D., chlupova@ipm.cz, mobil:736669671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default10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E961B7">
            <w:pPr>
              <w:pStyle w:val="default10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</w:r>
            <w:r>
              <w:rPr>
                <w:b/>
              </w:rPr>
              <w:t>V případě, že tato objednávka podléhá zveřejnění prostřednictvím veřejného registru smluv dle zákona c. 340/2015 Sb., obě smluvní strany souhlasí s jejím uveřejněním.</w:t>
            </w: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  <w:ind w:left="40"/>
            </w:pPr>
            <w:r>
              <w:t xml:space="preserve">Objednáváme u Vás dle </w:t>
            </w:r>
            <w:proofErr w:type="gramStart"/>
            <w:r>
              <w:t>Cenové  nabídky</w:t>
            </w:r>
            <w:proofErr w:type="gramEnd"/>
            <w:r>
              <w:t xml:space="preserve"> dodání:</w:t>
            </w: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961B7" w:rsidRDefault="00604299">
            <w:pPr>
              <w:pStyle w:val="default10"/>
              <w:ind w:left="40" w:right="40"/>
            </w:pPr>
            <w:r>
              <w:rPr>
                <w:sz w:val="18"/>
              </w:rPr>
              <w:t>AISI 316L plech</w:t>
            </w:r>
            <w:r>
              <w:rPr>
                <w:sz w:val="18"/>
              </w:rPr>
              <w:tab/>
              <w:t>T10 x 120 x 1000 mm</w:t>
            </w:r>
            <w:r>
              <w:rPr>
                <w:sz w:val="18"/>
              </w:rPr>
              <w:tab/>
              <w:t>9,6 kg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E961B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296,00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888,00 EUR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961B7" w:rsidRDefault="00604299">
            <w:pPr>
              <w:pStyle w:val="default10"/>
              <w:ind w:left="40" w:right="40"/>
            </w:pPr>
            <w:r>
              <w:rPr>
                <w:sz w:val="18"/>
              </w:rPr>
              <w:t>AISI 304 / 304L plech</w:t>
            </w:r>
            <w:r>
              <w:rPr>
                <w:sz w:val="18"/>
              </w:rPr>
              <w:tab/>
              <w:t>T10 x 120 x 1000 mm</w:t>
            </w:r>
            <w:r>
              <w:rPr>
                <w:sz w:val="18"/>
              </w:rPr>
              <w:tab/>
              <w:t>9,6 kg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E961B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268,00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268,00 EUR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961B7" w:rsidRDefault="00604299">
            <w:pPr>
              <w:pStyle w:val="default10"/>
              <w:ind w:left="40" w:right="40"/>
            </w:pPr>
            <w:r>
              <w:rPr>
                <w:sz w:val="18"/>
              </w:rPr>
              <w:t>GR5-Ti64 tyč kruhová</w:t>
            </w:r>
            <w:r>
              <w:rPr>
                <w:sz w:val="18"/>
              </w:rPr>
              <w:tab/>
              <w:t>D 16 x 1000 mm</w:t>
            </w:r>
            <w:r>
              <w:rPr>
                <w:sz w:val="18"/>
              </w:rPr>
              <w:tab/>
              <w:t>0,9 kg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E961B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112,00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336,00 EUR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E961B7" w:rsidRDefault="00604299">
            <w:pPr>
              <w:pStyle w:val="default10"/>
              <w:ind w:left="40" w:right="40"/>
            </w:pPr>
            <w:r>
              <w:rPr>
                <w:sz w:val="18"/>
              </w:rPr>
              <w:t>EN AW-6060/T6</w:t>
            </w:r>
            <w:r>
              <w:rPr>
                <w:sz w:val="18"/>
              </w:rPr>
              <w:tab/>
              <w:t>T10 x 150 x 1000 mm</w:t>
            </w:r>
            <w:r>
              <w:rPr>
                <w:sz w:val="18"/>
              </w:rPr>
              <w:tab/>
              <w:t>4 kg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E961B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101,00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1 010,00 EUR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2 502,00 EUR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61B7" w:rsidRDefault="00604299">
            <w:pPr>
              <w:pStyle w:val="default10"/>
              <w:ind w:left="40"/>
            </w:pPr>
            <w:r>
              <w:rPr>
                <w:sz w:val="24"/>
              </w:rPr>
              <w:t>17.06.2025</w:t>
            </w: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Klichová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Dagmar Ph.D.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5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8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30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7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3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1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61B7" w:rsidRDefault="0060429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120 \ 348100 Modelování eroze </w:t>
            </w:r>
            <w:proofErr w:type="spellStart"/>
            <w:r>
              <w:rPr>
                <w:b/>
                <w:sz w:val="14"/>
              </w:rPr>
              <w:t>blokovů-Nag</w:t>
            </w:r>
            <w:proofErr w:type="spellEnd"/>
            <w:r>
              <w:rPr>
                <w:b/>
                <w:sz w:val="14"/>
              </w:rPr>
              <w:t xml:space="preserve"> \ 0302   Deník: 55 \ VERSO VZ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  <w:tr w:rsidR="00E961B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1B7" w:rsidRDefault="00604299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260" w:type="dxa"/>
          </w:tcPr>
          <w:p w:rsidR="00E961B7" w:rsidRDefault="00E961B7">
            <w:pPr>
              <w:pStyle w:val="EMPTYCELLSTYLE"/>
            </w:pPr>
          </w:p>
        </w:tc>
        <w:tc>
          <w:tcPr>
            <w:tcW w:w="460" w:type="dxa"/>
          </w:tcPr>
          <w:p w:rsidR="00E961B7" w:rsidRDefault="00E961B7">
            <w:pPr>
              <w:pStyle w:val="EMPTYCELLSTYLE"/>
            </w:pPr>
          </w:p>
        </w:tc>
      </w:tr>
    </w:tbl>
    <w:p w:rsidR="00604299" w:rsidRDefault="00604299"/>
    <w:sectPr w:rsidR="0060429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B7"/>
    <w:rsid w:val="001B41CF"/>
    <w:rsid w:val="00604299"/>
    <w:rsid w:val="00E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E2683-5205-4297-A432-B2D4AF78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2922</Characters>
  <Application>Microsoft Office Word</Application>
  <DocSecurity>0</DocSecurity>
  <Lines>108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2025-07-07T07:58:00Z</dcterms:created>
  <dcterms:modified xsi:type="dcterms:W3CDTF">2025-07-07T07:59:00Z</dcterms:modified>
</cp:coreProperties>
</file>