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1693"/>
        <w:gridCol w:w="1983"/>
        <w:gridCol w:w="2127"/>
        <w:gridCol w:w="2014"/>
      </w:tblGrid>
      <w:tr>
        <w:trPr>
          <w:trHeight w:val="255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57"/>
              <w:rPr>
                <w:sz w:val="22"/>
              </w:rPr>
            </w:pPr>
            <w:r>
              <w:rPr>
                <w:sz w:val="22"/>
              </w:rPr>
              <w:t>vyplacená</w:t>
            </w:r>
            <w:r>
              <w:rPr>
                <w:spacing w:val="-2"/>
                <w:sz w:val="22"/>
              </w:rPr>
              <w:t> půjčka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1 908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416,37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57"/>
              <w:rPr>
                <w:sz w:val="22"/>
              </w:rPr>
            </w:pPr>
            <w:r>
              <w:rPr>
                <w:sz w:val="22"/>
              </w:rPr>
              <w:t>splatnost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letech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56"/>
              <w:rPr>
                <w:sz w:val="22"/>
              </w:rPr>
            </w:pPr>
            <w:r>
              <w:rPr>
                <w:spacing w:val="-2"/>
                <w:sz w:val="22"/>
              </w:rPr>
              <w:t>splátek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7" w:lineRule="exact"/>
              <w:ind w:left="57"/>
              <w:rPr>
                <w:sz w:val="22"/>
              </w:rPr>
            </w:pPr>
            <w:r>
              <w:rPr>
                <w:sz w:val="22"/>
              </w:rPr>
              <w:t>úroková </w:t>
            </w:r>
            <w:r>
              <w:rPr>
                <w:spacing w:val="-2"/>
                <w:sz w:val="22"/>
              </w:rPr>
              <w:t>sazba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7" w:lineRule="exact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1,00%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211" w:right="169"/>
              <w:jc w:val="center"/>
              <w:rPr>
                <w:sz w:val="22"/>
              </w:rPr>
            </w:pPr>
            <w:r>
              <w:rPr>
                <w:sz w:val="22"/>
              </w:rPr>
              <w:t>splatné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k</w:t>
            </w:r>
          </w:p>
          <w:p>
            <w:pPr>
              <w:pStyle w:val="TableParagraph"/>
              <w:spacing w:line="240" w:lineRule="auto" w:before="22"/>
              <w:ind w:left="211" w:right="171"/>
              <w:jc w:val="center"/>
              <w:rPr>
                <w:sz w:val="22"/>
              </w:rPr>
            </w:pPr>
            <w:r>
              <w:rPr>
                <w:sz w:val="22"/>
              </w:rPr>
              <w:t>poslednímu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dni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373"/>
              <w:rPr>
                <w:sz w:val="22"/>
              </w:rPr>
            </w:pPr>
            <w:r>
              <w:rPr>
                <w:sz w:val="22"/>
              </w:rPr>
              <w:t>splatné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2"/>
                <w:sz w:val="22"/>
              </w:rPr>
              <w:t> 15.dni</w:t>
            </w:r>
          </w:p>
          <w:p>
            <w:pPr>
              <w:pStyle w:val="TableParagraph"/>
              <w:spacing w:line="240" w:lineRule="auto" w:before="22"/>
              <w:ind w:left="395"/>
              <w:rPr>
                <w:sz w:val="22"/>
              </w:rPr>
            </w:pPr>
            <w:r>
              <w:rPr>
                <w:sz w:val="22"/>
              </w:rPr>
              <w:t>následujícího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9" w:hRule="atLeast"/>
        </w:trPr>
        <w:tc>
          <w:tcPr>
            <w:tcW w:w="1887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shd w:val="clear" w:color="auto" w:fill="92D050"/>
          </w:tcPr>
          <w:p>
            <w:pPr>
              <w:pStyle w:val="TableParagraph"/>
              <w:spacing w:line="240" w:lineRule="exact"/>
              <w:ind w:left="183"/>
              <w:rPr>
                <w:sz w:val="22"/>
              </w:rPr>
            </w:pPr>
            <w:r>
              <w:rPr>
                <w:sz w:val="22"/>
              </w:rPr>
              <w:t>zůstatek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jistiny</w:t>
            </w:r>
          </w:p>
        </w:tc>
        <w:tc>
          <w:tcPr>
            <w:tcW w:w="1983" w:type="dxa"/>
            <w:shd w:val="clear" w:color="auto" w:fill="92D050"/>
          </w:tcPr>
          <w:p>
            <w:pPr>
              <w:pStyle w:val="TableParagraph"/>
              <w:spacing w:line="240" w:lineRule="exact"/>
              <w:ind w:left="166"/>
              <w:rPr>
                <w:sz w:val="22"/>
              </w:rPr>
            </w:pPr>
            <w:r>
              <w:rPr>
                <w:sz w:val="22"/>
              </w:rPr>
              <w:t>splátka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jistiny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127" w:type="dxa"/>
            <w:shd w:val="clear" w:color="auto" w:fill="92D050"/>
          </w:tcPr>
          <w:p>
            <w:pPr>
              <w:pStyle w:val="TableParagraph"/>
              <w:spacing w:line="240" w:lineRule="exact"/>
              <w:ind w:left="641"/>
              <w:rPr>
                <w:sz w:val="22"/>
              </w:rPr>
            </w:pPr>
            <w:r>
              <w:rPr>
                <w:sz w:val="22"/>
              </w:rPr>
              <w:t>úrok 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14" w:type="dxa"/>
            <w:shd w:val="clear" w:color="auto" w:fill="92D050"/>
          </w:tcPr>
          <w:p>
            <w:pPr>
              <w:pStyle w:val="TableParagraph"/>
              <w:spacing w:line="240" w:lineRule="exact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celkem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platba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2026</w:t>
            </w:r>
          </w:p>
        </w:tc>
        <w:tc>
          <w:tcPr>
            <w:tcW w:w="1693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265"/>
              <w:rPr>
                <w:sz w:val="22"/>
              </w:rPr>
            </w:pPr>
            <w:r>
              <w:rPr>
                <w:sz w:val="22"/>
              </w:rPr>
              <w:t>1 908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416,37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55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47 710,41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1 860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705,96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4 651,76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52 362,17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65"/>
              <w:rPr>
                <w:sz w:val="22"/>
              </w:rPr>
            </w:pPr>
            <w:r>
              <w:rPr>
                <w:sz w:val="22"/>
              </w:rPr>
              <w:t>1 812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995,55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4 532,49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52 242,90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65"/>
              <w:rPr>
                <w:sz w:val="22"/>
              </w:rPr>
            </w:pPr>
            <w:r>
              <w:rPr>
                <w:sz w:val="22"/>
              </w:rPr>
              <w:t>1 765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285,14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4 413,21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52 123,62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65"/>
              <w:rPr>
                <w:sz w:val="22"/>
              </w:rPr>
            </w:pPr>
            <w:r>
              <w:rPr>
                <w:sz w:val="22"/>
              </w:rPr>
              <w:t>1 717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574,73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4 293,94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52 004,35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1 669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864,32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4 174,66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51 885,07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1 622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153,91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4 055,38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51 765,79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65"/>
              <w:rPr>
                <w:sz w:val="22"/>
              </w:rPr>
            </w:pPr>
            <w:r>
              <w:rPr>
                <w:sz w:val="22"/>
              </w:rPr>
              <w:t>1 574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443,50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3 936,11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51 646,52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65"/>
              <w:rPr>
                <w:sz w:val="22"/>
              </w:rPr>
            </w:pPr>
            <w:r>
              <w:rPr>
                <w:sz w:val="22"/>
              </w:rPr>
              <w:t>1 526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733,09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3 816,83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51 527,24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1 479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022,68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3 697,56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51 407,97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1 431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312,27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3 578,28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51 288,69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65"/>
              <w:rPr>
                <w:sz w:val="22"/>
              </w:rPr>
            </w:pPr>
            <w:r>
              <w:rPr>
                <w:sz w:val="22"/>
              </w:rPr>
              <w:t>1 383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601,86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3 459,00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51 169,41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65"/>
              <w:rPr>
                <w:sz w:val="22"/>
              </w:rPr>
            </w:pPr>
            <w:r>
              <w:rPr>
                <w:sz w:val="22"/>
              </w:rPr>
              <w:t>1 335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891,45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3 339,73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51 050,14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65"/>
              <w:rPr>
                <w:sz w:val="22"/>
              </w:rPr>
            </w:pPr>
            <w:r>
              <w:rPr>
                <w:sz w:val="22"/>
              </w:rPr>
              <w:t>1 288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181,04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3 220,45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50 930,86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1 240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470,63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3 101,18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50 811,59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65"/>
              <w:rPr>
                <w:sz w:val="22"/>
              </w:rPr>
            </w:pPr>
            <w:r>
              <w:rPr>
                <w:sz w:val="22"/>
              </w:rPr>
              <w:t>1 192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760,22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2 981,90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50 692,31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2030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65"/>
              <w:rPr>
                <w:sz w:val="22"/>
              </w:rPr>
            </w:pPr>
            <w:r>
              <w:rPr>
                <w:sz w:val="22"/>
              </w:rPr>
              <w:t>1 145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049,81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2 862,62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50 573,03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1 097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339,40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2 743,35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50 453,76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1 049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628,99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2 624,07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50 334,48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65"/>
              <w:rPr>
                <w:sz w:val="22"/>
              </w:rPr>
            </w:pPr>
            <w:r>
              <w:rPr>
                <w:sz w:val="22"/>
              </w:rPr>
              <w:t>1 001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918,58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2 504,80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50 215,21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2031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346"/>
              <w:rPr>
                <w:sz w:val="22"/>
              </w:rPr>
            </w:pPr>
            <w:r>
              <w:rPr>
                <w:sz w:val="22"/>
              </w:rPr>
              <w:t>954 </w:t>
            </w:r>
            <w:r>
              <w:rPr>
                <w:spacing w:val="-2"/>
                <w:sz w:val="22"/>
              </w:rPr>
              <w:t>208,17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2 385,52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50 095,93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906 </w:t>
            </w:r>
            <w:r>
              <w:rPr>
                <w:spacing w:val="-2"/>
                <w:sz w:val="22"/>
              </w:rPr>
              <w:t>497,76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2 266,24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49 976,65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858 </w:t>
            </w:r>
            <w:r>
              <w:rPr>
                <w:spacing w:val="-2"/>
                <w:sz w:val="22"/>
              </w:rPr>
              <w:t>787,35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2 146,97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49 857,38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346"/>
              <w:rPr>
                <w:sz w:val="22"/>
              </w:rPr>
            </w:pPr>
            <w:r>
              <w:rPr>
                <w:sz w:val="22"/>
              </w:rPr>
              <w:t>811 </w:t>
            </w:r>
            <w:r>
              <w:rPr>
                <w:spacing w:val="-2"/>
                <w:sz w:val="22"/>
              </w:rPr>
              <w:t>076,94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2 027,69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49 738,10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2032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346"/>
              <w:rPr>
                <w:sz w:val="22"/>
              </w:rPr>
            </w:pPr>
            <w:r>
              <w:rPr>
                <w:sz w:val="22"/>
              </w:rPr>
              <w:t>763 </w:t>
            </w:r>
            <w:r>
              <w:rPr>
                <w:spacing w:val="-2"/>
                <w:sz w:val="22"/>
              </w:rPr>
              <w:t>366,53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1 908,42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49 618,83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346"/>
              <w:rPr>
                <w:sz w:val="22"/>
              </w:rPr>
            </w:pPr>
            <w:r>
              <w:rPr>
                <w:sz w:val="22"/>
              </w:rPr>
              <w:t>715 </w:t>
            </w:r>
            <w:r>
              <w:rPr>
                <w:spacing w:val="-2"/>
                <w:sz w:val="22"/>
              </w:rPr>
              <w:t>656,12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1 789,14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49 499,55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667 </w:t>
            </w:r>
            <w:r>
              <w:rPr>
                <w:spacing w:val="-2"/>
                <w:sz w:val="22"/>
              </w:rPr>
              <w:t>945,71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1 669,86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49 380,27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346"/>
              <w:rPr>
                <w:sz w:val="22"/>
              </w:rPr>
            </w:pPr>
            <w:r>
              <w:rPr>
                <w:sz w:val="22"/>
              </w:rPr>
              <w:t>620 </w:t>
            </w:r>
            <w:r>
              <w:rPr>
                <w:spacing w:val="-2"/>
                <w:sz w:val="22"/>
              </w:rPr>
              <w:t>235,30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1 550,59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49 261,00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2033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346"/>
              <w:rPr>
                <w:sz w:val="22"/>
              </w:rPr>
            </w:pPr>
            <w:r>
              <w:rPr>
                <w:sz w:val="22"/>
              </w:rPr>
              <w:t>572 </w:t>
            </w:r>
            <w:r>
              <w:rPr>
                <w:spacing w:val="-2"/>
                <w:sz w:val="22"/>
              </w:rPr>
              <w:t>524,89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1 431,31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49 141,72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524 </w:t>
            </w:r>
            <w:r>
              <w:rPr>
                <w:spacing w:val="-2"/>
                <w:sz w:val="22"/>
              </w:rPr>
              <w:t>814,48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1 312,04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49 022,45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477 </w:t>
            </w:r>
            <w:r>
              <w:rPr>
                <w:spacing w:val="-2"/>
                <w:sz w:val="22"/>
              </w:rPr>
              <w:t>104,07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1 192,76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48 903,17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346"/>
              <w:rPr>
                <w:sz w:val="22"/>
              </w:rPr>
            </w:pPr>
            <w:r>
              <w:rPr>
                <w:sz w:val="22"/>
              </w:rPr>
              <w:t>429 </w:t>
            </w:r>
            <w:r>
              <w:rPr>
                <w:spacing w:val="-2"/>
                <w:sz w:val="22"/>
              </w:rPr>
              <w:t>393,66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1 073,48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48 783,89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2034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346"/>
              <w:rPr>
                <w:sz w:val="22"/>
              </w:rPr>
            </w:pPr>
            <w:r>
              <w:rPr>
                <w:sz w:val="22"/>
              </w:rPr>
              <w:t>381 </w:t>
            </w:r>
            <w:r>
              <w:rPr>
                <w:spacing w:val="-2"/>
                <w:sz w:val="22"/>
              </w:rPr>
              <w:t>683,25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954,21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48 664,62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333 </w:t>
            </w:r>
            <w:r>
              <w:rPr>
                <w:spacing w:val="-2"/>
                <w:sz w:val="22"/>
              </w:rPr>
              <w:t>972,84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834,93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48 545,34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286 </w:t>
            </w:r>
            <w:r>
              <w:rPr>
                <w:spacing w:val="-2"/>
                <w:sz w:val="22"/>
              </w:rPr>
              <w:t>262,43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715,66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48 426,07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346"/>
              <w:rPr>
                <w:sz w:val="22"/>
              </w:rPr>
            </w:pPr>
            <w:r>
              <w:rPr>
                <w:sz w:val="22"/>
              </w:rPr>
              <w:t>238 </w:t>
            </w:r>
            <w:r>
              <w:rPr>
                <w:spacing w:val="-2"/>
                <w:sz w:val="22"/>
              </w:rPr>
              <w:t>552,02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596,38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48 306,79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6" w:hRule="atLeast"/>
        </w:trPr>
        <w:tc>
          <w:tcPr>
            <w:tcW w:w="1887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2035</w:t>
            </w:r>
          </w:p>
        </w:tc>
        <w:tc>
          <w:tcPr>
            <w:tcW w:w="169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346"/>
              <w:rPr>
                <w:sz w:val="22"/>
              </w:rPr>
            </w:pPr>
            <w:r>
              <w:rPr>
                <w:sz w:val="22"/>
              </w:rPr>
              <w:t>190 </w:t>
            </w:r>
            <w:r>
              <w:rPr>
                <w:spacing w:val="-2"/>
                <w:sz w:val="22"/>
              </w:rPr>
              <w:t>841,61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6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6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477,10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48 187,51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5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346"/>
              <w:rPr>
                <w:sz w:val="22"/>
              </w:rPr>
            </w:pPr>
            <w:r>
              <w:rPr>
                <w:sz w:val="22"/>
              </w:rPr>
              <w:t>143 </w:t>
            </w:r>
            <w:r>
              <w:rPr>
                <w:spacing w:val="-2"/>
                <w:sz w:val="22"/>
              </w:rPr>
              <w:t>131,20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357,83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48 068,24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3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404"/>
              <w:rPr>
                <w:sz w:val="22"/>
              </w:rPr>
            </w:pPr>
            <w:r>
              <w:rPr>
                <w:sz w:val="22"/>
              </w:rPr>
              <w:t>95 </w:t>
            </w:r>
            <w:r>
              <w:rPr>
                <w:spacing w:val="-2"/>
                <w:sz w:val="22"/>
              </w:rPr>
              <w:t>420,79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3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710,41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3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238,55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47 948,96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404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710,38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4" w:lineRule="exact"/>
              <w:ind w:left="548"/>
              <w:rPr>
                <w:sz w:val="22"/>
              </w:rPr>
            </w:pPr>
            <w:r>
              <w:rPr>
                <w:sz w:val="22"/>
              </w:rPr>
              <w:t>47 </w:t>
            </w:r>
            <w:r>
              <w:rPr>
                <w:spacing w:val="-2"/>
                <w:sz w:val="22"/>
              </w:rPr>
              <w:t>710,38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119,28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47 829,66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431" w:hRule="atLeast"/>
        </w:trPr>
        <w:tc>
          <w:tcPr>
            <w:tcW w:w="188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433"/>
              <w:rPr>
                <w:sz w:val="22"/>
              </w:rPr>
            </w:pPr>
            <w:r>
              <w:rPr>
                <w:sz w:val="22"/>
              </w:rPr>
              <w:t>1 908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416,37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8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035,30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2 001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451,67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400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5" w:lineRule="exact" w:before="136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2 001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451,67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1160" w:bottom="280" w:left="9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49" w:lineRule="exact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dcterms:created xsi:type="dcterms:W3CDTF">2025-07-07T06:41:16Z</dcterms:created>
  <dcterms:modified xsi:type="dcterms:W3CDTF">2025-07-07T06:41:16Z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2025-07-07T00:00:00Z</vt:filetime>
  </property>
</Properties>
</file>