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8E1A72" w:rsidR="00640B3F" w:rsidP="00640B3F" w:rsidRDefault="00640B3F" w14:paraId="6B2C2415" w14:textId="4A9EE595">
      <w:pPr>
        <w:pStyle w:val="Heading1"/>
      </w:pPr>
      <w:r w:rsidRPr="005F19BD">
        <w:rPr>
          <w:lang w:val="cs-CZ"/>
        </w:rPr>
        <w:t>Dodatek</w:t>
      </w:r>
      <w:r w:rsidRPr="008E1A72">
        <w:t xml:space="preserve"> č. </w:t>
      </w:r>
      <w:r w:rsidR="00294C48">
        <w:t>1</w:t>
      </w:r>
    </w:p>
    <w:p w:rsidRPr="008E1A72" w:rsidR="00640B3F" w:rsidP="00640B3F" w:rsidRDefault="00640B3F" w14:paraId="17712408" w14:textId="77777777">
      <w:pPr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6A7FF7AF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ind w:left="2160" w:hanging="2160"/>
        <w:jc w:val="center"/>
        <w:rPr>
          <w:rFonts w:ascii="Tahoma" w:hAnsi="Tahoma" w:cs="Tahoma"/>
          <w:sz w:val="16"/>
          <w:szCs w:val="16"/>
        </w:rPr>
      </w:pPr>
    </w:p>
    <w:p w:rsidRPr="007E23FD" w:rsidR="004F263F" w:rsidP="004F263F" w:rsidRDefault="004F263F" w14:paraId="253B286A" w14:textId="77777777">
      <w:pPr>
        <w:tabs>
          <w:tab w:val="left" w:pos="2977"/>
        </w:tabs>
        <w:rPr>
          <w:rFonts w:ascii="Tahoma" w:hAnsi="Tahoma" w:cs="Tahoma"/>
          <w:b/>
          <w:sz w:val="16"/>
          <w:szCs w:val="16"/>
          <w:lang w:val="cs-CZ"/>
        </w:rPr>
      </w:pPr>
      <w:proofErr w:type="spellStart"/>
      <w:r w:rsidRPr="007E23FD">
        <w:rPr>
          <w:rFonts w:ascii="Tahoma" w:hAnsi="Tahoma" w:cs="Tahoma"/>
          <w:b/>
          <w:sz w:val="16"/>
          <w:szCs w:val="16"/>
          <w:lang w:val="cs-CZ"/>
        </w:rPr>
        <w:t>Perfect</w:t>
      </w:r>
      <w:proofErr w:type="spellEnd"/>
      <w:r w:rsidRPr="007E23FD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proofErr w:type="spellStart"/>
      <w:r w:rsidRPr="007E23FD">
        <w:rPr>
          <w:rFonts w:ascii="Tahoma" w:hAnsi="Tahoma" w:cs="Tahoma"/>
          <w:b/>
          <w:sz w:val="16"/>
          <w:szCs w:val="16"/>
          <w:lang w:val="cs-CZ"/>
        </w:rPr>
        <w:t>Distribution</w:t>
      </w:r>
      <w:proofErr w:type="spellEnd"/>
      <w:r w:rsidRPr="007E23FD">
        <w:rPr>
          <w:rFonts w:ascii="Tahoma" w:hAnsi="Tahoma" w:cs="Tahoma"/>
          <w:b/>
          <w:sz w:val="16"/>
          <w:szCs w:val="16"/>
          <w:lang w:val="cs-CZ"/>
        </w:rPr>
        <w:t xml:space="preserve"> a.s. </w:t>
      </w:r>
    </w:p>
    <w:p w:rsidRPr="007E23FD" w:rsidR="004F263F" w:rsidP="004F263F" w:rsidRDefault="004F263F" w14:paraId="698A374F" w14:textId="555ABFF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7E23FD">
        <w:rPr>
          <w:rFonts w:ascii="Tahoma" w:hAnsi="Tahoma" w:cs="Tahoma"/>
          <w:sz w:val="16"/>
          <w:szCs w:val="16"/>
          <w:lang w:val="cs-CZ"/>
        </w:rPr>
        <w:t xml:space="preserve">zapsaná v obchodním rejstříku vedením Krajským soudem v Brně, </w:t>
      </w:r>
      <w:proofErr w:type="spellStart"/>
      <w:r w:rsidR="009B6CB4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="009B6CB4">
        <w:rPr>
          <w:rFonts w:ascii="Tahoma" w:hAnsi="Tahoma" w:cs="Tahoma"/>
          <w:sz w:val="16"/>
          <w:szCs w:val="16"/>
          <w:lang w:val="cs-CZ"/>
        </w:rPr>
        <w:t xml:space="preserve">. zn. </w:t>
      </w:r>
      <w:r w:rsidRPr="007E23FD">
        <w:rPr>
          <w:rFonts w:ascii="Tahoma" w:hAnsi="Tahoma" w:cs="Tahoma"/>
          <w:sz w:val="16"/>
          <w:szCs w:val="16"/>
          <w:lang w:val="cs-CZ"/>
        </w:rPr>
        <w:t xml:space="preserve">B 6538 </w:t>
      </w:r>
    </w:p>
    <w:p w:rsidRPr="007E23FD" w:rsidR="004F263F" w:rsidP="004F263F" w:rsidRDefault="004F263F" w14:paraId="7678C982" w14:textId="7777777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7E23FD">
        <w:rPr>
          <w:rFonts w:ascii="Tahoma" w:hAnsi="Tahoma" w:cs="Tahoma"/>
          <w:sz w:val="16"/>
          <w:szCs w:val="16"/>
          <w:lang w:val="cs-CZ"/>
        </w:rPr>
        <w:t>se sídlem:</w:t>
      </w:r>
      <w:r w:rsidRPr="007E23FD">
        <w:rPr>
          <w:rFonts w:ascii="Tahoma" w:hAnsi="Tahoma" w:cs="Tahoma"/>
          <w:sz w:val="16"/>
          <w:szCs w:val="16"/>
          <w:lang w:val="cs-CZ"/>
        </w:rPr>
        <w:tab/>
      </w:r>
      <w:r w:rsidRPr="007E23FD">
        <w:rPr>
          <w:rFonts w:ascii="Tahoma" w:hAnsi="Tahoma" w:cs="Tahoma"/>
          <w:sz w:val="16"/>
          <w:szCs w:val="16"/>
          <w:lang w:val="cs-CZ"/>
        </w:rPr>
        <w:t xml:space="preserve">U Spalovny 4582/17, 796 01 Prostějov </w:t>
      </w:r>
    </w:p>
    <w:p w:rsidRPr="007E23FD" w:rsidR="004F263F" w:rsidP="004F263F" w:rsidRDefault="004F263F" w14:paraId="12D76B14" w14:textId="7777777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7E23FD">
        <w:rPr>
          <w:rFonts w:ascii="Tahoma" w:hAnsi="Tahoma" w:cs="Tahoma"/>
          <w:sz w:val="16"/>
          <w:szCs w:val="16"/>
          <w:lang w:val="cs-CZ"/>
        </w:rPr>
        <w:t>IČ: 47675934</w:t>
      </w:r>
      <w:r w:rsidRPr="007E23FD">
        <w:rPr>
          <w:rFonts w:ascii="Tahoma" w:hAnsi="Tahoma" w:cs="Tahoma"/>
          <w:sz w:val="16"/>
          <w:szCs w:val="16"/>
          <w:lang w:val="cs-CZ"/>
        </w:rPr>
        <w:tab/>
      </w:r>
      <w:r w:rsidRPr="007E23FD">
        <w:rPr>
          <w:rFonts w:ascii="Tahoma" w:hAnsi="Tahoma" w:cs="Tahoma"/>
          <w:sz w:val="16"/>
          <w:szCs w:val="16"/>
          <w:lang w:val="cs-CZ"/>
        </w:rPr>
        <w:t>DIČ: CZ699000899</w:t>
      </w:r>
    </w:p>
    <w:p w:rsidRPr="007E23FD" w:rsidR="004F263F" w:rsidP="004F263F" w:rsidRDefault="004F263F" w14:paraId="6D3392A3" w14:textId="7777777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7E23FD">
        <w:rPr>
          <w:rFonts w:ascii="Tahoma" w:hAnsi="Tahoma" w:cs="Tahoma"/>
          <w:sz w:val="16"/>
          <w:szCs w:val="16"/>
          <w:lang w:val="cs-CZ"/>
        </w:rPr>
        <w:t>zastoupená:</w:t>
      </w:r>
      <w:r w:rsidRPr="007E23FD">
        <w:rPr>
          <w:rFonts w:ascii="Tahoma" w:hAnsi="Tahoma" w:cs="Tahoma"/>
          <w:sz w:val="16"/>
          <w:szCs w:val="16"/>
          <w:lang w:val="cs-CZ"/>
        </w:rPr>
        <w:tab/>
      </w:r>
      <w:r w:rsidRPr="007E23FD">
        <w:rPr>
          <w:rFonts w:ascii="Tahoma" w:hAnsi="Tahoma" w:cs="Tahoma"/>
          <w:sz w:val="16"/>
          <w:szCs w:val="16"/>
          <w:lang w:val="cs-CZ"/>
        </w:rPr>
        <w:t xml:space="preserve">Tomáš </w:t>
      </w:r>
      <w:proofErr w:type="spellStart"/>
      <w:r w:rsidRPr="007E23FD">
        <w:rPr>
          <w:rFonts w:ascii="Tahoma" w:hAnsi="Tahoma" w:cs="Tahoma"/>
          <w:sz w:val="16"/>
          <w:szCs w:val="16"/>
          <w:lang w:val="cs-CZ"/>
        </w:rPr>
        <w:t>Lyžbicki</w:t>
      </w:r>
      <w:proofErr w:type="spellEnd"/>
      <w:r w:rsidRPr="007E23FD">
        <w:rPr>
          <w:rFonts w:ascii="Tahoma" w:hAnsi="Tahoma" w:cs="Tahoma"/>
          <w:sz w:val="16"/>
          <w:szCs w:val="16"/>
          <w:lang w:val="cs-CZ"/>
        </w:rPr>
        <w:t xml:space="preserve">, MBA, předseda představenstva </w:t>
      </w:r>
    </w:p>
    <w:p w:rsidRPr="007E23FD" w:rsidR="004F263F" w:rsidP="004F263F" w:rsidRDefault="004F263F" w14:paraId="6E8D7624" w14:textId="3929665C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7E23FD">
        <w:rPr>
          <w:rFonts w:ascii="Tahoma" w:hAnsi="Tahoma" w:cs="Tahoma"/>
          <w:sz w:val="16"/>
          <w:szCs w:val="16"/>
          <w:lang w:val="cs-CZ"/>
        </w:rPr>
        <w:tab/>
      </w:r>
      <w:r w:rsidRPr="007E23FD" w:rsidR="007E31B5">
        <w:rPr>
          <w:rFonts w:ascii="Tahoma" w:hAnsi="Tahoma" w:cs="Tahoma"/>
          <w:sz w:val="16"/>
          <w:szCs w:val="16"/>
          <w:lang w:val="cs-CZ"/>
        </w:rPr>
        <w:t xml:space="preserve">Bc. Kamil Stareček, člen představenstva </w:t>
      </w:r>
    </w:p>
    <w:p w:rsidRPr="007E23FD" w:rsidR="004F263F" w:rsidP="004F263F" w:rsidRDefault="004F263F" w14:paraId="43FA37E4" w14:textId="7777777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7E23FD">
        <w:rPr>
          <w:rFonts w:ascii="Tahoma" w:hAnsi="Tahoma" w:cs="Tahoma"/>
          <w:sz w:val="16"/>
          <w:szCs w:val="16"/>
          <w:lang w:val="cs-CZ"/>
        </w:rPr>
        <w:t>bankovní spojení:</w:t>
      </w:r>
      <w:r w:rsidRPr="007E23FD">
        <w:rPr>
          <w:rFonts w:ascii="Tahoma" w:hAnsi="Tahoma" w:cs="Tahoma"/>
          <w:sz w:val="16"/>
          <w:szCs w:val="16"/>
          <w:lang w:val="cs-CZ"/>
        </w:rPr>
        <w:tab/>
      </w:r>
      <w:r w:rsidRPr="007E23FD">
        <w:rPr>
          <w:rFonts w:ascii="Tahoma" w:hAnsi="Tahoma" w:cs="Tahoma"/>
          <w:sz w:val="16"/>
          <w:szCs w:val="16"/>
          <w:lang w:val="cs-CZ"/>
        </w:rPr>
        <w:t xml:space="preserve">ČSOB a.s. </w:t>
      </w:r>
    </w:p>
    <w:p w:rsidRPr="007E23FD" w:rsidR="004F263F" w:rsidP="004F263F" w:rsidRDefault="004F263F" w14:paraId="713F068F" w14:textId="77777777">
      <w:pPr>
        <w:tabs>
          <w:tab w:val="left" w:pos="1701"/>
        </w:tabs>
        <w:rPr>
          <w:rFonts w:ascii="Tahoma" w:hAnsi="Tahoma" w:cs="Tahoma"/>
          <w:sz w:val="16"/>
          <w:szCs w:val="16"/>
          <w:lang w:val="cs-CZ"/>
        </w:rPr>
      </w:pPr>
      <w:r w:rsidRPr="007E23FD">
        <w:rPr>
          <w:rFonts w:ascii="Tahoma" w:hAnsi="Tahoma" w:cs="Tahoma"/>
          <w:sz w:val="16"/>
          <w:szCs w:val="16"/>
          <w:lang w:val="cs-CZ"/>
        </w:rPr>
        <w:t>číslo účtu:</w:t>
      </w:r>
      <w:r w:rsidRPr="007E23FD">
        <w:rPr>
          <w:rFonts w:ascii="Tahoma" w:hAnsi="Tahoma" w:cs="Tahoma"/>
          <w:sz w:val="16"/>
          <w:szCs w:val="16"/>
          <w:lang w:val="cs-CZ"/>
        </w:rPr>
        <w:tab/>
      </w:r>
      <w:r w:rsidRPr="007E23FD">
        <w:rPr>
          <w:rFonts w:ascii="Tahoma" w:hAnsi="Tahoma" w:cs="Tahoma"/>
          <w:sz w:val="16"/>
          <w:szCs w:val="16"/>
          <w:lang w:val="cs-CZ"/>
        </w:rPr>
        <w:t xml:space="preserve">117094303/0300 </w:t>
      </w:r>
    </w:p>
    <w:p w:rsidRPr="007E23FD" w:rsidR="004F263F" w:rsidP="004F263F" w:rsidRDefault="004F263F" w14:paraId="19EB88E6" w14:textId="77777777">
      <w:pPr>
        <w:rPr>
          <w:rFonts w:ascii="Tahoma" w:hAnsi="Tahoma" w:cs="Tahoma"/>
          <w:sz w:val="16"/>
          <w:szCs w:val="16"/>
          <w:lang w:val="cs-CZ"/>
        </w:rPr>
      </w:pPr>
      <w:r w:rsidRPr="007E23FD">
        <w:rPr>
          <w:rFonts w:ascii="Tahoma" w:hAnsi="Tahoma" w:cs="Tahoma"/>
          <w:sz w:val="16"/>
          <w:szCs w:val="16"/>
          <w:lang w:val="cs-CZ"/>
        </w:rPr>
        <w:t xml:space="preserve">jako </w:t>
      </w:r>
      <w:r w:rsidRPr="007E23FD">
        <w:rPr>
          <w:rFonts w:ascii="Tahoma" w:hAnsi="Tahoma" w:cs="Tahoma"/>
          <w:b/>
          <w:sz w:val="16"/>
          <w:szCs w:val="16"/>
          <w:lang w:val="cs-CZ"/>
        </w:rPr>
        <w:t xml:space="preserve">prodávající </w:t>
      </w:r>
      <w:r w:rsidRPr="007E23FD">
        <w:rPr>
          <w:rFonts w:ascii="Tahoma" w:hAnsi="Tahoma" w:cs="Tahoma"/>
          <w:sz w:val="16"/>
          <w:szCs w:val="16"/>
          <w:lang w:val="cs-CZ"/>
        </w:rPr>
        <w:t>na straně jedné (dále jen „prodávající“)</w:t>
      </w:r>
    </w:p>
    <w:p w:rsidRPr="00E86DCD" w:rsidR="002F5182" w:rsidP="002F5182" w:rsidRDefault="002F5182" w14:paraId="60CB9B55" w14:textId="0C0A22FE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7E130569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3AC37ED0" w14:textId="77777777">
      <w:pPr>
        <w:pStyle w:val="Normln1"/>
        <w:tabs>
          <w:tab w:val="left" w:pos="1701"/>
        </w:tabs>
        <w:jc w:val="center"/>
        <w:rPr>
          <w:rFonts w:ascii="Tahoma" w:hAnsi="Tahoma" w:cs="Tahoma"/>
          <w:sz w:val="16"/>
          <w:szCs w:val="16"/>
        </w:rPr>
      </w:pPr>
      <w:r w:rsidRPr="008E1A72">
        <w:rPr>
          <w:rFonts w:ascii="Tahoma" w:hAnsi="Tahoma" w:cs="Tahoma"/>
          <w:sz w:val="16"/>
          <w:szCs w:val="16"/>
        </w:rPr>
        <w:t>a</w:t>
      </w:r>
    </w:p>
    <w:p w:rsidRPr="008E1A72" w:rsidR="00640B3F" w:rsidP="00640B3F" w:rsidRDefault="00640B3F" w14:paraId="78E4BA2A" w14:textId="77777777">
      <w:pPr>
        <w:pStyle w:val="Normln1"/>
        <w:tabs>
          <w:tab w:val="left" w:pos="1701"/>
        </w:tabs>
        <w:rPr>
          <w:rFonts w:ascii="Tahoma" w:hAnsi="Tahoma" w:cs="Tahoma"/>
          <w:sz w:val="16"/>
          <w:szCs w:val="16"/>
        </w:rPr>
      </w:pPr>
    </w:p>
    <w:p w:rsidRPr="002F5182" w:rsidR="002F5182" w:rsidP="002F5182" w:rsidRDefault="002F5182" w14:paraId="79C6DDD5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b/>
          <w:sz w:val="16"/>
          <w:szCs w:val="16"/>
          <w:lang w:val="cs-CZ"/>
        </w:rPr>
        <w:t>Všeobecná fakultní nemocnice v Praze</w:t>
      </w:r>
    </w:p>
    <w:p w:rsidRPr="002F5182" w:rsidR="002F5182" w:rsidP="002F5182" w:rsidRDefault="002F5182" w14:paraId="5D3928E4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se sídlem: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U Nemocnice 499/2, 128 08 Praha 2</w:t>
      </w:r>
    </w:p>
    <w:p w:rsidRPr="002F5182" w:rsidR="002F5182" w:rsidP="002F5182" w:rsidRDefault="002F5182" w14:paraId="74E29E0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IČ: 000 64 165       DIČ: CZ 00064165</w:t>
      </w:r>
    </w:p>
    <w:p w:rsidRPr="002F5182" w:rsidR="002F5182" w:rsidP="002F5182" w:rsidRDefault="002F5182" w14:paraId="34D62FCA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>zastoupená: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>p</w:t>
      </w:r>
      <w:r w:rsidRPr="002F5182">
        <w:rPr>
          <w:rFonts w:ascii="Tahoma" w:hAnsi="Tahoma" w:cs="Tahoma"/>
          <w:sz w:val="16"/>
          <w:szCs w:val="16"/>
          <w:lang w:val="cs-CZ"/>
        </w:rPr>
        <w:t xml:space="preserve">rof. MUDr. Davidem </w:t>
      </w:r>
      <w:proofErr w:type="spellStart"/>
      <w:r w:rsidRPr="002F5182">
        <w:rPr>
          <w:rFonts w:ascii="Tahoma" w:hAnsi="Tahoma" w:cs="Tahoma"/>
          <w:sz w:val="16"/>
          <w:szCs w:val="16"/>
          <w:lang w:val="cs-CZ"/>
        </w:rPr>
        <w:t>Feltlem</w:t>
      </w:r>
      <w:proofErr w:type="spellEnd"/>
      <w:r w:rsidRPr="002F5182">
        <w:rPr>
          <w:rFonts w:ascii="Tahoma" w:hAnsi="Tahoma" w:cs="Tahoma"/>
          <w:sz w:val="16"/>
          <w:szCs w:val="16"/>
          <w:lang w:val="cs-CZ"/>
        </w:rPr>
        <w:t>, Ph.D., MBA, ředitelem</w:t>
      </w:r>
      <w:r w:rsidRPr="002F5182" w:rsidDel="00581555">
        <w:rPr>
          <w:rFonts w:ascii="Tahoma" w:hAnsi="Tahoma" w:cs="Tahoma"/>
          <w:sz w:val="16"/>
          <w:szCs w:val="16"/>
          <w:lang w:val="cs-CZ"/>
        </w:rPr>
        <w:t xml:space="preserve"> </w:t>
      </w:r>
    </w:p>
    <w:p w:rsidRPr="002F5182" w:rsidR="002F5182" w:rsidP="002F5182" w:rsidRDefault="002F5182" w14:paraId="17F434EC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bankovní spojení: </w:t>
      </w:r>
      <w:r w:rsidRPr="002F5182">
        <w:rPr>
          <w:rFonts w:ascii="Tahoma" w:hAnsi="Tahoma" w:cs="Tahoma"/>
          <w:sz w:val="16"/>
          <w:szCs w:val="16"/>
          <w:lang w:val="cs-CZ"/>
        </w:rPr>
        <w:tab/>
      </w:r>
      <w:r w:rsidR="00F276BD">
        <w:rPr>
          <w:rFonts w:ascii="Tahoma" w:hAnsi="Tahoma" w:cs="Tahoma"/>
          <w:sz w:val="16"/>
          <w:szCs w:val="16"/>
          <w:lang w:val="cs-CZ"/>
        </w:rPr>
        <w:t>ČNB</w:t>
      </w:r>
    </w:p>
    <w:p w:rsidRPr="002F5182" w:rsidR="002F5182" w:rsidP="002F5182" w:rsidRDefault="002F5182" w14:paraId="0E9F01BA" w14:textId="364D9A94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číslo účtu: </w:t>
      </w:r>
      <w:r w:rsidR="00D64126">
        <w:rPr>
          <w:rFonts w:ascii="Tahoma" w:hAnsi="Tahoma" w:cs="Tahoma"/>
          <w:sz w:val="16"/>
          <w:szCs w:val="16"/>
          <w:lang w:val="cs-CZ"/>
        </w:rPr>
        <w:tab/>
      </w:r>
      <w:r w:rsidRPr="002F5182">
        <w:rPr>
          <w:rFonts w:ascii="Tahoma" w:hAnsi="Tahoma" w:cs="Tahoma"/>
          <w:sz w:val="16"/>
          <w:szCs w:val="16"/>
          <w:lang w:val="cs-CZ"/>
        </w:rPr>
        <w:t>24035021/</w:t>
      </w:r>
      <w:r w:rsidR="00F276BD">
        <w:rPr>
          <w:rFonts w:ascii="Tahoma" w:hAnsi="Tahoma" w:cs="Tahoma"/>
          <w:sz w:val="16"/>
          <w:szCs w:val="16"/>
          <w:lang w:val="cs-CZ"/>
        </w:rPr>
        <w:t>0710</w:t>
      </w:r>
    </w:p>
    <w:p w:rsidR="002F5182" w:rsidP="002F5182" w:rsidRDefault="002F5182" w14:paraId="0511F4B2" w14:textId="044DC155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2F5182">
        <w:rPr>
          <w:rFonts w:ascii="Tahoma" w:hAnsi="Tahoma" w:cs="Tahoma"/>
          <w:sz w:val="16"/>
          <w:szCs w:val="16"/>
          <w:lang w:val="cs-CZ"/>
        </w:rPr>
        <w:t xml:space="preserve">jako </w:t>
      </w:r>
      <w:r w:rsidR="0031020E">
        <w:rPr>
          <w:rFonts w:ascii="Tahoma" w:hAnsi="Tahoma" w:cs="Tahoma"/>
          <w:b/>
          <w:sz w:val="16"/>
          <w:szCs w:val="16"/>
          <w:lang w:val="cs-CZ"/>
        </w:rPr>
        <w:t>kupující</w:t>
      </w:r>
      <w:r w:rsidRPr="002F5182">
        <w:rPr>
          <w:rFonts w:ascii="Tahoma" w:hAnsi="Tahoma" w:cs="Tahoma"/>
          <w:b/>
          <w:sz w:val="16"/>
          <w:szCs w:val="16"/>
          <w:lang w:val="cs-CZ"/>
        </w:rPr>
        <w:t xml:space="preserve"> </w:t>
      </w:r>
      <w:r w:rsidRPr="002F5182">
        <w:rPr>
          <w:rFonts w:ascii="Tahoma" w:hAnsi="Tahoma" w:cs="Tahoma"/>
          <w:sz w:val="16"/>
          <w:szCs w:val="16"/>
          <w:lang w:val="cs-CZ"/>
        </w:rPr>
        <w:t>na straně druhé (dále jen „k</w:t>
      </w:r>
      <w:r w:rsidR="00BD22E0">
        <w:rPr>
          <w:rFonts w:ascii="Tahoma" w:hAnsi="Tahoma" w:cs="Tahoma"/>
          <w:sz w:val="16"/>
          <w:szCs w:val="16"/>
          <w:lang w:val="cs-CZ"/>
        </w:rPr>
        <w:t>upující</w:t>
      </w:r>
      <w:r w:rsidRPr="002F5182">
        <w:rPr>
          <w:rFonts w:ascii="Tahoma" w:hAnsi="Tahoma" w:cs="Tahoma"/>
          <w:sz w:val="16"/>
          <w:szCs w:val="16"/>
          <w:lang w:val="cs-CZ"/>
        </w:rPr>
        <w:t>“)</w:t>
      </w:r>
    </w:p>
    <w:p w:rsidR="0000033A" w:rsidP="002F5182" w:rsidRDefault="0000033A" w14:paraId="35FE9EE4" w14:textId="04224F79">
      <w:pPr>
        <w:ind w:right="23"/>
        <w:rPr>
          <w:rFonts w:ascii="Tahoma" w:hAnsi="Tahoma" w:cs="Tahoma"/>
          <w:sz w:val="16"/>
          <w:szCs w:val="16"/>
          <w:lang w:val="cs-CZ"/>
        </w:rPr>
      </w:pPr>
    </w:p>
    <w:p w:rsidRPr="00B11F28" w:rsidR="00B11F28" w:rsidP="00B11F28" w:rsidRDefault="00B11F28" w14:paraId="52062FF3" w14:textId="77777777">
      <w:pPr>
        <w:ind w:right="23"/>
        <w:rPr>
          <w:rFonts w:ascii="Tahoma" w:hAnsi="Tahoma" w:cs="Tahoma"/>
          <w:sz w:val="16"/>
          <w:szCs w:val="16"/>
          <w:lang w:val="cs-CZ"/>
        </w:rPr>
      </w:pPr>
      <w:r w:rsidRPr="00B11F28">
        <w:rPr>
          <w:rFonts w:ascii="Tahoma" w:hAnsi="Tahoma" w:cs="Tahoma"/>
          <w:sz w:val="16"/>
          <w:szCs w:val="16"/>
          <w:lang w:val="cs-CZ"/>
        </w:rPr>
        <w:t>(prodávající a kupující společně jako „smluvní strany“)</w:t>
      </w:r>
    </w:p>
    <w:p w:rsidRPr="008E1A72" w:rsidR="00640B3F" w:rsidP="00640B3F" w:rsidRDefault="00640B3F" w14:paraId="19248785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893185" w:rsidP="00640B3F" w:rsidRDefault="00640B3F" w14:paraId="7ED00D03" w14:textId="08A6BFE8">
      <w:pPr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uzavírají v souladu s ustanovením č</w:t>
      </w:r>
      <w:r w:rsidR="00C05C7D">
        <w:rPr>
          <w:rFonts w:ascii="Tahoma" w:hAnsi="Tahoma" w:cs="Tahoma"/>
          <w:sz w:val="16"/>
          <w:szCs w:val="16"/>
          <w:lang w:val="cs-CZ"/>
        </w:rPr>
        <w:t>l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. </w:t>
      </w:r>
      <w:r w:rsidR="00E5306E">
        <w:rPr>
          <w:rFonts w:ascii="Tahoma" w:hAnsi="Tahoma" w:cs="Tahoma"/>
          <w:sz w:val="16"/>
          <w:szCs w:val="16"/>
          <w:lang w:val="cs-CZ"/>
        </w:rPr>
        <w:t>X</w:t>
      </w:r>
      <w:r w:rsidR="00D478B8">
        <w:rPr>
          <w:rFonts w:ascii="Tahoma" w:hAnsi="Tahoma" w:cs="Tahoma"/>
          <w:sz w:val="16"/>
          <w:szCs w:val="16"/>
          <w:lang w:val="cs-CZ"/>
        </w:rPr>
        <w:t>.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odst.</w:t>
      </w:r>
      <w:r w:rsidR="00AE5CE1">
        <w:rPr>
          <w:rFonts w:ascii="Tahoma" w:hAnsi="Tahoma" w:cs="Tahoma"/>
          <w:sz w:val="16"/>
          <w:szCs w:val="16"/>
          <w:lang w:val="cs-CZ"/>
        </w:rPr>
        <w:t xml:space="preserve">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ke </w:t>
      </w:r>
      <w:r w:rsidR="00A03E49">
        <w:rPr>
          <w:rFonts w:ascii="Tahoma" w:hAnsi="Tahoma" w:cs="Tahoma"/>
          <w:sz w:val="16"/>
          <w:szCs w:val="16"/>
          <w:lang w:val="cs-CZ"/>
        </w:rPr>
        <w:t>Kupní smlouvě na opakující</w:t>
      </w:r>
      <w:r w:rsidR="0031020E">
        <w:rPr>
          <w:rFonts w:ascii="Tahoma" w:hAnsi="Tahoma" w:cs="Tahoma"/>
          <w:sz w:val="16"/>
          <w:szCs w:val="16"/>
          <w:lang w:val="cs-CZ"/>
        </w:rPr>
        <w:t xml:space="preserve"> se plnění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ze dne </w:t>
      </w:r>
      <w:r w:rsidR="00CE0793">
        <w:rPr>
          <w:rFonts w:ascii="Tahoma" w:hAnsi="Tahoma" w:cs="Tahoma"/>
          <w:sz w:val="16"/>
          <w:szCs w:val="16"/>
          <w:lang w:val="cs-CZ"/>
        </w:rPr>
        <w:t>31.</w:t>
      </w:r>
      <w:r w:rsidR="00F90F8D">
        <w:rPr>
          <w:rFonts w:ascii="Tahoma" w:hAnsi="Tahoma" w:cs="Tahoma"/>
          <w:sz w:val="16"/>
          <w:szCs w:val="16"/>
          <w:lang w:val="cs-CZ"/>
        </w:rPr>
        <w:t> </w:t>
      </w:r>
      <w:r w:rsidR="00CE0793">
        <w:rPr>
          <w:rFonts w:ascii="Tahoma" w:hAnsi="Tahoma" w:cs="Tahoma"/>
          <w:sz w:val="16"/>
          <w:szCs w:val="16"/>
          <w:lang w:val="cs-CZ"/>
        </w:rPr>
        <w:t>1.</w:t>
      </w:r>
      <w:r w:rsidR="00F90F8D">
        <w:rPr>
          <w:rFonts w:ascii="Tahoma" w:hAnsi="Tahoma" w:cs="Tahoma"/>
          <w:sz w:val="16"/>
          <w:szCs w:val="16"/>
          <w:lang w:val="cs-CZ"/>
        </w:rPr>
        <w:t> </w:t>
      </w:r>
      <w:r w:rsidR="00CE0793">
        <w:rPr>
          <w:rFonts w:ascii="Tahoma" w:hAnsi="Tahoma" w:cs="Tahoma"/>
          <w:sz w:val="16"/>
          <w:szCs w:val="16"/>
          <w:lang w:val="cs-CZ"/>
        </w:rPr>
        <w:t>2024</w:t>
      </w:r>
      <w:r w:rsidRPr="008E1A72">
        <w:rPr>
          <w:rFonts w:ascii="Tahoma" w:hAnsi="Tahoma" w:cs="Tahoma"/>
          <w:sz w:val="16"/>
          <w:szCs w:val="16"/>
          <w:lang w:val="cs-CZ"/>
        </w:rPr>
        <w:t>,</w:t>
      </w:r>
      <w:r w:rsidRPr="00C95919" w:rsidR="00971C8F">
        <w:rPr>
          <w:rFonts w:ascii="Tahoma" w:hAnsi="Tahoma" w:cs="Tahoma"/>
          <w:sz w:val="16"/>
          <w:szCs w:val="16"/>
          <w:lang w:val="cs-CZ"/>
        </w:rPr>
        <w:t xml:space="preserve"> která byla uzavřena</w:t>
      </w:r>
      <w:r w:rsidRPr="007E23FD" w:rsidR="00E7621C">
        <w:rPr>
          <w:rFonts w:ascii="Tahoma" w:hAnsi="Tahoma" w:cs="Tahoma"/>
          <w:sz w:val="16"/>
          <w:szCs w:val="16"/>
          <w:lang w:val="cs-CZ"/>
        </w:rPr>
        <w:t xml:space="preserve"> na</w:t>
      </w:r>
      <w:r w:rsidRPr="007E23FD" w:rsidR="004A6A1C">
        <w:rPr>
          <w:rFonts w:ascii="Tahoma" w:hAnsi="Tahoma" w:cs="Tahoma"/>
          <w:sz w:val="16"/>
          <w:szCs w:val="16"/>
          <w:lang w:val="cs-CZ"/>
        </w:rPr>
        <w:t> </w:t>
      </w:r>
      <w:r w:rsidRPr="007E23FD" w:rsidR="00E7621C">
        <w:rPr>
          <w:rFonts w:ascii="Tahoma" w:hAnsi="Tahoma" w:cs="Tahoma"/>
          <w:sz w:val="16"/>
          <w:szCs w:val="16"/>
          <w:lang w:val="cs-CZ"/>
        </w:rPr>
        <w:t xml:space="preserve">základě vyhodnocení výsledků </w:t>
      </w:r>
      <w:r w:rsidRPr="007E23FD" w:rsidR="006122E9">
        <w:rPr>
          <w:rFonts w:ascii="Tahoma" w:hAnsi="Tahoma" w:cs="Tahoma"/>
          <w:b/>
          <w:sz w:val="16"/>
          <w:szCs w:val="16"/>
          <w:lang w:val="cs-CZ"/>
        </w:rPr>
        <w:t>na</w:t>
      </w:r>
      <w:r w:rsidRPr="007E23FD" w:rsidR="00E7621C">
        <w:rPr>
          <w:rFonts w:ascii="Tahoma" w:hAnsi="Tahoma" w:cs="Tahoma"/>
          <w:b/>
          <w:sz w:val="16"/>
          <w:szCs w:val="16"/>
          <w:lang w:val="cs-CZ"/>
        </w:rPr>
        <w:t xml:space="preserve">dlimitní </w:t>
      </w:r>
      <w:r w:rsidRPr="007E23FD" w:rsidR="00E7621C">
        <w:rPr>
          <w:rFonts w:ascii="Tahoma" w:hAnsi="Tahoma" w:cs="Tahoma"/>
          <w:b/>
          <w:bCs/>
          <w:sz w:val="16"/>
          <w:szCs w:val="16"/>
          <w:lang w:val="cs-CZ"/>
        </w:rPr>
        <w:t xml:space="preserve">veřejné zakázky s názvem </w:t>
      </w:r>
      <w:r w:rsidRPr="007E23FD" w:rsidR="00E7621C">
        <w:rPr>
          <w:rFonts w:ascii="Tahoma" w:hAnsi="Tahoma" w:cs="Tahoma"/>
          <w:b/>
          <w:sz w:val="16"/>
          <w:szCs w:val="16"/>
          <w:lang w:val="cs-CZ"/>
        </w:rPr>
        <w:t>„</w:t>
      </w:r>
      <w:r w:rsidRPr="007E23FD" w:rsidR="00E7621C">
        <w:rPr>
          <w:rFonts w:ascii="Tahoma" w:hAnsi="Tahoma" w:cs="Tahoma"/>
          <w:b/>
          <w:bCs/>
          <w:sz w:val="16"/>
          <w:szCs w:val="16"/>
          <w:lang w:val="cs-CZ"/>
        </w:rPr>
        <w:t>Dodávky dezinfekčních prostředků na</w:t>
      </w:r>
      <w:r w:rsidRPr="007E23FD" w:rsidR="004A6A1C">
        <w:rPr>
          <w:rFonts w:ascii="Tahoma" w:hAnsi="Tahoma" w:cs="Tahoma"/>
          <w:b/>
          <w:bCs/>
          <w:sz w:val="16"/>
          <w:szCs w:val="16"/>
          <w:lang w:val="cs-CZ"/>
        </w:rPr>
        <w:t> </w:t>
      </w:r>
      <w:r w:rsidRPr="007E23FD" w:rsidR="00E7621C">
        <w:rPr>
          <w:rFonts w:ascii="Tahoma" w:hAnsi="Tahoma" w:cs="Tahoma"/>
          <w:b/>
          <w:bCs/>
          <w:sz w:val="16"/>
          <w:szCs w:val="16"/>
          <w:lang w:val="cs-CZ"/>
        </w:rPr>
        <w:t>zdravotnické</w:t>
      </w:r>
      <w:r w:rsidR="003D6D09">
        <w:rPr>
          <w:rFonts w:ascii="Tahoma" w:hAnsi="Tahoma" w:cs="Tahoma"/>
          <w:b/>
          <w:bCs/>
          <w:sz w:val="16"/>
          <w:szCs w:val="16"/>
          <w:lang w:val="cs-CZ"/>
        </w:rPr>
        <w:t xml:space="preserve"> </w:t>
      </w:r>
      <w:r w:rsidRPr="007E23FD" w:rsidR="00E7621C">
        <w:rPr>
          <w:rFonts w:ascii="Tahoma" w:hAnsi="Tahoma" w:cs="Tahoma"/>
          <w:b/>
          <w:bCs/>
          <w:sz w:val="16"/>
          <w:szCs w:val="16"/>
          <w:lang w:val="cs-CZ"/>
        </w:rPr>
        <w:t>prostředky, kontaktní povrchy a plochy z citlivých materiálů včetně zdravotnických prostředků postřikem a ubrousky napuštěnými účinnou látkou</w:t>
      </w:r>
      <w:r w:rsidRPr="007E23FD" w:rsidR="00E7621C">
        <w:rPr>
          <w:rFonts w:ascii="Tahoma" w:hAnsi="Tahoma" w:cs="Tahoma"/>
          <w:b/>
          <w:sz w:val="16"/>
          <w:szCs w:val="16"/>
          <w:lang w:val="cs-CZ"/>
        </w:rPr>
        <w:t>“</w:t>
      </w:r>
      <w:r w:rsidRPr="00C95919">
        <w:rPr>
          <w:rFonts w:ascii="Tahoma" w:hAnsi="Tahoma" w:cs="Tahoma"/>
          <w:sz w:val="16"/>
          <w:szCs w:val="16"/>
          <w:lang w:val="cs-CZ"/>
        </w:rPr>
        <w:t xml:space="preserve"> </w:t>
      </w:r>
      <w:r w:rsidRPr="007E23FD" w:rsidR="004A6A1C">
        <w:rPr>
          <w:rFonts w:ascii="Tahoma" w:hAnsi="Tahoma" w:cs="Tahoma"/>
          <w:sz w:val="16"/>
          <w:szCs w:val="16"/>
          <w:lang w:val="cs-CZ"/>
        </w:rPr>
        <w:t>vyhlášené otevřeným řízením dle zákona č. 134/2016 Sb., o zadávání veřejných zakázek (dále jen „</w:t>
      </w:r>
      <w:r w:rsidRPr="007E23FD" w:rsidR="00EE7175">
        <w:rPr>
          <w:rFonts w:ascii="Tahoma" w:hAnsi="Tahoma" w:cs="Tahoma"/>
          <w:sz w:val="16"/>
          <w:szCs w:val="16"/>
          <w:lang w:val="cs-CZ"/>
        </w:rPr>
        <w:t>ZZVZ”)</w:t>
      </w:r>
      <w:r w:rsidRPr="007E23FD" w:rsidR="004A6A1C">
        <w:rPr>
          <w:rFonts w:ascii="Tahoma" w:hAnsi="Tahoma" w:cs="Tahoma"/>
          <w:sz w:val="16"/>
          <w:szCs w:val="16"/>
          <w:lang w:val="cs-CZ"/>
        </w:rPr>
        <w:t xml:space="preserve"> a zveřejněné ve Věstníku veřejných zakázek pod. ev. č. VZ: Z2023-017436  dne 26.04.2023 a v Úředním věstníku Evropské unie pod č. oznámení o zahájení zadávacího řízení 2023/S 084-258794 dne 28.04.2023, a </w:t>
      </w:r>
      <w:r w:rsidRPr="00C95919">
        <w:rPr>
          <w:rFonts w:ascii="Tahoma" w:hAnsi="Tahoma" w:cs="Tahoma"/>
          <w:sz w:val="16"/>
          <w:szCs w:val="16"/>
          <w:lang w:val="cs-CZ"/>
        </w:rPr>
        <w:t>která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je u k</w:t>
      </w:r>
      <w:r w:rsidR="00BD22E0">
        <w:rPr>
          <w:rFonts w:ascii="Tahoma" w:hAnsi="Tahoma" w:cs="Tahoma"/>
          <w:sz w:val="16"/>
          <w:szCs w:val="16"/>
          <w:lang w:val="cs-CZ"/>
        </w:rPr>
        <w:t>upujícího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evidovaná pod </w:t>
      </w:r>
      <w:proofErr w:type="spellStart"/>
      <w:r w:rsidRPr="008E1A72">
        <w:rPr>
          <w:rFonts w:ascii="Tahoma" w:hAnsi="Tahoma" w:cs="Tahoma"/>
          <w:sz w:val="16"/>
          <w:szCs w:val="16"/>
          <w:lang w:val="cs-CZ"/>
        </w:rPr>
        <w:t>sp</w:t>
      </w:r>
      <w:proofErr w:type="spellEnd"/>
      <w:r w:rsidRPr="008E1A72">
        <w:rPr>
          <w:rFonts w:ascii="Tahoma" w:hAnsi="Tahoma" w:cs="Tahoma"/>
          <w:sz w:val="16"/>
          <w:szCs w:val="16"/>
          <w:lang w:val="cs-CZ"/>
        </w:rPr>
        <w:t xml:space="preserve">. zn. </w:t>
      </w:r>
      <w:r w:rsidR="006F128A">
        <w:rPr>
          <w:rFonts w:ascii="Tahoma" w:hAnsi="Tahoma" w:cs="Tahoma"/>
          <w:sz w:val="16"/>
          <w:szCs w:val="16"/>
          <w:lang w:val="cs-CZ"/>
        </w:rPr>
        <w:t>PO 22/S/24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(dále jen </w:t>
      </w:r>
      <w:r w:rsidR="005E5157">
        <w:rPr>
          <w:rFonts w:ascii="Tahoma" w:hAnsi="Tahoma" w:cs="Tahoma"/>
          <w:sz w:val="16"/>
          <w:szCs w:val="16"/>
          <w:lang w:val="cs-CZ"/>
        </w:rPr>
        <w:t>„</w:t>
      </w:r>
      <w:r w:rsidRPr="008E1A72">
        <w:rPr>
          <w:rFonts w:ascii="Tahoma" w:hAnsi="Tahoma" w:cs="Tahoma"/>
          <w:sz w:val="16"/>
          <w:szCs w:val="16"/>
          <w:lang w:val="cs-CZ"/>
        </w:rPr>
        <w:t>smlouva</w:t>
      </w:r>
      <w:r w:rsidR="005E5157">
        <w:rPr>
          <w:rFonts w:ascii="Tahoma" w:hAnsi="Tahoma" w:cs="Tahoma"/>
          <w:sz w:val="16"/>
          <w:szCs w:val="16"/>
          <w:lang w:val="cs-CZ"/>
        </w:rPr>
        <w:t>“</w:t>
      </w:r>
      <w:r w:rsidRPr="008E1A72">
        <w:rPr>
          <w:rFonts w:ascii="Tahoma" w:hAnsi="Tahoma" w:cs="Tahoma"/>
          <w:sz w:val="16"/>
          <w:szCs w:val="16"/>
          <w:lang w:val="cs-CZ"/>
        </w:rPr>
        <w:t>)</w:t>
      </w:r>
      <w:r>
        <w:rPr>
          <w:rFonts w:ascii="Tahoma" w:hAnsi="Tahoma" w:cs="Tahoma"/>
          <w:sz w:val="16"/>
          <w:szCs w:val="16"/>
          <w:lang w:val="cs-CZ"/>
        </w:rPr>
        <w:t>,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 tento </w:t>
      </w:r>
    </w:p>
    <w:p w:rsidR="00893185" w:rsidP="00640B3F" w:rsidRDefault="00893185" w14:paraId="4D789A20" w14:textId="77777777">
      <w:pPr>
        <w:jc w:val="both"/>
        <w:rPr>
          <w:rFonts w:ascii="Tahoma" w:hAnsi="Tahoma" w:cs="Tahoma"/>
          <w:sz w:val="16"/>
          <w:szCs w:val="16"/>
          <w:lang w:val="cs-CZ"/>
        </w:rPr>
      </w:pPr>
    </w:p>
    <w:p w:rsidRPr="004C3113" w:rsidR="00893185" w:rsidP="00893185" w:rsidRDefault="00640B3F" w14:paraId="54038F68" w14:textId="3F6B3E0A">
      <w:pPr>
        <w:jc w:val="center"/>
        <w:rPr>
          <w:rFonts w:ascii="Tahoma" w:hAnsi="Tahoma" w:cs="Tahoma"/>
          <w:b/>
          <w:bCs/>
          <w:sz w:val="16"/>
          <w:szCs w:val="16"/>
          <w:lang w:val="cs-CZ"/>
        </w:rPr>
      </w:pPr>
      <w:r w:rsidRPr="004C3113">
        <w:rPr>
          <w:rFonts w:ascii="Tahoma" w:hAnsi="Tahoma" w:cs="Tahoma"/>
          <w:b/>
          <w:bCs/>
          <w:sz w:val="16"/>
          <w:szCs w:val="16"/>
          <w:lang w:val="cs-CZ"/>
        </w:rPr>
        <w:t>dodatek č.</w:t>
      </w:r>
      <w:r w:rsidR="000C5A97">
        <w:rPr>
          <w:rFonts w:ascii="Tahoma" w:hAnsi="Tahoma" w:cs="Tahoma"/>
          <w:b/>
          <w:bCs/>
          <w:sz w:val="16"/>
          <w:szCs w:val="16"/>
          <w:lang w:val="cs-CZ"/>
        </w:rPr>
        <w:t xml:space="preserve"> 1</w:t>
      </w:r>
    </w:p>
    <w:p w:rsidRPr="008E1A72" w:rsidR="00640B3F" w:rsidP="004C3113" w:rsidRDefault="004520A9" w14:paraId="296FB868" w14:textId="27A17AAD">
      <w:pPr>
        <w:jc w:val="center"/>
        <w:rPr>
          <w:rFonts w:ascii="Tahoma" w:hAnsi="Tahoma" w:cs="Tahoma"/>
          <w:sz w:val="16"/>
          <w:szCs w:val="16"/>
          <w:lang w:val="cs-CZ"/>
        </w:rPr>
      </w:pPr>
      <w:r>
        <w:rPr>
          <w:rFonts w:ascii="Tahoma" w:hAnsi="Tahoma" w:cs="Tahoma"/>
          <w:sz w:val="16"/>
          <w:szCs w:val="16"/>
          <w:lang w:val="cs-CZ"/>
        </w:rPr>
        <w:t>(dále jen „dodatek“)</w:t>
      </w:r>
    </w:p>
    <w:p w:rsidRPr="008E1A72" w:rsidR="00640B3F" w:rsidP="00640B3F" w:rsidRDefault="00640B3F" w14:paraId="52DFC2FE" w14:textId="77777777">
      <w:pPr>
        <w:ind w:right="23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6D4873B2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I.</w:t>
      </w:r>
    </w:p>
    <w:p w:rsidR="003C2C4B" w:rsidP="004C3113" w:rsidRDefault="00640B3F" w14:paraId="5017AA98" w14:textId="755DEA8D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Předmět dodatku</w:t>
      </w:r>
    </w:p>
    <w:p w:rsidR="003C2C4B" w:rsidP="00640B3F" w:rsidRDefault="003C2C4B" w14:paraId="75A05E37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="007629C5" w:rsidP="007E23FD" w:rsidRDefault="00640B3F" w14:paraId="70BDD81C" w14:textId="07BDF524">
      <w:pPr>
        <w:numPr>
          <w:ilvl w:val="0"/>
          <w:numId w:val="1"/>
        </w:numPr>
        <w:ind w:right="23"/>
        <w:jc w:val="both"/>
        <w:rPr>
          <w:rStyle w:val="cf01"/>
          <w:rFonts w:ascii="Tahoma" w:hAnsi="Tahoma" w:cs="Tahoma"/>
          <w:sz w:val="16"/>
          <w:szCs w:val="16"/>
          <w:lang w:val="cs-CZ"/>
        </w:rPr>
      </w:pPr>
      <w:r w:rsidRPr="00081FEA">
        <w:rPr>
          <w:rFonts w:ascii="Tahoma" w:hAnsi="Tahoma" w:cs="Tahoma"/>
          <w:sz w:val="16"/>
          <w:szCs w:val="16"/>
          <w:lang w:val="cs-CZ"/>
        </w:rPr>
        <w:t xml:space="preserve">Příloha smlouvy č. 1 </w:t>
      </w:r>
      <w:r w:rsidR="00885ED4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  <w:r w:rsidRPr="00081FEA">
        <w:rPr>
          <w:rFonts w:ascii="Tahoma" w:hAnsi="Tahoma" w:cs="Tahoma"/>
          <w:sz w:val="16"/>
          <w:szCs w:val="16"/>
          <w:lang w:val="cs-CZ"/>
        </w:rPr>
        <w:t xml:space="preserve"> se nahrazuje novou Přílohou č. 1 </w:t>
      </w:r>
      <w:r w:rsidR="007D1457">
        <w:rPr>
          <w:rFonts w:ascii="Tahoma" w:hAnsi="Tahoma" w:cs="Tahoma"/>
          <w:sz w:val="16"/>
          <w:szCs w:val="16"/>
          <w:lang w:val="cs-CZ"/>
        </w:rPr>
        <w:t>Ceník zboží dle výsledků veřejné zakázky</w:t>
      </w:r>
      <w:r w:rsidRPr="00081FEA" w:rsidR="007629C5">
        <w:rPr>
          <w:rFonts w:ascii="Tahoma" w:hAnsi="Tahoma" w:cs="Tahoma"/>
          <w:sz w:val="16"/>
          <w:szCs w:val="16"/>
          <w:lang w:val="cs-CZ"/>
        </w:rPr>
        <w:t>, která je nedílnou součástí tohoto dodatku.</w:t>
      </w:r>
      <w:r w:rsidRPr="00081FEA" w:rsidR="00081FEA">
        <w:rPr>
          <w:rFonts w:ascii="Tahoma" w:hAnsi="Tahoma" w:cs="Tahoma"/>
          <w:sz w:val="16"/>
          <w:szCs w:val="16"/>
          <w:lang w:val="cs-CZ"/>
        </w:rPr>
        <w:t xml:space="preserve"> Důvodem změny je ukončení výroby a nahrazení zboží, které je předmětem smlouvy zbožím inovovaným </w:t>
      </w:r>
      <w:r w:rsidRPr="00536B83" w:rsidR="00081FEA">
        <w:rPr>
          <w:rStyle w:val="cf01"/>
          <w:rFonts w:ascii="Tahoma" w:hAnsi="Tahoma" w:cs="Tahoma"/>
          <w:sz w:val="16"/>
          <w:szCs w:val="16"/>
          <w:lang w:val="cs-CZ"/>
        </w:rPr>
        <w:t>za dodržení podmínek původní zadávací dokumentace včetně podmínek uvedených v kupní smlouvě</w:t>
      </w:r>
      <w:r w:rsidR="00081FEA">
        <w:rPr>
          <w:rStyle w:val="cf01"/>
          <w:rFonts w:ascii="Tahoma" w:hAnsi="Tahoma" w:cs="Tahoma"/>
          <w:sz w:val="16"/>
          <w:szCs w:val="16"/>
          <w:lang w:val="cs-CZ"/>
        </w:rPr>
        <w:t>. Jednotková cena zboží zůstává nezměněna.</w:t>
      </w:r>
      <w:r w:rsidR="00AB4C30">
        <w:rPr>
          <w:rStyle w:val="cf01"/>
          <w:rFonts w:ascii="Tahoma" w:hAnsi="Tahoma" w:cs="Tahoma"/>
          <w:sz w:val="16"/>
          <w:szCs w:val="16"/>
          <w:lang w:val="cs-CZ"/>
        </w:rPr>
        <w:t xml:space="preserve"> Změna je provedena v souladu s vyhrazenou změnu závazku dle § </w:t>
      </w:r>
      <w:r w:rsidR="0091726A">
        <w:rPr>
          <w:rStyle w:val="cf01"/>
          <w:rFonts w:ascii="Tahoma" w:hAnsi="Tahoma" w:cs="Tahoma"/>
          <w:sz w:val="16"/>
          <w:szCs w:val="16"/>
          <w:lang w:val="cs-CZ"/>
        </w:rPr>
        <w:t xml:space="preserve">100 odst. 1 </w:t>
      </w:r>
      <w:r w:rsidR="00EE7175">
        <w:rPr>
          <w:rStyle w:val="cf01"/>
          <w:rFonts w:ascii="Tahoma" w:hAnsi="Tahoma" w:cs="Tahoma"/>
          <w:sz w:val="16"/>
          <w:szCs w:val="16"/>
          <w:lang w:val="cs-CZ"/>
        </w:rPr>
        <w:t>ZZVZ</w:t>
      </w:r>
      <w:r w:rsidR="006E5A5E">
        <w:rPr>
          <w:rStyle w:val="cf01"/>
          <w:rFonts w:ascii="Tahoma" w:hAnsi="Tahoma" w:cs="Tahoma"/>
          <w:sz w:val="16"/>
          <w:szCs w:val="16"/>
          <w:lang w:val="cs-CZ"/>
        </w:rPr>
        <w:t xml:space="preserve"> </w:t>
      </w:r>
      <w:r w:rsidR="00EF243A">
        <w:rPr>
          <w:rStyle w:val="cf01"/>
          <w:rFonts w:ascii="Tahoma" w:hAnsi="Tahoma" w:cs="Tahoma"/>
          <w:sz w:val="16"/>
          <w:szCs w:val="16"/>
          <w:lang w:val="cs-CZ"/>
        </w:rPr>
        <w:t>v</w:t>
      </w:r>
      <w:r w:rsidR="006E5A5E">
        <w:rPr>
          <w:rStyle w:val="cf01"/>
          <w:rFonts w:ascii="Tahoma" w:hAnsi="Tahoma" w:cs="Tahoma"/>
          <w:sz w:val="16"/>
          <w:szCs w:val="16"/>
          <w:lang w:val="cs-CZ"/>
        </w:rPr>
        <w:t xml:space="preserve"> </w:t>
      </w:r>
      <w:r w:rsidR="00A52383">
        <w:rPr>
          <w:rStyle w:val="cf01"/>
          <w:rFonts w:ascii="Tahoma" w:hAnsi="Tahoma" w:cs="Tahoma"/>
          <w:sz w:val="16"/>
          <w:szCs w:val="16"/>
          <w:lang w:val="cs-CZ"/>
        </w:rPr>
        <w:t xml:space="preserve">čl. </w:t>
      </w:r>
      <w:r w:rsidR="00655EC5">
        <w:rPr>
          <w:rStyle w:val="cf01"/>
          <w:rFonts w:ascii="Tahoma" w:hAnsi="Tahoma" w:cs="Tahoma"/>
          <w:sz w:val="16"/>
          <w:szCs w:val="16"/>
          <w:lang w:val="cs-CZ"/>
        </w:rPr>
        <w:t>20 zadávacích podmínek.</w:t>
      </w:r>
    </w:p>
    <w:p w:rsidRPr="00081FEA" w:rsidR="00C2680D" w:rsidP="00BE69EA" w:rsidRDefault="00C2680D" w14:paraId="7ABB19FF" w14:textId="77777777">
      <w:pPr>
        <w:ind w:left="360" w:right="23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4C3113" w:rsidRDefault="00640B3F" w14:paraId="0211860F" w14:textId="77777777">
      <w:pPr>
        <w:ind w:right="23"/>
        <w:jc w:val="both"/>
        <w:rPr>
          <w:rFonts w:ascii="Tahoma" w:hAnsi="Tahoma" w:cs="Tahoma"/>
          <w:b/>
          <w:sz w:val="16"/>
          <w:szCs w:val="16"/>
          <w:lang w:val="cs-CZ"/>
        </w:rPr>
      </w:pPr>
    </w:p>
    <w:p w:rsidRPr="008E1A72" w:rsidR="00640B3F" w:rsidP="00640B3F" w:rsidRDefault="00640B3F" w14:paraId="32F801BA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II.</w:t>
      </w:r>
    </w:p>
    <w:p w:rsidRPr="008E1A72" w:rsidR="00640B3F" w:rsidP="00640B3F" w:rsidRDefault="00640B3F" w14:paraId="6F671402" w14:textId="77777777">
      <w:pPr>
        <w:ind w:right="23"/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8E1A72">
        <w:rPr>
          <w:rFonts w:ascii="Tahoma" w:hAnsi="Tahoma" w:cs="Tahoma"/>
          <w:b/>
          <w:sz w:val="16"/>
          <w:szCs w:val="16"/>
          <w:lang w:val="cs-CZ"/>
        </w:rPr>
        <w:t>Závěrečná ustanovení</w:t>
      </w:r>
    </w:p>
    <w:p w:rsidRPr="008E1A72" w:rsidR="00640B3F" w:rsidP="00640B3F" w:rsidRDefault="00640B3F" w14:paraId="60778FF4" w14:textId="77777777">
      <w:pPr>
        <w:ind w:right="23"/>
        <w:jc w:val="center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4C3113" w:rsidRDefault="00640B3F" w14:paraId="65DA6DF6" w14:textId="77777777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Ostatní ujednání této smlouvy zůstávají beze změny. </w:t>
      </w:r>
    </w:p>
    <w:p w:rsidRPr="008E1A72" w:rsidR="00640B3F" w:rsidP="004C3113" w:rsidRDefault="00640B3F" w14:paraId="07B96CE8" w14:textId="77777777">
      <w:pPr>
        <w:numPr>
          <w:ilvl w:val="0"/>
          <w:numId w:val="3"/>
        </w:num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Tento dodatek nabývá platnosti a účinnosti dnem jeho podpisu smluvních stran.</w:t>
      </w:r>
    </w:p>
    <w:p w:rsidRPr="008E1A72" w:rsidR="00640B3F" w:rsidP="004C3113" w:rsidRDefault="00640B3F" w14:paraId="6F93C164" w14:textId="77777777">
      <w:pPr>
        <w:numPr>
          <w:ilvl w:val="0"/>
          <w:numId w:val="3"/>
        </w:numPr>
        <w:ind w:right="23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Tento dodatek je vyhotoven ve dvou vyhotoveních, přičemž každá ze smluvních stran </w:t>
      </w:r>
      <w:proofErr w:type="gramStart"/>
      <w:r w:rsidRPr="008E1A72">
        <w:rPr>
          <w:rFonts w:ascii="Tahoma" w:hAnsi="Tahoma" w:cs="Tahoma"/>
          <w:sz w:val="16"/>
          <w:szCs w:val="16"/>
          <w:lang w:val="cs-CZ"/>
        </w:rPr>
        <w:t>obdrží</w:t>
      </w:r>
      <w:proofErr w:type="gramEnd"/>
      <w:r w:rsidRPr="008E1A72">
        <w:rPr>
          <w:rFonts w:ascii="Tahoma" w:hAnsi="Tahoma" w:cs="Tahoma"/>
          <w:sz w:val="16"/>
          <w:szCs w:val="16"/>
          <w:lang w:val="cs-CZ"/>
        </w:rPr>
        <w:t xml:space="preserve"> jedno.</w:t>
      </w:r>
    </w:p>
    <w:p w:rsidRPr="008E1A72" w:rsidR="00640B3F" w:rsidP="00640B3F" w:rsidRDefault="00640B3F" w14:paraId="126F139D" w14:textId="7777777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4A50324B" w14:textId="23C70151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Příloha</w:t>
      </w:r>
      <w:r w:rsidR="005B258C">
        <w:rPr>
          <w:rFonts w:ascii="Tahoma" w:hAnsi="Tahoma" w:cs="Tahoma"/>
          <w:sz w:val="16"/>
          <w:szCs w:val="16"/>
          <w:lang w:val="cs-CZ"/>
        </w:rPr>
        <w:t xml:space="preserve"> č. 1</w:t>
      </w:r>
      <w:r w:rsidRPr="008E1A72">
        <w:rPr>
          <w:rFonts w:ascii="Tahoma" w:hAnsi="Tahoma" w:cs="Tahoma"/>
          <w:sz w:val="16"/>
          <w:szCs w:val="16"/>
          <w:lang w:val="cs-CZ"/>
        </w:rPr>
        <w:t xml:space="preserve">: Seznam zboží </w:t>
      </w:r>
    </w:p>
    <w:p w:rsidRPr="008E1A72" w:rsidR="00640B3F" w:rsidP="00640B3F" w:rsidRDefault="00640B3F" w14:paraId="01A6534C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64D63B3C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640B3F" w:rsidP="00640B3F" w:rsidRDefault="00640B3F" w14:paraId="09AB689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 xml:space="preserve">V Praze dne 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V Praze dne</w:t>
      </w:r>
    </w:p>
    <w:p w:rsidRPr="008E1A72" w:rsidR="00640B3F" w:rsidP="00640B3F" w:rsidRDefault="00640B3F" w14:paraId="0FD7DDC5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702D29E8" w14:textId="07FC5735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</w:p>
    <w:p w:rsidRPr="008E1A72" w:rsidR="00640B3F" w:rsidP="00640B3F" w:rsidRDefault="00640B3F" w14:paraId="3CB38577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</w:p>
    <w:p w:rsidRPr="008E1A72" w:rsidR="00640B3F" w:rsidP="00640B3F" w:rsidRDefault="00640B3F" w14:paraId="4E1404DD" w14:textId="77777777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  <w:r w:rsidRPr="008E1A72">
        <w:rPr>
          <w:rFonts w:ascii="Tahoma" w:hAnsi="Tahoma" w:cs="Tahoma"/>
          <w:sz w:val="16"/>
          <w:szCs w:val="16"/>
          <w:lang w:val="cs-CZ"/>
        </w:rPr>
        <w:tab/>
      </w:r>
      <w:r>
        <w:rPr>
          <w:rFonts w:ascii="Tahoma" w:hAnsi="Tahoma" w:cs="Tahoma"/>
          <w:sz w:val="16"/>
          <w:szCs w:val="16"/>
          <w:lang w:val="cs-CZ"/>
        </w:rPr>
        <w:tab/>
      </w: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----------------------------------------------</w:t>
      </w:r>
    </w:p>
    <w:p w:rsidRPr="002F5182" w:rsidR="00640B3F" w:rsidP="00640B3F" w:rsidRDefault="00D4421F" w14:paraId="710B7BEE" w14:textId="2AC3A437">
      <w:pPr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E931D5">
        <w:rPr>
          <w:rFonts w:ascii="Tahoma" w:hAnsi="Tahoma" w:cs="Tahoma"/>
          <w:sz w:val="16"/>
          <w:szCs w:val="16"/>
          <w:lang w:val="cs-CZ"/>
        </w:rPr>
        <w:t xml:space="preserve">Tomáš </w:t>
      </w:r>
      <w:proofErr w:type="spellStart"/>
      <w:r w:rsidRPr="00E931D5">
        <w:rPr>
          <w:rFonts w:ascii="Tahoma" w:hAnsi="Tahoma" w:cs="Tahoma"/>
          <w:sz w:val="16"/>
          <w:szCs w:val="16"/>
          <w:lang w:val="cs-CZ"/>
        </w:rPr>
        <w:t>Lyžbicki</w:t>
      </w:r>
      <w:proofErr w:type="spellEnd"/>
      <w:r w:rsidRPr="00E931D5">
        <w:rPr>
          <w:rFonts w:ascii="Tahoma" w:hAnsi="Tahoma" w:cs="Tahoma"/>
          <w:sz w:val="16"/>
          <w:szCs w:val="16"/>
          <w:lang w:val="cs-CZ"/>
        </w:rPr>
        <w:t xml:space="preserve">, MBA </w:t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C267ED">
        <w:rPr>
          <w:rFonts w:ascii="Tahoma" w:hAnsi="Tahoma" w:cs="Tahoma"/>
          <w:sz w:val="16"/>
          <w:szCs w:val="16"/>
          <w:lang w:val="cs-CZ"/>
        </w:rPr>
        <w:tab/>
      </w:r>
      <w:r w:rsidR="00F07445">
        <w:rPr>
          <w:rFonts w:ascii="Tahoma" w:hAnsi="Tahoma" w:cs="Tahoma"/>
          <w:sz w:val="16"/>
          <w:szCs w:val="16"/>
          <w:lang w:val="cs-CZ"/>
        </w:rPr>
        <w:tab/>
      </w:r>
      <w:r w:rsidR="00F07445">
        <w:rPr>
          <w:rFonts w:ascii="Tahoma" w:hAnsi="Tahoma" w:cs="Tahoma"/>
          <w:sz w:val="16"/>
          <w:szCs w:val="16"/>
          <w:lang w:val="cs-CZ"/>
        </w:rPr>
        <w:tab/>
      </w:r>
      <w:r w:rsidR="00393B0A">
        <w:rPr>
          <w:rFonts w:ascii="Tahoma" w:hAnsi="Tahoma" w:cs="Tahoma"/>
          <w:sz w:val="16"/>
          <w:szCs w:val="16"/>
          <w:lang w:val="cs-CZ"/>
        </w:rPr>
        <w:t>p</w:t>
      </w:r>
      <w:r w:rsidR="007B7C82">
        <w:rPr>
          <w:rFonts w:ascii="Tahoma" w:hAnsi="Tahoma" w:cs="Tahoma"/>
          <w:sz w:val="16"/>
          <w:szCs w:val="16"/>
          <w:lang w:val="cs-CZ"/>
        </w:rPr>
        <w:t>rof. MUDr. David Feltl, Ph.D., MBA</w:t>
      </w:r>
    </w:p>
    <w:p w:rsidRPr="003D7EC7" w:rsidR="00D4421F" w:rsidP="14303815" w:rsidRDefault="00D4421F" w14:paraId="203C3EFA" w14:textId="1F875200" w14:noSpellErr="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4303815" w:rsidR="00D4421F">
        <w:rPr>
          <w:rFonts w:ascii="Tahoma" w:hAnsi="Tahoma" w:cs="Tahoma"/>
          <w:sz w:val="16"/>
          <w:szCs w:val="16"/>
          <w:lang w:val="en-US"/>
        </w:rPr>
        <w:t>předseda</w:t>
      </w:r>
      <w:r w:rsidRPr="14303815" w:rsidR="00D4421F">
        <w:rPr>
          <w:rFonts w:ascii="Tahoma" w:hAnsi="Tahoma" w:cs="Tahoma"/>
          <w:sz w:val="16"/>
          <w:szCs w:val="16"/>
          <w:lang w:val="en-US"/>
        </w:rPr>
        <w:t xml:space="preserve"> </w:t>
      </w:r>
      <w:r w:rsidRPr="14303815" w:rsidR="00D4421F">
        <w:rPr>
          <w:rFonts w:ascii="Tahoma" w:hAnsi="Tahoma" w:cs="Tahoma"/>
          <w:sz w:val="16"/>
          <w:szCs w:val="16"/>
          <w:lang w:val="en-US"/>
        </w:rPr>
        <w:t>představenstv</w:t>
      </w:r>
      <w:r w:rsidRPr="14303815" w:rsidR="00F07445">
        <w:rPr>
          <w:rFonts w:ascii="Tahoma" w:hAnsi="Tahoma" w:cs="Tahoma"/>
          <w:sz w:val="16"/>
          <w:szCs w:val="16"/>
          <w:lang w:val="en-US"/>
        </w:rPr>
        <w:t>a</w:t>
      </w:r>
      <w:r>
        <w:tab/>
      </w:r>
      <w:r>
        <w:tab/>
      </w:r>
      <w:r>
        <w:tab/>
      </w:r>
    </w:p>
    <w:p w:rsidR="00D4421F" w:rsidP="77F649F7" w:rsidRDefault="00D4421F" w14:paraId="2A0E9568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D4421F" w:rsidP="77F649F7" w:rsidRDefault="00D4421F" w14:paraId="0FE52A31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D4421F" w:rsidP="77F649F7" w:rsidRDefault="00D4421F" w14:paraId="6A843FB3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D4421F" w:rsidP="77F649F7" w:rsidRDefault="00D4421F" w14:paraId="65E5238C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="00D4421F" w:rsidP="77F649F7" w:rsidRDefault="00D4421F" w14:paraId="47F131F5" w14:textId="77777777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</w:rPr>
      </w:pPr>
    </w:p>
    <w:p w:rsidRPr="008E1A72" w:rsidR="00D4421F" w:rsidP="00D4421F" w:rsidRDefault="00D4421F" w14:paraId="793EF713" w14:textId="37B726A9">
      <w:pPr>
        <w:tabs>
          <w:tab w:val="left" w:pos="4253"/>
        </w:tabs>
        <w:ind w:right="23"/>
        <w:jc w:val="both"/>
        <w:rPr>
          <w:rFonts w:ascii="Tahoma" w:hAnsi="Tahoma" w:cs="Tahoma"/>
          <w:sz w:val="16"/>
          <w:szCs w:val="16"/>
          <w:lang w:val="cs-CZ"/>
        </w:rPr>
      </w:pPr>
      <w:r w:rsidRPr="008E1A72">
        <w:rPr>
          <w:rFonts w:ascii="Tahoma" w:hAnsi="Tahoma" w:cs="Tahoma"/>
          <w:sz w:val="16"/>
          <w:szCs w:val="16"/>
          <w:lang w:val="cs-CZ"/>
        </w:rPr>
        <w:t>------------------------------------</w:t>
      </w:r>
    </w:p>
    <w:p w:rsidRPr="003D7EC7" w:rsidR="00A9086D" w:rsidP="14303815" w:rsidRDefault="00A9086D" w14:paraId="75BA38EC" w14:textId="70A7A771" w14:noSpellErr="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4303815" w:rsidR="00A9086D">
        <w:rPr>
          <w:rFonts w:ascii="Tahoma" w:hAnsi="Tahoma" w:cs="Tahoma"/>
          <w:sz w:val="16"/>
          <w:szCs w:val="16"/>
          <w:lang w:val="en-US"/>
        </w:rPr>
        <w:t xml:space="preserve">Bc. Kamil </w:t>
      </w:r>
      <w:r w:rsidRPr="14303815" w:rsidR="00A9086D">
        <w:rPr>
          <w:rFonts w:ascii="Tahoma" w:hAnsi="Tahoma" w:cs="Tahoma"/>
          <w:sz w:val="16"/>
          <w:szCs w:val="16"/>
          <w:lang w:val="en-US"/>
        </w:rPr>
        <w:t>Stareček</w:t>
      </w:r>
      <w:r w:rsidRPr="14303815" w:rsidR="00A9086D">
        <w:rPr>
          <w:rFonts w:ascii="Tahoma" w:hAnsi="Tahoma" w:cs="Tahoma"/>
          <w:sz w:val="16"/>
          <w:szCs w:val="16"/>
          <w:lang w:val="en-US"/>
        </w:rPr>
        <w:t xml:space="preserve"> </w:t>
      </w:r>
    </w:p>
    <w:p w:rsidRPr="003D7EC7" w:rsidR="00640B3F" w:rsidP="14303815" w:rsidRDefault="00A9086D" w14:paraId="609E5E02" w14:textId="7489A68E" w14:noSpellErr="1">
      <w:pPr>
        <w:pStyle w:val="Normln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</w:tabs>
        <w:jc w:val="both"/>
        <w:rPr>
          <w:rFonts w:ascii="Tahoma" w:hAnsi="Tahoma" w:cs="Tahoma"/>
          <w:sz w:val="16"/>
          <w:szCs w:val="16"/>
          <w:lang w:val="en-US"/>
        </w:rPr>
      </w:pPr>
      <w:r w:rsidRPr="14303815" w:rsidR="00A9086D">
        <w:rPr>
          <w:rFonts w:ascii="Tahoma" w:hAnsi="Tahoma" w:cs="Tahoma"/>
          <w:sz w:val="16"/>
          <w:szCs w:val="16"/>
          <w:lang w:val="en-US"/>
        </w:rPr>
        <w:t>člen</w:t>
      </w:r>
      <w:r w:rsidRPr="14303815" w:rsidR="00A9086D">
        <w:rPr>
          <w:rFonts w:ascii="Tahoma" w:hAnsi="Tahoma" w:cs="Tahoma"/>
          <w:sz w:val="16"/>
          <w:szCs w:val="16"/>
          <w:lang w:val="en-US"/>
        </w:rPr>
        <w:t xml:space="preserve"> </w:t>
      </w:r>
      <w:r w:rsidRPr="14303815" w:rsidR="00A9086D">
        <w:rPr>
          <w:rFonts w:ascii="Tahoma" w:hAnsi="Tahoma" w:cs="Tahoma"/>
          <w:sz w:val="16"/>
          <w:szCs w:val="16"/>
          <w:lang w:val="en-US"/>
        </w:rPr>
        <w:t>představenstva</w:t>
      </w:r>
    </w:p>
    <w:p w:rsidRPr="007E23FD" w:rsidR="00263AC5" w:rsidP="00F10881" w:rsidRDefault="00263AC5" w14:paraId="4CB7D33E" w14:textId="77777777">
      <w:pPr>
        <w:tabs>
          <w:tab w:val="left" w:pos="11482"/>
        </w:tabs>
        <w:jc w:val="center"/>
        <w:rPr>
          <w:rFonts w:ascii="Tahoma" w:hAnsi="Tahoma" w:cs="Tahoma"/>
          <w:b/>
          <w:sz w:val="16"/>
          <w:szCs w:val="16"/>
          <w:lang w:val="cs-CZ"/>
        </w:rPr>
        <w:sectPr w:rsidRPr="007E23FD" w:rsidR="00263AC5" w:rsidSect="007E23FD">
          <w:headerReference w:type="default" r:id="rId11"/>
          <w:pgSz w:w="11906" w:h="16838" w:orient="portrait"/>
          <w:pgMar w:top="1418" w:right="1274" w:bottom="1418" w:left="1276" w:header="709" w:footer="709" w:gutter="0"/>
          <w:cols w:space="708"/>
          <w:docGrid w:linePitch="360"/>
        </w:sectPr>
      </w:pPr>
    </w:p>
    <w:p w:rsidRPr="007E23FD" w:rsidR="00F10881" w:rsidP="00F10881" w:rsidRDefault="00F10881" w14:paraId="46050ED8" w14:textId="77777777">
      <w:pPr>
        <w:tabs>
          <w:tab w:val="left" w:pos="11482"/>
        </w:tabs>
        <w:jc w:val="center"/>
        <w:rPr>
          <w:rFonts w:ascii="Tahoma" w:hAnsi="Tahoma" w:cs="Tahoma"/>
          <w:b/>
          <w:sz w:val="16"/>
          <w:szCs w:val="16"/>
          <w:lang w:val="cs-CZ"/>
        </w:rPr>
      </w:pPr>
      <w:r w:rsidRPr="007E23FD">
        <w:rPr>
          <w:rFonts w:ascii="Tahoma" w:hAnsi="Tahoma" w:cs="Tahoma"/>
          <w:b/>
          <w:sz w:val="16"/>
          <w:szCs w:val="16"/>
          <w:lang w:val="cs-CZ"/>
        </w:rPr>
        <w:t>Příloha č. 1</w:t>
      </w:r>
    </w:p>
    <w:p w:rsidRPr="007E23FD" w:rsidR="00F10881" w:rsidP="00F10881" w:rsidRDefault="00F10881" w14:paraId="4B173F2C" w14:textId="77777777">
      <w:pPr>
        <w:tabs>
          <w:tab w:val="left" w:pos="11482"/>
        </w:tabs>
        <w:jc w:val="center"/>
        <w:rPr>
          <w:rFonts w:ascii="Tahoma" w:hAnsi="Tahoma" w:cs="Tahoma"/>
          <w:sz w:val="16"/>
          <w:szCs w:val="16"/>
          <w:lang w:val="cs-CZ"/>
        </w:rPr>
      </w:pPr>
      <w:r w:rsidRPr="007E23FD">
        <w:rPr>
          <w:rFonts w:ascii="Tahoma" w:hAnsi="Tahoma" w:cs="Tahoma"/>
          <w:sz w:val="16"/>
          <w:szCs w:val="16"/>
          <w:lang w:val="cs-CZ"/>
        </w:rPr>
        <w:t xml:space="preserve">Ceník zboží dle výsledků </w:t>
      </w:r>
      <w:r w:rsidRPr="007E23FD">
        <w:rPr>
          <w:rFonts w:ascii="Tahoma" w:hAnsi="Tahoma" w:cs="Tahoma"/>
          <w:b/>
          <w:sz w:val="16"/>
          <w:szCs w:val="16"/>
          <w:lang w:val="cs-CZ"/>
        </w:rPr>
        <w:t>veřejné zakázky</w:t>
      </w:r>
    </w:p>
    <w:p w:rsidRPr="007E23FD" w:rsidR="00F10881" w:rsidP="00F10881" w:rsidRDefault="00F10881" w14:paraId="55DF587E" w14:textId="77777777">
      <w:pPr>
        <w:tabs>
          <w:tab w:val="left" w:pos="11482"/>
        </w:tabs>
        <w:jc w:val="center"/>
        <w:rPr>
          <w:rFonts w:ascii="Tahoma" w:hAnsi="Tahoma" w:cs="Tahoma"/>
          <w:sz w:val="16"/>
          <w:szCs w:val="16"/>
          <w:lang w:val="cs-CZ"/>
        </w:rPr>
      </w:pPr>
    </w:p>
    <w:tbl>
      <w:tblPr>
        <w:tblW w:w="141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2410"/>
        <w:gridCol w:w="3118"/>
        <w:gridCol w:w="1276"/>
        <w:gridCol w:w="1277"/>
        <w:gridCol w:w="993"/>
        <w:gridCol w:w="993"/>
        <w:gridCol w:w="708"/>
        <w:gridCol w:w="981"/>
      </w:tblGrid>
      <w:tr w:rsidRPr="003D7EC7" w:rsidR="00F10881" w:rsidTr="001C2406" w14:paraId="75FB00AA" w14:textId="77777777">
        <w:trPr>
          <w:trHeight w:val="776"/>
          <w:jc w:val="center"/>
        </w:trPr>
        <w:tc>
          <w:tcPr>
            <w:tcW w:w="1271" w:type="dxa"/>
            <w:vAlign w:val="center"/>
          </w:tcPr>
          <w:p w:rsidRPr="00D64126" w:rsidR="00F10881" w:rsidRDefault="00F10881" w14:paraId="7452CDFC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Objednací </w:t>
            </w:r>
            <w:proofErr w:type="gramStart"/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číslo  dodavatele</w:t>
            </w:r>
            <w:proofErr w:type="gramEnd"/>
          </w:p>
        </w:tc>
        <w:tc>
          <w:tcPr>
            <w:tcW w:w="1134" w:type="dxa"/>
            <w:vAlign w:val="center"/>
          </w:tcPr>
          <w:p w:rsidRPr="00D64126" w:rsidR="00F10881" w:rsidRDefault="00F10881" w14:paraId="27B53230" w14:textId="77777777">
            <w:pPr>
              <w:tabs>
                <w:tab w:val="left" w:pos="11482"/>
              </w:tabs>
              <w:ind w:left="-396" w:firstLine="396"/>
              <w:jc w:val="right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Katalogové číslo výrobce </w:t>
            </w:r>
          </w:p>
          <w:p w:rsidRPr="00D64126" w:rsidR="00F10881" w:rsidRDefault="00F10881" w14:paraId="6D5315CE" w14:textId="77777777">
            <w:pPr>
              <w:tabs>
                <w:tab w:val="left" w:pos="11482"/>
              </w:tabs>
              <w:ind w:left="-396" w:firstLine="396"/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(REF)</w:t>
            </w:r>
          </w:p>
        </w:tc>
        <w:tc>
          <w:tcPr>
            <w:tcW w:w="2410" w:type="dxa"/>
            <w:vAlign w:val="center"/>
          </w:tcPr>
          <w:p w:rsidRPr="00D64126" w:rsidR="00F10881" w:rsidRDefault="00F10881" w14:paraId="27786CC9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Název produktu prodejce (dodavatele)</w:t>
            </w:r>
          </w:p>
        </w:tc>
        <w:tc>
          <w:tcPr>
            <w:tcW w:w="3118" w:type="dxa"/>
            <w:vAlign w:val="center"/>
          </w:tcPr>
          <w:p w:rsidRPr="00D64126" w:rsidR="00F10881" w:rsidRDefault="00F10881" w14:paraId="51F212B1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Obchodní název ZP dle RZPRO</w:t>
            </w:r>
          </w:p>
          <w:p w:rsidRPr="00D64126" w:rsidR="00F10881" w:rsidRDefault="00F10881" w14:paraId="4EC3E891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nebo Název produktu v Registru </w:t>
            </w:r>
            <w:proofErr w:type="spellStart"/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chem</w:t>
            </w:r>
            <w:proofErr w:type="spellEnd"/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. látek a prostředků </w:t>
            </w:r>
          </w:p>
          <w:p w:rsidRPr="00D64126" w:rsidR="00F10881" w:rsidRDefault="00F10881" w14:paraId="4CBDDB77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nebo Název produktu výrobce</w:t>
            </w:r>
          </w:p>
        </w:tc>
        <w:tc>
          <w:tcPr>
            <w:tcW w:w="1276" w:type="dxa"/>
            <w:vAlign w:val="center"/>
          </w:tcPr>
          <w:p w:rsidRPr="00D64126" w:rsidR="00F10881" w:rsidRDefault="00F10881" w14:paraId="2A994770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Velikost balení</w:t>
            </w:r>
          </w:p>
        </w:tc>
        <w:tc>
          <w:tcPr>
            <w:tcW w:w="1277" w:type="dxa"/>
            <w:vAlign w:val="center"/>
          </w:tcPr>
          <w:p w:rsidRPr="00D64126" w:rsidR="00F10881" w:rsidRDefault="00F10881" w14:paraId="55565A0B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Skladovací </w:t>
            </w:r>
            <w:proofErr w:type="gramStart"/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podmínky- teplota</w:t>
            </w:r>
            <w:proofErr w:type="gramEnd"/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 ve </w:t>
            </w:r>
            <w:proofErr w:type="spellStart"/>
            <w:r w:rsidRPr="00D64126">
              <w:rPr>
                <w:rFonts w:ascii="Tahoma" w:hAnsi="Tahoma" w:cs="Tahoma"/>
                <w:b/>
                <w:sz w:val="14"/>
                <w:szCs w:val="14"/>
                <w:vertAlign w:val="superscript"/>
                <w:lang w:val="cs-CZ"/>
              </w:rPr>
              <w:t>o</w:t>
            </w: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C</w:t>
            </w:r>
            <w:proofErr w:type="spellEnd"/>
          </w:p>
        </w:tc>
        <w:tc>
          <w:tcPr>
            <w:tcW w:w="993" w:type="dxa"/>
            <w:vAlign w:val="center"/>
          </w:tcPr>
          <w:p w:rsidRPr="00D64126" w:rsidR="00F10881" w:rsidRDefault="00F10881" w14:paraId="6CC94756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bCs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bCs/>
                <w:sz w:val="14"/>
                <w:szCs w:val="14"/>
                <w:lang w:val="cs-CZ"/>
              </w:rPr>
              <w:t xml:space="preserve">Skladovací podmínky- vlhkost </w:t>
            </w:r>
            <w:proofErr w:type="gramStart"/>
            <w:r w:rsidRPr="00D64126">
              <w:rPr>
                <w:rFonts w:ascii="Tahoma" w:hAnsi="Tahoma" w:cs="Tahoma"/>
                <w:b/>
                <w:bCs/>
                <w:sz w:val="14"/>
                <w:szCs w:val="14"/>
                <w:lang w:val="cs-CZ"/>
              </w:rPr>
              <w:t>v  %</w:t>
            </w:r>
            <w:proofErr w:type="gramEnd"/>
          </w:p>
        </w:tc>
        <w:tc>
          <w:tcPr>
            <w:tcW w:w="993" w:type="dxa"/>
            <w:vAlign w:val="center"/>
          </w:tcPr>
          <w:p w:rsidRPr="00D64126" w:rsidR="00F10881" w:rsidRDefault="00F10881" w14:paraId="00C2AB4D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Cena za jednotku bez DPH</w:t>
            </w:r>
          </w:p>
        </w:tc>
        <w:tc>
          <w:tcPr>
            <w:tcW w:w="708" w:type="dxa"/>
            <w:vAlign w:val="center"/>
          </w:tcPr>
          <w:p w:rsidRPr="00D64126" w:rsidR="00F10881" w:rsidRDefault="00F10881" w14:paraId="47326298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Sazba DPH v %</w:t>
            </w:r>
          </w:p>
        </w:tc>
        <w:tc>
          <w:tcPr>
            <w:tcW w:w="981" w:type="dxa"/>
            <w:vAlign w:val="center"/>
          </w:tcPr>
          <w:p w:rsidRPr="00D64126" w:rsidR="00F10881" w:rsidRDefault="00F10881" w14:paraId="72FD2ED8" w14:textId="7777777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4"/>
                <w:szCs w:val="14"/>
                <w:lang w:val="cs-CZ"/>
              </w:rPr>
            </w:pPr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 xml:space="preserve">Třída zdrav.  </w:t>
            </w:r>
            <w:proofErr w:type="spellStart"/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prostř</w:t>
            </w:r>
            <w:proofErr w:type="spellEnd"/>
            <w:r w:rsidRPr="00D64126">
              <w:rPr>
                <w:rFonts w:ascii="Tahoma" w:hAnsi="Tahoma" w:cs="Tahoma"/>
                <w:b/>
                <w:sz w:val="14"/>
                <w:szCs w:val="14"/>
                <w:lang w:val="cs-CZ"/>
              </w:rPr>
              <w:t>., případně Biocid</w:t>
            </w:r>
          </w:p>
        </w:tc>
      </w:tr>
      <w:tr w:rsidRPr="008019A2" w:rsidR="00F10881" w:rsidTr="007A1E5A" w14:paraId="2974D122" w14:textId="77777777">
        <w:trPr>
          <w:jc w:val="center"/>
        </w:trPr>
        <w:tc>
          <w:tcPr>
            <w:tcW w:w="1271" w:type="dxa"/>
            <w:vAlign w:val="center"/>
          </w:tcPr>
          <w:p w:rsidRPr="00D64126" w:rsidR="00F10881" w:rsidRDefault="001C293B" w14:paraId="39555EB0" w14:textId="07F027FE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SCH70004022</w:t>
            </w:r>
          </w:p>
        </w:tc>
        <w:tc>
          <w:tcPr>
            <w:tcW w:w="1134" w:type="dxa"/>
            <w:vAlign w:val="center"/>
          </w:tcPr>
          <w:p w:rsidRPr="00D64126" w:rsidR="00F10881" w:rsidRDefault="007E31B5" w14:paraId="1B1E5331" w14:textId="38BB3D8D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70004022</w:t>
            </w:r>
          </w:p>
        </w:tc>
        <w:tc>
          <w:tcPr>
            <w:tcW w:w="2410" w:type="dxa"/>
            <w:vAlign w:val="center"/>
          </w:tcPr>
          <w:p w:rsidRPr="00D64126" w:rsidR="00F10881" w:rsidRDefault="006975DB" w14:paraId="756A3CB0" w14:textId="0146553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 xml:space="preserve"> </w:t>
            </w:r>
            <w:r w:rsidRPr="00D64126" w:rsidR="001C240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AF</w:t>
            </w: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 xml:space="preserve"> </w:t>
            </w: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3118" w:type="dxa"/>
            <w:vAlign w:val="center"/>
          </w:tcPr>
          <w:p w:rsidRPr="00D64126" w:rsidR="00F10881" w:rsidRDefault="00B34696" w14:paraId="07A72D7E" w14:textId="51D1165B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 xml:space="preserve"> AF </w:t>
            </w: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1276" w:type="dxa"/>
            <w:vAlign w:val="center"/>
          </w:tcPr>
          <w:p w:rsidRPr="00D64126" w:rsidR="00F10881" w:rsidP="00CD0117" w:rsidRDefault="00053220" w14:paraId="3388F080" w14:textId="0FEA11F0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 xml:space="preserve">750 </w:t>
            </w:r>
            <w:r w:rsidRPr="00D64126" w:rsidR="002A6F5F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ml</w:t>
            </w:r>
          </w:p>
        </w:tc>
        <w:tc>
          <w:tcPr>
            <w:tcW w:w="1277" w:type="dxa"/>
            <w:vAlign w:val="center"/>
          </w:tcPr>
          <w:p w:rsidRPr="00D64126" w:rsidR="00F10881" w:rsidRDefault="00EC11A3" w14:paraId="277F1B0B" w14:textId="55EB3F4D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-20 až +25 °C.</w:t>
            </w:r>
          </w:p>
        </w:tc>
        <w:tc>
          <w:tcPr>
            <w:tcW w:w="993" w:type="dxa"/>
            <w:vAlign w:val="center"/>
          </w:tcPr>
          <w:p w:rsidRPr="00D64126" w:rsidR="00F10881" w:rsidRDefault="0015520B" w14:paraId="523D45D8" w14:textId="40C93FD1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  <w:vAlign w:val="center"/>
          </w:tcPr>
          <w:p w:rsidRPr="00D64126" w:rsidR="00F10881" w:rsidP="00A53EA0" w:rsidRDefault="003D7EC7" w14:paraId="13AD48F0" w14:textId="7B7B7945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cs-CZ"/>
              </w:rPr>
              <w:t>127,50</w:t>
            </w:r>
          </w:p>
        </w:tc>
        <w:tc>
          <w:tcPr>
            <w:tcW w:w="708" w:type="dxa"/>
            <w:vAlign w:val="center"/>
          </w:tcPr>
          <w:p w:rsidRPr="00D64126" w:rsidR="00F10881" w:rsidP="001C2406" w:rsidRDefault="0076593F" w14:paraId="79D3CE04" w14:textId="59FB2385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F10881" w:rsidRDefault="00257FE8" w14:paraId="4D935D73" w14:textId="2B5D33BE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F05026" w:rsidTr="007A1E5A" w14:paraId="725CB40F" w14:textId="77777777">
        <w:trPr>
          <w:jc w:val="center"/>
        </w:trPr>
        <w:tc>
          <w:tcPr>
            <w:tcW w:w="1271" w:type="dxa"/>
            <w:vAlign w:val="center"/>
          </w:tcPr>
          <w:p w:rsidRPr="00D64126" w:rsidR="00F05026" w:rsidP="00F05026" w:rsidRDefault="00F05026" w14:paraId="55247503" w14:textId="24DE2C7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SCH109166</w:t>
            </w:r>
          </w:p>
        </w:tc>
        <w:tc>
          <w:tcPr>
            <w:tcW w:w="1134" w:type="dxa"/>
            <w:vAlign w:val="center"/>
          </w:tcPr>
          <w:p w:rsidRPr="00D64126" w:rsidR="00F05026" w:rsidP="00F05026" w:rsidRDefault="007E31B5" w14:paraId="72A9C90E" w14:textId="6E7C00F6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109166</w:t>
            </w:r>
          </w:p>
        </w:tc>
        <w:tc>
          <w:tcPr>
            <w:tcW w:w="2410" w:type="dxa"/>
            <w:vAlign w:val="center"/>
          </w:tcPr>
          <w:p w:rsidRPr="00D64126" w:rsidR="00F05026" w:rsidP="00F05026" w:rsidRDefault="00F05026" w14:paraId="76931D89" w14:textId="6BC1C35E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AF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liquid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3118" w:type="dxa"/>
          </w:tcPr>
          <w:p w:rsidRPr="00D64126" w:rsidR="00F05026" w:rsidP="00F05026" w:rsidRDefault="00F05026" w14:paraId="04E10FED" w14:textId="190F9D01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 xml:space="preserve"> AF </w:t>
            </w: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1276" w:type="dxa"/>
            <w:vAlign w:val="center"/>
          </w:tcPr>
          <w:p w:rsidRPr="00D64126" w:rsidR="00F05026" w:rsidP="00F05026" w:rsidRDefault="00F05026" w14:paraId="492CB404" w14:textId="6D93D205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 l</w:t>
            </w:r>
          </w:p>
        </w:tc>
        <w:tc>
          <w:tcPr>
            <w:tcW w:w="1277" w:type="dxa"/>
            <w:vAlign w:val="center"/>
          </w:tcPr>
          <w:p w:rsidRPr="00D64126" w:rsidR="00F05026" w:rsidP="00F05026" w:rsidRDefault="00F05026" w14:paraId="5302CAC7" w14:textId="00C2B281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-20 až +25 °C.</w:t>
            </w:r>
          </w:p>
        </w:tc>
        <w:tc>
          <w:tcPr>
            <w:tcW w:w="993" w:type="dxa"/>
            <w:vAlign w:val="center"/>
          </w:tcPr>
          <w:p w:rsidRPr="00D64126" w:rsidR="00F05026" w:rsidP="00F05026" w:rsidRDefault="00F05026" w14:paraId="2D2A1F84" w14:textId="1F2F237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  <w:vAlign w:val="center"/>
          </w:tcPr>
          <w:p w:rsidRPr="00D64126" w:rsidR="00F05026" w:rsidP="00A53EA0" w:rsidRDefault="00747A65" w14:paraId="4407E205" w14:textId="73785008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>
              <w:rPr>
                <w:rFonts w:ascii="Tahoma" w:hAnsi="Tahoma" w:cs="Tahoma"/>
                <w:bCs/>
                <w:sz w:val="16"/>
                <w:szCs w:val="16"/>
                <w:lang w:val="cs-CZ"/>
              </w:rPr>
              <w:t>595,00</w:t>
            </w:r>
          </w:p>
        </w:tc>
        <w:tc>
          <w:tcPr>
            <w:tcW w:w="708" w:type="dxa"/>
            <w:vAlign w:val="center"/>
          </w:tcPr>
          <w:p w:rsidRPr="00D64126" w:rsidR="00F05026" w:rsidP="00F05026" w:rsidRDefault="00F05026" w14:paraId="7D76B633" w14:textId="022C680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F05026" w:rsidP="00F05026" w:rsidRDefault="00F05026" w14:paraId="4E38C14E" w14:textId="6B2F2A3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462BBE" w:rsidTr="007A1E5A" w14:paraId="2EF74670" w14:textId="77777777">
        <w:trPr>
          <w:jc w:val="center"/>
        </w:trPr>
        <w:tc>
          <w:tcPr>
            <w:tcW w:w="1271" w:type="dxa"/>
            <w:vAlign w:val="center"/>
          </w:tcPr>
          <w:p w:rsidRPr="00D64126" w:rsidR="00462BBE" w:rsidP="00462BBE" w:rsidRDefault="00462BBE" w14:paraId="6974A4C6" w14:textId="7A5CCC7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SCH109199</w:t>
            </w:r>
          </w:p>
        </w:tc>
        <w:tc>
          <w:tcPr>
            <w:tcW w:w="1134" w:type="dxa"/>
            <w:vAlign w:val="center"/>
          </w:tcPr>
          <w:p w:rsidRPr="00D64126" w:rsidR="00462BBE" w:rsidP="00462BBE" w:rsidRDefault="007E31B5" w14:paraId="3AE22D8D" w14:textId="6BB831A0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109199</w:t>
            </w:r>
          </w:p>
        </w:tc>
        <w:tc>
          <w:tcPr>
            <w:tcW w:w="2410" w:type="dxa"/>
            <w:vAlign w:val="center"/>
          </w:tcPr>
          <w:p w:rsidRPr="00D64126" w:rsidR="00462BBE" w:rsidP="00462BBE" w:rsidRDefault="00462BBE" w14:paraId="11FA4A19" w14:textId="12779341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AF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3118" w:type="dxa"/>
            <w:vAlign w:val="center"/>
          </w:tcPr>
          <w:p w:rsidRPr="00D64126" w:rsidR="00462BBE" w:rsidP="00462BBE" w:rsidRDefault="00462BBE" w14:paraId="49F96CAF" w14:textId="7FAD248D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AF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276" w:type="dxa"/>
            <w:vAlign w:val="center"/>
          </w:tcPr>
          <w:p w:rsidRPr="00D64126" w:rsidR="00462BBE" w:rsidP="00462BBE" w:rsidRDefault="00462BBE" w14:paraId="00CB59FB" w14:textId="5AECF19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150 ubrousků</w:t>
            </w:r>
          </w:p>
        </w:tc>
        <w:tc>
          <w:tcPr>
            <w:tcW w:w="1277" w:type="dxa"/>
            <w:vAlign w:val="center"/>
          </w:tcPr>
          <w:p w:rsidRPr="00D64126" w:rsidR="00462BBE" w:rsidP="00462BBE" w:rsidRDefault="00462BBE" w14:paraId="1447B4F3" w14:textId="081FFBB4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-20 až +25 °C.</w:t>
            </w:r>
          </w:p>
        </w:tc>
        <w:tc>
          <w:tcPr>
            <w:tcW w:w="993" w:type="dxa"/>
            <w:vAlign w:val="center"/>
          </w:tcPr>
          <w:p w:rsidRPr="00D64126" w:rsidR="00462BBE" w:rsidP="00462BBE" w:rsidRDefault="00462BBE" w14:paraId="1DF57BB0" w14:textId="6E70B51E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  <w:vAlign w:val="center"/>
          </w:tcPr>
          <w:p w:rsidRPr="00D64126" w:rsidR="00462BBE" w:rsidP="00A53EA0" w:rsidRDefault="00A23372" w14:paraId="6D96D0C2" w14:textId="76465F89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cs-CZ"/>
              </w:rPr>
              <w:t>165</w:t>
            </w:r>
            <w:r w:rsidR="00E525C1">
              <w:rPr>
                <w:rFonts w:ascii="Arial" w:hAnsi="Arial" w:cs="Arial"/>
                <w:bCs/>
                <w:color w:val="000000"/>
                <w:sz w:val="16"/>
                <w:szCs w:val="16"/>
                <w:lang w:val="cs-CZ"/>
              </w:rPr>
              <w:t>,00</w:t>
            </w:r>
          </w:p>
        </w:tc>
        <w:tc>
          <w:tcPr>
            <w:tcW w:w="708" w:type="dxa"/>
            <w:vAlign w:val="center"/>
          </w:tcPr>
          <w:p w:rsidRPr="00D64126" w:rsidR="00462BBE" w:rsidP="00462BBE" w:rsidRDefault="00462BBE" w14:paraId="4DD3A56A" w14:textId="7C9FE9A6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462BBE" w:rsidP="00462BBE" w:rsidRDefault="00462BBE" w14:paraId="4B7DAA33" w14:textId="0B7491F9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462BBE" w:rsidTr="007A1E5A" w14:paraId="54371DA0" w14:textId="77777777">
        <w:trPr>
          <w:jc w:val="center"/>
        </w:trPr>
        <w:tc>
          <w:tcPr>
            <w:tcW w:w="1271" w:type="dxa"/>
            <w:vAlign w:val="center"/>
          </w:tcPr>
          <w:p w:rsidRPr="00D64126" w:rsidR="00462BBE" w:rsidP="00462BBE" w:rsidRDefault="00462BBE" w14:paraId="5F55FD58" w14:textId="551DA98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SCH109144</w:t>
            </w:r>
          </w:p>
        </w:tc>
        <w:tc>
          <w:tcPr>
            <w:tcW w:w="1134" w:type="dxa"/>
            <w:vAlign w:val="center"/>
          </w:tcPr>
          <w:p w:rsidRPr="00D64126" w:rsidR="007E31B5" w:rsidP="00462BBE" w:rsidRDefault="007E31B5" w14:paraId="00E4FDD4" w14:textId="0EF966ED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70002062</w:t>
            </w:r>
          </w:p>
        </w:tc>
        <w:tc>
          <w:tcPr>
            <w:tcW w:w="2410" w:type="dxa"/>
            <w:vAlign w:val="center"/>
          </w:tcPr>
          <w:p w:rsidRPr="00D64126" w:rsidR="00462BBE" w:rsidP="00462BBE" w:rsidRDefault="00462BBE" w14:paraId="6BEA4DDC" w14:textId="1058D612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AF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3118" w:type="dxa"/>
            <w:vAlign w:val="center"/>
          </w:tcPr>
          <w:p w:rsidRPr="00D64126" w:rsidR="00462BBE" w:rsidP="00462BBE" w:rsidRDefault="00462BBE" w14:paraId="16B9D255" w14:textId="3060416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AF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 </w:t>
            </w:r>
          </w:p>
        </w:tc>
        <w:tc>
          <w:tcPr>
            <w:tcW w:w="1276" w:type="dxa"/>
            <w:vAlign w:val="center"/>
          </w:tcPr>
          <w:p w:rsidRPr="00D64126" w:rsidR="00462BBE" w:rsidP="00462BBE" w:rsidRDefault="00462BBE" w14:paraId="71C6CAFC" w14:textId="4EFD1DB9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150 ubrousků</w:t>
            </w:r>
          </w:p>
        </w:tc>
        <w:tc>
          <w:tcPr>
            <w:tcW w:w="1277" w:type="dxa"/>
            <w:vAlign w:val="center"/>
          </w:tcPr>
          <w:p w:rsidRPr="00D64126" w:rsidR="00462BBE" w:rsidP="00462BBE" w:rsidRDefault="00462BBE" w14:paraId="72662A04" w14:textId="2C228029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-20 až +25 °C.</w:t>
            </w:r>
          </w:p>
        </w:tc>
        <w:tc>
          <w:tcPr>
            <w:tcW w:w="993" w:type="dxa"/>
            <w:vAlign w:val="center"/>
          </w:tcPr>
          <w:p w:rsidRPr="00D64126" w:rsidR="00462BBE" w:rsidP="00462BBE" w:rsidRDefault="00462BBE" w14:paraId="5466E10D" w14:textId="74E129C5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  <w:vAlign w:val="center"/>
          </w:tcPr>
          <w:p w:rsidRPr="00D64126" w:rsidR="00462BBE" w:rsidP="00A53EA0" w:rsidRDefault="00E525C1" w14:paraId="09D48478" w14:textId="4CE1E99E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cs-CZ"/>
              </w:rPr>
              <w:t>166,50</w:t>
            </w:r>
          </w:p>
        </w:tc>
        <w:tc>
          <w:tcPr>
            <w:tcW w:w="708" w:type="dxa"/>
            <w:vAlign w:val="center"/>
          </w:tcPr>
          <w:p w:rsidRPr="00D64126" w:rsidR="00462BBE" w:rsidP="00462BBE" w:rsidRDefault="00462BBE" w14:paraId="38EAB3C7" w14:textId="1DD370FB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462BBE" w:rsidP="00462BBE" w:rsidRDefault="00462BBE" w14:paraId="1EFFBE60" w14:textId="1210C444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184BF2" w:rsidTr="00A53EA0" w14:paraId="0E11A0E8" w14:textId="77777777">
        <w:trPr>
          <w:jc w:val="center"/>
        </w:trPr>
        <w:tc>
          <w:tcPr>
            <w:tcW w:w="1271" w:type="dxa"/>
            <w:vAlign w:val="center"/>
          </w:tcPr>
          <w:p w:rsidRPr="00D64126" w:rsidR="00184BF2" w:rsidP="00184BF2" w:rsidRDefault="00184BF2" w14:paraId="6178582B" w14:textId="6DFDA33D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SCH70000998</w:t>
            </w:r>
          </w:p>
        </w:tc>
        <w:tc>
          <w:tcPr>
            <w:tcW w:w="1134" w:type="dxa"/>
            <w:vAlign w:val="center"/>
          </w:tcPr>
          <w:p w:rsidRPr="00D64126" w:rsidR="00184BF2" w:rsidP="00184BF2" w:rsidRDefault="007E31B5" w14:paraId="60DB49AD" w14:textId="4790FF59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70000998</w:t>
            </w:r>
          </w:p>
        </w:tc>
        <w:tc>
          <w:tcPr>
            <w:tcW w:w="2410" w:type="dxa"/>
            <w:vAlign w:val="center"/>
          </w:tcPr>
          <w:p w:rsidRPr="00D64126" w:rsidR="00184BF2" w:rsidP="00184BF2" w:rsidRDefault="00184BF2" w14:paraId="57A66CCE" w14:textId="7D722832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universal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3118" w:type="dxa"/>
            <w:vAlign w:val="center"/>
          </w:tcPr>
          <w:p w:rsidRPr="00D64126" w:rsidR="00184BF2" w:rsidP="00184BF2" w:rsidRDefault="00184BF2" w14:paraId="26A8F773" w14:textId="77BA53A6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universal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1276" w:type="dxa"/>
            <w:vAlign w:val="center"/>
          </w:tcPr>
          <w:p w:rsidRPr="00D64126" w:rsidR="00184BF2" w:rsidP="00184BF2" w:rsidRDefault="00184BF2" w14:paraId="3B29BDBC" w14:textId="5F6A2350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 l</w:t>
            </w:r>
          </w:p>
        </w:tc>
        <w:tc>
          <w:tcPr>
            <w:tcW w:w="1277" w:type="dxa"/>
            <w:vAlign w:val="center"/>
          </w:tcPr>
          <w:p w:rsidRPr="00D64126" w:rsidR="00184BF2" w:rsidP="00184BF2" w:rsidRDefault="00184BF2" w14:paraId="4B60AFA9" w14:textId="0B0D1F82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+15 až +25 °C.</w:t>
            </w:r>
          </w:p>
        </w:tc>
        <w:tc>
          <w:tcPr>
            <w:tcW w:w="993" w:type="dxa"/>
            <w:vAlign w:val="center"/>
          </w:tcPr>
          <w:p w:rsidRPr="00D64126" w:rsidR="00184BF2" w:rsidP="00184BF2" w:rsidRDefault="00184BF2" w14:paraId="573FC27B" w14:textId="7D0C5DB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</w:tcPr>
          <w:p w:rsidRPr="00D64126" w:rsidR="00184BF2" w:rsidP="00A53EA0" w:rsidRDefault="00184BF2" w14:paraId="4414CB97" w14:textId="3512DB03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Arial" w:hAnsi="Arial" w:cs="Arial"/>
                <w:bCs/>
                <w:color w:val="000000"/>
                <w:sz w:val="16"/>
                <w:szCs w:val="16"/>
                <w:lang w:val="cs-CZ"/>
              </w:rPr>
              <w:t>173,00</w:t>
            </w:r>
          </w:p>
        </w:tc>
        <w:tc>
          <w:tcPr>
            <w:tcW w:w="708" w:type="dxa"/>
            <w:vAlign w:val="center"/>
          </w:tcPr>
          <w:p w:rsidRPr="00D64126" w:rsidR="00184BF2" w:rsidP="00184BF2" w:rsidRDefault="00184BF2" w14:paraId="6CD330B3" w14:textId="53A21856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184BF2" w:rsidP="00184BF2" w:rsidRDefault="00184BF2" w14:paraId="7D0042DA" w14:textId="28463122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184BF2" w:rsidTr="00A53EA0" w14:paraId="16D18465" w14:textId="77777777">
        <w:trPr>
          <w:jc w:val="center"/>
        </w:trPr>
        <w:tc>
          <w:tcPr>
            <w:tcW w:w="1271" w:type="dxa"/>
            <w:vAlign w:val="center"/>
          </w:tcPr>
          <w:p w:rsidRPr="00D64126" w:rsidR="00184BF2" w:rsidP="00184BF2" w:rsidRDefault="00184BF2" w14:paraId="5556938F" w14:textId="366C5D63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SCH70000997</w:t>
            </w:r>
          </w:p>
        </w:tc>
        <w:tc>
          <w:tcPr>
            <w:tcW w:w="1134" w:type="dxa"/>
            <w:vAlign w:val="center"/>
          </w:tcPr>
          <w:p w:rsidRPr="00D64126" w:rsidR="00184BF2" w:rsidP="00184BF2" w:rsidRDefault="007E31B5" w14:paraId="7567C663" w14:textId="0D7F7A2B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70000997</w:t>
            </w:r>
          </w:p>
        </w:tc>
        <w:tc>
          <w:tcPr>
            <w:tcW w:w="2410" w:type="dxa"/>
            <w:vAlign w:val="center"/>
          </w:tcPr>
          <w:p w:rsidRPr="00D64126" w:rsidR="00184BF2" w:rsidP="00184BF2" w:rsidRDefault="00184BF2" w14:paraId="2932C452" w14:textId="1F7D0F96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universal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3118" w:type="dxa"/>
            <w:vAlign w:val="center"/>
          </w:tcPr>
          <w:p w:rsidRPr="00D64126" w:rsidR="00184BF2" w:rsidP="00184BF2" w:rsidRDefault="00184BF2" w14:paraId="1BA2371D" w14:textId="422806D5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universal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1276" w:type="dxa"/>
            <w:vAlign w:val="center"/>
          </w:tcPr>
          <w:p w:rsidRPr="00D64126" w:rsidR="00184BF2" w:rsidP="00184BF2" w:rsidRDefault="00184BF2" w14:paraId="3929054A" w14:textId="05D99D7E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 l</w:t>
            </w:r>
          </w:p>
        </w:tc>
        <w:tc>
          <w:tcPr>
            <w:tcW w:w="1277" w:type="dxa"/>
            <w:vAlign w:val="center"/>
          </w:tcPr>
          <w:p w:rsidRPr="00D64126" w:rsidR="00184BF2" w:rsidP="00184BF2" w:rsidRDefault="00184BF2" w14:paraId="75BCB2BC" w14:textId="117E71C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+15 až +25 °C.</w:t>
            </w:r>
          </w:p>
        </w:tc>
        <w:tc>
          <w:tcPr>
            <w:tcW w:w="993" w:type="dxa"/>
            <w:vAlign w:val="center"/>
          </w:tcPr>
          <w:p w:rsidRPr="00D64126" w:rsidR="00184BF2" w:rsidP="00184BF2" w:rsidRDefault="00184BF2" w14:paraId="6321C1BE" w14:textId="5E74AFD0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</w:tcPr>
          <w:p w:rsidRPr="00D64126" w:rsidR="00184BF2" w:rsidP="00A53EA0" w:rsidRDefault="00184BF2" w14:paraId="21128226" w14:textId="2F68C693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Arial" w:hAnsi="Arial" w:cs="Arial"/>
                <w:bCs/>
                <w:color w:val="000000"/>
                <w:sz w:val="16"/>
                <w:szCs w:val="16"/>
                <w:lang w:val="cs-CZ"/>
              </w:rPr>
              <w:t>550,00</w:t>
            </w:r>
          </w:p>
        </w:tc>
        <w:tc>
          <w:tcPr>
            <w:tcW w:w="708" w:type="dxa"/>
            <w:vAlign w:val="center"/>
          </w:tcPr>
          <w:p w:rsidRPr="00D64126" w:rsidR="00184BF2" w:rsidP="00184BF2" w:rsidRDefault="00184BF2" w14:paraId="5E17A366" w14:textId="0C8C7C34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184BF2" w:rsidP="00184BF2" w:rsidRDefault="00184BF2" w14:paraId="4BE477B7" w14:textId="27D7A352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B44966" w:rsidTr="007A1E5A" w14:paraId="4E5A25EA" w14:textId="77777777">
        <w:trPr>
          <w:jc w:val="center"/>
        </w:trPr>
        <w:tc>
          <w:tcPr>
            <w:tcW w:w="1271" w:type="dxa"/>
            <w:vAlign w:val="center"/>
          </w:tcPr>
          <w:p w:rsidRPr="00D64126" w:rsidR="00B44966" w:rsidP="00B44966" w:rsidRDefault="00B44966" w14:paraId="1FD3D8B1" w14:textId="0BD64773">
            <w:pPr>
              <w:tabs>
                <w:tab w:val="left" w:pos="11482"/>
              </w:tabs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SCH70004023</w:t>
            </w:r>
          </w:p>
        </w:tc>
        <w:tc>
          <w:tcPr>
            <w:tcW w:w="1134" w:type="dxa"/>
            <w:vAlign w:val="center"/>
          </w:tcPr>
          <w:p w:rsidRPr="00D64126" w:rsidR="00B44966" w:rsidP="00B44966" w:rsidRDefault="007E31B5" w14:paraId="1D2CD2BF" w14:textId="6D18DD1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70004023</w:t>
            </w:r>
          </w:p>
        </w:tc>
        <w:tc>
          <w:tcPr>
            <w:tcW w:w="2410" w:type="dxa"/>
            <w:vAlign w:val="center"/>
          </w:tcPr>
          <w:p w:rsidRPr="00D64126" w:rsidR="00B44966" w:rsidP="00B44966" w:rsidRDefault="00B44966" w14:paraId="5B9DB80F" w14:textId="5CFDEC5F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sensitive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3118" w:type="dxa"/>
            <w:vAlign w:val="center"/>
          </w:tcPr>
          <w:p w:rsidRPr="00D64126" w:rsidR="00B44966" w:rsidP="00B44966" w:rsidRDefault="00B44966" w14:paraId="4CAB0D03" w14:textId="1461E144">
            <w:pPr>
              <w:tabs>
                <w:tab w:val="left" w:pos="11482"/>
              </w:tabs>
              <w:rPr>
                <w:rFonts w:ascii="Tahoma" w:hAnsi="Tahoma" w:cs="Tahoma"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sensitive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1276" w:type="dxa"/>
            <w:vAlign w:val="center"/>
          </w:tcPr>
          <w:p w:rsidRPr="00D64126" w:rsidR="00B44966" w:rsidP="00B44966" w:rsidRDefault="00B44966" w14:paraId="591F05B4" w14:textId="4EBDD87E">
            <w:pPr>
              <w:tabs>
                <w:tab w:val="left" w:pos="11482"/>
              </w:tabs>
              <w:jc w:val="center"/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750 ml</w:t>
            </w:r>
          </w:p>
        </w:tc>
        <w:tc>
          <w:tcPr>
            <w:tcW w:w="1277" w:type="dxa"/>
            <w:vAlign w:val="center"/>
          </w:tcPr>
          <w:p w:rsidRPr="00D64126" w:rsidR="00B44966" w:rsidP="00B44966" w:rsidRDefault="00B44966" w14:paraId="162AAD86" w14:textId="003C7E24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+15 až +25 °C.</w:t>
            </w:r>
          </w:p>
        </w:tc>
        <w:tc>
          <w:tcPr>
            <w:tcW w:w="993" w:type="dxa"/>
            <w:vAlign w:val="center"/>
          </w:tcPr>
          <w:p w:rsidRPr="00D64126" w:rsidR="00B44966" w:rsidP="00B44966" w:rsidRDefault="00B44966" w14:paraId="7E4FAD11" w14:textId="0415AA7B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  <w:vAlign w:val="center"/>
          </w:tcPr>
          <w:p w:rsidRPr="00D64126" w:rsidR="00B44966" w:rsidP="00A53EA0" w:rsidRDefault="003907B3" w14:paraId="51AF58A4" w14:textId="00677B80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150,75</w:t>
            </w:r>
          </w:p>
        </w:tc>
        <w:tc>
          <w:tcPr>
            <w:tcW w:w="708" w:type="dxa"/>
            <w:vAlign w:val="center"/>
          </w:tcPr>
          <w:p w:rsidRPr="00D64126" w:rsidR="00B44966" w:rsidP="00B44966" w:rsidRDefault="00B44966" w14:paraId="4EE861F8" w14:textId="2A5FF4F7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B44966" w:rsidP="00B44966" w:rsidRDefault="00B44966" w14:paraId="4403517E" w14:textId="4F69B2E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A53EA0" w:rsidTr="00A53EA0" w14:paraId="68013D59" w14:textId="77777777">
        <w:trPr>
          <w:jc w:val="center"/>
        </w:trPr>
        <w:tc>
          <w:tcPr>
            <w:tcW w:w="1271" w:type="dxa"/>
            <w:vAlign w:val="center"/>
          </w:tcPr>
          <w:p w:rsidRPr="00D64126" w:rsidR="00A53EA0" w:rsidP="00A53EA0" w:rsidRDefault="00A53EA0" w14:paraId="4DE6077A" w14:textId="2D31DCA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SCH109193</w:t>
            </w:r>
          </w:p>
        </w:tc>
        <w:tc>
          <w:tcPr>
            <w:tcW w:w="1134" w:type="dxa"/>
            <w:vAlign w:val="center"/>
          </w:tcPr>
          <w:p w:rsidRPr="00D64126" w:rsidR="00A53EA0" w:rsidP="00A53EA0" w:rsidRDefault="007E31B5" w14:paraId="0CB9A080" w14:textId="74A43923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70003136</w:t>
            </w:r>
          </w:p>
        </w:tc>
        <w:tc>
          <w:tcPr>
            <w:tcW w:w="2410" w:type="dxa"/>
            <w:vAlign w:val="center"/>
          </w:tcPr>
          <w:p w:rsidRPr="00D64126" w:rsidR="00A53EA0" w:rsidP="00A53EA0" w:rsidRDefault="00A53EA0" w14:paraId="484F056C" w14:textId="6EAE92F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sensitive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3118" w:type="dxa"/>
            <w:vAlign w:val="center"/>
          </w:tcPr>
          <w:p w:rsidRPr="00D64126" w:rsidR="00A53EA0" w:rsidP="00A53EA0" w:rsidRDefault="00A53EA0" w14:paraId="1A8FDF8C" w14:textId="185772A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sensitive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liquid</w:t>
            </w:r>
            <w:proofErr w:type="spellEnd"/>
          </w:p>
        </w:tc>
        <w:tc>
          <w:tcPr>
            <w:tcW w:w="1276" w:type="dxa"/>
            <w:vAlign w:val="center"/>
          </w:tcPr>
          <w:p w:rsidRPr="00D64126" w:rsidR="00A53EA0" w:rsidP="00A53EA0" w:rsidRDefault="00A53EA0" w14:paraId="1C7FB323" w14:textId="06F78B82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5 l</w:t>
            </w:r>
          </w:p>
        </w:tc>
        <w:tc>
          <w:tcPr>
            <w:tcW w:w="1277" w:type="dxa"/>
            <w:vAlign w:val="center"/>
          </w:tcPr>
          <w:p w:rsidRPr="00D64126" w:rsidR="00A53EA0" w:rsidP="00A53EA0" w:rsidRDefault="00A53EA0" w14:paraId="6A07FECF" w14:textId="33A02118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+15 až +25 °C.</w:t>
            </w:r>
          </w:p>
        </w:tc>
        <w:tc>
          <w:tcPr>
            <w:tcW w:w="993" w:type="dxa"/>
            <w:vAlign w:val="center"/>
          </w:tcPr>
          <w:p w:rsidRPr="00D64126" w:rsidR="00A53EA0" w:rsidP="00A53EA0" w:rsidRDefault="00A53EA0" w14:paraId="4FC734C6" w14:textId="679EFFED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</w:tcPr>
          <w:p w:rsidRPr="00D64126" w:rsidR="00A53EA0" w:rsidP="00A53EA0" w:rsidRDefault="00A53EA0" w14:paraId="28406726" w14:textId="085A6CE3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462,50</w:t>
            </w:r>
          </w:p>
        </w:tc>
        <w:tc>
          <w:tcPr>
            <w:tcW w:w="708" w:type="dxa"/>
            <w:vAlign w:val="center"/>
          </w:tcPr>
          <w:p w:rsidRPr="00D64126" w:rsidR="00A53EA0" w:rsidP="00A53EA0" w:rsidRDefault="00A53EA0" w14:paraId="49C1E0C4" w14:textId="125946F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A53EA0" w:rsidP="00A53EA0" w:rsidRDefault="00A53EA0" w14:paraId="2DD88F61" w14:textId="429DF805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A53EA0" w:rsidTr="00A53EA0" w14:paraId="3E1E4721" w14:textId="77777777">
        <w:trPr>
          <w:jc w:val="center"/>
        </w:trPr>
        <w:tc>
          <w:tcPr>
            <w:tcW w:w="1271" w:type="dxa"/>
            <w:vAlign w:val="center"/>
          </w:tcPr>
          <w:p w:rsidRPr="00D64126" w:rsidR="00A53EA0" w:rsidP="00A53EA0" w:rsidRDefault="00A53EA0" w14:paraId="129B799E" w14:textId="6CEBF5D2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SCH70000038</w:t>
            </w:r>
          </w:p>
        </w:tc>
        <w:tc>
          <w:tcPr>
            <w:tcW w:w="1134" w:type="dxa"/>
            <w:vAlign w:val="center"/>
          </w:tcPr>
          <w:p w:rsidRPr="00D64126" w:rsidR="00A53EA0" w:rsidP="00A53EA0" w:rsidRDefault="007E31B5" w14:paraId="719566A8" w14:textId="66835209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70000038</w:t>
            </w:r>
          </w:p>
        </w:tc>
        <w:tc>
          <w:tcPr>
            <w:tcW w:w="2410" w:type="dxa"/>
            <w:vAlign w:val="center"/>
          </w:tcPr>
          <w:p w:rsidRPr="00D64126" w:rsidR="00A53EA0" w:rsidP="00A53EA0" w:rsidRDefault="00A53EA0" w14:paraId="0B902715" w14:textId="3A492829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universal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</w:p>
        </w:tc>
        <w:tc>
          <w:tcPr>
            <w:tcW w:w="3118" w:type="dxa"/>
            <w:vAlign w:val="center"/>
          </w:tcPr>
          <w:p w:rsidRPr="00D64126" w:rsidR="00A53EA0" w:rsidP="00A53EA0" w:rsidRDefault="00A53EA0" w14:paraId="34380169" w14:textId="6EC4BA33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universal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Pr="00D64126" w:rsidR="00A53EA0" w:rsidP="00A53EA0" w:rsidRDefault="00A53EA0" w14:paraId="639AD622" w14:textId="61AFA349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100 ubrousků</w:t>
            </w:r>
          </w:p>
        </w:tc>
        <w:tc>
          <w:tcPr>
            <w:tcW w:w="1277" w:type="dxa"/>
            <w:vAlign w:val="center"/>
          </w:tcPr>
          <w:p w:rsidRPr="00D64126" w:rsidR="00A53EA0" w:rsidP="00A53EA0" w:rsidRDefault="00A53EA0" w14:paraId="4615D102" w14:textId="67EE95EA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+15 až +25 °C.</w:t>
            </w:r>
          </w:p>
        </w:tc>
        <w:tc>
          <w:tcPr>
            <w:tcW w:w="993" w:type="dxa"/>
            <w:vAlign w:val="center"/>
          </w:tcPr>
          <w:p w:rsidRPr="00D64126" w:rsidR="00A53EA0" w:rsidP="00A53EA0" w:rsidRDefault="00A53EA0" w14:paraId="4E0020D4" w14:textId="59CD146B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</w:tcPr>
          <w:p w:rsidRPr="00D64126" w:rsidR="00A53EA0" w:rsidP="00A53EA0" w:rsidRDefault="00A53EA0" w14:paraId="75F83C74" w14:textId="100FF2F8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145,00</w:t>
            </w:r>
          </w:p>
        </w:tc>
        <w:tc>
          <w:tcPr>
            <w:tcW w:w="708" w:type="dxa"/>
            <w:vAlign w:val="center"/>
          </w:tcPr>
          <w:p w:rsidRPr="00D64126" w:rsidR="00A53EA0" w:rsidP="00A53EA0" w:rsidRDefault="00A53EA0" w14:paraId="4F342D5E" w14:textId="0604B047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A53EA0" w:rsidP="00A53EA0" w:rsidRDefault="00A53EA0" w14:paraId="1FBD5979" w14:textId="4140B421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A53EA0" w:rsidTr="00A53EA0" w14:paraId="7F00AAE7" w14:textId="77777777">
        <w:trPr>
          <w:jc w:val="center"/>
        </w:trPr>
        <w:tc>
          <w:tcPr>
            <w:tcW w:w="1271" w:type="dxa"/>
            <w:vAlign w:val="center"/>
          </w:tcPr>
          <w:p w:rsidRPr="00D64126" w:rsidR="00A53EA0" w:rsidP="00A53EA0" w:rsidRDefault="00A53EA0" w14:paraId="2A9BA477" w14:textId="334267B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SCH70000038</w:t>
            </w:r>
          </w:p>
        </w:tc>
        <w:tc>
          <w:tcPr>
            <w:tcW w:w="1134" w:type="dxa"/>
            <w:vAlign w:val="center"/>
          </w:tcPr>
          <w:p w:rsidRPr="00D64126" w:rsidR="00A53EA0" w:rsidP="00A53EA0" w:rsidRDefault="007E31B5" w14:paraId="30013D27" w14:textId="790A985E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70000038</w:t>
            </w:r>
          </w:p>
        </w:tc>
        <w:tc>
          <w:tcPr>
            <w:tcW w:w="2410" w:type="dxa"/>
            <w:vAlign w:val="center"/>
          </w:tcPr>
          <w:p w:rsidRPr="00D64126" w:rsidR="00A53EA0" w:rsidP="00A53EA0" w:rsidRDefault="00A53EA0" w14:paraId="3A93C56E" w14:textId="23966E4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universal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</w:p>
        </w:tc>
        <w:tc>
          <w:tcPr>
            <w:tcW w:w="3118" w:type="dxa"/>
            <w:vAlign w:val="center"/>
          </w:tcPr>
          <w:p w:rsidRPr="00D64126" w:rsidR="00A53EA0" w:rsidP="00A53EA0" w:rsidRDefault="00A53EA0" w14:paraId="5209D2A5" w14:textId="7B5BA88A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universal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</w:t>
            </w:r>
          </w:p>
        </w:tc>
        <w:tc>
          <w:tcPr>
            <w:tcW w:w="1276" w:type="dxa"/>
            <w:vAlign w:val="center"/>
          </w:tcPr>
          <w:p w:rsidRPr="00D64126" w:rsidR="00A53EA0" w:rsidP="00A53EA0" w:rsidRDefault="00A53EA0" w14:paraId="5DE2DAEF" w14:textId="2A18160A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100 ubrousků</w:t>
            </w:r>
          </w:p>
        </w:tc>
        <w:tc>
          <w:tcPr>
            <w:tcW w:w="1277" w:type="dxa"/>
            <w:vAlign w:val="center"/>
          </w:tcPr>
          <w:p w:rsidRPr="00D64126" w:rsidR="00A53EA0" w:rsidP="00A53EA0" w:rsidRDefault="00A53EA0" w14:paraId="62F5D83E" w14:textId="01341FC2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+15 až +25 °C.</w:t>
            </w:r>
          </w:p>
        </w:tc>
        <w:tc>
          <w:tcPr>
            <w:tcW w:w="993" w:type="dxa"/>
            <w:vAlign w:val="center"/>
          </w:tcPr>
          <w:p w:rsidRPr="00D64126" w:rsidR="00A53EA0" w:rsidP="00A53EA0" w:rsidRDefault="00A53EA0" w14:paraId="0C759F10" w14:textId="2B95273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</w:tcPr>
          <w:p w:rsidRPr="00D64126" w:rsidR="00A53EA0" w:rsidP="00A53EA0" w:rsidRDefault="00A53EA0" w14:paraId="1763E8CE" w14:textId="4EE8D7E7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145,00</w:t>
            </w:r>
          </w:p>
        </w:tc>
        <w:tc>
          <w:tcPr>
            <w:tcW w:w="708" w:type="dxa"/>
            <w:vAlign w:val="center"/>
          </w:tcPr>
          <w:p w:rsidRPr="00D64126" w:rsidR="00A53EA0" w:rsidP="00A53EA0" w:rsidRDefault="00A53EA0" w14:paraId="6EE6DEF4" w14:textId="7CEB43E5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A53EA0" w:rsidP="00A53EA0" w:rsidRDefault="00A53EA0" w14:paraId="2A0438B8" w14:textId="6A4B276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A53EA0" w:rsidTr="00A53EA0" w14:paraId="5D2841EF" w14:textId="77777777">
        <w:trPr>
          <w:jc w:val="center"/>
        </w:trPr>
        <w:tc>
          <w:tcPr>
            <w:tcW w:w="1271" w:type="dxa"/>
            <w:vAlign w:val="center"/>
          </w:tcPr>
          <w:p w:rsidRPr="00D64126" w:rsidR="00A53EA0" w:rsidP="00A53EA0" w:rsidRDefault="00A53EA0" w14:paraId="57A96BBC" w14:textId="15926740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SCH109184</w:t>
            </w:r>
          </w:p>
        </w:tc>
        <w:tc>
          <w:tcPr>
            <w:tcW w:w="1134" w:type="dxa"/>
            <w:vAlign w:val="center"/>
          </w:tcPr>
          <w:p w:rsidRPr="00D64126" w:rsidR="00A53EA0" w:rsidP="00A53EA0" w:rsidRDefault="007E31B5" w14:paraId="1996E30A" w14:textId="11A7B4AB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70003104</w:t>
            </w:r>
          </w:p>
        </w:tc>
        <w:tc>
          <w:tcPr>
            <w:tcW w:w="2410" w:type="dxa"/>
            <w:vAlign w:val="center"/>
          </w:tcPr>
          <w:p w:rsidRPr="00D64126" w:rsidR="00A53EA0" w:rsidP="00A53EA0" w:rsidRDefault="00A53EA0" w14:paraId="4C90C502" w14:textId="5D129621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sensitive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</w:p>
        </w:tc>
        <w:tc>
          <w:tcPr>
            <w:tcW w:w="3118" w:type="dxa"/>
            <w:vAlign w:val="center"/>
          </w:tcPr>
          <w:p w:rsidRPr="00D64126" w:rsidR="00A53EA0" w:rsidP="00A53EA0" w:rsidRDefault="00A53EA0" w14:paraId="68E2B76A" w14:textId="1FF3B4F0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sensitive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</w:p>
        </w:tc>
        <w:tc>
          <w:tcPr>
            <w:tcW w:w="1276" w:type="dxa"/>
            <w:vAlign w:val="center"/>
          </w:tcPr>
          <w:p w:rsidRPr="00D64126" w:rsidR="00A53EA0" w:rsidP="00A53EA0" w:rsidRDefault="00A53EA0" w14:paraId="5CA3479B" w14:textId="79125466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 ubrousků</w:t>
            </w:r>
          </w:p>
        </w:tc>
        <w:tc>
          <w:tcPr>
            <w:tcW w:w="1277" w:type="dxa"/>
            <w:vAlign w:val="center"/>
          </w:tcPr>
          <w:p w:rsidRPr="00D64126" w:rsidR="00A53EA0" w:rsidP="00A53EA0" w:rsidRDefault="00A53EA0" w14:paraId="7EFEE6F0" w14:textId="2F68AB92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+15 až +25 °C.</w:t>
            </w:r>
          </w:p>
        </w:tc>
        <w:tc>
          <w:tcPr>
            <w:tcW w:w="993" w:type="dxa"/>
            <w:vAlign w:val="center"/>
          </w:tcPr>
          <w:p w:rsidRPr="00D64126" w:rsidR="00A53EA0" w:rsidP="00A53EA0" w:rsidRDefault="00A53EA0" w14:paraId="13EE7908" w14:textId="140F04E3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</w:tcPr>
          <w:p w:rsidRPr="00D64126" w:rsidR="00A53EA0" w:rsidP="00A53EA0" w:rsidRDefault="00A53EA0" w14:paraId="3EA5D47D" w14:textId="55AFA184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204,00</w:t>
            </w:r>
          </w:p>
        </w:tc>
        <w:tc>
          <w:tcPr>
            <w:tcW w:w="708" w:type="dxa"/>
            <w:vAlign w:val="center"/>
          </w:tcPr>
          <w:p w:rsidRPr="00D64126" w:rsidR="00A53EA0" w:rsidP="00A53EA0" w:rsidRDefault="00A53EA0" w14:paraId="7AD59C2B" w14:textId="6898998E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A53EA0" w:rsidP="00A53EA0" w:rsidRDefault="00A53EA0" w14:paraId="6FD518E0" w14:textId="6034B82C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  <w:tr w:rsidRPr="008019A2" w:rsidR="00A53EA0" w:rsidTr="00A53EA0" w14:paraId="138A782C" w14:textId="77777777">
        <w:trPr>
          <w:jc w:val="center"/>
        </w:trPr>
        <w:tc>
          <w:tcPr>
            <w:tcW w:w="1271" w:type="dxa"/>
            <w:vAlign w:val="center"/>
          </w:tcPr>
          <w:p w:rsidRPr="00D64126" w:rsidR="00A53EA0" w:rsidP="00A53EA0" w:rsidRDefault="00A53EA0" w14:paraId="6C7651B4" w14:textId="2C8FAE76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SCH109190</w:t>
            </w:r>
          </w:p>
        </w:tc>
        <w:tc>
          <w:tcPr>
            <w:tcW w:w="1134" w:type="dxa"/>
            <w:vAlign w:val="center"/>
          </w:tcPr>
          <w:p w:rsidRPr="00D64126" w:rsidR="00A53EA0" w:rsidP="00A53EA0" w:rsidRDefault="007E31B5" w14:paraId="1229451A" w14:textId="3A4D5CFF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/>
                <w:sz w:val="16"/>
                <w:szCs w:val="16"/>
                <w:lang w:val="cs-CZ"/>
              </w:rPr>
              <w:t>70003109</w:t>
            </w:r>
          </w:p>
        </w:tc>
        <w:tc>
          <w:tcPr>
            <w:tcW w:w="2410" w:type="dxa"/>
            <w:vAlign w:val="center"/>
          </w:tcPr>
          <w:p w:rsidRPr="00D64126" w:rsidR="00A53EA0" w:rsidP="00A53EA0" w:rsidRDefault="00A53EA0" w14:paraId="544CC0B3" w14:textId="2D164A21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sensitive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</w:p>
        </w:tc>
        <w:tc>
          <w:tcPr>
            <w:tcW w:w="3118" w:type="dxa"/>
            <w:vAlign w:val="center"/>
          </w:tcPr>
          <w:p w:rsidRPr="00D64126" w:rsidR="00A53EA0" w:rsidP="00A53EA0" w:rsidRDefault="00A53EA0" w14:paraId="1F896D18" w14:textId="6371285D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Mikrozid</w:t>
            </w:r>
            <w:proofErr w:type="spellEnd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 xml:space="preserve"> sensitive </w:t>
            </w:r>
            <w:proofErr w:type="spellStart"/>
            <w:r w:rsidRPr="00D64126">
              <w:rPr>
                <w:rFonts w:ascii="Tahoma" w:hAnsi="Tahoma" w:cs="Tahoma"/>
                <w:sz w:val="16"/>
                <w:szCs w:val="16"/>
                <w:lang w:val="cs-CZ"/>
              </w:rPr>
              <w:t>wipes</w:t>
            </w:r>
            <w:proofErr w:type="spellEnd"/>
          </w:p>
        </w:tc>
        <w:tc>
          <w:tcPr>
            <w:tcW w:w="1276" w:type="dxa"/>
            <w:vAlign w:val="center"/>
          </w:tcPr>
          <w:p w:rsidRPr="00D64126" w:rsidR="00A53EA0" w:rsidP="00A53EA0" w:rsidRDefault="00A53EA0" w14:paraId="762AF1EE" w14:textId="4F3CB3EE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color w:val="000000"/>
                <w:sz w:val="16"/>
                <w:szCs w:val="16"/>
                <w:lang w:val="cs-CZ"/>
              </w:rPr>
              <w:t>200 ubrousků</w:t>
            </w:r>
          </w:p>
        </w:tc>
        <w:tc>
          <w:tcPr>
            <w:tcW w:w="1277" w:type="dxa"/>
            <w:vAlign w:val="center"/>
          </w:tcPr>
          <w:p w:rsidRPr="00D64126" w:rsidR="00A53EA0" w:rsidP="00A53EA0" w:rsidRDefault="00A53EA0" w14:paraId="68902AD9" w14:textId="48ACF999">
            <w:pPr>
              <w:tabs>
                <w:tab w:val="left" w:pos="11482"/>
              </w:tabs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+15 až +25 °C.</w:t>
            </w:r>
          </w:p>
        </w:tc>
        <w:tc>
          <w:tcPr>
            <w:tcW w:w="993" w:type="dxa"/>
            <w:vAlign w:val="center"/>
          </w:tcPr>
          <w:p w:rsidRPr="00D64126" w:rsidR="00A53EA0" w:rsidP="00A53EA0" w:rsidRDefault="00A53EA0" w14:paraId="7DC8BC8A" w14:textId="1F3B3502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neuvedeno</w:t>
            </w:r>
          </w:p>
        </w:tc>
        <w:tc>
          <w:tcPr>
            <w:tcW w:w="993" w:type="dxa"/>
          </w:tcPr>
          <w:p w:rsidRPr="00D64126" w:rsidR="00A53EA0" w:rsidP="00A53EA0" w:rsidRDefault="00A53EA0" w14:paraId="18F6080D" w14:textId="4DD434AC">
            <w:pPr>
              <w:tabs>
                <w:tab w:val="left" w:pos="11482"/>
              </w:tabs>
              <w:jc w:val="center"/>
              <w:rPr>
                <w:rFonts w:ascii="Tahoma" w:hAnsi="Tahoma" w:cs="Tahoma"/>
                <w:bCs/>
                <w:sz w:val="16"/>
                <w:szCs w:val="16"/>
                <w:lang w:val="cs-CZ"/>
              </w:rPr>
            </w:pPr>
            <w:r w:rsidRPr="00D64126">
              <w:rPr>
                <w:rFonts w:ascii="Arial" w:hAnsi="Arial" w:cs="Arial"/>
                <w:color w:val="000000"/>
                <w:sz w:val="16"/>
                <w:szCs w:val="16"/>
                <w:lang w:val="cs-CZ"/>
              </w:rPr>
              <w:t>170,00</w:t>
            </w:r>
          </w:p>
        </w:tc>
        <w:tc>
          <w:tcPr>
            <w:tcW w:w="708" w:type="dxa"/>
            <w:vAlign w:val="center"/>
          </w:tcPr>
          <w:p w:rsidRPr="00D64126" w:rsidR="00A53EA0" w:rsidP="00A53EA0" w:rsidRDefault="00A53EA0" w14:paraId="319F8F66" w14:textId="4147D60C">
            <w:pPr>
              <w:tabs>
                <w:tab w:val="left" w:pos="11482"/>
              </w:tabs>
              <w:jc w:val="center"/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21</w:t>
            </w:r>
          </w:p>
        </w:tc>
        <w:tc>
          <w:tcPr>
            <w:tcW w:w="981" w:type="dxa"/>
            <w:vAlign w:val="center"/>
          </w:tcPr>
          <w:p w:rsidRPr="00D64126" w:rsidR="00A53EA0" w:rsidP="00A53EA0" w:rsidRDefault="00A53EA0" w14:paraId="514D0A21" w14:textId="618A4A92">
            <w:pPr>
              <w:tabs>
                <w:tab w:val="left" w:pos="11482"/>
              </w:tabs>
              <w:rPr>
                <w:rFonts w:ascii="Tahoma" w:hAnsi="Tahoma" w:cs="Tahoma"/>
                <w:b/>
                <w:sz w:val="16"/>
                <w:szCs w:val="16"/>
                <w:lang w:val="cs-CZ"/>
              </w:rPr>
            </w:pPr>
            <w:proofErr w:type="spellStart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IIa</w:t>
            </w:r>
            <w:proofErr w:type="spellEnd"/>
            <w:r w:rsidRPr="00D64126">
              <w:rPr>
                <w:rFonts w:ascii="Tahoma" w:hAnsi="Tahoma" w:cs="Tahoma"/>
                <w:bCs/>
                <w:sz w:val="16"/>
                <w:szCs w:val="16"/>
                <w:lang w:val="cs-CZ"/>
              </w:rPr>
              <w:t>/biocid</w:t>
            </w:r>
          </w:p>
        </w:tc>
      </w:tr>
    </w:tbl>
    <w:p w:rsidR="00263AC5" w:rsidP="00F10881" w:rsidRDefault="00263AC5" w14:paraId="4CA2D5D0" w14:textId="77777777">
      <w:pPr>
        <w:tabs>
          <w:tab w:val="left" w:pos="11482"/>
        </w:tabs>
        <w:jc w:val="both"/>
        <w:rPr>
          <w:rFonts w:ascii="Tahoma" w:hAnsi="Tahoma" w:cs="Tahoma"/>
          <w:b/>
          <w:sz w:val="16"/>
          <w:szCs w:val="16"/>
        </w:rPr>
      </w:pPr>
    </w:p>
    <w:p w:rsidR="005F19BD" w:rsidP="00F10881" w:rsidRDefault="005F19BD" w14:paraId="500C596F" w14:textId="77777777">
      <w:pPr>
        <w:tabs>
          <w:tab w:val="left" w:pos="11482"/>
        </w:tabs>
        <w:jc w:val="both"/>
        <w:rPr>
          <w:rFonts w:ascii="Tahoma" w:hAnsi="Tahoma" w:cs="Tahoma"/>
          <w:b/>
          <w:sz w:val="16"/>
          <w:szCs w:val="16"/>
        </w:rPr>
      </w:pPr>
    </w:p>
    <w:p w:rsidR="005F19BD" w:rsidP="00F10881" w:rsidRDefault="005F19BD" w14:paraId="36F0A364" w14:textId="77777777">
      <w:pPr>
        <w:tabs>
          <w:tab w:val="left" w:pos="11482"/>
        </w:tabs>
        <w:jc w:val="both"/>
        <w:rPr>
          <w:rFonts w:ascii="Tahoma" w:hAnsi="Tahoma" w:cs="Tahoma"/>
          <w:b/>
          <w:sz w:val="16"/>
          <w:szCs w:val="16"/>
        </w:rPr>
      </w:pPr>
    </w:p>
    <w:sectPr w:rsidR="005F19BD" w:rsidSect="005F19BD">
      <w:pgSz w:w="16838" w:h="11906" w:orient="landscape"/>
      <w:pgMar w:top="238" w:right="1418" w:bottom="24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270F2" w:rsidP="00640B3F" w:rsidRDefault="000270F2" w14:paraId="7589E842" w14:textId="77777777">
      <w:r>
        <w:separator/>
      </w:r>
    </w:p>
  </w:endnote>
  <w:endnote w:type="continuationSeparator" w:id="0">
    <w:p w:rsidR="000270F2" w:rsidP="00640B3F" w:rsidRDefault="000270F2" w14:paraId="06115D66" w14:textId="77777777">
      <w:r>
        <w:continuationSeparator/>
      </w:r>
    </w:p>
  </w:endnote>
  <w:endnote w:type="continuationNotice" w:id="1">
    <w:p w:rsidR="000270F2" w:rsidRDefault="000270F2" w14:paraId="130A6F13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270F2" w:rsidP="00640B3F" w:rsidRDefault="000270F2" w14:paraId="54343444" w14:textId="77777777">
      <w:r>
        <w:separator/>
      </w:r>
    </w:p>
  </w:footnote>
  <w:footnote w:type="continuationSeparator" w:id="0">
    <w:p w:rsidR="000270F2" w:rsidP="00640B3F" w:rsidRDefault="000270F2" w14:paraId="53BE80C0" w14:textId="77777777">
      <w:r>
        <w:continuationSeparator/>
      </w:r>
    </w:p>
  </w:footnote>
  <w:footnote w:type="continuationNotice" w:id="1">
    <w:p w:rsidR="000270F2" w:rsidRDefault="000270F2" w14:paraId="0D30A70C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640B3F" w:rsidR="005F4D67" w:rsidP="00640B3F" w:rsidRDefault="005F4D67" w14:paraId="156404E3" w14:textId="0658CCBD">
    <w:pPr>
      <w:pStyle w:val="Header"/>
      <w:jc w:val="right"/>
      <w:rPr>
        <w:rFonts w:ascii="Arial" w:hAnsi="Arial" w:cs="Arial"/>
        <w:b/>
        <w:sz w:val="18"/>
        <w:szCs w:val="18"/>
      </w:rPr>
    </w:pPr>
    <w:r w:rsidRPr="00640B3F">
      <w:rPr>
        <w:rFonts w:ascii="Arial" w:hAnsi="Arial" w:cs="Arial"/>
        <w:b/>
        <w:sz w:val="18"/>
        <w:szCs w:val="18"/>
      </w:rPr>
      <w:t xml:space="preserve">PO </w:t>
    </w:r>
    <w:r w:rsidR="009B6CB4">
      <w:rPr>
        <w:rFonts w:ascii="Arial" w:hAnsi="Arial" w:cs="Arial"/>
        <w:b/>
        <w:sz w:val="18"/>
        <w:szCs w:val="18"/>
      </w:rPr>
      <w:t>22/S/24-</w:t>
    </w:r>
    <w:r w:rsidR="00E0032C">
      <w:rPr>
        <w:rFonts w:ascii="Arial" w:hAnsi="Arial" w:cs="Arial"/>
        <w:b/>
        <w:sz w:val="18"/>
        <w:szCs w:val="18"/>
      </w:rPr>
      <w:t>121</w:t>
    </w:r>
    <w:r w:rsidRPr="00640B3F">
      <w:rPr>
        <w:rFonts w:ascii="Arial" w:hAnsi="Arial" w:cs="Arial"/>
        <w:b/>
        <w:sz w:val="18"/>
        <w:szCs w:val="18"/>
      </w:rPr>
      <w:t>/</w:t>
    </w:r>
    <w:r>
      <w:rPr>
        <w:rFonts w:ascii="Arial" w:hAnsi="Arial" w:cs="Arial"/>
        <w:b/>
        <w:sz w:val="18"/>
        <w:szCs w:val="18"/>
      </w:rPr>
      <w:t>2</w:t>
    </w:r>
    <w:r w:rsidR="00BF7CCC">
      <w:rPr>
        <w:rFonts w:ascii="Arial" w:hAnsi="Arial" w:cs="Arial"/>
        <w:b/>
        <w:sz w:val="18"/>
        <w:szCs w:val="18"/>
      </w:rPr>
      <w:t>5</w:t>
    </w:r>
  </w:p>
  <w:p w:rsidR="005F4D67" w:rsidRDefault="005F4D67" w14:paraId="391C47D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413E3"/>
    <w:multiLevelType w:val="hybridMultilevel"/>
    <w:tmpl w:val="238C10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59678E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BC1348"/>
    <w:multiLevelType w:val="hybridMultilevel"/>
    <w:tmpl w:val="EBDAB170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6747043">
    <w:abstractNumId w:val="1"/>
  </w:num>
  <w:num w:numId="2" w16cid:durableId="351343068">
    <w:abstractNumId w:val="0"/>
  </w:num>
  <w:num w:numId="3" w16cid:durableId="855777484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B3F"/>
    <w:rsid w:val="0000033A"/>
    <w:rsid w:val="00010539"/>
    <w:rsid w:val="00016931"/>
    <w:rsid w:val="00020A64"/>
    <w:rsid w:val="0002637C"/>
    <w:rsid w:val="000270F2"/>
    <w:rsid w:val="00047A22"/>
    <w:rsid w:val="0005307F"/>
    <w:rsid w:val="00053220"/>
    <w:rsid w:val="00075083"/>
    <w:rsid w:val="00077089"/>
    <w:rsid w:val="00081FEA"/>
    <w:rsid w:val="00093B17"/>
    <w:rsid w:val="00097352"/>
    <w:rsid w:val="00097C55"/>
    <w:rsid w:val="000A05DE"/>
    <w:rsid w:val="000C5A97"/>
    <w:rsid w:val="000F1773"/>
    <w:rsid w:val="000F3E37"/>
    <w:rsid w:val="00106361"/>
    <w:rsid w:val="001220CF"/>
    <w:rsid w:val="00125FE4"/>
    <w:rsid w:val="00131DC2"/>
    <w:rsid w:val="00142909"/>
    <w:rsid w:val="00143C55"/>
    <w:rsid w:val="0015520B"/>
    <w:rsid w:val="00164F81"/>
    <w:rsid w:val="00170F14"/>
    <w:rsid w:val="00180E89"/>
    <w:rsid w:val="00182164"/>
    <w:rsid w:val="00183F08"/>
    <w:rsid w:val="00184BF2"/>
    <w:rsid w:val="00187843"/>
    <w:rsid w:val="00196042"/>
    <w:rsid w:val="001A1795"/>
    <w:rsid w:val="001B43AC"/>
    <w:rsid w:val="001C2406"/>
    <w:rsid w:val="001C293B"/>
    <w:rsid w:val="001E01FB"/>
    <w:rsid w:val="001E0BBE"/>
    <w:rsid w:val="001E79AF"/>
    <w:rsid w:val="001F1DD3"/>
    <w:rsid w:val="001F586D"/>
    <w:rsid w:val="00200BE5"/>
    <w:rsid w:val="00205E96"/>
    <w:rsid w:val="00207AE7"/>
    <w:rsid w:val="00217CA6"/>
    <w:rsid w:val="00237611"/>
    <w:rsid w:val="002542EF"/>
    <w:rsid w:val="00257FE8"/>
    <w:rsid w:val="00263AC5"/>
    <w:rsid w:val="00283635"/>
    <w:rsid w:val="00294C48"/>
    <w:rsid w:val="00296839"/>
    <w:rsid w:val="002A1551"/>
    <w:rsid w:val="002A236E"/>
    <w:rsid w:val="002A23D7"/>
    <w:rsid w:val="002A6F5F"/>
    <w:rsid w:val="002B3043"/>
    <w:rsid w:val="002C453B"/>
    <w:rsid w:val="002C4AB9"/>
    <w:rsid w:val="002C53D9"/>
    <w:rsid w:val="002D0502"/>
    <w:rsid w:val="002D0555"/>
    <w:rsid w:val="002D5D63"/>
    <w:rsid w:val="002D63B9"/>
    <w:rsid w:val="002E73A4"/>
    <w:rsid w:val="002F31BA"/>
    <w:rsid w:val="002F5182"/>
    <w:rsid w:val="002F5528"/>
    <w:rsid w:val="0031020E"/>
    <w:rsid w:val="00310B55"/>
    <w:rsid w:val="00343CB1"/>
    <w:rsid w:val="0036515C"/>
    <w:rsid w:val="00387B3C"/>
    <w:rsid w:val="003907B3"/>
    <w:rsid w:val="00393B0A"/>
    <w:rsid w:val="003963CE"/>
    <w:rsid w:val="003A1A46"/>
    <w:rsid w:val="003C2C4B"/>
    <w:rsid w:val="003D6D09"/>
    <w:rsid w:val="003D6EB8"/>
    <w:rsid w:val="003D7EC7"/>
    <w:rsid w:val="003F6983"/>
    <w:rsid w:val="00405251"/>
    <w:rsid w:val="004131E4"/>
    <w:rsid w:val="00421010"/>
    <w:rsid w:val="00421C34"/>
    <w:rsid w:val="00426D7B"/>
    <w:rsid w:val="004520A9"/>
    <w:rsid w:val="00456164"/>
    <w:rsid w:val="00462BBE"/>
    <w:rsid w:val="004741FA"/>
    <w:rsid w:val="0048528C"/>
    <w:rsid w:val="00491083"/>
    <w:rsid w:val="004A6A1C"/>
    <w:rsid w:val="004C3113"/>
    <w:rsid w:val="004D337E"/>
    <w:rsid w:val="004E35D1"/>
    <w:rsid w:val="004E4151"/>
    <w:rsid w:val="004F263F"/>
    <w:rsid w:val="004F4756"/>
    <w:rsid w:val="004F7ED6"/>
    <w:rsid w:val="00507A30"/>
    <w:rsid w:val="00511207"/>
    <w:rsid w:val="005150CF"/>
    <w:rsid w:val="00525E8B"/>
    <w:rsid w:val="005309E4"/>
    <w:rsid w:val="0053146E"/>
    <w:rsid w:val="005363D3"/>
    <w:rsid w:val="00536B83"/>
    <w:rsid w:val="005423C3"/>
    <w:rsid w:val="005440D5"/>
    <w:rsid w:val="005846DB"/>
    <w:rsid w:val="00587F6A"/>
    <w:rsid w:val="0059092E"/>
    <w:rsid w:val="005A16F5"/>
    <w:rsid w:val="005B258C"/>
    <w:rsid w:val="005C3A52"/>
    <w:rsid w:val="005C5BB8"/>
    <w:rsid w:val="005D4059"/>
    <w:rsid w:val="005D5BBF"/>
    <w:rsid w:val="005E5157"/>
    <w:rsid w:val="005F19BD"/>
    <w:rsid w:val="005F4D67"/>
    <w:rsid w:val="00600102"/>
    <w:rsid w:val="006068D9"/>
    <w:rsid w:val="006122E9"/>
    <w:rsid w:val="00620EB4"/>
    <w:rsid w:val="006270C3"/>
    <w:rsid w:val="00640B3F"/>
    <w:rsid w:val="00645371"/>
    <w:rsid w:val="006453CE"/>
    <w:rsid w:val="00645F97"/>
    <w:rsid w:val="00651110"/>
    <w:rsid w:val="00655EC5"/>
    <w:rsid w:val="00662BE1"/>
    <w:rsid w:val="00663504"/>
    <w:rsid w:val="00683897"/>
    <w:rsid w:val="0068622F"/>
    <w:rsid w:val="006865C4"/>
    <w:rsid w:val="006975DB"/>
    <w:rsid w:val="006A79EF"/>
    <w:rsid w:val="006C0FCD"/>
    <w:rsid w:val="006D6CD0"/>
    <w:rsid w:val="006D73A8"/>
    <w:rsid w:val="006E5A5E"/>
    <w:rsid w:val="006F128A"/>
    <w:rsid w:val="006F6C62"/>
    <w:rsid w:val="00700342"/>
    <w:rsid w:val="00712ABE"/>
    <w:rsid w:val="00730493"/>
    <w:rsid w:val="00747A65"/>
    <w:rsid w:val="007629C5"/>
    <w:rsid w:val="00762D90"/>
    <w:rsid w:val="0076593F"/>
    <w:rsid w:val="007908F1"/>
    <w:rsid w:val="00791AFC"/>
    <w:rsid w:val="007970EC"/>
    <w:rsid w:val="007A1E5A"/>
    <w:rsid w:val="007B06B3"/>
    <w:rsid w:val="007B15F3"/>
    <w:rsid w:val="007B7C82"/>
    <w:rsid w:val="007B7E2C"/>
    <w:rsid w:val="007C6B38"/>
    <w:rsid w:val="007C76DA"/>
    <w:rsid w:val="007D1457"/>
    <w:rsid w:val="007D1EC9"/>
    <w:rsid w:val="007E02CA"/>
    <w:rsid w:val="007E23FD"/>
    <w:rsid w:val="007E31B5"/>
    <w:rsid w:val="007E4196"/>
    <w:rsid w:val="007E61E0"/>
    <w:rsid w:val="007F4A7C"/>
    <w:rsid w:val="008062E8"/>
    <w:rsid w:val="0083139D"/>
    <w:rsid w:val="00881575"/>
    <w:rsid w:val="00885ED4"/>
    <w:rsid w:val="00890406"/>
    <w:rsid w:val="00893185"/>
    <w:rsid w:val="00897F2E"/>
    <w:rsid w:val="008E6A3E"/>
    <w:rsid w:val="008F62DB"/>
    <w:rsid w:val="00910F38"/>
    <w:rsid w:val="0091726A"/>
    <w:rsid w:val="009320E8"/>
    <w:rsid w:val="0095474E"/>
    <w:rsid w:val="00956EB8"/>
    <w:rsid w:val="0096600E"/>
    <w:rsid w:val="00971C8F"/>
    <w:rsid w:val="0098771C"/>
    <w:rsid w:val="009A1C91"/>
    <w:rsid w:val="009A5074"/>
    <w:rsid w:val="009A5129"/>
    <w:rsid w:val="009B13EA"/>
    <w:rsid w:val="009B6776"/>
    <w:rsid w:val="009B6CB4"/>
    <w:rsid w:val="009C79F1"/>
    <w:rsid w:val="009D4C0B"/>
    <w:rsid w:val="009D58AC"/>
    <w:rsid w:val="009E0367"/>
    <w:rsid w:val="009E1D58"/>
    <w:rsid w:val="009E4EBB"/>
    <w:rsid w:val="009E773C"/>
    <w:rsid w:val="009E7B3C"/>
    <w:rsid w:val="009F62D2"/>
    <w:rsid w:val="00A00726"/>
    <w:rsid w:val="00A03E49"/>
    <w:rsid w:val="00A23372"/>
    <w:rsid w:val="00A3228A"/>
    <w:rsid w:val="00A52383"/>
    <w:rsid w:val="00A53EA0"/>
    <w:rsid w:val="00A671E8"/>
    <w:rsid w:val="00A84A19"/>
    <w:rsid w:val="00A86E18"/>
    <w:rsid w:val="00A9086D"/>
    <w:rsid w:val="00AB4C30"/>
    <w:rsid w:val="00AC2FD5"/>
    <w:rsid w:val="00AD2C66"/>
    <w:rsid w:val="00AE355D"/>
    <w:rsid w:val="00AE5CE1"/>
    <w:rsid w:val="00AF4563"/>
    <w:rsid w:val="00AF50D4"/>
    <w:rsid w:val="00AF75A2"/>
    <w:rsid w:val="00B01395"/>
    <w:rsid w:val="00B02844"/>
    <w:rsid w:val="00B02F32"/>
    <w:rsid w:val="00B11F28"/>
    <w:rsid w:val="00B21779"/>
    <w:rsid w:val="00B21EA9"/>
    <w:rsid w:val="00B22140"/>
    <w:rsid w:val="00B34696"/>
    <w:rsid w:val="00B43933"/>
    <w:rsid w:val="00B44966"/>
    <w:rsid w:val="00B4511F"/>
    <w:rsid w:val="00B61E70"/>
    <w:rsid w:val="00B6474E"/>
    <w:rsid w:val="00B737E5"/>
    <w:rsid w:val="00B73B15"/>
    <w:rsid w:val="00B87DAA"/>
    <w:rsid w:val="00BA2F5C"/>
    <w:rsid w:val="00BA61FD"/>
    <w:rsid w:val="00BD22E0"/>
    <w:rsid w:val="00BD4A2E"/>
    <w:rsid w:val="00BD6779"/>
    <w:rsid w:val="00BE222B"/>
    <w:rsid w:val="00BE4C89"/>
    <w:rsid w:val="00BE69EA"/>
    <w:rsid w:val="00BF2A9A"/>
    <w:rsid w:val="00BF2FE2"/>
    <w:rsid w:val="00BF7CCC"/>
    <w:rsid w:val="00C05C7D"/>
    <w:rsid w:val="00C23304"/>
    <w:rsid w:val="00C267ED"/>
    <w:rsid w:val="00C2680D"/>
    <w:rsid w:val="00C305CE"/>
    <w:rsid w:val="00C32102"/>
    <w:rsid w:val="00C426A3"/>
    <w:rsid w:val="00C561DB"/>
    <w:rsid w:val="00C65722"/>
    <w:rsid w:val="00C75DED"/>
    <w:rsid w:val="00C823CF"/>
    <w:rsid w:val="00C90273"/>
    <w:rsid w:val="00C95919"/>
    <w:rsid w:val="00CC1B18"/>
    <w:rsid w:val="00CD0117"/>
    <w:rsid w:val="00CD1D70"/>
    <w:rsid w:val="00CD3DBC"/>
    <w:rsid w:val="00CD601F"/>
    <w:rsid w:val="00CE0793"/>
    <w:rsid w:val="00CE4584"/>
    <w:rsid w:val="00CF3200"/>
    <w:rsid w:val="00D07525"/>
    <w:rsid w:val="00D153AA"/>
    <w:rsid w:val="00D4421F"/>
    <w:rsid w:val="00D478B8"/>
    <w:rsid w:val="00D550C3"/>
    <w:rsid w:val="00D64126"/>
    <w:rsid w:val="00D71CC7"/>
    <w:rsid w:val="00D73D2F"/>
    <w:rsid w:val="00D84F62"/>
    <w:rsid w:val="00D962D4"/>
    <w:rsid w:val="00DA06E3"/>
    <w:rsid w:val="00DC205A"/>
    <w:rsid w:val="00DC54C1"/>
    <w:rsid w:val="00DD0F16"/>
    <w:rsid w:val="00DD2865"/>
    <w:rsid w:val="00DE498A"/>
    <w:rsid w:val="00DF611A"/>
    <w:rsid w:val="00E0032C"/>
    <w:rsid w:val="00E03CB4"/>
    <w:rsid w:val="00E0694E"/>
    <w:rsid w:val="00E14F61"/>
    <w:rsid w:val="00E525C1"/>
    <w:rsid w:val="00E5306E"/>
    <w:rsid w:val="00E64D17"/>
    <w:rsid w:val="00E7028C"/>
    <w:rsid w:val="00E7621C"/>
    <w:rsid w:val="00E82954"/>
    <w:rsid w:val="00E85CBA"/>
    <w:rsid w:val="00E86DCD"/>
    <w:rsid w:val="00E964AE"/>
    <w:rsid w:val="00EA4647"/>
    <w:rsid w:val="00EA55FA"/>
    <w:rsid w:val="00EC11A3"/>
    <w:rsid w:val="00EC1FD4"/>
    <w:rsid w:val="00EE7175"/>
    <w:rsid w:val="00EF243A"/>
    <w:rsid w:val="00EF5F9B"/>
    <w:rsid w:val="00EF706F"/>
    <w:rsid w:val="00F05026"/>
    <w:rsid w:val="00F07398"/>
    <w:rsid w:val="00F07445"/>
    <w:rsid w:val="00F10881"/>
    <w:rsid w:val="00F24CA8"/>
    <w:rsid w:val="00F276BD"/>
    <w:rsid w:val="00F3559D"/>
    <w:rsid w:val="00F35E8D"/>
    <w:rsid w:val="00F36759"/>
    <w:rsid w:val="00F52EE6"/>
    <w:rsid w:val="00F55355"/>
    <w:rsid w:val="00F61723"/>
    <w:rsid w:val="00F7128B"/>
    <w:rsid w:val="00F82EDB"/>
    <w:rsid w:val="00F879CB"/>
    <w:rsid w:val="00F90F8D"/>
    <w:rsid w:val="00FA36C6"/>
    <w:rsid w:val="00FB1182"/>
    <w:rsid w:val="00FB778F"/>
    <w:rsid w:val="00FC4CCB"/>
    <w:rsid w:val="00FE4742"/>
    <w:rsid w:val="00FF282C"/>
    <w:rsid w:val="00FF5C35"/>
    <w:rsid w:val="14303815"/>
    <w:rsid w:val="34D715E1"/>
    <w:rsid w:val="5B783350"/>
    <w:rsid w:val="77F64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5B1AB8"/>
  <w15:docId w15:val="{323AD4BD-CB81-4609-91DB-38DDC7666AA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40B3F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autoRedefine/>
    <w:qFormat/>
    <w:rsid w:val="00640B3F"/>
    <w:pPr>
      <w:keepNext/>
      <w:jc w:val="center"/>
      <w:outlineLvl w:val="0"/>
    </w:pPr>
    <w:rPr>
      <w:rFonts w:ascii="Tahoma" w:hAnsi="Tahoma"/>
      <w:b/>
      <w:sz w:val="18"/>
      <w:szCs w:val="1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640B3F"/>
    <w:rPr>
      <w:rFonts w:ascii="Tahoma" w:hAnsi="Tahoma" w:eastAsia="Times New Roman" w:cs="Times New Roman"/>
      <w:b/>
      <w:sz w:val="18"/>
      <w:szCs w:val="18"/>
    </w:rPr>
  </w:style>
  <w:style w:type="paragraph" w:styleId="Normln1" w:customStyle="1">
    <w:name w:val="Normální1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4"/>
      <w:szCs w:val="20"/>
      <w:lang w:eastAsia="cs-CZ"/>
    </w:rPr>
  </w:style>
  <w:style w:type="paragraph" w:styleId="FreeForm" w:customStyle="1">
    <w:name w:val="Free Form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FreeFormA" w:customStyle="1">
    <w:name w:val="Free Form A"/>
    <w:rsid w:val="00640B3F"/>
    <w:pPr>
      <w:spacing w:after="0" w:line="240" w:lineRule="auto"/>
    </w:pPr>
    <w:rPr>
      <w:rFonts w:ascii="Times New Roman" w:hAnsi="Times New Roman" w:eastAsia="ヒラギノ角ゴ Pro W3" w:cs="Times New Roman"/>
      <w:color w:val="000000"/>
      <w:sz w:val="20"/>
      <w:szCs w:val="20"/>
      <w:lang w:eastAsia="cs-CZ"/>
    </w:rPr>
  </w:style>
  <w:style w:type="paragraph" w:styleId="Default" w:customStyle="1">
    <w:name w:val="Default"/>
    <w:rsid w:val="00640B3F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color w:val="000000"/>
      <w:sz w:val="24"/>
      <w:szCs w:val="24"/>
      <w:lang w:eastAsia="cs-CZ"/>
    </w:rPr>
  </w:style>
  <w:style w:type="paragraph" w:styleId="Header">
    <w:name w:val="header"/>
    <w:basedOn w:val="Normal"/>
    <w:link w:val="Header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HeaderChar" w:customStyle="1">
    <w:name w:val="Header Char"/>
    <w:basedOn w:val="DefaultParagraphFont"/>
    <w:link w:val="Header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640B3F"/>
    <w:pPr>
      <w:tabs>
        <w:tab w:val="center" w:pos="4536"/>
        <w:tab w:val="right" w:pos="9072"/>
      </w:tabs>
    </w:pPr>
  </w:style>
  <w:style w:type="character" w:styleId="FooterChar" w:customStyle="1">
    <w:name w:val="Footer Char"/>
    <w:basedOn w:val="DefaultParagraphFont"/>
    <w:link w:val="Footer"/>
    <w:uiPriority w:val="99"/>
    <w:rsid w:val="00640B3F"/>
    <w:rPr>
      <w:rFonts w:ascii="Times New Roman" w:hAnsi="Times New Roman" w:eastAsia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B3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640B3F"/>
    <w:rPr>
      <w:rFonts w:ascii="Tahoma" w:hAnsi="Tahoma" w:eastAsia="Times New Roman" w:cs="Tahoma"/>
      <w:sz w:val="16"/>
      <w:szCs w:val="16"/>
      <w:lang w:val="en-US"/>
    </w:rPr>
  </w:style>
  <w:style w:type="paragraph" w:styleId="Title">
    <w:name w:val="Title"/>
    <w:basedOn w:val="Normal"/>
    <w:link w:val="TitleChar"/>
    <w:qFormat/>
    <w:rsid w:val="002F5182"/>
    <w:pPr>
      <w:jc w:val="center"/>
    </w:pPr>
    <w:rPr>
      <w:rFonts w:ascii="Arial" w:hAnsi="Arial"/>
      <w:b/>
      <w:sz w:val="32"/>
      <w:szCs w:val="20"/>
      <w:lang w:val="cs-CZ" w:eastAsia="x-none"/>
    </w:rPr>
  </w:style>
  <w:style w:type="character" w:styleId="TitleChar" w:customStyle="1">
    <w:name w:val="Title Char"/>
    <w:basedOn w:val="DefaultParagraphFont"/>
    <w:link w:val="Title"/>
    <w:rsid w:val="002F5182"/>
    <w:rPr>
      <w:rFonts w:ascii="Arial" w:hAnsi="Arial" w:eastAsia="Times New Roman" w:cs="Times New Roman"/>
      <w:b/>
      <w:sz w:val="32"/>
      <w:szCs w:val="20"/>
      <w:lang w:eastAsia="x-none"/>
    </w:rPr>
  </w:style>
  <w:style w:type="paragraph" w:styleId="paragraph" w:customStyle="1">
    <w:name w:val="paragraph"/>
    <w:basedOn w:val="Normal"/>
    <w:rsid w:val="00237611"/>
    <w:pPr>
      <w:spacing w:before="100" w:beforeAutospacing="1" w:after="100" w:afterAutospacing="1"/>
    </w:pPr>
    <w:rPr>
      <w:lang w:val="cs-CZ" w:eastAsia="cs-CZ"/>
    </w:rPr>
  </w:style>
  <w:style w:type="character" w:styleId="normaltextrun" w:customStyle="1">
    <w:name w:val="normaltextrun"/>
    <w:basedOn w:val="DefaultParagraphFont"/>
    <w:rsid w:val="00237611"/>
  </w:style>
  <w:style w:type="character" w:styleId="eop" w:customStyle="1">
    <w:name w:val="eop"/>
    <w:basedOn w:val="DefaultParagraphFont"/>
    <w:rsid w:val="00237611"/>
  </w:style>
  <w:style w:type="character" w:styleId="contextualspellingandgrammarerror" w:customStyle="1">
    <w:name w:val="contextualspellingandgrammarerror"/>
    <w:basedOn w:val="DefaultParagraphFont"/>
    <w:rsid w:val="00237611"/>
  </w:style>
  <w:style w:type="paragraph" w:styleId="ListParagraph">
    <w:name w:val="List Paragraph"/>
    <w:basedOn w:val="Normal"/>
    <w:uiPriority w:val="34"/>
    <w:qFormat/>
    <w:rsid w:val="007629C5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rsid w:val="00F10881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F10881"/>
    <w:rPr>
      <w:rFonts w:ascii="Times New Roman" w:hAnsi="Times New Roman" w:eastAsia="Times New Roman" w:cs="Times New Roman"/>
      <w:sz w:val="20"/>
      <w:szCs w:val="20"/>
      <w:lang w:val="en-US"/>
    </w:rPr>
  </w:style>
  <w:style w:type="character" w:styleId="CommentReference">
    <w:name w:val="annotation reference"/>
    <w:uiPriority w:val="99"/>
    <w:rsid w:val="00F10881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2EDB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F82EDB"/>
    <w:rPr>
      <w:rFonts w:ascii="Times New Roman" w:hAnsi="Times New Roman" w:eastAsia="Times New Roman" w:cs="Times New Roman"/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081FEA"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val="en-US"/>
    </w:rPr>
  </w:style>
  <w:style w:type="character" w:styleId="cf01" w:customStyle="1">
    <w:name w:val="cf01"/>
    <w:basedOn w:val="DefaultParagraphFont"/>
    <w:rsid w:val="00081FEA"/>
    <w:rPr>
      <w:rFonts w:hint="default"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29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 k připomínkování" ma:contentTypeID="0x010100F7B48F3A3D4A7D40B3F4EEC857CAB1600032614EB3C512B14AA899B5BDB42A05B9" ma:contentTypeVersion="49" ma:contentTypeDescription="" ma:contentTypeScope="" ma:versionID="e1b229cfd92f2cd5e5fe7a4d41a1d728">
  <xsd:schema xmlns:xsd="http://www.w3.org/2001/XMLSchema" xmlns:xs="http://www.w3.org/2001/XMLSchema" xmlns:p="http://schemas.microsoft.com/office/2006/metadata/properties" xmlns:ns2="9e62e060-e4df-48a7-a9f4-f192c9c6f413" xmlns:ns3="c9180ec9-f266-4235-bfb6-a326cc7ac18b" targetNamespace="http://schemas.microsoft.com/office/2006/metadata/properties" ma:root="true" ma:fieldsID="f79ae41241d27aaf676680aecd4b28c4" ns2:_="" ns3:_="">
    <xsd:import namespace="9e62e060-e4df-48a7-a9f4-f192c9c6f413"/>
    <xsd:import namespace="c9180ec9-f266-4235-bfb6-a326cc7ac18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2:SharedWithUsers" minOccurs="0"/>
                <xsd:element ref="ns2:SharedWithDetails" minOccurs="0"/>
                <xsd:element ref="ns3:MediaServiceDateTaken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62e060-e4df-48a7-a9f4-f192c9c6f41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62dcd962-4e55-43f5-b070-c2ceb31021e7}" ma:internalName="TaxCatchAll" ma:showField="CatchAllData" ma:web="9e62e060-e4df-48a7-a9f4-f192c9c6f4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80ec9-f266-4235-bfb6-a326cc7ac1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Značky obrázků" ma:readOnly="false" ma:fieldId="{5cf76f15-5ced-4ddc-b409-7134ff3c332f}" ma:taxonomyMulti="true" ma:sspId="3ead9389-cb8d-4998-8b01-4dda24318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497-22/22-24-D1_RS.docx</ZkracenyRetezec>
    <Smazat xmlns="acca34e4-9ecd-41c8-99eb-d6aa654aaa55">&lt;a href="/sites/evidencesmluv/_layouts/15/IniWrkflIP.aspx?List=%7b45688869-8B73-4574-991F-DA277FEECC6D%7d&amp;amp;ID=1566&amp;amp;ItemGuid=%7bFF52922A-9760-4E67-9D1B-C397C3F57346%7d&amp;amp;TemplateID=%7bd3f8102e-f4a5-4901-b93c-fb146a9d820d%7d"&gt;&lt;img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DAE7C24E-FA7B-43C6-AAD7-6A67A7B163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C59662-595D-4B1B-B38A-2DB21099F8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62e060-e4df-48a7-a9f4-f192c9c6f413"/>
    <ds:schemaRef ds:uri="c9180ec9-f266-4235-bfb6-a326cc7ac1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1AB863-8FCE-48F8-91DD-561B6501601D}"/>
</file>

<file path=customXml/itemProps4.xml><?xml version="1.0" encoding="utf-8"?>
<ds:datastoreItem xmlns:ds="http://schemas.openxmlformats.org/officeDocument/2006/customXml" ds:itemID="{51631FA2-5B8A-4160-B6A7-0992318D594C}">
  <ds:schemaRefs>
    <ds:schemaRef ds:uri="http://schemas.microsoft.com/office/2006/metadata/properties"/>
    <ds:schemaRef ds:uri="http://schemas.microsoft.com/office/infopath/2007/PartnerControls"/>
    <ds:schemaRef ds:uri="9e62e060-e4df-48a7-a9f4-f192c9c6f413"/>
    <ds:schemaRef ds:uri="c9180ec9-f266-4235-bfb6-a326cc7ac18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>vfn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100272</dc:creator>
  <cp:keywords/>
  <cp:lastModifiedBy>Tachezy Jitka</cp:lastModifiedBy>
  <cp:revision>9</cp:revision>
  <cp:lastPrinted>2025-05-14T21:17:00Z</cp:lastPrinted>
  <dcterms:created xsi:type="dcterms:W3CDTF">2025-05-14T21:18:00Z</dcterms:created>
  <dcterms:modified xsi:type="dcterms:W3CDTF">2025-07-04T10:48:57Z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0f277086-d4e0-4971-bc1a-bbc5df0eb246</vt:lpwstr>
  </property>
  <property fmtid="{D5CDD505-2E9C-101B-9397-08002B2CF9AE}" pid="4" name="MSIP_Label_2063cd7f-2d21-486a-9f29-9c1683fdd175_SetDate">
    <vt:lpwstr>2020-03-31T08:46:19.0636003Z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ContentTypeId">
    <vt:lpwstr>0x010100EFF427952D4E634383E9B8E9D938055A0064F22917744CA940A87941E60F036DA6</vt:lpwstr>
  </property>
  <property fmtid="{D5CDD505-2E9C-101B-9397-08002B2CF9AE}" pid="9" name="_dlc_DocIdItemGuid">
    <vt:lpwstr>4af12fa4-eb26-4937-9f36-f86a6cef58ee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