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6D84" w14:textId="26668351" w:rsidR="00A66837" w:rsidRDefault="00000000">
      <w:pPr>
        <w:pStyle w:val="Bodytext20"/>
        <w:spacing w:after="360"/>
      </w:pPr>
      <w:r>
        <w:rPr>
          <w:rStyle w:val="Bodytext2"/>
        </w:rPr>
        <w:t xml:space="preserve">IČ: 00844896 </w:t>
      </w:r>
      <w:r>
        <w:rPr>
          <w:rStyle w:val="Bodytext2"/>
          <w:color w:val="6D9FCA"/>
        </w:rPr>
        <w:t xml:space="preserve">| </w:t>
      </w:r>
    </w:p>
    <w:p w14:paraId="4A9B3074" w14:textId="77777777" w:rsidR="00A66837" w:rsidRDefault="00000000">
      <w:pPr>
        <w:pStyle w:val="Bodytext30"/>
      </w:pPr>
      <w:r>
        <w:rPr>
          <w:rStyle w:val="Bodytext3"/>
          <w:b/>
          <w:bCs/>
        </w:rPr>
        <w:t>NEMOCNICE</w:t>
      </w:r>
    </w:p>
    <w:p w14:paraId="3E9EA144" w14:textId="77777777" w:rsidR="00A66837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p w14:paraId="669D8059" w14:textId="77777777" w:rsidR="00A66837" w:rsidRDefault="00000000">
      <w:pPr>
        <w:pStyle w:val="Tablecaption10"/>
        <w:ind w:left="1865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226"/>
        <w:gridCol w:w="2311"/>
        <w:gridCol w:w="2117"/>
      </w:tblGrid>
      <w:tr w:rsidR="00A66837" w14:paraId="51DD6DA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1BD95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2E282" w14:textId="77777777" w:rsidR="00A66837" w:rsidRDefault="00000000">
            <w:pPr>
              <w:pStyle w:val="Other10"/>
              <w:spacing w:line="310" w:lineRule="auto"/>
              <w:jc w:val="left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865D9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0B0820C2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HAV/RS/118/25</w:t>
            </w:r>
          </w:p>
        </w:tc>
      </w:tr>
      <w:tr w:rsidR="00A66837" w14:paraId="1F2F734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525FE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F5831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71E40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05DE8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00844896</w:t>
            </w:r>
          </w:p>
        </w:tc>
      </w:tr>
      <w:tr w:rsidR="00A66837" w14:paraId="4107F17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58CFB" w14:textId="77777777" w:rsidR="00A66837" w:rsidRDefault="00A66837"/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E6981" w14:textId="77777777" w:rsidR="00A66837" w:rsidRDefault="00A66837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23822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21A8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CZ00844896</w:t>
            </w:r>
          </w:p>
        </w:tc>
      </w:tr>
      <w:tr w:rsidR="00A66837" w14:paraId="22ED037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6337F" w14:textId="77777777" w:rsidR="00A66837" w:rsidRDefault="00000000">
            <w:pPr>
              <w:pStyle w:val="Other10"/>
              <w:spacing w:before="80"/>
              <w:jc w:val="left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278DD" w14:textId="394079A5" w:rsidR="00A66837" w:rsidRDefault="00A66837">
            <w:pPr>
              <w:pStyle w:val="Other10"/>
              <w:spacing w:before="80"/>
              <w:jc w:val="left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37513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3BFB" w14:textId="45C8891A" w:rsidR="00A66837" w:rsidRDefault="00A66837">
            <w:pPr>
              <w:pStyle w:val="Other10"/>
              <w:jc w:val="left"/>
            </w:pPr>
          </w:p>
        </w:tc>
      </w:tr>
    </w:tbl>
    <w:p w14:paraId="79AAF306" w14:textId="77777777" w:rsidR="00A66837" w:rsidRDefault="00A6683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226"/>
        <w:gridCol w:w="2311"/>
        <w:gridCol w:w="2117"/>
      </w:tblGrid>
      <w:tr w:rsidR="00A66837" w14:paraId="74F8E35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A249E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bottom"/>
          </w:tcPr>
          <w:p w14:paraId="079B898F" w14:textId="77777777" w:rsidR="00A66837" w:rsidRDefault="00000000">
            <w:pPr>
              <w:pStyle w:val="Other10"/>
              <w:jc w:val="left"/>
            </w:pPr>
            <w:proofErr w:type="spellStart"/>
            <w:r>
              <w:rPr>
                <w:rStyle w:val="Other1"/>
              </w:rPr>
              <w:t>MasoV</w:t>
            </w:r>
            <w:proofErr w:type="spellEnd"/>
            <w:r>
              <w:rPr>
                <w:rStyle w:val="Other1"/>
              </w:rPr>
              <w:t xml:space="preserve"> + W, s.r.o.</w:t>
            </w:r>
          </w:p>
        </w:tc>
      </w:tr>
      <w:tr w:rsidR="00A66837" w14:paraId="2702ECF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6DA93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526BFC03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Červený dvůr 1128/33, Krnov, 79401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FEB4A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</w:tcPr>
          <w:p w14:paraId="5EE23472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61977713</w:t>
            </w:r>
          </w:p>
        </w:tc>
      </w:tr>
      <w:tr w:rsidR="00A66837" w14:paraId="264EE91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929ED" w14:textId="77777777" w:rsidR="00A66837" w:rsidRDefault="00A66837"/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D9F7FE"/>
            <w:vAlign w:val="center"/>
          </w:tcPr>
          <w:p w14:paraId="2FDA4868" w14:textId="77777777" w:rsidR="00A66837" w:rsidRDefault="00A66837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8996B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</w:tcPr>
          <w:p w14:paraId="1EC27D55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</w:rPr>
              <w:t>CZ61977713</w:t>
            </w:r>
          </w:p>
        </w:tc>
      </w:tr>
      <w:tr w:rsidR="00A66837" w14:paraId="76B6E49A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EE93" w14:textId="77777777" w:rsidR="00A66837" w:rsidRDefault="00000000">
            <w:pPr>
              <w:pStyle w:val="Other10"/>
              <w:spacing w:before="80"/>
              <w:jc w:val="left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F7FE"/>
          </w:tcPr>
          <w:p w14:paraId="07DD415E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15CF5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7FE"/>
          </w:tcPr>
          <w:p w14:paraId="70F80A7A" w14:textId="77777777" w:rsidR="00A66837" w:rsidRDefault="00A66837">
            <w:pPr>
              <w:rPr>
                <w:sz w:val="10"/>
                <w:szCs w:val="10"/>
              </w:rPr>
            </w:pPr>
          </w:p>
        </w:tc>
      </w:tr>
    </w:tbl>
    <w:p w14:paraId="616CD291" w14:textId="77777777" w:rsidR="00A66837" w:rsidRDefault="00A6683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6"/>
        <w:gridCol w:w="4421"/>
      </w:tblGrid>
      <w:tr w:rsidR="00A66837" w14:paraId="2A69A3D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6F0CD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bottom"/>
          </w:tcPr>
          <w:p w14:paraId="1EE0A012" w14:textId="77777777" w:rsidR="00A66837" w:rsidRDefault="00000000">
            <w:pPr>
              <w:pStyle w:val="Other10"/>
            </w:pPr>
            <w:r>
              <w:rPr>
                <w:rStyle w:val="Other1"/>
              </w:rPr>
              <w:t>1807</w:t>
            </w:r>
          </w:p>
        </w:tc>
      </w:tr>
      <w:tr w:rsidR="00A66837" w14:paraId="60E0AA61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F25A8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7FE"/>
            <w:vAlign w:val="bottom"/>
          </w:tcPr>
          <w:p w14:paraId="0D145A80" w14:textId="77777777" w:rsidR="00A66837" w:rsidRDefault="00000000">
            <w:pPr>
              <w:pStyle w:val="Other10"/>
            </w:pPr>
            <w:r>
              <w:rPr>
                <w:rStyle w:val="Other1"/>
              </w:rPr>
              <w:t>6.6.2025</w:t>
            </w:r>
          </w:p>
        </w:tc>
      </w:tr>
    </w:tbl>
    <w:p w14:paraId="25F528D3" w14:textId="77777777" w:rsidR="00A66837" w:rsidRDefault="00A66837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094"/>
        <w:gridCol w:w="1037"/>
        <w:gridCol w:w="1152"/>
        <w:gridCol w:w="1498"/>
        <w:gridCol w:w="1238"/>
        <w:gridCol w:w="1382"/>
      </w:tblGrid>
      <w:tr w:rsidR="00A66837" w14:paraId="369BB7C4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BFB79" w14:textId="77777777" w:rsidR="00A66837" w:rsidRDefault="00000000">
            <w:pPr>
              <w:pStyle w:val="Other10"/>
              <w:spacing w:line="310" w:lineRule="auto"/>
            </w:pPr>
            <w:r>
              <w:rPr>
                <w:rStyle w:val="Other1"/>
                <w:b/>
                <w:bCs/>
              </w:rPr>
              <w:t xml:space="preserve">Návrh Rámcové smlouvy - 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B1C1C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23F21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CB07B" w14:textId="77777777" w:rsidR="00A66837" w:rsidRDefault="00000000">
            <w:pPr>
              <w:pStyle w:val="Other10"/>
              <w:spacing w:line="298" w:lineRule="auto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B09D7" w14:textId="77777777" w:rsidR="00A66837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56EEC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2A48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A66837" w14:paraId="6EE6B888" w14:textId="77777777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0EE5A91B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zadní kýta chlazené bez kosti-kýta- </w:t>
            </w:r>
            <w:proofErr w:type="spellStart"/>
            <w:proofErr w:type="gramStart"/>
            <w:r>
              <w:rPr>
                <w:rStyle w:val="Other1"/>
              </w:rPr>
              <w:t>šálované,vakuované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1B952E8D" w14:textId="77777777" w:rsidR="00A66837" w:rsidRDefault="00000000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4527A479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D9A37" w14:textId="77777777" w:rsidR="00A66837" w:rsidRDefault="00000000">
            <w:pPr>
              <w:pStyle w:val="Other10"/>
            </w:pPr>
            <w:r>
              <w:rPr>
                <w:rStyle w:val="Other1"/>
              </w:rPr>
              <w:t>245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7C71E4CD" w14:textId="77777777" w:rsidR="00A66837" w:rsidRDefault="00000000">
            <w:pPr>
              <w:pStyle w:val="Other10"/>
              <w:ind w:firstLine="460"/>
              <w:jc w:val="left"/>
            </w:pPr>
            <w:r>
              <w:rPr>
                <w:rStyle w:val="Other1"/>
              </w:rPr>
              <w:t>73500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8638ED9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5E6BF6C4" w14:textId="77777777" w:rsidR="00A66837" w:rsidRDefault="00000000">
            <w:pPr>
              <w:pStyle w:val="Other10"/>
              <w:ind w:firstLine="400"/>
              <w:jc w:val="left"/>
            </w:pPr>
            <w:r>
              <w:rPr>
                <w:rStyle w:val="Other1"/>
              </w:rPr>
              <w:t>82320</w:t>
            </w:r>
          </w:p>
        </w:tc>
      </w:tr>
      <w:tr w:rsidR="00A66837" w14:paraId="1CEA5A55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244238DC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plecko bez </w:t>
            </w:r>
            <w:proofErr w:type="spellStart"/>
            <w:proofErr w:type="gramStart"/>
            <w:r>
              <w:rPr>
                <w:rStyle w:val="Other1"/>
              </w:rPr>
              <w:t>kosti,nevakuovaná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1B8C28B7" w14:textId="77777777" w:rsidR="00A66837" w:rsidRDefault="00000000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6B02B152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98382" w14:textId="77777777" w:rsidR="00A66837" w:rsidRDefault="00000000">
            <w:pPr>
              <w:pStyle w:val="Other10"/>
            </w:pPr>
            <w:r>
              <w:rPr>
                <w:rStyle w:val="Other1"/>
              </w:rPr>
              <w:t>225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421701A5" w14:textId="77777777" w:rsidR="00A66837" w:rsidRDefault="00000000">
            <w:pPr>
              <w:pStyle w:val="Other10"/>
              <w:ind w:firstLine="460"/>
              <w:jc w:val="left"/>
            </w:pPr>
            <w:r>
              <w:rPr>
                <w:rStyle w:val="Other1"/>
              </w:rPr>
              <w:t>22500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07A6F49B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2B0293BC" w14:textId="77777777" w:rsidR="00A66837" w:rsidRDefault="00000000">
            <w:pPr>
              <w:pStyle w:val="Other10"/>
              <w:ind w:firstLine="400"/>
              <w:jc w:val="left"/>
            </w:pPr>
            <w:r>
              <w:rPr>
                <w:rStyle w:val="Other1"/>
              </w:rPr>
              <w:t>25200</w:t>
            </w:r>
          </w:p>
        </w:tc>
      </w:tr>
      <w:tr w:rsidR="00A66837" w14:paraId="34A4A02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659829D8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kližka/bez </w:t>
            </w:r>
            <w:proofErr w:type="spellStart"/>
            <w:proofErr w:type="gramStart"/>
            <w:r>
              <w:rPr>
                <w:rStyle w:val="Other1"/>
              </w:rPr>
              <w:t>kosti,nevakuovaná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198A41CD" w14:textId="77777777" w:rsidR="00A66837" w:rsidRDefault="00000000">
            <w:pPr>
              <w:pStyle w:val="Other10"/>
            </w:pPr>
            <w:r>
              <w:rPr>
                <w:rStyle w:val="Other1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680B1263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D53A8" w14:textId="77777777" w:rsidR="00A66837" w:rsidRDefault="00000000">
            <w:pPr>
              <w:pStyle w:val="Other10"/>
            </w:pPr>
            <w:r>
              <w:rPr>
                <w:rStyle w:val="Other1"/>
              </w:rPr>
              <w:t>210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5F0F18E4" w14:textId="77777777" w:rsidR="00A66837" w:rsidRDefault="00000000">
            <w:pPr>
              <w:pStyle w:val="Other10"/>
              <w:ind w:firstLine="460"/>
              <w:jc w:val="left"/>
            </w:pPr>
            <w:r>
              <w:rPr>
                <w:rStyle w:val="Other1"/>
              </w:rPr>
              <w:t>10500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613AB9E5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24FA6294" w14:textId="77777777" w:rsidR="00A66837" w:rsidRDefault="00000000">
            <w:pPr>
              <w:pStyle w:val="Other10"/>
              <w:ind w:firstLine="400"/>
              <w:jc w:val="left"/>
            </w:pPr>
            <w:r>
              <w:rPr>
                <w:rStyle w:val="Other1"/>
              </w:rPr>
              <w:t>11760</w:t>
            </w:r>
          </w:p>
        </w:tc>
      </w:tr>
      <w:tr w:rsidR="00A66837" w14:paraId="16ED20C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2AA1EB70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kosti harfy, </w:t>
            </w:r>
            <w:proofErr w:type="spellStart"/>
            <w:proofErr w:type="gramStart"/>
            <w:r>
              <w:rPr>
                <w:rStyle w:val="Other1"/>
              </w:rPr>
              <w:t>chlazené,řezané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20D202A7" w14:textId="77777777" w:rsidR="00A66837" w:rsidRDefault="00000000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3BC87C7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19F3A" w14:textId="77777777" w:rsidR="00A66837" w:rsidRDefault="00000000">
            <w:pPr>
              <w:pStyle w:val="Other10"/>
            </w:pPr>
            <w:r>
              <w:rPr>
                <w:rStyle w:val="Other1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53366E47" w14:textId="77777777" w:rsidR="00A66837" w:rsidRDefault="00000000">
            <w:pPr>
              <w:pStyle w:val="Other10"/>
            </w:pPr>
            <w:r>
              <w:rPr>
                <w:rStyle w:val="Other1"/>
              </w:rPr>
              <w:t>3500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6A317D72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07A66E96" w14:textId="77777777" w:rsidR="00A66837" w:rsidRDefault="00000000">
            <w:pPr>
              <w:pStyle w:val="Other10"/>
            </w:pPr>
            <w:r>
              <w:rPr>
                <w:rStyle w:val="Other1"/>
              </w:rPr>
              <w:t>3920</w:t>
            </w:r>
          </w:p>
        </w:tc>
      </w:tr>
      <w:tr w:rsidR="00A66837" w14:paraId="612AC9D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220E1854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kosti morkové </w:t>
            </w:r>
            <w:proofErr w:type="spellStart"/>
            <w:proofErr w:type="gramStart"/>
            <w:r>
              <w:rPr>
                <w:rStyle w:val="Other1"/>
              </w:rPr>
              <w:t>řezané,chlazené</w:t>
            </w:r>
            <w:proofErr w:type="spellEnd"/>
            <w:proofErr w:type="gramEnd"/>
            <w:r>
              <w:rPr>
                <w:rStyle w:val="Other1"/>
              </w:rPr>
              <w:t>, řezané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11C8194C" w14:textId="77777777" w:rsidR="00A66837" w:rsidRDefault="00000000">
            <w:pPr>
              <w:pStyle w:val="Other10"/>
            </w:pPr>
            <w:r>
              <w:rPr>
                <w:rStyle w:val="Other1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447F36BA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3474C" w14:textId="77777777" w:rsidR="00A66837" w:rsidRDefault="00000000">
            <w:pPr>
              <w:pStyle w:val="Other10"/>
            </w:pPr>
            <w:r>
              <w:rPr>
                <w:rStyle w:val="Other1"/>
              </w:rPr>
              <w:t>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7EB3249E" w14:textId="77777777" w:rsidR="00A66837" w:rsidRDefault="00000000">
            <w:pPr>
              <w:pStyle w:val="Other10"/>
            </w:pPr>
            <w:r>
              <w:rPr>
                <w:rStyle w:val="Other1"/>
              </w:rPr>
              <w:t>7900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990C4D3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01DB9D36" w14:textId="77777777" w:rsidR="00A66837" w:rsidRDefault="00000000">
            <w:pPr>
              <w:pStyle w:val="Other10"/>
            </w:pPr>
            <w:r>
              <w:rPr>
                <w:rStyle w:val="Other1"/>
              </w:rPr>
              <w:t>8848</w:t>
            </w:r>
          </w:p>
        </w:tc>
      </w:tr>
      <w:tr w:rsidR="00A66837" w14:paraId="6EB38B5F" w14:textId="77777777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418DA01C" w14:textId="77777777" w:rsidR="00A66837" w:rsidRDefault="00000000">
            <w:pPr>
              <w:pStyle w:val="Other10"/>
              <w:spacing w:line="295" w:lineRule="auto"/>
            </w:pPr>
            <w:r>
              <w:rPr>
                <w:rStyle w:val="Other1"/>
              </w:rPr>
              <w:t xml:space="preserve">Vepřová plec bez </w:t>
            </w:r>
            <w:proofErr w:type="spellStart"/>
            <w:proofErr w:type="gramStart"/>
            <w:r>
              <w:rPr>
                <w:rStyle w:val="Other1"/>
              </w:rPr>
              <w:t>kosti,kůže</w:t>
            </w:r>
            <w:proofErr w:type="spellEnd"/>
            <w:proofErr w:type="gramEnd"/>
            <w:r>
              <w:rPr>
                <w:rStyle w:val="Other1"/>
              </w:rPr>
              <w:t xml:space="preserve"> a </w:t>
            </w:r>
            <w:proofErr w:type="spellStart"/>
            <w:proofErr w:type="gramStart"/>
            <w:r>
              <w:rPr>
                <w:rStyle w:val="Other1"/>
              </w:rPr>
              <w:t>kolene,chlazená</w:t>
            </w:r>
            <w:proofErr w:type="spellEnd"/>
            <w:proofErr w:type="gramEnd"/>
            <w:r>
              <w:rPr>
                <w:rStyle w:val="Other1"/>
              </w:rPr>
              <w:t xml:space="preserve">, </w:t>
            </w:r>
            <w:proofErr w:type="spellStart"/>
            <w:proofErr w:type="gramStart"/>
            <w:r>
              <w:rPr>
                <w:rStyle w:val="Other1"/>
              </w:rPr>
              <w:t>vcelku,třída</w:t>
            </w:r>
            <w:proofErr w:type="spellEnd"/>
            <w:proofErr w:type="gram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714437B2" w14:textId="77777777" w:rsidR="00A66837" w:rsidRDefault="00000000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900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6119AC96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ED953" w14:textId="77777777" w:rsidR="00A66837" w:rsidRDefault="00000000">
            <w:pPr>
              <w:pStyle w:val="Other10"/>
            </w:pPr>
            <w:r>
              <w:rPr>
                <w:rStyle w:val="Other1"/>
              </w:rPr>
              <w:t>102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BE40F08" w14:textId="77777777" w:rsidR="00A66837" w:rsidRDefault="00000000">
            <w:pPr>
              <w:pStyle w:val="Other10"/>
              <w:ind w:firstLine="460"/>
              <w:jc w:val="left"/>
            </w:pPr>
            <w:r>
              <w:rPr>
                <w:rStyle w:val="Other1"/>
              </w:rPr>
              <w:t>91800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721837E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1BBE4D98" w14:textId="77777777" w:rsidR="00A66837" w:rsidRDefault="00000000">
            <w:pPr>
              <w:pStyle w:val="Other10"/>
            </w:pPr>
            <w:r>
              <w:rPr>
                <w:rStyle w:val="Other1"/>
              </w:rPr>
              <w:t>102816</w:t>
            </w:r>
          </w:p>
        </w:tc>
      </w:tr>
      <w:tr w:rsidR="00A66837" w14:paraId="153AC31B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bottom"/>
          </w:tcPr>
          <w:p w14:paraId="78F69C77" w14:textId="77777777" w:rsidR="00A66837" w:rsidRDefault="00000000">
            <w:pPr>
              <w:pStyle w:val="Other10"/>
              <w:spacing w:line="298" w:lineRule="auto"/>
            </w:pPr>
            <w:r>
              <w:rPr>
                <w:rStyle w:val="Other1"/>
              </w:rPr>
              <w:t xml:space="preserve">Vepřová žebra z boku nevyřezávaná, masové krytí min.2 </w:t>
            </w:r>
            <w:proofErr w:type="spellStart"/>
            <w:proofErr w:type="gramStart"/>
            <w:r>
              <w:rPr>
                <w:rStyle w:val="Other1"/>
              </w:rPr>
              <w:t>cm,chlazená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27DD833C" w14:textId="77777777" w:rsidR="00A66837" w:rsidRDefault="00000000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320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78004DF7" w14:textId="77777777" w:rsidR="00A66837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BED46" w14:textId="77777777" w:rsidR="00A66837" w:rsidRDefault="00000000">
            <w:pPr>
              <w:pStyle w:val="Other10"/>
            </w:pPr>
            <w:r>
              <w:rPr>
                <w:rStyle w:val="Other1"/>
              </w:rPr>
              <w:t>159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4A8A69AD" w14:textId="77777777" w:rsidR="00A66837" w:rsidRDefault="00000000">
            <w:pPr>
              <w:pStyle w:val="Other10"/>
              <w:ind w:firstLine="460"/>
              <w:jc w:val="left"/>
            </w:pPr>
            <w:r>
              <w:rPr>
                <w:rStyle w:val="Other1"/>
              </w:rPr>
              <w:t>50880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3B04E41F" w14:textId="77777777" w:rsidR="00A6683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45B03DAC" w14:textId="77777777" w:rsidR="00A66837" w:rsidRDefault="00000000">
            <w:pPr>
              <w:pStyle w:val="Other10"/>
            </w:pPr>
            <w:r>
              <w:rPr>
                <w:rStyle w:val="Other1"/>
              </w:rPr>
              <w:t>56985,6</w:t>
            </w:r>
          </w:p>
        </w:tc>
      </w:tr>
      <w:tr w:rsidR="00A66837" w14:paraId="108B0FF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BB190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7AB7911D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6F470164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D3CE9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6798F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44D21E4B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</w:tcPr>
          <w:p w14:paraId="4BE0F7B1" w14:textId="77777777" w:rsidR="00A66837" w:rsidRDefault="00A66837">
            <w:pPr>
              <w:rPr>
                <w:sz w:val="10"/>
                <w:szCs w:val="10"/>
              </w:rPr>
            </w:pPr>
          </w:p>
        </w:tc>
      </w:tr>
      <w:tr w:rsidR="00A66837" w14:paraId="587816AB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0B905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CE6E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795A3517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3991C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4905946C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</w:tcPr>
          <w:p w14:paraId="761BD77C" w14:textId="77777777" w:rsidR="00A66837" w:rsidRDefault="00A6683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</w:tcPr>
          <w:p w14:paraId="2526B19A" w14:textId="77777777" w:rsidR="00A66837" w:rsidRDefault="00A66837">
            <w:pPr>
              <w:rPr>
                <w:sz w:val="10"/>
                <w:szCs w:val="10"/>
              </w:rPr>
            </w:pPr>
          </w:p>
        </w:tc>
      </w:tr>
      <w:tr w:rsidR="00A66837" w14:paraId="286F67C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A8108" w14:textId="77777777" w:rsidR="00A66837" w:rsidRDefault="00000000">
            <w:pPr>
              <w:pStyle w:val="Other10"/>
              <w:ind w:firstLine="480"/>
              <w:jc w:val="left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BA64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260 580,00 Kč</w:t>
            </w:r>
          </w:p>
        </w:tc>
      </w:tr>
      <w:tr w:rsidR="00A66837" w14:paraId="78AF4B6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DABF0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042F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291849,60 KČ</w:t>
            </w:r>
          </w:p>
        </w:tc>
      </w:tr>
    </w:tbl>
    <w:p w14:paraId="77ED71F5" w14:textId="77777777" w:rsidR="00A66837" w:rsidRDefault="00A66837">
      <w:pPr>
        <w:sectPr w:rsidR="00A66837">
          <w:headerReference w:type="default" r:id="rId6"/>
          <w:footerReference w:type="default" r:id="rId7"/>
          <w:pgSz w:w="11900" w:h="16840"/>
          <w:pgMar w:top="1159" w:right="1130" w:bottom="1645" w:left="1022" w:header="0" w:footer="3" w:gutter="0"/>
          <w:pgNumType w:start="1"/>
          <w:cols w:space="720"/>
          <w:noEndnote/>
          <w:docGrid w:linePitch="360"/>
        </w:sectPr>
      </w:pPr>
    </w:p>
    <w:p w14:paraId="6B39AA6E" w14:textId="7987888D" w:rsidR="00A66837" w:rsidRDefault="00000000">
      <w:pPr>
        <w:pStyle w:val="Bodytext20"/>
        <w:spacing w:after="320"/>
      </w:pPr>
      <w:r>
        <w:rPr>
          <w:rStyle w:val="Bodytext2"/>
        </w:rPr>
        <w:lastRenderedPageBreak/>
        <w:t xml:space="preserve">IČ: 00B44B96 | </w:t>
      </w:r>
    </w:p>
    <w:p w14:paraId="1E4C237E" w14:textId="77777777" w:rsidR="00A66837" w:rsidRDefault="00000000">
      <w:pPr>
        <w:pStyle w:val="Tablecaption10"/>
        <w:ind w:left="58"/>
        <w:rPr>
          <w:sz w:val="15"/>
          <w:szCs w:val="15"/>
        </w:rPr>
      </w:pPr>
      <w:r>
        <w:rPr>
          <w:rStyle w:val="Tablecaption1"/>
          <w:rFonts w:ascii="Times New Roman" w:eastAsia="Times New Roman" w:hAnsi="Times New Roman" w:cs="Times New Roman"/>
          <w:b/>
          <w:bCs/>
          <w:color w:val="6D9FCA"/>
          <w:sz w:val="15"/>
          <w:szCs w:val="15"/>
        </w:rPr>
        <w:t>NEMOCNICE</w:t>
      </w:r>
    </w:p>
    <w:p w14:paraId="69FA510B" w14:textId="77777777" w:rsidR="00A66837" w:rsidRDefault="00000000">
      <w:pPr>
        <w:pStyle w:val="Tablecaption10"/>
        <w:ind w:left="58"/>
        <w:rPr>
          <w:sz w:val="20"/>
          <w:szCs w:val="20"/>
        </w:rPr>
      </w:pPr>
      <w:r>
        <w:rPr>
          <w:rStyle w:val="Tablecaption1"/>
          <w:b/>
          <w:bCs/>
          <w:color w:val="3592C2"/>
          <w:sz w:val="20"/>
          <w:szCs w:val="20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094"/>
        <w:gridCol w:w="1030"/>
        <w:gridCol w:w="1138"/>
        <w:gridCol w:w="1512"/>
        <w:gridCol w:w="2578"/>
      </w:tblGrid>
      <w:tr w:rsidR="00A66837" w14:paraId="77244644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3FCA5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2421" w14:textId="77777777" w:rsidR="00A66837" w:rsidRDefault="00000000">
            <w:pPr>
              <w:pStyle w:val="Other10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6C5D4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Splatnost faktury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2691" w14:textId="77777777" w:rsidR="00A66837" w:rsidRDefault="00000000">
            <w:pPr>
              <w:pStyle w:val="Other10"/>
            </w:pPr>
            <w:r>
              <w:rPr>
                <w:rStyle w:val="Other1"/>
              </w:rPr>
              <w:t>30 dní</w:t>
            </w:r>
          </w:p>
        </w:tc>
      </w:tr>
      <w:tr w:rsidR="00A66837" w14:paraId="1E470B9C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88461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69CF" w14:textId="77777777" w:rsidR="00A66837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A66837" w14:paraId="7EA3992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5183F" w14:textId="77777777" w:rsidR="00A66837" w:rsidRDefault="00A6683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FE1AF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C447" w14:textId="77777777" w:rsidR="00A66837" w:rsidRDefault="00000000">
            <w:pPr>
              <w:pStyle w:val="Other10"/>
            </w:pPr>
            <w:r>
              <w:rPr>
                <w:rStyle w:val="Other1"/>
              </w:rPr>
              <w:t>Stravovací provoz</w:t>
            </w:r>
          </w:p>
        </w:tc>
      </w:tr>
      <w:tr w:rsidR="00A66837" w14:paraId="5CAE64BA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66FD0" w14:textId="77777777" w:rsidR="00A66837" w:rsidRDefault="00A66837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C73D3" w14:textId="77777777" w:rsidR="00A66837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9C1" w14:textId="77777777" w:rsidR="00A66837" w:rsidRDefault="00000000">
            <w:pPr>
              <w:pStyle w:val="Other10"/>
            </w:pPr>
            <w:r>
              <w:rPr>
                <w:rStyle w:val="Other1"/>
              </w:rPr>
              <w:t>Rampa stravovacího provozu</w:t>
            </w:r>
          </w:p>
        </w:tc>
      </w:tr>
      <w:tr w:rsidR="00A66837" w14:paraId="5FA548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B17E7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F7FE"/>
            <w:vAlign w:val="center"/>
          </w:tcPr>
          <w:p w14:paraId="26B0B4B6" w14:textId="5F8E92B7" w:rsidR="00A66837" w:rsidRDefault="00A66837">
            <w:pPr>
              <w:pStyle w:val="Other1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18202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</w:tcPr>
          <w:p w14:paraId="0EB5630B" w14:textId="7B9F5C4E" w:rsidR="00A66837" w:rsidRDefault="00A66837">
            <w:pPr>
              <w:pStyle w:val="Other10"/>
            </w:pPr>
          </w:p>
        </w:tc>
      </w:tr>
      <w:tr w:rsidR="00A66837" w14:paraId="0F010B8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B121D" w14:textId="77777777" w:rsidR="00A66837" w:rsidRDefault="00A66837"/>
        </w:tc>
        <w:tc>
          <w:tcPr>
            <w:tcW w:w="3262" w:type="dxa"/>
            <w:gridSpan w:val="3"/>
            <w:vMerge/>
            <w:tcBorders>
              <w:left w:val="single" w:sz="4" w:space="0" w:color="auto"/>
            </w:tcBorders>
            <w:shd w:val="clear" w:color="auto" w:fill="D9F7FE"/>
            <w:vAlign w:val="center"/>
          </w:tcPr>
          <w:p w14:paraId="2382BD20" w14:textId="77777777" w:rsidR="00A66837" w:rsidRDefault="00A6683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E3F40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7FE"/>
            <w:vAlign w:val="bottom"/>
          </w:tcPr>
          <w:p w14:paraId="76ED7727" w14:textId="2BA516C5" w:rsidR="00A66837" w:rsidRDefault="00A66837">
            <w:pPr>
              <w:pStyle w:val="Other10"/>
            </w:pPr>
          </w:p>
        </w:tc>
      </w:tr>
      <w:tr w:rsidR="00A66837" w14:paraId="65E1C2F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322EA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6AF" w14:textId="77777777" w:rsidR="00A66837" w:rsidRDefault="00000000">
            <w:pPr>
              <w:pStyle w:val="Other10"/>
            </w:pPr>
            <w:r>
              <w:rPr>
                <w:rStyle w:val="Other1"/>
              </w:rPr>
              <w:t>-</w:t>
            </w:r>
          </w:p>
        </w:tc>
      </w:tr>
      <w:tr w:rsidR="00A66837" w14:paraId="4A963C0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0A2FF" w14:textId="77777777" w:rsidR="00A6683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C563" w14:textId="77777777" w:rsidR="00A66837" w:rsidRDefault="00000000">
            <w:pPr>
              <w:pStyle w:val="Other10"/>
            </w:pPr>
            <w:r>
              <w:rPr>
                <w:rStyle w:val="Other1"/>
              </w:rPr>
              <w:t>AKCEPTACE FORMULÁŘ</w:t>
            </w:r>
          </w:p>
        </w:tc>
      </w:tr>
    </w:tbl>
    <w:p w14:paraId="0088F8CA" w14:textId="77777777" w:rsidR="00A66837" w:rsidRDefault="00A66837">
      <w:pPr>
        <w:spacing w:after="319" w:line="1" w:lineRule="exact"/>
      </w:pPr>
    </w:p>
    <w:p w14:paraId="21BD0B9E" w14:textId="77777777" w:rsidR="00A66837" w:rsidRDefault="00000000">
      <w:pPr>
        <w:pStyle w:val="Bodytext10"/>
        <w:pBdr>
          <w:top w:val="single" w:sz="4" w:space="3" w:color="D3FFFF"/>
          <w:left w:val="single" w:sz="4" w:space="0" w:color="D3FFFF"/>
          <w:bottom w:val="single" w:sz="4" w:space="5" w:color="D3FFFF"/>
          <w:right w:val="single" w:sz="4" w:space="0" w:color="D3FFFF"/>
        </w:pBdr>
        <w:shd w:val="clear" w:color="auto" w:fill="D3FFFF"/>
        <w:tabs>
          <w:tab w:val="left" w:leader="underscore" w:pos="2448"/>
          <w:tab w:val="left" w:leader="underscore" w:pos="9482"/>
        </w:tabs>
        <w:spacing w:after="619"/>
      </w:pPr>
      <w:r>
        <w:rPr>
          <w:rStyle w:val="Bodytext1"/>
        </w:rPr>
        <w:t>Tento návrh Rámcové smlouvy se akceptací Nemocnice Havířov, příspěvkové organizace, tj. zadavatele, dle Výzvy,</w:t>
      </w:r>
      <w:r>
        <w:rPr>
          <w:rStyle w:val="Bodytext1"/>
        </w:rPr>
        <w:br/>
        <w:t>stává smlouvou ve smyslu zákona č. 89/2012 Sb., občanský zákoník, v platném znění. Tato Rámcová smlouva je</w:t>
      </w:r>
      <w:r>
        <w:rPr>
          <w:rStyle w:val="Bodytext1"/>
        </w:rPr>
        <w:br/>
        <w:t>uzavřena na základě Výzvy vyhlášené prostřednictvím zavedeného Dynamického nákupního systému. Vztah mezi</w:t>
      </w:r>
      <w:r>
        <w:rPr>
          <w:rStyle w:val="Bodytext1"/>
        </w:rPr>
        <w:br/>
        <w:t xml:space="preserve">objednavatelem a dodavatelem se řídí podmínkami Výzvy. </w:t>
      </w:r>
      <w:r>
        <w:rPr>
          <w:rStyle w:val="Bodytext1"/>
          <w:b/>
          <w:bCs/>
        </w:rPr>
        <w:t>Na základě této Rámcové smlouvy budou dodavateli</w:t>
      </w:r>
      <w:r>
        <w:rPr>
          <w:rStyle w:val="Bodytext1"/>
          <w:b/>
          <w:bCs/>
        </w:rPr>
        <w:br/>
        <w:t xml:space="preserve">zasílány jednotlivé </w:t>
      </w:r>
      <w:r>
        <w:rPr>
          <w:rStyle w:val="Bodytext1"/>
          <w:b/>
          <w:bCs/>
          <w:u w:val="single"/>
        </w:rPr>
        <w:t>dílčí objednávky</w:t>
      </w:r>
      <w:r>
        <w:rPr>
          <w:rStyle w:val="Bodytext1"/>
          <w:b/>
          <w:bCs/>
        </w:rPr>
        <w:t xml:space="preserve">. </w:t>
      </w:r>
      <w:r>
        <w:rPr>
          <w:rStyle w:val="Bodytext1"/>
        </w:rPr>
        <w:t>Nedílnou součástí této Rámcové smlouvy jsou Všeobecné obchodní</w:t>
      </w:r>
      <w:r>
        <w:rPr>
          <w:rStyle w:val="Bodytext1"/>
        </w:rPr>
        <w:br/>
      </w:r>
      <w:r>
        <w:rPr>
          <w:rStyle w:val="Bodytext1"/>
        </w:rPr>
        <w:tab/>
      </w:r>
      <w:r>
        <w:rPr>
          <w:rStyle w:val="Bodytext1"/>
          <w:u w:val="single"/>
        </w:rPr>
        <w:t>podmínky Nemocnice Havířov, příspěvkové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2448"/>
        <w:gridCol w:w="1908"/>
        <w:gridCol w:w="2866"/>
      </w:tblGrid>
      <w:tr w:rsidR="00A66837" w14:paraId="2F56079C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362A5" w14:textId="77777777" w:rsidR="00A66837" w:rsidRDefault="00000000">
            <w:pPr>
              <w:pStyle w:val="Other10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F7FE"/>
            <w:vAlign w:val="center"/>
          </w:tcPr>
          <w:p w14:paraId="0D9F8C08" w14:textId="776755E9" w:rsidR="00A66837" w:rsidRDefault="00A66837">
            <w:pPr>
              <w:pStyle w:val="Other10"/>
              <w:tabs>
                <w:tab w:val="left" w:pos="1228"/>
              </w:tabs>
              <w:spacing w:line="178" w:lineRule="auto"/>
              <w:ind w:left="220" w:firstLine="1020"/>
              <w:jc w:val="left"/>
              <w:rPr>
                <w:sz w:val="13"/>
                <w:szCs w:val="13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BC501" w14:textId="77777777" w:rsidR="00A66837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7FE"/>
            <w:vAlign w:val="center"/>
          </w:tcPr>
          <w:p w14:paraId="5320E09F" w14:textId="5257BD63" w:rsidR="00A66837" w:rsidRDefault="00A66837">
            <w:pPr>
              <w:pStyle w:val="Other10"/>
              <w:spacing w:line="180" w:lineRule="auto"/>
              <w:jc w:val="left"/>
              <w:rPr>
                <w:sz w:val="14"/>
                <w:szCs w:val="14"/>
              </w:rPr>
            </w:pPr>
          </w:p>
        </w:tc>
      </w:tr>
    </w:tbl>
    <w:p w14:paraId="126EA8F7" w14:textId="77777777" w:rsidR="00A66837" w:rsidRDefault="00A66837">
      <w:pPr>
        <w:spacing w:after="5319" w:line="1" w:lineRule="exact"/>
      </w:pPr>
    </w:p>
    <w:p w14:paraId="3A54D589" w14:textId="77777777" w:rsidR="00A66837" w:rsidRDefault="00000000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6390BF63" wp14:editId="430B11E8">
            <wp:extent cx="694690" cy="31686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69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837">
      <w:pgSz w:w="11900" w:h="16840"/>
      <w:pgMar w:top="1159" w:right="1108" w:bottom="1608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A56B" w14:textId="77777777" w:rsidR="00001431" w:rsidRDefault="00001431">
      <w:r>
        <w:separator/>
      </w:r>
    </w:p>
  </w:endnote>
  <w:endnote w:type="continuationSeparator" w:id="0">
    <w:p w14:paraId="502A16D8" w14:textId="77777777" w:rsidR="00001431" w:rsidRDefault="0000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7310" w14:textId="77777777" w:rsidR="00A6683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5457024" wp14:editId="23EBD020">
              <wp:simplePos x="0" y="0"/>
              <wp:positionH relativeFrom="page">
                <wp:posOffset>474980</wp:posOffset>
              </wp:positionH>
              <wp:positionV relativeFrom="page">
                <wp:posOffset>9648825</wp:posOffset>
              </wp:positionV>
              <wp:extent cx="4243070" cy="958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0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3E870" w14:textId="77777777" w:rsidR="00A66837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Společnost je zapsána v obchodním rejstříku vedeném Krajským soudem v Ostravě, oddíl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, vložka 899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57024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7.4pt;margin-top:759.75pt;width:334.1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" filled="f" stroked="f">
              <v:textbox style="mso-fit-shape-to-text:t" inset="0,0,0,0">
                <w:txbxContent>
                  <w:p w14:paraId="3313E870" w14:textId="77777777" w:rsidR="00A66837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Společnost je zapsána v obchodním rejstříku vedeném Krajským soudem v Ostravě, oddíl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Pr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, vložka 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89C1433" wp14:editId="06BFA154">
              <wp:simplePos x="0" y="0"/>
              <wp:positionH relativeFrom="page">
                <wp:posOffset>474980</wp:posOffset>
              </wp:positionH>
              <wp:positionV relativeFrom="page">
                <wp:posOffset>9818370</wp:posOffset>
              </wp:positionV>
              <wp:extent cx="655637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75527" w14:textId="77777777" w:rsidR="00A66837" w:rsidRDefault="00000000">
                          <w:pPr>
                            <w:pStyle w:val="Headerorfooter20"/>
                            <w:tabs>
                              <w:tab w:val="right" w:pos="1032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2C2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2C2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2C2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C1433" id="Shape 9" o:spid="_x0000_s1029" type="#_x0000_t202" style="position:absolute;margin-left:37.4pt;margin-top:773.1pt;width:516.25pt;height:7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" filled="f" stroked="f">
              <v:textbox style="mso-fit-shape-to-text:t" inset="0,0,0,0">
                <w:txbxContent>
                  <w:p w14:paraId="3DE75527" w14:textId="77777777" w:rsidR="00A66837" w:rsidRDefault="00000000">
                    <w:pPr>
                      <w:pStyle w:val="Headerorfooter20"/>
                      <w:tabs>
                        <w:tab w:val="right" w:pos="1032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2C2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2C2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2C2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4F8F" w14:textId="77777777" w:rsidR="00001431" w:rsidRDefault="00001431"/>
  </w:footnote>
  <w:footnote w:type="continuationSeparator" w:id="0">
    <w:p w14:paraId="6A839C61" w14:textId="77777777" w:rsidR="00001431" w:rsidRDefault="00001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5F41" w14:textId="77777777" w:rsidR="00A6683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AE8FE8" wp14:editId="32D387D5">
              <wp:simplePos x="0" y="0"/>
              <wp:positionH relativeFrom="page">
                <wp:posOffset>721995</wp:posOffset>
              </wp:positionH>
              <wp:positionV relativeFrom="page">
                <wp:posOffset>285750</wp:posOffset>
              </wp:positionV>
              <wp:extent cx="708660" cy="7359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735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CBADB" w14:textId="77777777" w:rsidR="00A66837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4B176" wp14:editId="62E8AAC5">
                                <wp:extent cx="707390" cy="7378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07390" cy="737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BAE8FE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.85pt;margin-top:22.5pt;width:55.8pt;height:57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" filled="f" stroked="f">
              <v:textbox inset="0,0,0,0">
                <w:txbxContent>
                  <w:p w14:paraId="009CBADB" w14:textId="77777777" w:rsidR="00A66837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14B176" wp14:editId="62E8AAC5">
                          <wp:extent cx="707390" cy="73787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07390" cy="737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80EB3F8" wp14:editId="671B16C5">
              <wp:simplePos x="0" y="0"/>
              <wp:positionH relativeFrom="page">
                <wp:posOffset>1773555</wp:posOffset>
              </wp:positionH>
              <wp:positionV relativeFrom="page">
                <wp:posOffset>514350</wp:posOffset>
              </wp:positionV>
              <wp:extent cx="5097780" cy="958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94E05" w14:textId="77777777" w:rsidR="00A66837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Nemoc nice Havířov, příspěvková organizace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D9FCA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Dělnická 1132/24, 736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D9FCA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Tel: *420 596 491 111, fax: *420 59ó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EB3F8" id="Shape 5" o:spid="_x0000_s1027" type="#_x0000_t202" style="position:absolute;margin-left:139.65pt;margin-top:40.5pt;width:401.4pt;height:7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" filled="f" stroked="f">
              <v:textbox style="mso-fit-shape-to-text:t" inset="0,0,0,0">
                <w:txbxContent>
                  <w:p w14:paraId="34C94E05" w14:textId="77777777" w:rsidR="00A66837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Nemoc nice Havířov, příspěvková organizace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D9FCA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Dělnická 1132/24, 736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D9FCA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Tel: *420 596 491 111, fax: *420 59ó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37"/>
    <w:rsid w:val="00001431"/>
    <w:rsid w:val="002F4098"/>
    <w:rsid w:val="0053729D"/>
    <w:rsid w:val="00A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F5A4"/>
  <w15:docId w15:val="{A65DBBC3-CE46-451A-BA7C-869AC4B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color w:val="3592C2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3592C2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pPr>
      <w:spacing w:after="340"/>
      <w:jc w:val="right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b/>
      <w:bCs/>
      <w:color w:val="3592C2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440"/>
      <w:outlineLvl w:val="0"/>
    </w:pPr>
    <w:rPr>
      <w:rFonts w:ascii="Arial" w:eastAsia="Arial" w:hAnsi="Arial" w:cs="Arial"/>
      <w:b/>
      <w:bCs/>
      <w:color w:val="3592C2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600" w:line="300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2025-07-04T13:23:00Z</dcterms:created>
  <dcterms:modified xsi:type="dcterms:W3CDTF">2025-07-04T13:23:00Z</dcterms:modified>
</cp:coreProperties>
</file>