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47D49866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E7040B">
        <w:rPr>
          <w:rFonts w:asciiTheme="minorHAnsi" w:hAnsiTheme="minorHAnsi"/>
          <w:b/>
          <w:sz w:val="28"/>
          <w:szCs w:val="28"/>
        </w:rPr>
        <w:t>256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BC2735">
        <w:rPr>
          <w:rFonts w:asciiTheme="minorHAnsi" w:hAnsiTheme="minorHAnsi"/>
          <w:b/>
          <w:sz w:val="28"/>
          <w:szCs w:val="28"/>
        </w:rPr>
        <w:t>5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7663B4D" w14:textId="77777777" w:rsidR="000A78D7" w:rsidRPr="00634164" w:rsidRDefault="000A78D7" w:rsidP="000A78D7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57FDDE6D" w14:textId="77777777" w:rsidR="000A78D7" w:rsidRPr="00177D7A" w:rsidRDefault="000A78D7" w:rsidP="000A78D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Karate Lions Pardubice z.s.</w:t>
      </w:r>
    </w:p>
    <w:p w14:paraId="414AD330" w14:textId="77777777" w:rsidR="000A78D7" w:rsidRPr="00177D7A" w:rsidRDefault="000A78D7" w:rsidP="000A78D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sídlo: Bokova 364, Pardubičky, 530 03 Pardubice,</w:t>
      </w:r>
    </w:p>
    <w:p w14:paraId="6E94BF3D" w14:textId="77777777" w:rsidR="000A78D7" w:rsidRPr="00177D7A" w:rsidRDefault="000A78D7" w:rsidP="000A78D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IČO: 01302345,</w:t>
      </w:r>
      <w:r w:rsidRPr="00177D7A">
        <w:rPr>
          <w:rFonts w:ascii="Calibri" w:hAnsi="Calibri"/>
          <w:color w:val="000000" w:themeColor="text1"/>
          <w:sz w:val="22"/>
          <w:szCs w:val="22"/>
        </w:rPr>
        <w:tab/>
      </w:r>
    </w:p>
    <w:p w14:paraId="5B796917" w14:textId="77777777" w:rsidR="000A78D7" w:rsidRPr="00177D7A" w:rsidRDefault="000A78D7" w:rsidP="000A78D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číslo bankovního účtu: 2000395689/2010,</w:t>
      </w:r>
    </w:p>
    <w:p w14:paraId="5BC180C7" w14:textId="77777777" w:rsidR="000A78D7" w:rsidRDefault="000A78D7" w:rsidP="000A78D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 xml:space="preserve">zastoupený: Ing. Ondřejem Charvátem, předsedou výboru </w:t>
      </w:r>
    </w:p>
    <w:p w14:paraId="297641F0" w14:textId="77777777" w:rsidR="000A78D7" w:rsidRPr="000F7E7A" w:rsidRDefault="000A78D7" w:rsidP="000A78D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500ED24" w14:textId="77777777" w:rsidR="00BC2735" w:rsidRPr="00BC2735" w:rsidRDefault="00BC2735" w:rsidP="00BC273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BC273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2025 schválená Zastupitelstvem města Pardubic na jednání dne 16.12.2024 usnesením č. Z/1664/2024 (dále jen „Pravidla“) a Zásady pro poskytování dotací z rozpočtu statutárního města Pardubice přijaté Zastupitelstvem města Pardubic dne 16.12.2024 usnesením č. Z/1659/2024</w:t>
      </w:r>
      <w:r w:rsidRPr="00BC2735" w:rsidDel="008D2316">
        <w:rPr>
          <w:rFonts w:asciiTheme="minorHAnsi" w:hAnsiTheme="minorHAnsi"/>
          <w:sz w:val="22"/>
          <w:szCs w:val="22"/>
        </w:rPr>
        <w:t xml:space="preserve"> </w:t>
      </w:r>
      <w:r w:rsidRPr="00BC2735">
        <w:rPr>
          <w:rFonts w:asciiTheme="minorHAnsi" w:hAnsiTheme="minorHAnsi"/>
          <w:sz w:val="22"/>
          <w:szCs w:val="22"/>
        </w:rPr>
        <w:t>(Směrnice č. 12/2024 – dále jen „Zásady“). Pravidla a Zásady jsou zveřejněny na webových stránkách statutárního města Pardubice (</w:t>
      </w:r>
      <w:hyperlink r:id="rId12" w:history="1">
        <w:r w:rsidRPr="00BC273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BC273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0C4B689A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BC2735">
        <w:rPr>
          <w:rFonts w:asciiTheme="minorHAnsi" w:hAnsiTheme="minorHAnsi"/>
          <w:sz w:val="22"/>
          <w:szCs w:val="22"/>
        </w:rPr>
        <w:t>5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0A78D7">
        <w:rPr>
          <w:rFonts w:asciiTheme="minorHAnsi" w:hAnsiTheme="minorHAnsi"/>
          <w:b/>
          <w:sz w:val="22"/>
          <w:szCs w:val="22"/>
        </w:rPr>
        <w:t>210.400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0A78D7">
        <w:rPr>
          <w:rFonts w:asciiTheme="minorHAnsi" w:hAnsiTheme="minorHAnsi"/>
          <w:sz w:val="22"/>
          <w:szCs w:val="22"/>
        </w:rPr>
        <w:t>dvě stě deset tisíc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10862683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0A78D7">
        <w:rPr>
          <w:rFonts w:asciiTheme="minorHAnsi" w:hAnsiTheme="minorHAnsi"/>
          <w:b/>
          <w:sz w:val="22"/>
          <w:szCs w:val="22"/>
        </w:rPr>
        <w:t>86.700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0A78D7">
        <w:rPr>
          <w:rFonts w:asciiTheme="minorHAnsi" w:hAnsiTheme="minorHAnsi"/>
          <w:sz w:val="22"/>
          <w:szCs w:val="22"/>
        </w:rPr>
        <w:t>osmdesát šest tisíc sedm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4289AC84" w14:textId="6528598E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0A78D7">
        <w:rPr>
          <w:rFonts w:asciiTheme="minorHAnsi" w:hAnsiTheme="minorHAnsi"/>
          <w:b/>
          <w:sz w:val="22"/>
          <w:szCs w:val="22"/>
        </w:rPr>
        <w:t>38.600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0A78D7">
        <w:rPr>
          <w:rFonts w:asciiTheme="minorHAnsi" w:hAnsiTheme="minorHAnsi"/>
          <w:sz w:val="22"/>
          <w:szCs w:val="22"/>
        </w:rPr>
        <w:t>třicet osm tisíc šest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36AC1CE5" w14:textId="16A66C7E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0A78D7">
        <w:rPr>
          <w:rFonts w:asciiTheme="minorHAnsi" w:hAnsiTheme="minorHAnsi"/>
          <w:b/>
          <w:sz w:val="22"/>
          <w:szCs w:val="22"/>
        </w:rPr>
        <w:t>85.100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0A78D7">
        <w:rPr>
          <w:rFonts w:asciiTheme="minorHAnsi" w:hAnsiTheme="minorHAnsi"/>
          <w:sz w:val="22"/>
          <w:szCs w:val="22"/>
        </w:rPr>
        <w:t>osmdesát pět tisíc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3896D5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BC2735">
        <w:rPr>
          <w:rFonts w:asciiTheme="minorHAnsi" w:hAnsiTheme="minorHAnsi"/>
          <w:b/>
          <w:sz w:val="22"/>
          <w:szCs w:val="22"/>
        </w:rPr>
        <w:t>5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41434C27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0A78D7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0A78D7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0A78D7">
        <w:rPr>
          <w:rFonts w:asciiTheme="minorHAnsi" w:hAnsiTheme="minorHAnsi"/>
          <w:sz w:val="22"/>
          <w:szCs w:val="22"/>
        </w:rPr>
        <w:t>05.02.2025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0A78D7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0A78D7">
        <w:rPr>
          <w:rFonts w:asciiTheme="minorHAnsi" w:hAnsiTheme="minorHAnsi"/>
          <w:sz w:val="22"/>
          <w:szCs w:val="22"/>
        </w:rPr>
        <w:t>16953</w:t>
      </w:r>
      <w:r w:rsidRPr="00235531">
        <w:rPr>
          <w:rFonts w:asciiTheme="minorHAnsi" w:hAnsiTheme="minorHAnsi"/>
          <w:sz w:val="22"/>
          <w:szCs w:val="22"/>
        </w:rPr>
        <w:t>/202</w:t>
      </w:r>
      <w:r w:rsidR="00D66B0C">
        <w:rPr>
          <w:rFonts w:asciiTheme="minorHAnsi" w:hAnsiTheme="minorHAnsi"/>
          <w:sz w:val="22"/>
          <w:szCs w:val="22"/>
        </w:rPr>
        <w:t>5</w:t>
      </w:r>
      <w:r w:rsidRPr="00235531">
        <w:rPr>
          <w:rFonts w:asciiTheme="minorHAnsi" w:hAnsiTheme="minorHAnsi"/>
          <w:sz w:val="22"/>
          <w:szCs w:val="22"/>
        </w:rPr>
        <w:t>,</w:t>
      </w:r>
      <w:r w:rsidR="000A78D7">
        <w:rPr>
          <w:rFonts w:asciiTheme="minorHAnsi" w:hAnsiTheme="minorHAnsi"/>
          <w:sz w:val="22"/>
          <w:szCs w:val="22"/>
        </w:rPr>
        <w:t xml:space="preserve"> MmP 17269/2025 a MmP 17268/2025,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504AE1F7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BC2735">
        <w:rPr>
          <w:rFonts w:ascii="Calibri" w:hAnsi="Calibri"/>
          <w:b/>
          <w:sz w:val="22"/>
          <w:szCs w:val="22"/>
        </w:rPr>
        <w:t>6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183CFEF3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351122AD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655EB9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0110FD65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předložení vyúčtování dotace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10 % z poskytnuté dotace,  </w:t>
      </w:r>
    </w:p>
    <w:p w14:paraId="6C0CBE7D" w14:textId="70D3D79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>oznámení změny identifikačních údajů poskytovateli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4DE4F7A0" w14:textId="77777777" w:rsidR="00937780" w:rsidRPr="00937780" w:rsidRDefault="00937780" w:rsidP="00937780">
      <w:pPr>
        <w:jc w:val="center"/>
        <w:rPr>
          <w:rFonts w:asciiTheme="minorHAnsi" w:hAnsiTheme="minorHAnsi"/>
          <w:b/>
        </w:rPr>
      </w:pPr>
      <w:bookmarkStart w:id="1" w:name="_Hlk195274493"/>
      <w:r w:rsidRPr="00937780">
        <w:rPr>
          <w:rFonts w:asciiTheme="minorHAnsi" w:hAnsiTheme="minorHAnsi"/>
          <w:b/>
        </w:rPr>
        <w:t>XI. Závěrečná ustanovení</w:t>
      </w:r>
    </w:p>
    <w:p w14:paraId="63FC916F" w14:textId="77777777" w:rsidR="00937780" w:rsidRPr="00937780" w:rsidRDefault="00937780" w:rsidP="0093778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B644722" w14:textId="2E2B97B6" w:rsidR="00937780" w:rsidRPr="00937780" w:rsidRDefault="00937780" w:rsidP="0093778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Pr="00937780"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>v</w:t>
      </w:r>
      <w:r w:rsidR="00D66B0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souladu se zákonem č. 340/2015 Sb., o zvláštních podmínkách účinnosti některých smluv, uveřejňování těchto smluv a o registru smluv (zákon o registru smluv), v platném znění. </w:t>
      </w:r>
    </w:p>
    <w:p w14:paraId="0109CE34" w14:textId="77777777" w:rsidR="00937780" w:rsidRPr="00937780" w:rsidRDefault="00937780" w:rsidP="00937780">
      <w:pPr>
        <w:ind w:left="426" w:hanging="426"/>
      </w:pPr>
    </w:p>
    <w:p w14:paraId="7038554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C2BEA4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BC732E7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3F8BFF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8E8CD2F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61439E0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0FD09E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6711631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6D2FA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937780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937780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937780">
        <w:rPr>
          <w:rFonts w:asciiTheme="minorHAnsi" w:hAnsiTheme="minorHAnsi" w:cstheme="minorHAnsi"/>
          <w:sz w:val="22"/>
          <w:szCs w:val="22"/>
        </w:rPr>
        <w:t>GDPR).</w:t>
      </w:r>
    </w:p>
    <w:p w14:paraId="26C97840" w14:textId="77777777" w:rsidR="00937780" w:rsidRPr="00937780" w:rsidRDefault="00937780" w:rsidP="0093778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1708CB" w14:textId="29B46646" w:rsidR="00937780" w:rsidRPr="00937780" w:rsidRDefault="00937780" w:rsidP="00937780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1 této smlouvy, o splnění některých, Zásadami stanovených, podmínek pro poskytnutí dotace. </w:t>
      </w:r>
    </w:p>
    <w:p w14:paraId="00B9098C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B0035E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</w:t>
      </w:r>
      <w:r w:rsidRPr="0093778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Žádný projev smluvních stran učiněný při jednání o této smlouvě ani projev učiněný po uzavření této smlouvy nesmí být vykládán v rozporu s výslovnými ustanoveními této smlouvy a nezakládá žádný závazek žádné ze stran. </w:t>
      </w:r>
      <w:r w:rsidRPr="00937780">
        <w:rPr>
          <w:rFonts w:asciiTheme="minorHAnsi" w:hAnsiTheme="minorHAnsi"/>
          <w:sz w:val="22"/>
          <w:szCs w:val="22"/>
        </w:rPr>
        <w:t>Termíny sjednané touto smlouvou k plnění povinností smluvních stran nejsou lhůtou ve smyslu § 39 zákona č. 500/2004 Sb., správní řád, ve znění pozdějších předpisů, a nevztahují se na ně pravidla počítání času uvedená v § 40 téhož zákona.</w:t>
      </w:r>
    </w:p>
    <w:p w14:paraId="5C7E203D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A7A976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41D03E2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2AE438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082207F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256E32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bookmarkEnd w:id="1"/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5E6A642C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937887">
        <w:rPr>
          <w:rFonts w:asciiTheme="minorHAnsi" w:hAnsiTheme="minorHAnsi"/>
          <w:sz w:val="22"/>
          <w:szCs w:val="22"/>
        </w:rPr>
        <w:t xml:space="preserve"> 04.07.2025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  <w:r w:rsidR="00937887">
        <w:rPr>
          <w:rFonts w:asciiTheme="minorHAnsi" w:hAnsiTheme="minorHAnsi"/>
          <w:sz w:val="22"/>
          <w:szCs w:val="22"/>
        </w:rPr>
        <w:t>03.06.2025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5EC05DFA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0A78D7">
        <w:rPr>
          <w:rFonts w:asciiTheme="minorHAnsi" w:hAnsiTheme="minorHAnsi"/>
          <w:sz w:val="22"/>
          <w:szCs w:val="22"/>
        </w:rPr>
        <w:t>Ing. Ondřej Charvát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73DB200D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</w:t>
      </w:r>
      <w:r w:rsidR="007A52DE">
        <w:rPr>
          <w:rFonts w:asciiTheme="minorHAnsi" w:hAnsiTheme="minorHAnsi"/>
          <w:sz w:val="20"/>
          <w:szCs w:val="20"/>
        </w:rPr>
        <w:t>Zastupitelstva</w:t>
      </w:r>
      <w:r w:rsidRPr="00EE45FD">
        <w:rPr>
          <w:rFonts w:asciiTheme="minorHAnsi" w:hAnsiTheme="minorHAnsi"/>
          <w:sz w:val="20"/>
          <w:szCs w:val="20"/>
        </w:rPr>
        <w:t xml:space="preserve">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 xml:space="preserve">. </w:t>
      </w:r>
      <w:r w:rsidR="007A52DE">
        <w:rPr>
          <w:rFonts w:asciiTheme="minorHAnsi" w:hAnsiTheme="minorHAnsi"/>
          <w:sz w:val="20"/>
          <w:szCs w:val="20"/>
        </w:rPr>
        <w:t>Z</w:t>
      </w:r>
      <w:r w:rsidR="00577DE3" w:rsidRPr="00EE45FD">
        <w:rPr>
          <w:rFonts w:asciiTheme="minorHAnsi" w:hAnsiTheme="minorHAnsi"/>
          <w:sz w:val="20"/>
          <w:szCs w:val="20"/>
        </w:rPr>
        <w:t>/</w:t>
      </w:r>
      <w:r w:rsidR="00E7040B">
        <w:rPr>
          <w:rFonts w:asciiTheme="minorHAnsi" w:hAnsiTheme="minorHAnsi"/>
          <w:sz w:val="20"/>
          <w:szCs w:val="20"/>
        </w:rPr>
        <w:t>1832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BC2735">
        <w:rPr>
          <w:rFonts w:asciiTheme="minorHAnsi" w:hAnsiTheme="minorHAnsi"/>
          <w:sz w:val="20"/>
          <w:szCs w:val="20"/>
        </w:rPr>
        <w:t>2</w:t>
      </w:r>
      <w:r w:rsidR="007A52DE">
        <w:rPr>
          <w:rFonts w:asciiTheme="minorHAnsi" w:hAnsiTheme="minorHAnsi"/>
          <w:sz w:val="20"/>
          <w:szCs w:val="20"/>
        </w:rPr>
        <w:t>8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0A78D7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7" w:right="1417" w:bottom="1134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8"/>
      <w:footerReference w:type="first" r:id="rId19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319B" w14:textId="77777777" w:rsidR="000A78D7" w:rsidRDefault="000A78D7">
    <w:pPr>
      <w:pStyle w:val="Zhlav"/>
    </w:pPr>
  </w:p>
  <w:p w14:paraId="665BC2E6" w14:textId="77777777" w:rsidR="000A78D7" w:rsidRDefault="000A78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3748F"/>
    <w:rsid w:val="00050899"/>
    <w:rsid w:val="00050F0A"/>
    <w:rsid w:val="0005457C"/>
    <w:rsid w:val="00055ABD"/>
    <w:rsid w:val="00080349"/>
    <w:rsid w:val="00094CFE"/>
    <w:rsid w:val="0009534E"/>
    <w:rsid w:val="000A0147"/>
    <w:rsid w:val="000A78D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2EA7"/>
    <w:rsid w:val="001E5D57"/>
    <w:rsid w:val="002169E0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4D56"/>
    <w:rsid w:val="002A5DCE"/>
    <w:rsid w:val="002B3740"/>
    <w:rsid w:val="002B3971"/>
    <w:rsid w:val="002C7B01"/>
    <w:rsid w:val="002E0237"/>
    <w:rsid w:val="002E2816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C40E0"/>
    <w:rsid w:val="003E591D"/>
    <w:rsid w:val="003F2863"/>
    <w:rsid w:val="003F7AC8"/>
    <w:rsid w:val="00420D16"/>
    <w:rsid w:val="004243B0"/>
    <w:rsid w:val="00427888"/>
    <w:rsid w:val="00443056"/>
    <w:rsid w:val="00451637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0158"/>
    <w:rsid w:val="00662BD3"/>
    <w:rsid w:val="006711A4"/>
    <w:rsid w:val="0067290F"/>
    <w:rsid w:val="00691486"/>
    <w:rsid w:val="006917AC"/>
    <w:rsid w:val="00696A0E"/>
    <w:rsid w:val="006A2D31"/>
    <w:rsid w:val="006B11B7"/>
    <w:rsid w:val="006B11B9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A3723"/>
    <w:rsid w:val="007A52DE"/>
    <w:rsid w:val="007B70EC"/>
    <w:rsid w:val="007C648F"/>
    <w:rsid w:val="007D1DB7"/>
    <w:rsid w:val="007D43BC"/>
    <w:rsid w:val="007D718D"/>
    <w:rsid w:val="007D7290"/>
    <w:rsid w:val="007E3B1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780"/>
    <w:rsid w:val="00937887"/>
    <w:rsid w:val="00937B73"/>
    <w:rsid w:val="00947F9C"/>
    <w:rsid w:val="00962465"/>
    <w:rsid w:val="009632F9"/>
    <w:rsid w:val="00980E62"/>
    <w:rsid w:val="009810E7"/>
    <w:rsid w:val="0098227B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06F2"/>
    <w:rsid w:val="00AE1E26"/>
    <w:rsid w:val="00AE6FDF"/>
    <w:rsid w:val="00B041A0"/>
    <w:rsid w:val="00B075D7"/>
    <w:rsid w:val="00B10BC8"/>
    <w:rsid w:val="00B159A7"/>
    <w:rsid w:val="00B23AD6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2735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6B0C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7506"/>
    <w:rsid w:val="00E70037"/>
    <w:rsid w:val="00E7040B"/>
    <w:rsid w:val="00E70D47"/>
    <w:rsid w:val="00E71A13"/>
    <w:rsid w:val="00E77A44"/>
    <w:rsid w:val="00E80632"/>
    <w:rsid w:val="00E85EBF"/>
    <w:rsid w:val="00EA136B"/>
    <w:rsid w:val="00EA598B"/>
    <w:rsid w:val="00EB5D17"/>
    <w:rsid w:val="00EB5E74"/>
    <w:rsid w:val="00EC36C7"/>
    <w:rsid w:val="00EC510D"/>
    <w:rsid w:val="00ED2D4B"/>
    <w:rsid w:val="00ED56B8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1826"/>
    <w:rsid w:val="00F53D8A"/>
    <w:rsid w:val="00F5783E"/>
    <w:rsid w:val="00F63730"/>
    <w:rsid w:val="00F64832"/>
    <w:rsid w:val="00F874AD"/>
    <w:rsid w:val="00FA2CBA"/>
    <w:rsid w:val="00FB3D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http://schemas.microsoft.com/office/2006/documentManagement/types"/>
    <ds:schemaRef ds:uri="df30a891-99dc-44a0-9782-3a4c8c525d86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94004b3-5c85-4b6f-b2cb-b6e165aced0d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2467</Words>
  <Characters>14559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5</cp:revision>
  <cp:lastPrinted>2025-05-15T07:34:00Z</cp:lastPrinted>
  <dcterms:created xsi:type="dcterms:W3CDTF">2025-04-16T05:46:00Z</dcterms:created>
  <dcterms:modified xsi:type="dcterms:W3CDTF">2025-07-04T12:09:00Z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