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A56681" w14:paraId="4CAABA8F" w14:textId="77777777" w:rsidTr="002C6469">
        <w:trPr>
          <w:trHeight w:val="806"/>
        </w:trPr>
        <w:tc>
          <w:tcPr>
            <w:tcW w:w="7196" w:type="dxa"/>
          </w:tcPr>
          <w:p w14:paraId="5B8B1BBF" w14:textId="1904C0C8" w:rsidR="002C6469"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 xml:space="preserve">Dohoda o spolupráci na </w:t>
            </w:r>
            <w:r w:rsidR="001A57CD" w:rsidRPr="002A0DB7">
              <w:rPr>
                <w:rFonts w:asciiTheme="minorHAnsi" w:hAnsiTheme="minorHAnsi" w:cstheme="minorHAnsi"/>
                <w:b/>
                <w:color w:val="003399"/>
                <w:sz w:val="22"/>
                <w:szCs w:val="22"/>
              </w:rPr>
              <w:t>malém projektu</w:t>
            </w:r>
            <w:r w:rsidR="001A57CD" w:rsidRPr="00A56681">
              <w:rPr>
                <w:rFonts w:asciiTheme="minorHAnsi" w:hAnsiTheme="minorHAnsi" w:cstheme="minorHAnsi"/>
                <w:b/>
                <w:color w:val="FF0000"/>
                <w:sz w:val="22"/>
                <w:szCs w:val="22"/>
              </w:rPr>
              <w:t xml:space="preserve"> </w:t>
            </w:r>
          </w:p>
          <w:p w14:paraId="173D6159" w14:textId="5BA50F53" w:rsidR="0093200E" w:rsidRPr="00A56681" w:rsidRDefault="002C6469"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r</w:t>
            </w:r>
            <w:r w:rsidR="0093200E" w:rsidRPr="00A56681">
              <w:rPr>
                <w:rFonts w:asciiTheme="minorHAnsi" w:hAnsiTheme="minorHAnsi" w:cstheme="minorHAnsi"/>
                <w:b/>
                <w:color w:val="003399"/>
                <w:sz w:val="22"/>
                <w:szCs w:val="22"/>
              </w:rPr>
              <w:t xml:space="preserve">ealizovaného z prostředků programu </w:t>
            </w:r>
          </w:p>
          <w:p w14:paraId="372076B9" w14:textId="77777777" w:rsidR="00A226F4" w:rsidRPr="00A56681" w:rsidRDefault="0093200E" w:rsidP="002C6469">
            <w:pPr>
              <w:ind w:firstLine="22"/>
              <w:jc w:val="center"/>
              <w:rPr>
                <w:rFonts w:asciiTheme="minorHAnsi" w:hAnsiTheme="minorHAnsi" w:cstheme="minorHAnsi"/>
                <w:b/>
                <w:color w:val="003399"/>
                <w:sz w:val="22"/>
                <w:szCs w:val="22"/>
              </w:rPr>
            </w:pPr>
            <w:proofErr w:type="spellStart"/>
            <w:r w:rsidRPr="00A56681">
              <w:rPr>
                <w:rFonts w:asciiTheme="minorHAnsi" w:hAnsiTheme="minorHAnsi" w:cstheme="minorHAnsi"/>
                <w:b/>
                <w:color w:val="003399"/>
                <w:sz w:val="22"/>
                <w:szCs w:val="22"/>
              </w:rPr>
              <w:t>Interreg</w:t>
            </w:r>
            <w:proofErr w:type="spellEnd"/>
            <w:r w:rsidRPr="00A56681">
              <w:rPr>
                <w:rFonts w:asciiTheme="minorHAnsi" w:hAnsiTheme="minorHAnsi" w:cstheme="minorHAnsi"/>
                <w:b/>
                <w:color w:val="003399"/>
                <w:sz w:val="22"/>
                <w:szCs w:val="22"/>
              </w:rPr>
              <w:t xml:space="preserve"> Česko – Polsko</w:t>
            </w:r>
          </w:p>
          <w:p w14:paraId="2B57EC2A" w14:textId="6649C53C" w:rsidR="002C6469" w:rsidRPr="00A56681" w:rsidRDefault="002C6469" w:rsidP="002C6469">
            <w:pPr>
              <w:ind w:firstLine="22"/>
              <w:jc w:val="center"/>
              <w:rPr>
                <w:rFonts w:asciiTheme="minorHAnsi" w:hAnsiTheme="minorHAnsi" w:cstheme="minorHAnsi"/>
                <w:b/>
                <w:sz w:val="22"/>
                <w:szCs w:val="22"/>
              </w:rPr>
            </w:pPr>
          </w:p>
        </w:tc>
        <w:tc>
          <w:tcPr>
            <w:tcW w:w="7796" w:type="dxa"/>
          </w:tcPr>
          <w:p w14:paraId="3D88662C" w14:textId="1EF2BFA5" w:rsidR="002C6469" w:rsidRPr="00A56681" w:rsidRDefault="00B10D04" w:rsidP="002C6469">
            <w:pPr>
              <w:jc w:val="center"/>
              <w:rPr>
                <w:rFonts w:asciiTheme="minorHAnsi" w:hAnsiTheme="minorHAnsi" w:cstheme="minorHAnsi"/>
                <w:b/>
                <w:color w:val="003399"/>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color w:val="003399"/>
                <w:sz w:val="22"/>
                <w:szCs w:val="22"/>
                <w:lang w:val="pl-PL"/>
              </w:rPr>
              <w:t xml:space="preserve">Porozumienie o współpracy w ramach </w:t>
            </w:r>
            <w:r w:rsidR="00E553F3" w:rsidRPr="002A0DB7">
              <w:rPr>
                <w:rFonts w:asciiTheme="minorHAnsi" w:hAnsiTheme="minorHAnsi" w:cstheme="minorHAnsi"/>
                <w:b/>
                <w:color w:val="003399"/>
                <w:sz w:val="22"/>
                <w:szCs w:val="22"/>
                <w:lang w:val="pl-PL"/>
              </w:rPr>
              <w:t>małego</w:t>
            </w:r>
            <w:r w:rsidR="00C370E5" w:rsidRPr="002A0DB7">
              <w:rPr>
                <w:rFonts w:asciiTheme="minorHAnsi" w:hAnsiTheme="minorHAnsi" w:cstheme="minorHAnsi"/>
                <w:b/>
                <w:color w:val="003399"/>
                <w:sz w:val="22"/>
                <w:szCs w:val="22"/>
                <w:lang w:val="pl-PL"/>
              </w:rPr>
              <w:t xml:space="preserve"> </w:t>
            </w:r>
            <w:r w:rsidRPr="002A0DB7">
              <w:rPr>
                <w:rFonts w:asciiTheme="minorHAnsi" w:hAnsiTheme="minorHAnsi" w:cstheme="minorHAnsi"/>
                <w:b/>
                <w:color w:val="003399"/>
                <w:sz w:val="22"/>
                <w:szCs w:val="22"/>
                <w:lang w:val="pl-PL"/>
              </w:rPr>
              <w:t xml:space="preserve">projektu </w:t>
            </w:r>
            <w:r w:rsidRPr="00A56681">
              <w:rPr>
                <w:rFonts w:asciiTheme="minorHAnsi" w:hAnsiTheme="minorHAnsi" w:cstheme="minorHAnsi"/>
                <w:b/>
                <w:color w:val="003399"/>
                <w:sz w:val="22"/>
                <w:szCs w:val="22"/>
                <w:lang w:val="pl-PL"/>
              </w:rPr>
              <w:t xml:space="preserve">realizowanego ze środków Programu </w:t>
            </w:r>
          </w:p>
          <w:p w14:paraId="670BD9AD" w14:textId="6E88B46E" w:rsidR="00A226F4" w:rsidRPr="00A56681" w:rsidRDefault="00B10D04" w:rsidP="002C6469">
            <w:pPr>
              <w:jc w:val="center"/>
              <w:rPr>
                <w:rFonts w:asciiTheme="minorHAnsi" w:hAnsiTheme="minorHAnsi" w:cstheme="minorHAnsi"/>
                <w:b/>
                <w:sz w:val="22"/>
                <w:szCs w:val="22"/>
                <w:lang w:val="pl-PL"/>
              </w:rPr>
            </w:pPr>
            <w:r w:rsidRPr="00A56681">
              <w:rPr>
                <w:rFonts w:asciiTheme="minorHAnsi" w:hAnsiTheme="minorHAnsi" w:cstheme="minorHAnsi"/>
                <w:b/>
                <w:color w:val="003399"/>
                <w:sz w:val="22"/>
                <w:szCs w:val="22"/>
                <w:lang w:val="pl-PL"/>
              </w:rPr>
              <w:t>Interreg</w:t>
            </w:r>
            <w:r w:rsidR="002C6469" w:rsidRPr="00A56681">
              <w:rPr>
                <w:rFonts w:asciiTheme="minorHAnsi" w:hAnsiTheme="minorHAnsi" w:cstheme="minorHAnsi"/>
                <w:b/>
                <w:color w:val="003399"/>
                <w:sz w:val="22"/>
                <w:szCs w:val="22"/>
                <w:lang w:val="pl-PL"/>
              </w:rPr>
              <w:t xml:space="preserve"> </w:t>
            </w:r>
            <w:r w:rsidRPr="00A56681">
              <w:rPr>
                <w:rFonts w:asciiTheme="minorHAnsi" w:hAnsiTheme="minorHAnsi" w:cstheme="minorHAnsi"/>
                <w:b/>
                <w:color w:val="003399"/>
                <w:sz w:val="22"/>
                <w:szCs w:val="22"/>
                <w:lang w:val="pl-PL"/>
              </w:rPr>
              <w:t xml:space="preserve">Czechy – Polska </w:t>
            </w:r>
          </w:p>
        </w:tc>
      </w:tr>
      <w:tr w:rsidR="0061689D" w:rsidRPr="00A56681" w14:paraId="0004D995" w14:textId="77777777" w:rsidTr="002C6469">
        <w:trPr>
          <w:trHeight w:val="787"/>
        </w:trPr>
        <w:tc>
          <w:tcPr>
            <w:tcW w:w="7196" w:type="dxa"/>
          </w:tcPr>
          <w:p w14:paraId="1BA88DF5" w14:textId="123FA315" w:rsidR="0093200E" w:rsidRPr="00890470"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Vedoucí partner (název, sídlo, identifikační číslo</w:t>
            </w:r>
            <w:r w:rsidRPr="00A56681">
              <w:rPr>
                <w:rStyle w:val="Znakapoznpodarou"/>
                <w:rFonts w:asciiTheme="minorHAnsi" w:hAnsiTheme="minorHAnsi" w:cstheme="minorHAnsi"/>
                <w:sz w:val="22"/>
                <w:szCs w:val="22"/>
              </w:rPr>
              <w:footnoteReference w:id="1"/>
            </w:r>
            <w:r w:rsidRPr="00A56681">
              <w:rPr>
                <w:rFonts w:asciiTheme="minorHAnsi" w:hAnsiTheme="minorHAnsi" w:cstheme="minorHAnsi"/>
                <w:sz w:val="22"/>
                <w:szCs w:val="22"/>
              </w:rPr>
              <w:t xml:space="preserve">): </w:t>
            </w:r>
            <w:r w:rsidR="006C1C7F">
              <w:rPr>
                <w:rFonts w:asciiTheme="minorHAnsi" w:hAnsiTheme="minorHAnsi" w:cstheme="minorHAnsi"/>
                <w:sz w:val="22"/>
                <w:szCs w:val="22"/>
                <w:lang w:val="pl-PL"/>
              </w:rPr>
              <w:t xml:space="preserve">Gmina Miejska Kamienna Góra, </w:t>
            </w:r>
            <w:r w:rsidR="006C1C7F" w:rsidRPr="006C1C7F">
              <w:rPr>
                <w:rFonts w:asciiTheme="minorHAnsi" w:hAnsiTheme="minorHAnsi" w:cstheme="minorHAnsi"/>
                <w:sz w:val="22"/>
                <w:szCs w:val="22"/>
                <w:lang w:val="pl-PL"/>
              </w:rPr>
              <w:t>Plac Grunwaldzki 1</w:t>
            </w:r>
            <w:r w:rsidR="006C1C7F">
              <w:rPr>
                <w:rFonts w:asciiTheme="minorHAnsi" w:hAnsiTheme="minorHAnsi" w:cstheme="minorHAnsi"/>
                <w:sz w:val="22"/>
                <w:szCs w:val="22"/>
                <w:lang w:val="pl-PL"/>
              </w:rPr>
              <w:t xml:space="preserve">, </w:t>
            </w:r>
            <w:r w:rsidR="006C1C7F" w:rsidRPr="006C1C7F">
              <w:rPr>
                <w:rFonts w:asciiTheme="minorHAnsi" w:hAnsiTheme="minorHAnsi" w:cstheme="minorHAnsi"/>
                <w:sz w:val="22"/>
                <w:szCs w:val="22"/>
                <w:lang w:val="pl-PL"/>
              </w:rPr>
              <w:t>58-400 Kamienna Góra</w:t>
            </w:r>
            <w:r w:rsidR="006C1C7F">
              <w:rPr>
                <w:rFonts w:asciiTheme="minorHAnsi" w:hAnsiTheme="minorHAnsi" w:cstheme="minorHAnsi"/>
                <w:sz w:val="22"/>
                <w:szCs w:val="22"/>
                <w:lang w:val="pl-PL"/>
              </w:rPr>
              <w:t xml:space="preserve">, NIP: </w:t>
            </w:r>
            <w:r w:rsidR="006C1C7F" w:rsidRPr="006C1C7F">
              <w:rPr>
                <w:rFonts w:asciiTheme="minorHAnsi" w:hAnsiTheme="minorHAnsi" w:cstheme="minorHAnsi"/>
                <w:sz w:val="22"/>
                <w:szCs w:val="22"/>
                <w:lang w:val="pl-PL"/>
              </w:rPr>
              <w:t>614 01 02 927</w:t>
            </w:r>
          </w:p>
          <w:p w14:paraId="2C5AA5A7" w14:textId="1D428134" w:rsidR="0093200E" w:rsidRPr="00A56681" w:rsidRDefault="0093200E" w:rsidP="0093200E">
            <w:pPr>
              <w:jc w:val="both"/>
              <w:rPr>
                <w:rFonts w:asciiTheme="minorHAnsi" w:hAnsiTheme="minorHAnsi" w:cstheme="minorHAnsi"/>
                <w:sz w:val="22"/>
                <w:szCs w:val="22"/>
              </w:rPr>
            </w:pPr>
            <w:proofErr w:type="gramStart"/>
            <w:r w:rsidRPr="00A56681">
              <w:rPr>
                <w:rFonts w:asciiTheme="minorHAnsi" w:hAnsiTheme="minorHAnsi" w:cstheme="minorHAnsi"/>
                <w:sz w:val="22"/>
                <w:szCs w:val="22"/>
              </w:rPr>
              <w:t>jménem kterého</w:t>
            </w:r>
            <w:proofErr w:type="gramEnd"/>
            <w:r w:rsidRPr="00A56681">
              <w:rPr>
                <w:rFonts w:asciiTheme="minorHAnsi" w:hAnsiTheme="minorHAnsi" w:cstheme="minorHAnsi"/>
                <w:sz w:val="22"/>
                <w:szCs w:val="22"/>
              </w:rPr>
              <w:t xml:space="preserve"> jedná:</w:t>
            </w:r>
            <w:r w:rsidR="00AA00B0">
              <w:rPr>
                <w:rFonts w:asciiTheme="minorHAnsi" w:hAnsiTheme="minorHAnsi" w:cstheme="minorHAnsi"/>
                <w:sz w:val="22"/>
                <w:szCs w:val="22"/>
                <w:lang w:val="pl-PL"/>
              </w:rPr>
              <w:t xml:space="preserve"> </w:t>
            </w:r>
            <w:r w:rsidR="00851D80">
              <w:rPr>
                <w:rFonts w:asciiTheme="minorHAnsi" w:hAnsiTheme="minorHAnsi" w:cstheme="minorHAnsi"/>
                <w:sz w:val="22"/>
                <w:szCs w:val="22"/>
                <w:lang w:val="pl-PL"/>
              </w:rPr>
              <w:t>xxx</w:t>
            </w:r>
          </w:p>
          <w:p w14:paraId="4CC3CB54" w14:textId="2F75775F" w:rsidR="00A226F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0056174A" w:rsidRPr="0056174A">
              <w:t xml:space="preserve"> </w:t>
            </w:r>
            <w:r w:rsidR="0056174A" w:rsidRPr="0056174A">
              <w:rPr>
                <w:rFonts w:asciiTheme="minorHAnsi" w:hAnsiTheme="minorHAnsi" w:cstheme="minorHAnsi"/>
                <w:sz w:val="22"/>
                <w:szCs w:val="22"/>
              </w:rPr>
              <w:t xml:space="preserve">Osvědčení ze dne </w:t>
            </w:r>
            <w:proofErr w:type="gramStart"/>
            <w:r w:rsidR="0056174A" w:rsidRPr="0056174A">
              <w:rPr>
                <w:rFonts w:asciiTheme="minorHAnsi" w:hAnsiTheme="minorHAnsi" w:cstheme="minorHAnsi"/>
                <w:sz w:val="22"/>
                <w:szCs w:val="22"/>
              </w:rPr>
              <w:t>23.04.2024</w:t>
            </w:r>
            <w:proofErr w:type="gramEnd"/>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5D7026D6" w14:textId="061A8592" w:rsidR="00B10D04" w:rsidRPr="00A56681" w:rsidRDefault="00B10D04" w:rsidP="006C1C7F">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(nazwa, siedziba, dane identyfikujące</w:t>
            </w:r>
            <w:r w:rsidR="001C0AEE" w:rsidRPr="00A56681">
              <w:rPr>
                <w:rFonts w:asciiTheme="minorHAnsi" w:hAnsiTheme="minorHAnsi" w:cstheme="minorHAnsi"/>
                <w:sz w:val="22"/>
                <w:szCs w:val="22"/>
                <w:vertAlign w:val="superscript"/>
                <w:lang w:val="pl-PL"/>
              </w:rPr>
              <w:t>1</w:t>
            </w:r>
            <w:r w:rsidRPr="00A56681">
              <w:rPr>
                <w:rFonts w:asciiTheme="minorHAnsi" w:hAnsiTheme="minorHAnsi" w:cstheme="minorHAnsi"/>
                <w:color w:val="FFFFFF" w:themeColor="background1"/>
                <w:sz w:val="22"/>
                <w:szCs w:val="22"/>
                <w:vertAlign w:val="superscript"/>
                <w:lang w:val="pl-PL"/>
              </w:rPr>
              <w:footnoteReference w:id="2"/>
            </w:r>
            <w:r w:rsidRPr="00A56681">
              <w:rPr>
                <w:rFonts w:asciiTheme="minorHAnsi" w:hAnsiTheme="minorHAnsi" w:cstheme="minorHAnsi"/>
                <w:sz w:val="22"/>
                <w:szCs w:val="22"/>
                <w:lang w:val="pl-PL"/>
              </w:rPr>
              <w:t>)</w:t>
            </w:r>
            <w:r w:rsidR="00890470">
              <w:rPr>
                <w:rFonts w:asciiTheme="minorHAnsi" w:hAnsiTheme="minorHAnsi" w:cstheme="minorHAnsi"/>
                <w:sz w:val="22"/>
                <w:szCs w:val="22"/>
                <w:lang w:val="pl-PL"/>
              </w:rPr>
              <w:t>: Gmina Miejska Kamienna Góra</w:t>
            </w:r>
            <w:r w:rsidR="006C1C7F">
              <w:rPr>
                <w:rFonts w:asciiTheme="minorHAnsi" w:hAnsiTheme="minorHAnsi" w:cstheme="minorHAnsi"/>
                <w:sz w:val="22"/>
                <w:szCs w:val="22"/>
                <w:lang w:val="pl-PL"/>
              </w:rPr>
              <w:t xml:space="preserve">, </w:t>
            </w:r>
            <w:r w:rsidR="006C1C7F" w:rsidRPr="006C1C7F">
              <w:rPr>
                <w:rFonts w:asciiTheme="minorHAnsi" w:hAnsiTheme="minorHAnsi" w:cstheme="minorHAnsi"/>
                <w:sz w:val="22"/>
                <w:szCs w:val="22"/>
                <w:lang w:val="pl-PL"/>
              </w:rPr>
              <w:t>Plac Grunwaldzki 1</w:t>
            </w:r>
            <w:r w:rsidR="006C1C7F">
              <w:rPr>
                <w:rFonts w:asciiTheme="minorHAnsi" w:hAnsiTheme="minorHAnsi" w:cstheme="minorHAnsi"/>
                <w:sz w:val="22"/>
                <w:szCs w:val="22"/>
                <w:lang w:val="pl-PL"/>
              </w:rPr>
              <w:t xml:space="preserve">, </w:t>
            </w:r>
            <w:r w:rsidR="006C1C7F" w:rsidRPr="006C1C7F">
              <w:rPr>
                <w:rFonts w:asciiTheme="minorHAnsi" w:hAnsiTheme="minorHAnsi" w:cstheme="minorHAnsi"/>
                <w:sz w:val="22"/>
                <w:szCs w:val="22"/>
                <w:lang w:val="pl-PL"/>
              </w:rPr>
              <w:t>58-400 Kamienna Góra</w:t>
            </w:r>
            <w:r w:rsidR="006C1C7F">
              <w:rPr>
                <w:rFonts w:asciiTheme="minorHAnsi" w:hAnsiTheme="minorHAnsi" w:cstheme="minorHAnsi"/>
                <w:sz w:val="22"/>
                <w:szCs w:val="22"/>
                <w:lang w:val="pl-PL"/>
              </w:rPr>
              <w:t xml:space="preserve">, NIP: </w:t>
            </w:r>
            <w:r w:rsidR="006C1C7F" w:rsidRPr="006C1C7F">
              <w:rPr>
                <w:rFonts w:asciiTheme="minorHAnsi" w:hAnsiTheme="minorHAnsi" w:cstheme="minorHAnsi"/>
                <w:sz w:val="22"/>
                <w:szCs w:val="22"/>
                <w:lang w:val="pl-PL"/>
              </w:rPr>
              <w:t>614 01 02 927</w:t>
            </w:r>
          </w:p>
          <w:p w14:paraId="328EC845" w14:textId="2AE77B72"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00AA00B0">
              <w:rPr>
                <w:rFonts w:asciiTheme="minorHAnsi" w:hAnsiTheme="minorHAnsi" w:cstheme="minorHAnsi"/>
                <w:sz w:val="22"/>
                <w:szCs w:val="22"/>
                <w:lang w:val="pl-PL"/>
              </w:rPr>
              <w:t xml:space="preserve"> </w:t>
            </w:r>
            <w:r w:rsidR="00851D80">
              <w:rPr>
                <w:rFonts w:asciiTheme="minorHAnsi" w:hAnsiTheme="minorHAnsi" w:cstheme="minorHAnsi"/>
                <w:sz w:val="22"/>
                <w:szCs w:val="22"/>
                <w:lang w:val="pl-PL"/>
              </w:rPr>
              <w:t>xxx</w:t>
            </w:r>
            <w:r w:rsidR="00890470">
              <w:rPr>
                <w:rFonts w:asciiTheme="minorHAnsi" w:hAnsiTheme="minorHAnsi" w:cstheme="minorHAnsi"/>
                <w:sz w:val="22"/>
                <w:szCs w:val="22"/>
                <w:lang w:val="pl-PL"/>
              </w:rPr>
              <w:t xml:space="preserve"> </w:t>
            </w:r>
          </w:p>
          <w:p w14:paraId="0E5C2505" w14:textId="6B995FBA" w:rsidR="00A226F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00AA00B0">
              <w:rPr>
                <w:rFonts w:asciiTheme="minorHAnsi" w:hAnsiTheme="minorHAnsi" w:cstheme="minorHAnsi"/>
                <w:sz w:val="22"/>
                <w:szCs w:val="22"/>
                <w:lang w:val="pl-PL"/>
              </w:rPr>
              <w:t xml:space="preserve"> </w:t>
            </w:r>
            <w:r w:rsidR="0056174A">
              <w:rPr>
                <w:rFonts w:asciiTheme="minorHAnsi" w:hAnsiTheme="minorHAnsi" w:cstheme="minorHAnsi"/>
                <w:sz w:val="22"/>
                <w:szCs w:val="22"/>
                <w:lang w:val="pl-PL"/>
              </w:rPr>
              <w:t>zaświadczenia z dnia 23.04.2024 r.</w:t>
            </w:r>
          </w:p>
        </w:tc>
      </w:tr>
      <w:tr w:rsidR="0061689D" w:rsidRPr="00A56681" w14:paraId="0ACBAA3C" w14:textId="77777777" w:rsidTr="002C6469">
        <w:trPr>
          <w:trHeight w:val="774"/>
        </w:trPr>
        <w:tc>
          <w:tcPr>
            <w:tcW w:w="7196" w:type="dxa"/>
          </w:tcPr>
          <w:p w14:paraId="4F2BB024" w14:textId="3D1A3882"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Partner (název</w:t>
            </w:r>
            <w:r w:rsidRPr="00105C50">
              <w:rPr>
                <w:rFonts w:asciiTheme="minorHAnsi" w:hAnsiTheme="minorHAnsi" w:cstheme="minorHAnsi"/>
                <w:sz w:val="22"/>
                <w:szCs w:val="22"/>
                <w:lang w:val="pl-PL"/>
              </w:rPr>
              <w:t>, sídlo, identifikační číslo</w:t>
            </w:r>
            <w:r w:rsidR="001C0AEE" w:rsidRPr="00105C50">
              <w:rPr>
                <w:rFonts w:asciiTheme="minorHAnsi" w:hAnsiTheme="minorHAnsi" w:cstheme="minorHAnsi"/>
                <w:sz w:val="22"/>
                <w:szCs w:val="22"/>
                <w:lang w:val="pl-PL"/>
              </w:rPr>
              <w:t>2</w:t>
            </w:r>
            <w:r w:rsidRPr="00105C50">
              <w:rPr>
                <w:lang w:val="pl-PL"/>
              </w:rPr>
              <w:footnoteReference w:id="3"/>
            </w:r>
            <w:r w:rsidRPr="00105C50">
              <w:rPr>
                <w:rFonts w:asciiTheme="minorHAnsi" w:hAnsiTheme="minorHAnsi" w:cstheme="minorHAnsi"/>
                <w:sz w:val="22"/>
                <w:szCs w:val="22"/>
                <w:lang w:val="pl-PL"/>
              </w:rPr>
              <w:t xml:space="preserve">): </w:t>
            </w:r>
            <w:r w:rsidR="00105C50" w:rsidRPr="00105C50">
              <w:rPr>
                <w:rFonts w:asciiTheme="minorHAnsi" w:hAnsiTheme="minorHAnsi" w:cstheme="minorHAnsi"/>
                <w:sz w:val="22"/>
                <w:szCs w:val="22"/>
                <w:lang w:val="pl-PL"/>
              </w:rPr>
              <w:t>Státní léčebné lázně Janské Lázně, státní podnik</w:t>
            </w:r>
            <w:r w:rsidR="00105C50">
              <w:rPr>
                <w:rFonts w:asciiTheme="minorHAnsi" w:hAnsiTheme="minorHAnsi" w:cstheme="minorHAnsi"/>
                <w:sz w:val="22"/>
                <w:szCs w:val="22"/>
                <w:lang w:val="pl-PL"/>
              </w:rPr>
              <w:t xml:space="preserve">, </w:t>
            </w:r>
            <w:r w:rsidR="00105C50" w:rsidRPr="00105C50">
              <w:rPr>
                <w:rFonts w:asciiTheme="minorHAnsi" w:hAnsiTheme="minorHAnsi" w:cstheme="minorHAnsi"/>
                <w:sz w:val="22"/>
                <w:szCs w:val="22"/>
                <w:lang w:val="pl-PL"/>
              </w:rPr>
              <w:t>náměstí Svobody 272, 542 25 Janské Lázně</w:t>
            </w:r>
            <w:r w:rsidR="00105C50">
              <w:rPr>
                <w:rFonts w:asciiTheme="minorHAnsi" w:hAnsiTheme="minorHAnsi" w:cstheme="minorHAnsi"/>
                <w:sz w:val="22"/>
                <w:szCs w:val="22"/>
                <w:lang w:val="pl-PL"/>
              </w:rPr>
              <w:t xml:space="preserve">, </w:t>
            </w:r>
            <w:r w:rsidR="00105C50" w:rsidRPr="00105C50">
              <w:rPr>
                <w:rFonts w:asciiTheme="minorHAnsi" w:hAnsiTheme="minorHAnsi" w:cstheme="minorHAnsi"/>
                <w:sz w:val="22"/>
                <w:szCs w:val="22"/>
                <w:lang w:val="pl-PL"/>
              </w:rPr>
              <w:t>IČ 00024007</w:t>
            </w:r>
          </w:p>
          <w:p w14:paraId="5A11221A" w14:textId="4E7B4DE5" w:rsidR="0093200E" w:rsidRPr="00A56681" w:rsidRDefault="0093200E" w:rsidP="0093200E">
            <w:pPr>
              <w:jc w:val="both"/>
              <w:rPr>
                <w:rFonts w:asciiTheme="minorHAnsi" w:hAnsiTheme="minorHAnsi" w:cstheme="minorHAnsi"/>
                <w:sz w:val="22"/>
                <w:szCs w:val="22"/>
              </w:rPr>
            </w:pPr>
            <w:proofErr w:type="gramStart"/>
            <w:r w:rsidRPr="00A56681">
              <w:rPr>
                <w:rFonts w:asciiTheme="minorHAnsi" w:hAnsiTheme="minorHAnsi" w:cstheme="minorHAnsi"/>
                <w:sz w:val="22"/>
                <w:szCs w:val="22"/>
              </w:rPr>
              <w:t>jménem kterého</w:t>
            </w:r>
            <w:proofErr w:type="gramEnd"/>
            <w:r w:rsidRPr="00A56681">
              <w:rPr>
                <w:rFonts w:asciiTheme="minorHAnsi" w:hAnsiTheme="minorHAnsi" w:cstheme="minorHAnsi"/>
                <w:sz w:val="22"/>
                <w:szCs w:val="22"/>
              </w:rPr>
              <w:t xml:space="preserve"> jedná: </w:t>
            </w:r>
            <w:proofErr w:type="spellStart"/>
            <w:r w:rsidR="00851D80">
              <w:rPr>
                <w:rFonts w:asciiTheme="minorHAnsi" w:hAnsiTheme="minorHAnsi" w:cstheme="minorHAnsi"/>
                <w:sz w:val="22"/>
                <w:szCs w:val="22"/>
              </w:rPr>
              <w:t>xxx</w:t>
            </w:r>
            <w:proofErr w:type="spellEnd"/>
            <w:r w:rsidR="0059702F">
              <w:rPr>
                <w:rFonts w:asciiTheme="minorHAnsi" w:hAnsiTheme="minorHAnsi" w:cstheme="minorHAnsi"/>
                <w:sz w:val="22"/>
                <w:szCs w:val="22"/>
              </w:rPr>
              <w:t>, ředitelka</w:t>
            </w:r>
          </w:p>
          <w:p w14:paraId="23C4EA60" w14:textId="3001E8C4" w:rsidR="004A7D24" w:rsidRPr="00EA7A73"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0059702F">
              <w:rPr>
                <w:rFonts w:asciiTheme="minorHAnsi" w:hAnsiTheme="minorHAnsi" w:cstheme="minorHAnsi"/>
                <w:sz w:val="22"/>
                <w:szCs w:val="22"/>
              </w:rPr>
              <w:t xml:space="preserve"> </w:t>
            </w:r>
            <w:r w:rsidR="009B78E5">
              <w:rPr>
                <w:rFonts w:asciiTheme="minorHAnsi" w:hAnsiTheme="minorHAnsi" w:cstheme="minorHAnsi"/>
                <w:sz w:val="22"/>
                <w:szCs w:val="22"/>
              </w:rPr>
              <w:t>jmenovacího dekret</w:t>
            </w:r>
            <w:r w:rsidR="00EA7A73">
              <w:rPr>
                <w:rFonts w:asciiTheme="minorHAnsi" w:hAnsiTheme="minorHAnsi" w:cstheme="minorHAnsi"/>
                <w:sz w:val="22"/>
                <w:szCs w:val="22"/>
              </w:rPr>
              <w:t xml:space="preserve">u ze dne </w:t>
            </w:r>
            <w:proofErr w:type="gramStart"/>
            <w:r w:rsidR="00EA7A73">
              <w:rPr>
                <w:rFonts w:asciiTheme="minorHAnsi" w:hAnsiTheme="minorHAnsi" w:cstheme="minorHAnsi"/>
                <w:sz w:val="22"/>
                <w:szCs w:val="22"/>
              </w:rPr>
              <w:t>08.01.2025</w:t>
            </w:r>
            <w:proofErr w:type="gramEnd"/>
          </w:p>
        </w:tc>
        <w:tc>
          <w:tcPr>
            <w:tcW w:w="7796" w:type="dxa"/>
          </w:tcPr>
          <w:p w14:paraId="3F8E9213" w14:textId="58C53D3E"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dane identyfikujące</w:t>
            </w:r>
            <w:r w:rsidR="001C0AEE" w:rsidRPr="00105C50">
              <w:rPr>
                <w:rFonts w:asciiTheme="minorHAnsi" w:hAnsiTheme="minorHAnsi" w:cstheme="minorHAnsi"/>
                <w:sz w:val="22"/>
                <w:szCs w:val="22"/>
                <w:lang w:val="pl-PL"/>
              </w:rPr>
              <w:t>2</w:t>
            </w:r>
            <w:r w:rsidRPr="00105C50">
              <w:rPr>
                <w:rFonts w:asciiTheme="minorHAnsi" w:hAnsiTheme="minorHAnsi" w:cstheme="minorHAnsi"/>
                <w:sz w:val="22"/>
                <w:szCs w:val="22"/>
                <w:lang w:val="pl-PL"/>
              </w:rPr>
              <w:footnoteReference w:id="4"/>
            </w:r>
            <w:r w:rsidRPr="00A56681">
              <w:rPr>
                <w:rFonts w:asciiTheme="minorHAnsi" w:hAnsiTheme="minorHAnsi" w:cstheme="minorHAnsi"/>
                <w:sz w:val="22"/>
                <w:szCs w:val="22"/>
                <w:lang w:val="pl-PL"/>
              </w:rPr>
              <w:t>):</w:t>
            </w:r>
            <w:r w:rsidR="00AA00B0" w:rsidRPr="00105C50">
              <w:rPr>
                <w:rFonts w:asciiTheme="minorHAnsi" w:hAnsiTheme="minorHAnsi" w:cstheme="minorHAnsi"/>
                <w:sz w:val="22"/>
                <w:szCs w:val="22"/>
                <w:lang w:val="pl-PL"/>
              </w:rPr>
              <w:t xml:space="preserve"> </w:t>
            </w:r>
            <w:r w:rsidR="00105C50" w:rsidRPr="00105C50">
              <w:rPr>
                <w:rFonts w:asciiTheme="minorHAnsi" w:hAnsiTheme="minorHAnsi" w:cstheme="minorHAnsi"/>
                <w:sz w:val="22"/>
                <w:szCs w:val="22"/>
                <w:lang w:val="pl-PL"/>
              </w:rPr>
              <w:t>Státní léčebné lázně Janské Lázně, státní podnik</w:t>
            </w:r>
            <w:r w:rsidR="00105C50">
              <w:rPr>
                <w:rFonts w:asciiTheme="minorHAnsi" w:hAnsiTheme="minorHAnsi" w:cstheme="minorHAnsi"/>
                <w:sz w:val="22"/>
                <w:szCs w:val="22"/>
                <w:lang w:val="pl-PL"/>
              </w:rPr>
              <w:t xml:space="preserve">, </w:t>
            </w:r>
            <w:r w:rsidR="00105C50" w:rsidRPr="00105C50">
              <w:rPr>
                <w:rFonts w:asciiTheme="minorHAnsi" w:hAnsiTheme="minorHAnsi" w:cstheme="minorHAnsi"/>
                <w:sz w:val="22"/>
                <w:szCs w:val="22"/>
                <w:lang w:val="pl-PL"/>
              </w:rPr>
              <w:t>náměstí Svobody 272, 542 25 Janské Lázně</w:t>
            </w:r>
            <w:r w:rsidR="00105C50">
              <w:rPr>
                <w:rFonts w:asciiTheme="minorHAnsi" w:hAnsiTheme="minorHAnsi" w:cstheme="minorHAnsi"/>
                <w:sz w:val="22"/>
                <w:szCs w:val="22"/>
                <w:lang w:val="pl-PL"/>
              </w:rPr>
              <w:t xml:space="preserve">, </w:t>
            </w:r>
            <w:r w:rsidR="00105C50" w:rsidRPr="00105C50">
              <w:rPr>
                <w:rFonts w:asciiTheme="minorHAnsi" w:hAnsiTheme="minorHAnsi" w:cstheme="minorHAnsi"/>
                <w:sz w:val="22"/>
                <w:szCs w:val="22"/>
                <w:lang w:val="pl-PL"/>
              </w:rPr>
              <w:t>IČ 00024007</w:t>
            </w:r>
          </w:p>
          <w:p w14:paraId="5B86A8CF" w14:textId="188B126E"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00AA00B0" w:rsidRPr="00105C50">
              <w:rPr>
                <w:rFonts w:asciiTheme="minorHAnsi" w:hAnsiTheme="minorHAnsi" w:cstheme="minorHAnsi"/>
                <w:sz w:val="22"/>
                <w:szCs w:val="22"/>
                <w:lang w:val="pl-PL"/>
              </w:rPr>
              <w:t xml:space="preserve"> </w:t>
            </w:r>
            <w:r w:rsidR="00851D80">
              <w:rPr>
                <w:rFonts w:asciiTheme="minorHAnsi" w:hAnsiTheme="minorHAnsi" w:cstheme="minorHAnsi"/>
                <w:sz w:val="22"/>
                <w:szCs w:val="22"/>
                <w:lang w:val="pl-PL"/>
              </w:rPr>
              <w:t>xxx</w:t>
            </w:r>
          </w:p>
          <w:p w14:paraId="54603B31" w14:textId="3478F3AF" w:rsidR="004A7D24" w:rsidRPr="005D2A93" w:rsidRDefault="00B10D04" w:rsidP="00B10D04">
            <w:pPr>
              <w:spacing w:after="240"/>
              <w:jc w:val="both"/>
              <w:rPr>
                <w:rFonts w:asciiTheme="minorHAnsi" w:hAnsiTheme="minorHAnsi" w:cstheme="minorHAnsi"/>
                <w:sz w:val="22"/>
                <w:szCs w:val="22"/>
                <w:lang w:val="pl-PL"/>
              </w:rPr>
            </w:pPr>
            <w:r w:rsidRPr="005D2A93">
              <w:rPr>
                <w:rFonts w:asciiTheme="minorHAnsi" w:hAnsiTheme="minorHAnsi" w:cstheme="minorHAnsi"/>
                <w:sz w:val="22"/>
                <w:szCs w:val="22"/>
                <w:lang w:val="pl-PL"/>
              </w:rPr>
              <w:t>na podstawie:</w:t>
            </w:r>
            <w:r w:rsidR="00876979" w:rsidRPr="005D2A93">
              <w:rPr>
                <w:rFonts w:asciiTheme="minorHAnsi" w:hAnsiTheme="minorHAnsi" w:cstheme="minorHAnsi"/>
                <w:sz w:val="22"/>
                <w:szCs w:val="22"/>
              </w:rPr>
              <w:t xml:space="preserve"> </w:t>
            </w:r>
            <w:r w:rsidR="00DF1B0A" w:rsidRPr="005D2A93">
              <w:rPr>
                <w:rFonts w:asciiTheme="minorHAnsi" w:hAnsiTheme="minorHAnsi" w:cstheme="minorHAnsi"/>
                <w:sz w:val="22"/>
                <w:szCs w:val="22"/>
                <w:lang w:val="pl-PL"/>
              </w:rPr>
              <w:t xml:space="preserve">dekretu </w:t>
            </w:r>
            <w:r w:rsidR="0025731B" w:rsidRPr="005D2A93">
              <w:rPr>
                <w:rFonts w:asciiTheme="minorHAnsi" w:hAnsiTheme="minorHAnsi" w:cstheme="minorHAnsi"/>
                <w:sz w:val="22"/>
                <w:szCs w:val="22"/>
                <w:lang w:val="pl-PL"/>
              </w:rPr>
              <w:t xml:space="preserve">o </w:t>
            </w:r>
            <w:r w:rsidR="00DF1B0A" w:rsidRPr="005D2A93">
              <w:rPr>
                <w:rFonts w:asciiTheme="minorHAnsi" w:hAnsiTheme="minorHAnsi" w:cstheme="minorHAnsi"/>
                <w:sz w:val="22"/>
                <w:szCs w:val="22"/>
                <w:lang w:val="pl-PL"/>
              </w:rPr>
              <w:t>powoł</w:t>
            </w:r>
            <w:r w:rsidR="0025731B" w:rsidRPr="005D2A93">
              <w:rPr>
                <w:rFonts w:asciiTheme="minorHAnsi" w:hAnsiTheme="minorHAnsi" w:cstheme="minorHAnsi"/>
                <w:sz w:val="22"/>
                <w:szCs w:val="22"/>
                <w:lang w:val="pl-PL"/>
              </w:rPr>
              <w:t>aniu z dnia 08.01.2025 r.</w:t>
            </w:r>
            <w:r w:rsidR="00DF1B0A" w:rsidRPr="005D2A93">
              <w:rPr>
                <w:rFonts w:asciiTheme="minorHAnsi" w:hAnsiTheme="minorHAnsi" w:cstheme="minorHAnsi"/>
                <w:sz w:val="22"/>
                <w:szCs w:val="22"/>
                <w:lang w:val="pl-PL"/>
              </w:rPr>
              <w:t xml:space="preserve"> </w:t>
            </w:r>
          </w:p>
        </w:tc>
      </w:tr>
      <w:tr w:rsidR="0061689D" w:rsidRPr="00A56681" w14:paraId="68A366E8" w14:textId="77777777" w:rsidTr="002C6469">
        <w:trPr>
          <w:trHeight w:val="806"/>
        </w:trPr>
        <w:tc>
          <w:tcPr>
            <w:tcW w:w="7196" w:type="dxa"/>
          </w:tcPr>
          <w:p w14:paraId="42E3EDB0" w14:textId="16542E6E" w:rsidR="004A7D24" w:rsidRPr="00A56681" w:rsidRDefault="004A7D24" w:rsidP="0093200E">
            <w:pPr>
              <w:spacing w:after="240"/>
              <w:jc w:val="both"/>
              <w:rPr>
                <w:rFonts w:asciiTheme="minorHAnsi" w:hAnsiTheme="minorHAnsi" w:cstheme="minorHAnsi"/>
                <w:sz w:val="22"/>
                <w:szCs w:val="22"/>
              </w:rPr>
            </w:pPr>
          </w:p>
        </w:tc>
        <w:tc>
          <w:tcPr>
            <w:tcW w:w="7796" w:type="dxa"/>
          </w:tcPr>
          <w:p w14:paraId="3D2251A8" w14:textId="732B4576" w:rsidR="004A7D24" w:rsidRPr="00A56681" w:rsidRDefault="004A7D24" w:rsidP="00B10D04">
            <w:pPr>
              <w:spacing w:after="240"/>
              <w:jc w:val="both"/>
              <w:rPr>
                <w:rFonts w:asciiTheme="minorHAnsi" w:hAnsiTheme="minorHAnsi" w:cstheme="minorHAnsi"/>
                <w:sz w:val="22"/>
                <w:szCs w:val="22"/>
                <w:lang w:val="pl-PL"/>
              </w:rPr>
            </w:pPr>
          </w:p>
        </w:tc>
      </w:tr>
      <w:tr w:rsidR="0061689D" w:rsidRPr="00A56681" w14:paraId="79930D9F" w14:textId="77777777" w:rsidTr="002C6469">
        <w:trPr>
          <w:trHeight w:val="447"/>
        </w:trPr>
        <w:tc>
          <w:tcPr>
            <w:tcW w:w="7196" w:type="dxa"/>
          </w:tcPr>
          <w:p w14:paraId="57911025" w14:textId="741BF1C8" w:rsidR="004A7D24" w:rsidRPr="00A56681" w:rsidRDefault="0093200E" w:rsidP="0016265C">
            <w:pPr>
              <w:jc w:val="both"/>
              <w:rPr>
                <w:rFonts w:asciiTheme="minorHAnsi" w:hAnsiTheme="minorHAnsi" w:cstheme="minorHAnsi"/>
                <w:sz w:val="22"/>
                <w:szCs w:val="22"/>
              </w:rPr>
            </w:pPr>
            <w:r w:rsidRPr="00A56681">
              <w:rPr>
                <w:rFonts w:asciiTheme="minorHAnsi" w:hAnsiTheme="minorHAnsi" w:cstheme="minorHAnsi"/>
                <w:sz w:val="22"/>
                <w:szCs w:val="22"/>
              </w:rPr>
              <w:t>dále společně také „partneři“ či jednotlivě „partner“</w:t>
            </w:r>
          </w:p>
        </w:tc>
        <w:tc>
          <w:tcPr>
            <w:tcW w:w="7796" w:type="dxa"/>
          </w:tcPr>
          <w:p w14:paraId="732550A0" w14:textId="12177F30" w:rsidR="004A7D2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dalej wspólnie jako „partnerzy” lub pojedynczo jako „partner”</w:t>
            </w:r>
          </w:p>
        </w:tc>
      </w:tr>
      <w:tr w:rsidR="0061689D" w:rsidRPr="00A56681" w14:paraId="27AD792C" w14:textId="77777777" w:rsidTr="002C6469">
        <w:trPr>
          <w:trHeight w:val="426"/>
        </w:trPr>
        <w:tc>
          <w:tcPr>
            <w:tcW w:w="7196" w:type="dxa"/>
          </w:tcPr>
          <w:p w14:paraId="6F4788AA" w14:textId="6F1778F8" w:rsidR="00A226F4" w:rsidRPr="00A56681" w:rsidRDefault="0093200E" w:rsidP="0016265C">
            <w:pPr>
              <w:jc w:val="center"/>
              <w:rPr>
                <w:rFonts w:asciiTheme="minorHAnsi" w:hAnsiTheme="minorHAnsi" w:cstheme="minorHAnsi"/>
                <w:sz w:val="22"/>
                <w:szCs w:val="22"/>
              </w:rPr>
            </w:pPr>
            <w:r w:rsidRPr="00A56681">
              <w:rPr>
                <w:rFonts w:asciiTheme="minorHAnsi" w:hAnsiTheme="minorHAnsi" w:cstheme="minorHAnsi"/>
                <w:sz w:val="22"/>
                <w:szCs w:val="22"/>
              </w:rPr>
              <w:t>uzavírají tuto:</w:t>
            </w:r>
          </w:p>
        </w:tc>
        <w:tc>
          <w:tcPr>
            <w:tcW w:w="7796" w:type="dxa"/>
          </w:tcPr>
          <w:p w14:paraId="63755792" w14:textId="0C79BA7E" w:rsidR="00A226F4" w:rsidRPr="00A56681" w:rsidRDefault="00B10D04" w:rsidP="001C0AEE">
            <w:pPr>
              <w:jc w:val="center"/>
              <w:rPr>
                <w:rFonts w:asciiTheme="minorHAnsi" w:hAnsiTheme="minorHAnsi" w:cstheme="minorHAnsi"/>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sz w:val="22"/>
                <w:szCs w:val="22"/>
                <w:lang w:val="pl-PL"/>
              </w:rPr>
              <w:t>zawierają niniejsze:</w:t>
            </w:r>
          </w:p>
        </w:tc>
      </w:tr>
      <w:tr w:rsidR="0061689D" w:rsidRPr="00A56681" w14:paraId="6D82407F" w14:textId="77777777" w:rsidTr="002C6469">
        <w:trPr>
          <w:trHeight w:val="702"/>
        </w:trPr>
        <w:tc>
          <w:tcPr>
            <w:tcW w:w="7196" w:type="dxa"/>
          </w:tcPr>
          <w:p w14:paraId="450E4D7F" w14:textId="6557EB78" w:rsidR="00A226F4" w:rsidRPr="00A56681" w:rsidRDefault="0093200E" w:rsidP="001A57CD">
            <w:pPr>
              <w:jc w:val="center"/>
              <w:rPr>
                <w:rFonts w:asciiTheme="minorHAnsi" w:hAnsiTheme="minorHAnsi" w:cstheme="minorHAnsi"/>
                <w:b/>
                <w:sz w:val="22"/>
                <w:szCs w:val="22"/>
              </w:rPr>
            </w:pPr>
            <w:r w:rsidRPr="00A56681">
              <w:rPr>
                <w:rFonts w:asciiTheme="minorHAnsi" w:hAnsiTheme="minorHAnsi" w:cstheme="minorHAnsi"/>
                <w:b/>
                <w:sz w:val="22"/>
                <w:szCs w:val="22"/>
              </w:rPr>
              <w:t xml:space="preserve">Dohodu o spolupráci na </w:t>
            </w:r>
            <w:r w:rsidR="001A57CD" w:rsidRPr="002A0DB7">
              <w:rPr>
                <w:rFonts w:asciiTheme="minorHAnsi" w:hAnsiTheme="minorHAnsi" w:cstheme="minorHAnsi"/>
                <w:b/>
                <w:sz w:val="22"/>
                <w:szCs w:val="22"/>
              </w:rPr>
              <w:t>malém projektu</w:t>
            </w:r>
            <w:r w:rsidRPr="00A56681">
              <w:rPr>
                <w:rFonts w:asciiTheme="minorHAnsi" w:hAnsiTheme="minorHAnsi" w:cstheme="minorHAnsi"/>
                <w:b/>
                <w:color w:val="FF0000"/>
                <w:sz w:val="22"/>
                <w:szCs w:val="22"/>
              </w:rPr>
              <w:t xml:space="preserve"> </w:t>
            </w:r>
            <w:r w:rsidRPr="00A56681">
              <w:rPr>
                <w:rFonts w:asciiTheme="minorHAnsi" w:hAnsiTheme="minorHAnsi" w:cstheme="minorHAnsi"/>
                <w:b/>
                <w:sz w:val="22"/>
                <w:szCs w:val="22"/>
              </w:rPr>
              <w:t xml:space="preserve">realizovaného z prostředků programu </w:t>
            </w:r>
            <w:proofErr w:type="spellStart"/>
            <w:r w:rsidRPr="00A56681">
              <w:rPr>
                <w:rFonts w:asciiTheme="minorHAnsi" w:hAnsiTheme="minorHAnsi" w:cstheme="minorHAnsi"/>
                <w:b/>
                <w:sz w:val="22"/>
                <w:szCs w:val="22"/>
              </w:rPr>
              <w:t>Interreg</w:t>
            </w:r>
            <w:proofErr w:type="spellEnd"/>
            <w:r w:rsidRPr="00A56681">
              <w:rPr>
                <w:rFonts w:asciiTheme="minorHAnsi" w:hAnsiTheme="minorHAnsi" w:cstheme="minorHAnsi"/>
                <w:b/>
                <w:sz w:val="22"/>
                <w:szCs w:val="22"/>
              </w:rPr>
              <w:t xml:space="preserve"> Česko – Polsko (dále jen „dohoda“)</w:t>
            </w:r>
          </w:p>
        </w:tc>
        <w:tc>
          <w:tcPr>
            <w:tcW w:w="7796" w:type="dxa"/>
          </w:tcPr>
          <w:p w14:paraId="50BFEA09" w14:textId="0B33A0C1" w:rsidR="00A226F4" w:rsidRPr="00A56681" w:rsidRDefault="00B10D04" w:rsidP="00B10D0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Porozumienie o współpracy w ramach </w:t>
            </w:r>
            <w:r w:rsidR="00E553F3" w:rsidRPr="002A0DB7">
              <w:rPr>
                <w:rFonts w:asciiTheme="minorHAnsi" w:hAnsiTheme="minorHAnsi" w:cstheme="minorHAnsi"/>
                <w:b/>
                <w:sz w:val="22"/>
                <w:szCs w:val="22"/>
                <w:lang w:val="pl-PL"/>
              </w:rPr>
              <w:t>małego</w:t>
            </w:r>
            <w:r w:rsidR="00C370E5" w:rsidRPr="002A0DB7">
              <w:rPr>
                <w:rFonts w:asciiTheme="minorHAnsi" w:hAnsiTheme="minorHAnsi" w:cstheme="minorHAnsi"/>
                <w:b/>
                <w:sz w:val="22"/>
                <w:szCs w:val="22"/>
                <w:lang w:val="pl-PL"/>
              </w:rPr>
              <w:t xml:space="preserve"> </w:t>
            </w:r>
            <w:r w:rsidRPr="002A0DB7">
              <w:rPr>
                <w:rFonts w:asciiTheme="minorHAnsi" w:hAnsiTheme="minorHAnsi" w:cstheme="minorHAnsi"/>
                <w:b/>
                <w:sz w:val="22"/>
                <w:szCs w:val="22"/>
                <w:lang w:val="pl-PL"/>
              </w:rPr>
              <w:t>projektu</w:t>
            </w:r>
            <w:r w:rsidRPr="00A56681">
              <w:rPr>
                <w:rFonts w:asciiTheme="minorHAnsi" w:hAnsiTheme="minorHAnsi" w:cstheme="minorHAnsi"/>
                <w:b/>
                <w:sz w:val="22"/>
                <w:szCs w:val="22"/>
                <w:lang w:val="pl-PL"/>
              </w:rPr>
              <w:t xml:space="preserve"> realizowanego ze środków programu Interreg Czechy– Polska (dalej tylko „Porozumienie”)</w:t>
            </w:r>
          </w:p>
        </w:tc>
      </w:tr>
      <w:tr w:rsidR="0061689D" w:rsidRPr="00A56681" w14:paraId="3D70E7D2" w14:textId="77777777" w:rsidTr="002C6469">
        <w:trPr>
          <w:trHeight w:val="539"/>
        </w:trPr>
        <w:tc>
          <w:tcPr>
            <w:tcW w:w="7196" w:type="dxa"/>
          </w:tcPr>
          <w:p w14:paraId="667C33E7" w14:textId="0177C180" w:rsidR="008D558B" w:rsidRPr="00A56681" w:rsidRDefault="0093200E" w:rsidP="003C17DC">
            <w:pPr>
              <w:rPr>
                <w:rFonts w:asciiTheme="minorHAnsi" w:hAnsiTheme="minorHAnsi" w:cstheme="minorHAnsi"/>
                <w:sz w:val="22"/>
                <w:szCs w:val="22"/>
              </w:rPr>
            </w:pPr>
            <w:r w:rsidRPr="00A56681">
              <w:rPr>
                <w:rFonts w:asciiTheme="minorHAnsi" w:hAnsiTheme="minorHAnsi" w:cstheme="minorHAnsi"/>
                <w:sz w:val="22"/>
                <w:szCs w:val="22"/>
              </w:rPr>
              <w:t xml:space="preserve">na základě příslušných ustanovení: </w:t>
            </w:r>
          </w:p>
        </w:tc>
        <w:tc>
          <w:tcPr>
            <w:tcW w:w="7796" w:type="dxa"/>
          </w:tcPr>
          <w:p w14:paraId="45E0001B" w14:textId="7E9A533A" w:rsidR="008D558B" w:rsidRPr="00A56681" w:rsidRDefault="003C17DC" w:rsidP="003C17DC">
            <w:pPr>
              <w:jc w:val="both"/>
              <w:rPr>
                <w:rFonts w:asciiTheme="minorHAnsi" w:hAnsiTheme="minorHAnsi" w:cstheme="minorHAnsi"/>
                <w:sz w:val="22"/>
                <w:szCs w:val="22"/>
              </w:rPr>
            </w:pPr>
            <w:r w:rsidRPr="00A56681">
              <w:rPr>
                <w:rFonts w:asciiTheme="minorHAnsi" w:hAnsiTheme="minorHAnsi" w:cstheme="minorHAnsi"/>
                <w:sz w:val="22"/>
                <w:szCs w:val="22"/>
              </w:rPr>
              <w:t>n</w:t>
            </w:r>
            <w:r w:rsidR="00B10D04" w:rsidRPr="00A56681">
              <w:rPr>
                <w:rFonts w:asciiTheme="minorHAnsi" w:hAnsiTheme="minorHAnsi" w:cstheme="minorHAnsi"/>
                <w:sz w:val="22"/>
                <w:szCs w:val="22"/>
              </w:rPr>
              <w:t xml:space="preserve">a </w:t>
            </w:r>
            <w:proofErr w:type="spellStart"/>
            <w:r w:rsidR="00B10D04" w:rsidRPr="00A56681">
              <w:rPr>
                <w:rFonts w:asciiTheme="minorHAnsi" w:hAnsiTheme="minorHAnsi" w:cstheme="minorHAnsi"/>
                <w:sz w:val="22"/>
                <w:szCs w:val="22"/>
              </w:rPr>
              <w:t>podstawie</w:t>
            </w:r>
            <w:proofErr w:type="spellEnd"/>
            <w:r w:rsidR="00B10D04" w:rsidRPr="00A56681">
              <w:rPr>
                <w:rFonts w:asciiTheme="minorHAnsi" w:hAnsiTheme="minorHAnsi" w:cstheme="minorHAnsi"/>
                <w:sz w:val="22"/>
                <w:szCs w:val="22"/>
              </w:rPr>
              <w:t xml:space="preserve"> </w:t>
            </w:r>
            <w:proofErr w:type="spellStart"/>
            <w:r w:rsidR="00B10D04" w:rsidRPr="00A56681">
              <w:rPr>
                <w:rFonts w:asciiTheme="minorHAnsi" w:hAnsiTheme="minorHAnsi" w:cstheme="minorHAnsi"/>
                <w:sz w:val="22"/>
                <w:szCs w:val="22"/>
              </w:rPr>
              <w:t>odpowiednich</w:t>
            </w:r>
            <w:proofErr w:type="spellEnd"/>
            <w:r w:rsidR="00B10D04" w:rsidRPr="00A56681">
              <w:rPr>
                <w:rFonts w:asciiTheme="minorHAnsi" w:hAnsiTheme="minorHAnsi" w:cstheme="minorHAnsi"/>
                <w:sz w:val="22"/>
                <w:szCs w:val="22"/>
              </w:rPr>
              <w:t xml:space="preserve"> </w:t>
            </w:r>
            <w:proofErr w:type="spellStart"/>
            <w:r w:rsidR="00B10D04" w:rsidRPr="00A56681">
              <w:rPr>
                <w:rFonts w:asciiTheme="minorHAnsi" w:hAnsiTheme="minorHAnsi" w:cstheme="minorHAnsi"/>
                <w:sz w:val="22"/>
                <w:szCs w:val="22"/>
              </w:rPr>
              <w:t>postanowień</w:t>
            </w:r>
            <w:proofErr w:type="spellEnd"/>
            <w:r w:rsidR="00B10D04" w:rsidRPr="00A56681">
              <w:rPr>
                <w:rFonts w:asciiTheme="minorHAnsi" w:hAnsiTheme="minorHAnsi" w:cstheme="minorHAnsi"/>
                <w:sz w:val="22"/>
                <w:szCs w:val="22"/>
              </w:rPr>
              <w:t>:</w:t>
            </w:r>
          </w:p>
        </w:tc>
      </w:tr>
      <w:tr w:rsidR="0093200E" w:rsidRPr="00A56681" w14:paraId="3C41B7AB" w14:textId="77777777" w:rsidTr="002C6469">
        <w:trPr>
          <w:trHeight w:val="291"/>
        </w:trPr>
        <w:tc>
          <w:tcPr>
            <w:tcW w:w="7196" w:type="dxa"/>
          </w:tcPr>
          <w:p w14:paraId="1562CEB1" w14:textId="655ECBD9"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color w:val="000000" w:themeColor="text1"/>
                <w:sz w:val="22"/>
                <w:szCs w:val="22"/>
                <w:lang w:val="cs-CZ"/>
              </w:rPr>
            </w:pPr>
            <w:r w:rsidRPr="00A56681">
              <w:rPr>
                <w:rFonts w:asciiTheme="minorHAnsi" w:hAnsiTheme="minorHAnsi" w:cstheme="minorHAnsi"/>
                <w:sz w:val="22"/>
                <w:szCs w:val="22"/>
                <w:lang w:val="cs-CZ"/>
              </w:rPr>
              <w:t xml:space="preserve">nařízení </w:t>
            </w:r>
            <w:r w:rsidRPr="00A56681">
              <w:rPr>
                <w:rFonts w:asciiTheme="minorHAnsi" w:eastAsiaTheme="minorHAnsi" w:hAnsiTheme="minorHAnsi" w:cstheme="minorHAnsi"/>
                <w:sz w:val="22"/>
                <w:szCs w:val="22"/>
                <w:lang w:val="cs-CZ" w:eastAsia="en-US"/>
              </w:rPr>
              <w:t xml:space="preserve">Evropského parlamentu a Rady EU) č. 2021/1060 ze dne 24. června 2021 o společných ustanoveních pro Evropský fond pro regionální rozvoj, Evropský sociální fond plus, Fondu soudržnosti, Fond pro </w:t>
            </w:r>
            <w:r w:rsidRPr="00A56681">
              <w:rPr>
                <w:rFonts w:asciiTheme="minorHAnsi" w:eastAsiaTheme="minorHAnsi" w:hAnsiTheme="minorHAnsi" w:cstheme="minorHAnsi"/>
                <w:sz w:val="22"/>
                <w:szCs w:val="22"/>
                <w:lang w:val="cs-CZ" w:eastAsia="en-US"/>
              </w:rPr>
              <w:lastRenderedPageBreak/>
              <w:t>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A56681">
              <w:rPr>
                <w:rFonts w:asciiTheme="minorHAnsi" w:hAnsiTheme="minorHAnsi" w:cstheme="minorHAnsi"/>
                <w:sz w:val="22"/>
                <w:szCs w:val="22"/>
                <w:lang w:val="cs-CZ"/>
              </w:rPr>
              <w:t xml:space="preserve"> (dále také „obecné nařízení“);</w:t>
            </w:r>
          </w:p>
        </w:tc>
        <w:tc>
          <w:tcPr>
            <w:tcW w:w="7796" w:type="dxa"/>
          </w:tcPr>
          <w:p w14:paraId="0AA021EA" w14:textId="18E579A6" w:rsidR="0093200E"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lastRenderedPageBreak/>
              <w:t xml:space="preserve">rozporządzenia Parlamentu Europejskiego i Rady (UE) nr 2021/1060 z dnia 24 czerwca 2021  r. </w:t>
            </w:r>
            <w:r w:rsidRPr="00A56681">
              <w:rPr>
                <w:rFonts w:asciiTheme="minorHAnsi" w:hAnsiTheme="minorHAnsi" w:cstheme="minorHAnsi"/>
                <w:color w:val="333333"/>
                <w:sz w:val="22"/>
                <w:szCs w:val="22"/>
                <w:shd w:val="clear" w:color="auto" w:fill="FFFFFF"/>
                <w:lang w:val="pl-PL"/>
              </w:rPr>
              <w:t xml:space="preserve">ustanawiającego wspólne przepisy dotyczące Europejskiego Funduszu Rozwoju Regionalnego, Europejskiego Funduszu Społecznego Plus, Funduszu Spójności, Funduszu na rzecz Sprawiedliwej Transformacji </w:t>
            </w:r>
            <w:r w:rsidRPr="00A56681">
              <w:rPr>
                <w:rFonts w:asciiTheme="minorHAnsi" w:hAnsiTheme="minorHAnsi" w:cstheme="minorHAnsi"/>
                <w:color w:val="333333"/>
                <w:sz w:val="22"/>
                <w:szCs w:val="22"/>
                <w:shd w:val="clear" w:color="auto" w:fill="FFFFFF"/>
                <w:lang w:val="pl-PL"/>
              </w:rPr>
              <w:lastRenderedPageBreak/>
              <w:t xml:space="preserve">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56681">
              <w:rPr>
                <w:rFonts w:asciiTheme="minorHAnsi" w:hAnsiTheme="minorHAnsi" w:cstheme="minorHAnsi"/>
                <w:bCs/>
                <w:sz w:val="22"/>
                <w:szCs w:val="22"/>
                <w:lang w:val="pl-PL"/>
              </w:rPr>
              <w:t xml:space="preserve">(dalej też „rozporządzenia ogólnego”); </w:t>
            </w:r>
          </w:p>
        </w:tc>
      </w:tr>
      <w:tr w:rsidR="0093200E" w:rsidRPr="00A56681" w14:paraId="6914DCE5" w14:textId="77777777" w:rsidTr="002C6469">
        <w:trPr>
          <w:trHeight w:val="806"/>
        </w:trPr>
        <w:tc>
          <w:tcPr>
            <w:tcW w:w="7196" w:type="dxa"/>
          </w:tcPr>
          <w:p w14:paraId="01B9A703" w14:textId="00BF331B" w:rsidR="0093200E" w:rsidRPr="00A56681" w:rsidRDefault="0093200E" w:rsidP="003D2BBA">
            <w:pPr>
              <w:pStyle w:val="Odstavecseseznamem"/>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lastRenderedPageBreak/>
              <w:t xml:space="preserve">nařízení </w:t>
            </w:r>
            <w:r w:rsidRPr="00A56681">
              <w:rPr>
                <w:rFonts w:asciiTheme="minorHAnsi" w:eastAsiaTheme="minorHAnsi" w:hAnsiTheme="minorHAnsi" w:cstheme="minorHAnsi"/>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rozporządzenia Parlamentu Europejskiego i Rady (UE) nr 2021/1058 z dnia 24 czerwca 2021 </w:t>
            </w:r>
            <w:r w:rsidRPr="00A56681">
              <w:rPr>
                <w:rFonts w:asciiTheme="minorHAnsi" w:hAnsiTheme="minorHAnsi" w:cstheme="minorHAnsi"/>
                <w:color w:val="333333"/>
                <w:sz w:val="22"/>
                <w:szCs w:val="22"/>
                <w:shd w:val="clear" w:color="auto" w:fill="FFFFFF"/>
                <w:lang w:val="pl-PL"/>
              </w:rPr>
              <w:t>w sprawie Europejskiego Funduszu Rozwoju Regionalnego i Funduszu Spójności”</w:t>
            </w:r>
            <w:r w:rsidRPr="00A56681">
              <w:rPr>
                <w:rFonts w:asciiTheme="minorHAnsi" w:hAnsiTheme="minorHAnsi" w:cstheme="minorHAnsi"/>
                <w:bCs/>
                <w:sz w:val="22"/>
                <w:szCs w:val="22"/>
                <w:lang w:val="pl-PL"/>
              </w:rPr>
              <w:t xml:space="preserve"> (dalej też „rozporządzenie EFRR</w:t>
            </w:r>
            <w:r w:rsidRPr="00A56681">
              <w:rPr>
                <w:rFonts w:asciiTheme="minorHAnsi" w:eastAsia="Segoe UI Emoji" w:hAnsiTheme="minorHAnsi" w:cstheme="minorHAnsi"/>
                <w:bCs/>
                <w:sz w:val="22"/>
                <w:szCs w:val="22"/>
                <w:lang w:val="pl-PL"/>
              </w:rPr>
              <w:t>)</w:t>
            </w:r>
            <w:r w:rsidRPr="00A56681">
              <w:rPr>
                <w:rFonts w:asciiTheme="minorHAnsi" w:hAnsiTheme="minorHAnsi" w:cstheme="minorHAnsi"/>
                <w:bCs/>
                <w:sz w:val="22"/>
                <w:szCs w:val="22"/>
                <w:lang w:val="pl-PL"/>
              </w:rPr>
              <w:t xml:space="preserve">; </w:t>
            </w:r>
          </w:p>
        </w:tc>
      </w:tr>
      <w:tr w:rsidR="0093200E" w:rsidRPr="00A56681" w14:paraId="5257477B" w14:textId="77777777" w:rsidTr="002C6469">
        <w:trPr>
          <w:trHeight w:val="350"/>
        </w:trPr>
        <w:tc>
          <w:tcPr>
            <w:tcW w:w="7196" w:type="dxa"/>
          </w:tcPr>
          <w:p w14:paraId="7E9C8C2E" w14:textId="0BD45CAF"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sz w:val="22"/>
                <w:szCs w:val="22"/>
                <w:lang w:val="cs-CZ"/>
              </w:rPr>
            </w:pPr>
            <w:r w:rsidRPr="00A56681">
              <w:rPr>
                <w:rFonts w:asciiTheme="minorHAnsi" w:hAnsiTheme="minorHAnsi" w:cstheme="minorHAnsi"/>
                <w:sz w:val="22"/>
                <w:szCs w:val="22"/>
                <w:lang w:val="cs-CZ"/>
              </w:rPr>
              <w:t>nařízení Evropského parlamentu a Rady (EU) č. 2021/1059 ze dne 24. června 2021 o zvláštních ustanoveních týkajících se cíle Evropská územní spolupráce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 xml:space="preserve">) podporovaného z Evropského fondu pro regionální rozvoj a nástrojů financování vnější činnosti (dále také „nařízení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w:t>
            </w:r>
            <w:r w:rsidR="0016265C" w:rsidRPr="00A56681">
              <w:rPr>
                <w:rFonts w:asciiTheme="minorHAnsi" w:hAnsiTheme="minorHAnsi" w:cstheme="minorHAnsi"/>
                <w:sz w:val="22"/>
                <w:szCs w:val="22"/>
                <w:lang w:val="cs-CZ"/>
              </w:rPr>
              <w:t>;</w:t>
            </w:r>
          </w:p>
        </w:tc>
        <w:tc>
          <w:tcPr>
            <w:tcW w:w="7796" w:type="dxa"/>
          </w:tcPr>
          <w:p w14:paraId="56BAABA2" w14:textId="11789F7D" w:rsidR="0093200E" w:rsidRPr="00A56681" w:rsidRDefault="00413FEA" w:rsidP="003D2BBA">
            <w:pPr>
              <w:numPr>
                <w:ilvl w:val="0"/>
                <w:numId w:val="4"/>
              </w:numPr>
              <w:ind w:left="456" w:hanging="284"/>
              <w:jc w:val="both"/>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rozporządzenia Parlamentu i Rady (UE) nr 2021/1059 z dnia 24 czerwca 2021 roku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A56681">
              <w:rPr>
                <w:rFonts w:asciiTheme="minorHAnsi" w:hAnsiTheme="minorHAnsi" w:cstheme="minorHAnsi"/>
                <w:bCs/>
                <w:sz w:val="22"/>
                <w:szCs w:val="22"/>
                <w:lang w:val="pl-PL"/>
              </w:rPr>
              <w:t xml:space="preserve">; </w:t>
            </w:r>
          </w:p>
        </w:tc>
      </w:tr>
      <w:tr w:rsidR="0093200E" w:rsidRPr="00A56681" w14:paraId="3A60C518" w14:textId="77777777" w:rsidTr="002C6469">
        <w:trPr>
          <w:trHeight w:val="446"/>
        </w:trPr>
        <w:tc>
          <w:tcPr>
            <w:tcW w:w="7196" w:type="dxa"/>
          </w:tcPr>
          <w:p w14:paraId="62752621" w14:textId="76FD42E4" w:rsidR="0093200E" w:rsidRPr="00A56681" w:rsidRDefault="0093200E" w:rsidP="003D2BBA">
            <w:pPr>
              <w:pStyle w:val="Odstavecseseznamem"/>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t xml:space="preserve">programu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 xml:space="preserve"> Česko – Polsko</w:t>
            </w:r>
            <w:r w:rsidR="003C17DC" w:rsidRPr="00A56681">
              <w:rPr>
                <w:rFonts w:asciiTheme="minorHAnsi" w:hAnsiTheme="minorHAnsi" w:cstheme="minorHAnsi"/>
                <w:sz w:val="22"/>
                <w:szCs w:val="22"/>
                <w:lang w:val="cs-CZ"/>
              </w:rPr>
              <w:t>;</w:t>
            </w:r>
          </w:p>
        </w:tc>
        <w:tc>
          <w:tcPr>
            <w:tcW w:w="7796" w:type="dxa"/>
          </w:tcPr>
          <w:p w14:paraId="43449DA6" w14:textId="559CCEC3" w:rsidR="0093200E" w:rsidRPr="00A56681" w:rsidRDefault="00413FEA"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Programu Interreg Czechy – Polska;</w:t>
            </w:r>
          </w:p>
        </w:tc>
      </w:tr>
      <w:tr w:rsidR="0061689D" w:rsidRPr="00A56681" w14:paraId="4729D859" w14:textId="77777777" w:rsidTr="002C6469">
        <w:trPr>
          <w:trHeight w:val="410"/>
        </w:trPr>
        <w:tc>
          <w:tcPr>
            <w:tcW w:w="7196" w:type="dxa"/>
          </w:tcPr>
          <w:p w14:paraId="002D93F5" w14:textId="2A7DE826" w:rsidR="004C511E" w:rsidRPr="00A56681" w:rsidRDefault="0093200E" w:rsidP="0093200E">
            <w:pPr>
              <w:spacing w:after="120"/>
              <w:jc w:val="both"/>
              <w:rPr>
                <w:rFonts w:asciiTheme="minorHAnsi" w:hAnsiTheme="minorHAnsi" w:cstheme="minorHAnsi"/>
                <w:sz w:val="22"/>
                <w:szCs w:val="22"/>
              </w:rPr>
            </w:pPr>
            <w:r w:rsidRPr="00A56681">
              <w:rPr>
                <w:rFonts w:asciiTheme="minorHAnsi" w:hAnsiTheme="minorHAnsi" w:cstheme="minorHAnsi"/>
                <w:sz w:val="22"/>
                <w:szCs w:val="22"/>
              </w:rPr>
              <w:t>pro realizaci projektu uvedeného v § 1 této dohody.</w:t>
            </w:r>
          </w:p>
        </w:tc>
        <w:tc>
          <w:tcPr>
            <w:tcW w:w="7796" w:type="dxa"/>
          </w:tcPr>
          <w:p w14:paraId="6F91CB1C" w14:textId="6BAFAE91" w:rsidR="004C511E" w:rsidRPr="00A56681" w:rsidRDefault="00413FEA" w:rsidP="00413FEA">
            <w:pPr>
              <w:spacing w:before="120"/>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w celu realizacji projektu wymienionego w §1 niniejszego Porozumienia, </w:t>
            </w:r>
          </w:p>
        </w:tc>
      </w:tr>
      <w:tr w:rsidR="0061689D" w:rsidRPr="00A56681" w14:paraId="3D499408" w14:textId="77777777" w:rsidTr="002C6469">
        <w:trPr>
          <w:trHeight w:val="274"/>
        </w:trPr>
        <w:tc>
          <w:tcPr>
            <w:tcW w:w="7196" w:type="dxa"/>
          </w:tcPr>
          <w:p w14:paraId="5EE28F29" w14:textId="77777777" w:rsidR="0093200E" w:rsidRPr="00A56681" w:rsidRDefault="0093200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6B21C9C2" w14:textId="36818F76" w:rsidR="004C511E" w:rsidRPr="00A56681" w:rsidRDefault="0093200E"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lang w:val="pl-PL"/>
              </w:rPr>
              <w:t>Účel dohody</w:t>
            </w:r>
          </w:p>
        </w:tc>
        <w:tc>
          <w:tcPr>
            <w:tcW w:w="7796" w:type="dxa"/>
          </w:tcPr>
          <w:p w14:paraId="22C4B22B" w14:textId="77777777" w:rsidR="00413FEA" w:rsidRPr="00A56681" w:rsidRDefault="00413FEA" w:rsidP="00413FE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0A4612BD" w14:textId="1789D6B8" w:rsidR="004C511E" w:rsidRPr="00A56681" w:rsidRDefault="00413FEA" w:rsidP="00413FE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Cel porozumienia</w:t>
            </w:r>
          </w:p>
        </w:tc>
      </w:tr>
      <w:tr w:rsidR="0061689D" w:rsidRPr="00A56681" w14:paraId="5C91E6B9" w14:textId="77777777" w:rsidTr="002C6469">
        <w:trPr>
          <w:trHeight w:val="266"/>
        </w:trPr>
        <w:tc>
          <w:tcPr>
            <w:tcW w:w="7196" w:type="dxa"/>
          </w:tcPr>
          <w:p w14:paraId="4806C142" w14:textId="73592D28"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Účelem této dohody je spolupráce na projektu Evropské územní spolupráce v rámci programu </w:t>
            </w:r>
            <w:proofErr w:type="spellStart"/>
            <w:r w:rsidRPr="00A56681">
              <w:rPr>
                <w:rFonts w:asciiTheme="minorHAnsi" w:hAnsiTheme="minorHAnsi" w:cstheme="minorHAnsi"/>
                <w:sz w:val="22"/>
                <w:szCs w:val="22"/>
              </w:rPr>
              <w:t>Interreg</w:t>
            </w:r>
            <w:proofErr w:type="spellEnd"/>
            <w:r w:rsidRPr="00A56681">
              <w:rPr>
                <w:rFonts w:asciiTheme="minorHAnsi" w:hAnsiTheme="minorHAnsi" w:cstheme="minorHAnsi"/>
                <w:sz w:val="22"/>
                <w:szCs w:val="22"/>
              </w:rPr>
              <w:t xml:space="preserve"> Česko </w:t>
            </w:r>
            <w:r w:rsidR="007C1325" w:rsidRPr="00A56681">
              <w:rPr>
                <w:rFonts w:asciiTheme="minorHAnsi" w:hAnsiTheme="minorHAnsi" w:cstheme="minorHAnsi"/>
                <w:sz w:val="22"/>
                <w:szCs w:val="22"/>
              </w:rPr>
              <w:t>–</w:t>
            </w:r>
            <w:r w:rsidRPr="00A56681">
              <w:rPr>
                <w:rFonts w:asciiTheme="minorHAnsi" w:hAnsiTheme="minorHAnsi" w:cstheme="minorHAnsi"/>
                <w:sz w:val="22"/>
                <w:szCs w:val="22"/>
              </w:rPr>
              <w:t xml:space="preserve"> Polsko</w:t>
            </w:r>
            <w:bookmarkStart w:id="0" w:name="Text11"/>
            <w:r w:rsidR="007C1325" w:rsidRPr="00A56681">
              <w:rPr>
                <w:rFonts w:asciiTheme="minorHAnsi" w:hAnsiTheme="minorHAnsi" w:cstheme="minorHAnsi"/>
                <w:sz w:val="22"/>
                <w:szCs w:val="22"/>
                <w:vertAlign w:val="superscript"/>
              </w:rPr>
              <w:t>4</w:t>
            </w:r>
            <w:bookmarkEnd w:id="0"/>
            <w:r w:rsidR="00AA00B0">
              <w:rPr>
                <w:rFonts w:asciiTheme="minorHAnsi" w:hAnsiTheme="minorHAnsi" w:cstheme="minorHAnsi"/>
                <w:color w:val="FFFFFF" w:themeColor="background1"/>
                <w:sz w:val="22"/>
                <w:szCs w:val="22"/>
                <w:vertAlign w:val="superscript"/>
              </w:rPr>
              <w:t xml:space="preserve"> </w:t>
            </w:r>
            <w:r w:rsidR="00BC57C7">
              <w:rPr>
                <w:rFonts w:asciiTheme="minorHAnsi" w:hAnsiTheme="minorHAnsi" w:cstheme="minorHAnsi"/>
                <w:sz w:val="22"/>
                <w:szCs w:val="22"/>
              </w:rPr>
              <w:t>Se</w:t>
            </w:r>
            <w:r w:rsidR="00010A60">
              <w:rPr>
                <w:rFonts w:asciiTheme="minorHAnsi" w:hAnsiTheme="minorHAnsi" w:cstheme="minorHAnsi"/>
                <w:sz w:val="22"/>
                <w:szCs w:val="22"/>
              </w:rPr>
              <w:t xml:space="preserve">nioři bez hranic, </w:t>
            </w:r>
            <w:r w:rsidRPr="00A56681">
              <w:rPr>
                <w:rFonts w:asciiTheme="minorHAnsi" w:hAnsiTheme="minorHAnsi" w:cstheme="minorHAnsi"/>
                <w:sz w:val="22"/>
                <w:szCs w:val="22"/>
              </w:rPr>
              <w:t>jak je uvedeno v žádosti o podporu, jejíž nedílnou součástí je tato dohoda.</w:t>
            </w:r>
          </w:p>
        </w:tc>
        <w:tc>
          <w:tcPr>
            <w:tcW w:w="7796" w:type="dxa"/>
          </w:tcPr>
          <w:p w14:paraId="4630E36F" w14:textId="5544FE39" w:rsidR="004C511E" w:rsidRPr="00A56681" w:rsidRDefault="00413FEA" w:rsidP="008A1417">
            <w:pPr>
              <w:pStyle w:val="Odstavecseseznamem"/>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Celem niniejszego porozumienia jest realizacja projektu ze środków Europejskiej Współpracy Terytorialnej w ramach Programu Interreg Czechy – Polska pn. </w:t>
            </w:r>
            <w:r w:rsidR="00BC57C7">
              <w:rPr>
                <w:rFonts w:asciiTheme="minorHAnsi" w:hAnsiTheme="minorHAnsi" w:cstheme="minorHAnsi"/>
                <w:sz w:val="22"/>
                <w:szCs w:val="22"/>
                <w:lang w:val="pl-PL"/>
              </w:rPr>
              <w:t>Seni</w:t>
            </w:r>
            <w:r w:rsidR="009865F1">
              <w:rPr>
                <w:rFonts w:asciiTheme="minorHAnsi" w:hAnsiTheme="minorHAnsi" w:cstheme="minorHAnsi"/>
                <w:sz w:val="22"/>
                <w:szCs w:val="22"/>
                <w:lang w:val="pl-PL"/>
              </w:rPr>
              <w:t>orzy bez granic</w:t>
            </w:r>
            <w:r w:rsidR="007C1325" w:rsidRPr="00A56681">
              <w:rPr>
                <w:rFonts w:asciiTheme="minorHAnsi" w:hAnsiTheme="minorHAnsi" w:cstheme="minorHAnsi"/>
                <w:sz w:val="22"/>
                <w:szCs w:val="22"/>
                <w:vertAlign w:val="superscript"/>
                <w:lang w:val="pl-PL"/>
              </w:rPr>
              <w:t>4</w:t>
            </w:r>
            <w:r w:rsidRPr="00A56681">
              <w:rPr>
                <w:rFonts w:asciiTheme="minorHAnsi" w:hAnsiTheme="minorHAnsi" w:cstheme="minorHAnsi"/>
                <w:sz w:val="22"/>
                <w:szCs w:val="22"/>
                <w:lang w:val="pl-PL"/>
              </w:rPr>
              <w:t>, zgodnie z zapisami znajdującymi się we wniosku o dofinansowanie, którego nieodłączny element stanowi niniejsze porozumienie.</w:t>
            </w:r>
          </w:p>
        </w:tc>
      </w:tr>
      <w:tr w:rsidR="0061689D" w:rsidRPr="00A56681" w14:paraId="055CFB5F" w14:textId="77777777" w:rsidTr="002C6469">
        <w:trPr>
          <w:trHeight w:val="272"/>
        </w:trPr>
        <w:tc>
          <w:tcPr>
            <w:tcW w:w="7196" w:type="dxa"/>
          </w:tcPr>
          <w:p w14:paraId="1B3FF244" w14:textId="30721278"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Dohoda je účinná pět let ode dne 31. prosince roku, ve kterém byla zaslána závěrečná platba vedoucímu partnerovi platebním orgánem.</w:t>
            </w:r>
          </w:p>
        </w:tc>
        <w:tc>
          <w:tcPr>
            <w:tcW w:w="7796" w:type="dxa"/>
          </w:tcPr>
          <w:p w14:paraId="7F3DEA93" w14:textId="41B42F4D" w:rsidR="004C511E" w:rsidRPr="00A56681" w:rsidRDefault="00413FEA" w:rsidP="008A1417">
            <w:pPr>
              <w:pStyle w:val="Odstavecseseznamem"/>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Porozumienie obowiązuje przez okres pięciu lat od dnia 31 grudnia roku, w którym instytucja płatnicza wysłała płatność końcową Partnerowi Wiodącemu.</w:t>
            </w:r>
          </w:p>
        </w:tc>
      </w:tr>
      <w:tr w:rsidR="0061689D" w:rsidRPr="00A56681" w14:paraId="3E9F83B6" w14:textId="77777777" w:rsidTr="002C6469">
        <w:trPr>
          <w:trHeight w:val="558"/>
        </w:trPr>
        <w:tc>
          <w:tcPr>
            <w:tcW w:w="7196" w:type="dxa"/>
          </w:tcPr>
          <w:p w14:paraId="20469F8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2</w:t>
            </w:r>
          </w:p>
          <w:p w14:paraId="38F13130" w14:textId="703D3DB8" w:rsidR="00A226F4"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Všeobecné povinnosti partnera</w:t>
            </w:r>
          </w:p>
        </w:tc>
        <w:tc>
          <w:tcPr>
            <w:tcW w:w="7796" w:type="dxa"/>
          </w:tcPr>
          <w:p w14:paraId="26CF59FB"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2</w:t>
            </w:r>
          </w:p>
          <w:p w14:paraId="17F8CB64" w14:textId="4F6DFC33" w:rsidR="00A226F4" w:rsidRPr="00A56681" w:rsidRDefault="00413FEA" w:rsidP="003D2BB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w:t>
            </w:r>
          </w:p>
        </w:tc>
      </w:tr>
      <w:tr w:rsidR="007936DA" w:rsidRPr="00A56681" w14:paraId="31D0BE32" w14:textId="77777777" w:rsidTr="002C6469">
        <w:trPr>
          <w:trHeight w:val="806"/>
        </w:trPr>
        <w:tc>
          <w:tcPr>
            <w:tcW w:w="7196" w:type="dxa"/>
          </w:tcPr>
          <w:p w14:paraId="088CA26E" w14:textId="4151DFD6" w:rsidR="007936DA" w:rsidRPr="002A0DB7" w:rsidRDefault="0016265C"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lastRenderedPageBreak/>
              <w:t xml:space="preserve">Partner odpovídá za svoji část projektu a za to, že ji bude realizovat tak, jak bylo popsáno v žádosti o podporu, a zároveň v souladu s případnými změnami schválenými </w:t>
            </w:r>
            <w:r w:rsidR="007936DA" w:rsidRPr="002A0DB7">
              <w:rPr>
                <w:rFonts w:asciiTheme="minorHAnsi" w:hAnsiTheme="minorHAnsi" w:cstheme="minorHAnsi"/>
                <w:sz w:val="22"/>
                <w:szCs w:val="22"/>
              </w:rPr>
              <w:t>Euroregionálním řídícím výborem</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či </w:t>
            </w:r>
            <w:r w:rsidR="00001CFC" w:rsidRPr="002A0DB7">
              <w:rPr>
                <w:rFonts w:asciiTheme="minorHAnsi" w:hAnsiTheme="minorHAnsi" w:cstheme="minorHAnsi"/>
                <w:sz w:val="22"/>
                <w:szCs w:val="22"/>
              </w:rPr>
              <w:t xml:space="preserve">Správcem FMP - </w:t>
            </w:r>
            <w:r w:rsidR="007936DA" w:rsidRPr="002A0DB7">
              <w:rPr>
                <w:rFonts w:asciiTheme="minorHAnsi" w:hAnsiTheme="minorHAnsi" w:cstheme="minorHAnsi"/>
                <w:sz w:val="22"/>
                <w:szCs w:val="22"/>
              </w:rPr>
              <w:t>Euroregionem Nisa</w:t>
            </w:r>
            <w:r w:rsidR="007936DA" w:rsidRPr="002A0DB7">
              <w:rPr>
                <w:rStyle w:val="Odkaznavysvtlivky"/>
                <w:rFonts w:asciiTheme="minorHAnsi" w:hAnsiTheme="minorHAnsi" w:cstheme="minorHAnsi"/>
                <w:sz w:val="22"/>
                <w:szCs w:val="22"/>
              </w:rPr>
              <w:endnoteReference w:id="1"/>
            </w:r>
            <w:r w:rsidR="007936DA" w:rsidRPr="002A0DB7">
              <w:rPr>
                <w:rFonts w:asciiTheme="minorHAnsi" w:hAnsiTheme="minorHAnsi" w:cstheme="minorHAnsi"/>
                <w:sz w:val="22"/>
                <w:szCs w:val="22"/>
              </w:rPr>
              <w:t xml:space="preserve">, dle pravidel daných legislativou a dalšími předpisy, které upravují podmínky pro realizaci projektů v rámci programu </w:t>
            </w:r>
            <w:proofErr w:type="spellStart"/>
            <w:r w:rsidR="007936DA" w:rsidRPr="002A0DB7">
              <w:rPr>
                <w:rFonts w:asciiTheme="minorHAnsi" w:hAnsiTheme="minorHAnsi" w:cstheme="minorHAnsi"/>
                <w:sz w:val="22"/>
                <w:szCs w:val="22"/>
              </w:rPr>
              <w:t>Interreg</w:t>
            </w:r>
            <w:proofErr w:type="spellEnd"/>
            <w:r w:rsidR="007936DA" w:rsidRPr="002A0DB7">
              <w:rPr>
                <w:rFonts w:asciiTheme="minorHAnsi" w:hAnsiTheme="minorHAnsi" w:cstheme="minorHAnsi"/>
                <w:sz w:val="22"/>
                <w:szCs w:val="22"/>
              </w:rPr>
              <w:t xml:space="preserve"> Česko - Polsko.</w:t>
            </w:r>
          </w:p>
        </w:tc>
        <w:tc>
          <w:tcPr>
            <w:tcW w:w="7796" w:type="dxa"/>
          </w:tcPr>
          <w:p w14:paraId="16400A1D" w14:textId="5ABD6171" w:rsidR="007936DA" w:rsidRPr="002A0DB7" w:rsidRDefault="007936DA" w:rsidP="00001CFC">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odpowiada za swoją część projektu oraz za to, że będzie ją realizował zgodnie z wnioskiem o dofinansowanie oraz zgodnie z ewentualnymi zmianami zatwierdzonymi przez Komitet Monitorujący lub </w:t>
            </w:r>
            <w:r w:rsidR="00E553F3" w:rsidRPr="00890470">
              <w:rPr>
                <w:rFonts w:asciiTheme="minorHAnsi" w:hAnsiTheme="minorHAnsi" w:cstheme="minorHAnsi"/>
                <w:sz w:val="22"/>
                <w:szCs w:val="22"/>
                <w:lang w:val="pl-PL"/>
              </w:rPr>
              <w:t>Zarządzającego</w:t>
            </w:r>
            <w:r w:rsidR="00001CFC" w:rsidRPr="00890470">
              <w:rPr>
                <w:rFonts w:asciiTheme="minorHAnsi" w:hAnsiTheme="minorHAnsi" w:cstheme="minorHAnsi"/>
                <w:sz w:val="22"/>
                <w:szCs w:val="22"/>
                <w:lang w:val="pl-PL"/>
              </w:rPr>
              <w:t xml:space="preserve"> FMP - Euroregionem Nisa</w:t>
            </w:r>
            <w:r w:rsidRPr="002A0DB7">
              <w:rPr>
                <w:rFonts w:asciiTheme="minorHAnsi" w:hAnsiTheme="minorHAnsi" w:cstheme="minorHAnsi"/>
                <w:sz w:val="22"/>
                <w:szCs w:val="22"/>
                <w:vertAlign w:val="superscript"/>
              </w:rPr>
              <w:endnoteReference w:id="2"/>
            </w:r>
            <w:r w:rsidRPr="002A0DB7">
              <w:rPr>
                <w:rFonts w:asciiTheme="minorHAnsi" w:hAnsiTheme="minorHAnsi" w:cstheme="minorHAnsi"/>
                <w:sz w:val="22"/>
                <w:szCs w:val="22"/>
                <w:lang w:val="pl-PL"/>
              </w:rPr>
              <w:t xml:space="preserve">, zgodnie z zasadami wynikającymi z prawa i przepisów regulujących warunki dotyczące realizacji projektów w ramach Programu Interreg Czechy – Polska. </w:t>
            </w:r>
          </w:p>
        </w:tc>
      </w:tr>
      <w:tr w:rsidR="007936DA" w:rsidRPr="00A56681" w14:paraId="300FA575" w14:textId="77777777" w:rsidTr="002C6469">
        <w:trPr>
          <w:trHeight w:val="806"/>
        </w:trPr>
        <w:tc>
          <w:tcPr>
            <w:tcW w:w="7196" w:type="dxa"/>
          </w:tcPr>
          <w:p w14:paraId="301D5ED4" w14:textId="775AFFC5"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2A0DB7" w:rsidRDefault="007936DA" w:rsidP="008A1417">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zobowiązuje się do realizacji swoich zadań dotyczących projektu w sposób sumienny i w określonym terminie oraz ponosi współodpowiedzialność za pomyślną realizację projektu.</w:t>
            </w:r>
          </w:p>
        </w:tc>
      </w:tr>
      <w:tr w:rsidR="007936DA" w:rsidRPr="00A56681" w14:paraId="797073E0" w14:textId="77777777" w:rsidTr="002C6469">
        <w:trPr>
          <w:trHeight w:val="274"/>
        </w:trPr>
        <w:tc>
          <w:tcPr>
            <w:tcW w:w="7196" w:type="dxa"/>
          </w:tcPr>
          <w:p w14:paraId="49EA15FA" w14:textId="386CCC19"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2A0DB7" w:rsidDel="004C511E" w:rsidRDefault="007936DA" w:rsidP="008A1417">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jest odpowiedzialny za swój budżet do wysokości kwoty, w jakiej uczestniczy w projekcie i zobowiązuje się do pokrycia swojej części współfinansowania.</w:t>
            </w:r>
          </w:p>
        </w:tc>
      </w:tr>
      <w:tr w:rsidR="0061689D" w:rsidRPr="00A56681" w14:paraId="72A26277" w14:textId="77777777" w:rsidTr="002C6469">
        <w:trPr>
          <w:trHeight w:val="806"/>
        </w:trPr>
        <w:tc>
          <w:tcPr>
            <w:tcW w:w="7196" w:type="dxa"/>
          </w:tcPr>
          <w:p w14:paraId="3C5B7BF1" w14:textId="390D769B" w:rsidR="007936DA" w:rsidRPr="002A0DB7" w:rsidRDefault="007936DA"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Partneři souhlasí s tím, že </w:t>
            </w:r>
            <w:r w:rsidR="00001CFC" w:rsidRPr="002A0DB7">
              <w:rPr>
                <w:rFonts w:asciiTheme="minorHAnsi" w:hAnsiTheme="minorHAnsi" w:cstheme="minorHAnsi"/>
                <w:sz w:val="22"/>
                <w:szCs w:val="22"/>
              </w:rPr>
              <w:t xml:space="preserve">Správce FMP - </w:t>
            </w:r>
            <w:r w:rsidRPr="002A0DB7">
              <w:rPr>
                <w:rFonts w:asciiTheme="minorHAnsi" w:hAnsiTheme="minorHAnsi" w:cstheme="minorHAnsi"/>
                <w:sz w:val="22"/>
                <w:szCs w:val="22"/>
              </w:rPr>
              <w:t xml:space="preserve">Euroregion Nisa, ŘO, NO, JS bude oprávněn zveřejňovat, a to jakoukoliv formou a prostřednictvím jakéhokoliv média, včetně dálkového přístupu, následující informace: </w:t>
            </w:r>
          </w:p>
        </w:tc>
        <w:tc>
          <w:tcPr>
            <w:tcW w:w="7796" w:type="dxa"/>
          </w:tcPr>
          <w:p w14:paraId="1CAEA2A5" w14:textId="2A06DD6E" w:rsidR="004C511E" w:rsidRPr="002A0DB7" w:rsidDel="004C511E" w:rsidRDefault="007936DA" w:rsidP="00001CFC">
            <w:pPr>
              <w:pStyle w:val="Odstavecseseznamem"/>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Partnerzy wyrażają zgodę na to, że </w:t>
            </w:r>
            <w:r w:rsidR="00E553F3" w:rsidRPr="00890470">
              <w:rPr>
                <w:rFonts w:asciiTheme="minorHAnsi" w:hAnsiTheme="minorHAnsi" w:cstheme="minorHAnsi"/>
                <w:sz w:val="22"/>
                <w:szCs w:val="22"/>
                <w:lang w:val="pl-PL"/>
              </w:rPr>
              <w:t>Zarządzający</w:t>
            </w:r>
            <w:r w:rsidR="00001CFC" w:rsidRPr="00890470">
              <w:rPr>
                <w:rFonts w:asciiTheme="minorHAnsi" w:hAnsiTheme="minorHAnsi" w:cstheme="minorHAnsi"/>
                <w:sz w:val="22"/>
                <w:szCs w:val="22"/>
                <w:lang w:val="pl-PL"/>
              </w:rPr>
              <w:t xml:space="preserve"> FMP - Euroregion Nisa, </w:t>
            </w:r>
            <w:r w:rsidR="00E553F3" w:rsidRPr="00890470">
              <w:rPr>
                <w:rFonts w:asciiTheme="minorHAnsi" w:hAnsiTheme="minorHAnsi" w:cstheme="minorHAnsi"/>
                <w:sz w:val="22"/>
                <w:szCs w:val="22"/>
                <w:lang w:val="pl-PL"/>
              </w:rPr>
              <w:t>IZ</w:t>
            </w:r>
            <w:r w:rsidR="00001CFC" w:rsidRPr="00890470">
              <w:rPr>
                <w:rFonts w:asciiTheme="minorHAnsi" w:hAnsiTheme="minorHAnsi" w:cstheme="minorHAnsi"/>
                <w:sz w:val="22"/>
                <w:szCs w:val="22"/>
                <w:lang w:val="pl-PL"/>
              </w:rPr>
              <w:t xml:space="preserve">, </w:t>
            </w:r>
            <w:r w:rsidR="00E553F3" w:rsidRPr="00890470">
              <w:rPr>
                <w:rFonts w:asciiTheme="minorHAnsi" w:hAnsiTheme="minorHAnsi" w:cstheme="minorHAnsi"/>
                <w:sz w:val="22"/>
                <w:szCs w:val="22"/>
                <w:lang w:val="pl-PL"/>
              </w:rPr>
              <w:t>IK</w:t>
            </w:r>
            <w:r w:rsidR="00001CFC" w:rsidRPr="00890470">
              <w:rPr>
                <w:rFonts w:asciiTheme="minorHAnsi" w:hAnsiTheme="minorHAnsi" w:cstheme="minorHAnsi"/>
                <w:sz w:val="22"/>
                <w:szCs w:val="22"/>
                <w:lang w:val="pl-PL"/>
              </w:rPr>
              <w:t xml:space="preserve">, </w:t>
            </w:r>
            <w:r w:rsidR="00E553F3" w:rsidRPr="00890470">
              <w:rPr>
                <w:rFonts w:asciiTheme="minorHAnsi" w:hAnsiTheme="minorHAnsi" w:cstheme="minorHAnsi"/>
                <w:sz w:val="22"/>
                <w:szCs w:val="22"/>
                <w:lang w:val="pl-PL"/>
              </w:rPr>
              <w:t>WS</w:t>
            </w:r>
            <w:r w:rsidR="00001CFC" w:rsidRPr="00890470">
              <w:rPr>
                <w:rFonts w:asciiTheme="minorHAnsi" w:hAnsiTheme="minorHAnsi" w:cstheme="minorHAnsi"/>
                <w:sz w:val="22"/>
                <w:szCs w:val="22"/>
                <w:lang w:val="pl-PL"/>
              </w:rPr>
              <w:t xml:space="preserve"> </w:t>
            </w:r>
            <w:r w:rsidRPr="002A0DB7">
              <w:rPr>
                <w:rFonts w:asciiTheme="minorHAnsi" w:hAnsiTheme="minorHAnsi" w:cstheme="minorHAnsi"/>
                <w:sz w:val="22"/>
                <w:szCs w:val="22"/>
              </w:rPr>
              <w:endnoteReference w:id="3"/>
            </w:r>
            <w:r w:rsidRPr="002A0DB7">
              <w:rPr>
                <w:rFonts w:asciiTheme="minorHAnsi" w:hAnsiTheme="minorHAnsi" w:cstheme="minorHAnsi"/>
                <w:sz w:val="22"/>
                <w:szCs w:val="22"/>
                <w:lang w:val="pl-PL"/>
              </w:rPr>
              <w:t>b</w:t>
            </w:r>
            <w:r w:rsidR="00413FEA" w:rsidRPr="002A0DB7">
              <w:rPr>
                <w:rFonts w:asciiTheme="minorHAnsi" w:hAnsiTheme="minorHAnsi" w:cstheme="minorHAnsi"/>
                <w:sz w:val="22"/>
                <w:szCs w:val="22"/>
                <w:lang w:val="pl-PL"/>
              </w:rPr>
              <w:t>ędą uprawnione do publikowania w jakiejkolwiek formie i za pośrednictwem jakichkolwiek mediów, w tym Internetu, następujących informacji:</w:t>
            </w:r>
          </w:p>
        </w:tc>
      </w:tr>
      <w:tr w:rsidR="0061689D" w:rsidRPr="00A56681" w14:paraId="6C61959E" w14:textId="77777777" w:rsidTr="002C6469">
        <w:trPr>
          <w:trHeight w:val="806"/>
        </w:trPr>
        <w:tc>
          <w:tcPr>
            <w:tcW w:w="7196" w:type="dxa"/>
          </w:tcPr>
          <w:p w14:paraId="08F9F25D"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název vedoucího partnera a ostatních partnerů,</w:t>
            </w:r>
          </w:p>
          <w:p w14:paraId="77D37E6C"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účel dotace,</w:t>
            </w:r>
          </w:p>
          <w:p w14:paraId="07A5EE9F"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udělenou částku a podíl celkových nákladů projektu krytý tímto financováním,</w:t>
            </w:r>
          </w:p>
          <w:p w14:paraId="03C00722"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geografické umístění projektu,</w:t>
            </w:r>
          </w:p>
          <w:p w14:paraId="464C7C67" w14:textId="77777777" w:rsidR="004C511E"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popis aktivit projektu.</w:t>
            </w:r>
          </w:p>
          <w:p w14:paraId="7F4D4D3C" w14:textId="77777777" w:rsidR="007936DA" w:rsidRPr="00A56681" w:rsidRDefault="007936DA" w:rsidP="007936DA">
            <w:pPr>
              <w:jc w:val="both"/>
              <w:rPr>
                <w:rFonts w:asciiTheme="minorHAnsi" w:hAnsiTheme="minorHAnsi" w:cstheme="minorHAnsi"/>
                <w:sz w:val="22"/>
                <w:szCs w:val="22"/>
              </w:rPr>
            </w:pPr>
          </w:p>
          <w:p w14:paraId="472D057A" w14:textId="16FF456A" w:rsidR="007936DA" w:rsidRPr="00A56681" w:rsidRDefault="007936DA" w:rsidP="007936DA">
            <w:pPr>
              <w:jc w:val="both"/>
              <w:rPr>
                <w:rFonts w:asciiTheme="minorHAnsi" w:hAnsiTheme="minorHAnsi" w:cstheme="minorHAnsi"/>
                <w:sz w:val="22"/>
                <w:szCs w:val="22"/>
              </w:rPr>
            </w:pPr>
          </w:p>
        </w:tc>
        <w:tc>
          <w:tcPr>
            <w:tcW w:w="7796" w:type="dxa"/>
          </w:tcPr>
          <w:p w14:paraId="0C08D2C7"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nazwy Partnera Wiodącego i pozostałych partnerów ,</w:t>
            </w:r>
          </w:p>
          <w:p w14:paraId="498AE606"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celu dofinansowania,</w:t>
            </w:r>
          </w:p>
          <w:p w14:paraId="70A743D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przyznanej kwoty i udziału dofinansowania w całkowitych kosztach projektu,</w:t>
            </w:r>
          </w:p>
          <w:p w14:paraId="5BE1F91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geograficznej lokalizacji projektu</w:t>
            </w:r>
          </w:p>
          <w:p w14:paraId="46D39E9C" w14:textId="77777777" w:rsidR="004C511E"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opisu działań projektu.</w:t>
            </w:r>
          </w:p>
          <w:p w14:paraId="3F78AB9A" w14:textId="77777777" w:rsidR="0071772D" w:rsidRDefault="0071772D" w:rsidP="0071772D">
            <w:pPr>
              <w:jc w:val="both"/>
              <w:rPr>
                <w:rFonts w:asciiTheme="minorHAnsi" w:hAnsiTheme="minorHAnsi" w:cstheme="minorHAnsi"/>
                <w:sz w:val="22"/>
                <w:szCs w:val="22"/>
                <w:lang w:val="pl-PL"/>
              </w:rPr>
            </w:pPr>
          </w:p>
          <w:p w14:paraId="135C0020" w14:textId="77777777" w:rsidR="0071772D" w:rsidRDefault="0071772D" w:rsidP="0071772D">
            <w:pPr>
              <w:jc w:val="both"/>
              <w:rPr>
                <w:rFonts w:asciiTheme="minorHAnsi" w:hAnsiTheme="minorHAnsi" w:cstheme="minorHAnsi"/>
                <w:sz w:val="22"/>
                <w:szCs w:val="22"/>
                <w:lang w:val="pl-PL"/>
              </w:rPr>
            </w:pPr>
          </w:p>
          <w:p w14:paraId="4B7D828C" w14:textId="77777777" w:rsidR="0071772D" w:rsidRDefault="0071772D" w:rsidP="0071772D">
            <w:pPr>
              <w:jc w:val="both"/>
              <w:rPr>
                <w:rFonts w:asciiTheme="minorHAnsi" w:hAnsiTheme="minorHAnsi" w:cstheme="minorHAnsi"/>
                <w:sz w:val="22"/>
                <w:szCs w:val="22"/>
                <w:lang w:val="pl-PL"/>
              </w:rPr>
            </w:pPr>
          </w:p>
          <w:p w14:paraId="069E09F0" w14:textId="77777777" w:rsidR="009865F1" w:rsidRDefault="009865F1" w:rsidP="0071772D">
            <w:pPr>
              <w:jc w:val="both"/>
              <w:rPr>
                <w:rFonts w:asciiTheme="minorHAnsi" w:hAnsiTheme="minorHAnsi" w:cstheme="minorHAnsi"/>
                <w:sz w:val="22"/>
                <w:szCs w:val="22"/>
                <w:lang w:val="pl-PL"/>
              </w:rPr>
            </w:pPr>
          </w:p>
          <w:p w14:paraId="486B99B8" w14:textId="77777777" w:rsidR="009865F1" w:rsidRDefault="009865F1" w:rsidP="0071772D">
            <w:pPr>
              <w:jc w:val="both"/>
              <w:rPr>
                <w:rFonts w:asciiTheme="minorHAnsi" w:hAnsiTheme="minorHAnsi" w:cstheme="minorHAnsi"/>
                <w:sz w:val="22"/>
                <w:szCs w:val="22"/>
                <w:lang w:val="pl-PL"/>
              </w:rPr>
            </w:pPr>
          </w:p>
          <w:p w14:paraId="6A547F01" w14:textId="77777777" w:rsidR="009865F1" w:rsidRDefault="009865F1" w:rsidP="0071772D">
            <w:pPr>
              <w:jc w:val="both"/>
              <w:rPr>
                <w:rFonts w:asciiTheme="minorHAnsi" w:hAnsiTheme="minorHAnsi" w:cstheme="minorHAnsi"/>
                <w:sz w:val="22"/>
                <w:szCs w:val="22"/>
                <w:lang w:val="pl-PL"/>
              </w:rPr>
            </w:pPr>
          </w:p>
          <w:p w14:paraId="2906142B" w14:textId="77777777" w:rsidR="0071772D" w:rsidRDefault="0071772D" w:rsidP="0071772D">
            <w:pPr>
              <w:jc w:val="both"/>
              <w:rPr>
                <w:rFonts w:asciiTheme="minorHAnsi" w:hAnsiTheme="minorHAnsi" w:cstheme="minorHAnsi"/>
                <w:sz w:val="22"/>
                <w:szCs w:val="22"/>
                <w:lang w:val="pl-PL"/>
              </w:rPr>
            </w:pPr>
          </w:p>
          <w:p w14:paraId="2537E53A" w14:textId="615F8E86" w:rsidR="0071772D" w:rsidRPr="00A56681" w:rsidDel="004C511E" w:rsidRDefault="0071772D" w:rsidP="0071772D">
            <w:pPr>
              <w:jc w:val="both"/>
              <w:rPr>
                <w:rFonts w:asciiTheme="minorHAnsi" w:hAnsiTheme="minorHAnsi" w:cstheme="minorHAnsi"/>
                <w:sz w:val="22"/>
                <w:szCs w:val="22"/>
                <w:lang w:val="pl-PL"/>
              </w:rPr>
            </w:pPr>
          </w:p>
        </w:tc>
      </w:tr>
      <w:tr w:rsidR="0061689D" w:rsidRPr="00A56681" w14:paraId="43A8B7BD" w14:textId="77777777" w:rsidTr="002C6469">
        <w:trPr>
          <w:trHeight w:val="623"/>
        </w:trPr>
        <w:tc>
          <w:tcPr>
            <w:tcW w:w="7196" w:type="dxa"/>
          </w:tcPr>
          <w:p w14:paraId="2E3DAF5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3</w:t>
            </w:r>
          </w:p>
          <w:p w14:paraId="77CDD9F3" w14:textId="0675E91A" w:rsidR="004C511E"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Povinnosti partnera vyplývající z </w:t>
            </w:r>
            <w:r w:rsidRPr="00890470">
              <w:rPr>
                <w:rFonts w:asciiTheme="minorHAnsi" w:hAnsiTheme="minorHAnsi" w:cstheme="minorHAnsi"/>
                <w:b/>
                <w:sz w:val="22"/>
                <w:szCs w:val="22"/>
              </w:rPr>
              <w:t>právního</w:t>
            </w:r>
            <w:r w:rsidRPr="00A56681">
              <w:rPr>
                <w:rFonts w:asciiTheme="minorHAnsi" w:hAnsiTheme="minorHAnsi" w:cstheme="minorHAnsi"/>
                <w:b/>
                <w:sz w:val="22"/>
                <w:szCs w:val="22"/>
              </w:rPr>
              <w:t xml:space="preserve"> aktu</w:t>
            </w:r>
            <w:r w:rsidR="005D797F" w:rsidRPr="00A56681">
              <w:rPr>
                <w:rFonts w:asciiTheme="minorHAnsi" w:hAnsiTheme="minorHAnsi" w:cstheme="minorHAnsi"/>
                <w:b/>
                <w:sz w:val="22"/>
                <w:szCs w:val="22"/>
                <w:vertAlign w:val="superscript"/>
              </w:rPr>
              <w:t>7</w:t>
            </w:r>
            <w:r w:rsidRPr="00A56681">
              <w:rPr>
                <w:rStyle w:val="Znakapoznpodarou"/>
                <w:rFonts w:asciiTheme="minorHAnsi" w:hAnsiTheme="minorHAnsi" w:cstheme="minorHAnsi"/>
                <w:b/>
                <w:color w:val="FFFFFF" w:themeColor="background1"/>
                <w:sz w:val="22"/>
                <w:szCs w:val="22"/>
              </w:rPr>
              <w:footnoteReference w:id="5"/>
            </w:r>
            <w:r w:rsidRPr="00A56681">
              <w:rPr>
                <w:rFonts w:asciiTheme="minorHAnsi" w:hAnsiTheme="minorHAnsi" w:cstheme="minorHAnsi"/>
                <w:b/>
                <w:color w:val="FFFFFF" w:themeColor="background1"/>
                <w:sz w:val="22"/>
                <w:szCs w:val="22"/>
              </w:rPr>
              <w:t xml:space="preserve"> </w:t>
            </w:r>
          </w:p>
        </w:tc>
        <w:tc>
          <w:tcPr>
            <w:tcW w:w="7796" w:type="dxa"/>
          </w:tcPr>
          <w:p w14:paraId="1F8B07C5"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3 </w:t>
            </w:r>
          </w:p>
          <w:p w14:paraId="2F2F464D" w14:textId="747C360D" w:rsidR="004C511E" w:rsidRPr="00A56681" w:rsidDel="004C511E" w:rsidRDefault="00413FEA" w:rsidP="005D797F">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Obowiązki partnera wynikające z aktu prawnego</w:t>
            </w:r>
            <w:r w:rsidR="005D797F" w:rsidRPr="00A56681">
              <w:rPr>
                <w:rFonts w:asciiTheme="minorHAnsi" w:hAnsiTheme="minorHAnsi" w:cstheme="minorHAnsi"/>
                <w:b/>
                <w:sz w:val="22"/>
                <w:szCs w:val="22"/>
                <w:vertAlign w:val="superscript"/>
                <w:lang w:val="pl-PL"/>
              </w:rPr>
              <w:t>7</w:t>
            </w:r>
            <w:r w:rsidRPr="00A56681">
              <w:rPr>
                <w:rStyle w:val="Znakapoznpodarou"/>
                <w:rFonts w:asciiTheme="minorHAnsi" w:hAnsiTheme="minorHAnsi" w:cstheme="minorHAnsi"/>
                <w:b/>
                <w:color w:val="FFFFFF" w:themeColor="background1"/>
                <w:sz w:val="22"/>
                <w:szCs w:val="22"/>
              </w:rPr>
              <w:footnoteReference w:id="6"/>
            </w:r>
            <w:r w:rsidRPr="00A56681">
              <w:rPr>
                <w:rFonts w:asciiTheme="minorHAnsi" w:hAnsiTheme="minorHAnsi" w:cstheme="minorHAnsi"/>
                <w:b/>
                <w:color w:val="FFFFFF" w:themeColor="background1"/>
                <w:sz w:val="22"/>
                <w:szCs w:val="22"/>
              </w:rPr>
              <w:t xml:space="preserve"> </w:t>
            </w:r>
          </w:p>
        </w:tc>
      </w:tr>
      <w:tr w:rsidR="0061689D" w:rsidRPr="00A56681" w14:paraId="2194770D" w14:textId="77777777" w:rsidTr="002C6469">
        <w:trPr>
          <w:trHeight w:val="690"/>
        </w:trPr>
        <w:tc>
          <w:tcPr>
            <w:tcW w:w="7196" w:type="dxa"/>
          </w:tcPr>
          <w:p w14:paraId="4BB7A58C" w14:textId="439E1E16" w:rsidR="004C511E"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při naplňování účelu dotace postupovat v souladu s programem </w:t>
            </w:r>
            <w:proofErr w:type="spellStart"/>
            <w:r w:rsidRPr="00A56681">
              <w:rPr>
                <w:rFonts w:asciiTheme="minorHAnsi" w:hAnsiTheme="minorHAnsi" w:cstheme="minorHAnsi"/>
                <w:sz w:val="22"/>
                <w:szCs w:val="22"/>
              </w:rPr>
              <w:t>Interreg</w:t>
            </w:r>
            <w:proofErr w:type="spellEnd"/>
            <w:r w:rsidRPr="00A56681">
              <w:rPr>
                <w:rFonts w:asciiTheme="minorHAnsi" w:hAnsiTheme="minorHAnsi" w:cstheme="minorHAnsi"/>
                <w:sz w:val="22"/>
                <w:szCs w:val="22"/>
              </w:rPr>
              <w:t xml:space="preserve"> Česko - Polsko.</w:t>
            </w:r>
          </w:p>
        </w:tc>
        <w:tc>
          <w:tcPr>
            <w:tcW w:w="7796" w:type="dxa"/>
          </w:tcPr>
          <w:p w14:paraId="5F56D774" w14:textId="73B86C45" w:rsidR="004C511E"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realizując cel dofinansowania, do postępowania zgodnie z Programem Interreg Czechy – Polska.</w:t>
            </w:r>
          </w:p>
        </w:tc>
      </w:tr>
      <w:tr w:rsidR="0061689D" w:rsidRPr="00A56681" w14:paraId="42E60BBA" w14:textId="77777777" w:rsidTr="002C6469">
        <w:trPr>
          <w:trHeight w:val="806"/>
        </w:trPr>
        <w:tc>
          <w:tcPr>
            <w:tcW w:w="7196" w:type="dxa"/>
          </w:tcPr>
          <w:p w14:paraId="43681C0B" w14:textId="196ACC12" w:rsidR="00872FA7"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A56681" w14:paraId="722C1228" w14:textId="77777777" w:rsidTr="002C6469">
        <w:trPr>
          <w:trHeight w:val="134"/>
        </w:trPr>
        <w:tc>
          <w:tcPr>
            <w:tcW w:w="7196" w:type="dxa"/>
          </w:tcPr>
          <w:p w14:paraId="620B1D65" w14:textId="6817FD99" w:rsidR="00F64788" w:rsidRPr="00A56681" w:rsidRDefault="0016265C" w:rsidP="008A1417">
            <w: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
                <w:rFonts w:asciiTheme="minorHAnsi" w:hAnsiTheme="minorHAnsi" w:cstheme="minorHAnsi"/>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1B33BF6D" w:rsidR="00F64788" w:rsidRPr="00A56681" w:rsidDel="004C511E"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A56681">
              <w:rPr>
                <w:rFonts w:asciiTheme="minorHAnsi" w:hAnsiTheme="minorHAnsi" w:cstheme="minorHAnsi"/>
                <w:sz w:val="22"/>
                <w:szCs w:val="22"/>
                <w:lang w:val="pl-PL"/>
              </w:rPr>
              <w:t>prefinansowania</w:t>
            </w:r>
            <w:r w:rsidRPr="00A56681">
              <w:rPr>
                <w:rFonts w:asciiTheme="minorHAnsi" w:hAnsiTheme="minorHAnsi" w:cstheme="minorHAnsi"/>
                <w:sz w:val="22"/>
                <w:szCs w:val="22"/>
                <w:lang w:val="pl-PL"/>
              </w:rPr>
              <w:t xml:space="preserve">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A56681" w14:paraId="26088902" w14:textId="77777777" w:rsidTr="002C6469">
        <w:trPr>
          <w:trHeight w:val="308"/>
        </w:trPr>
        <w:tc>
          <w:tcPr>
            <w:tcW w:w="7196" w:type="dxa"/>
          </w:tcPr>
          <w:p w14:paraId="20924F92" w14:textId="731228BA"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A56681" w:rsidRDefault="00413FEA"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A56681" w14:paraId="7CE0B4D4" w14:textId="77777777" w:rsidTr="002C6469">
        <w:trPr>
          <w:trHeight w:val="526"/>
        </w:trPr>
        <w:tc>
          <w:tcPr>
            <w:tcW w:w="7196" w:type="dxa"/>
          </w:tcPr>
          <w:p w14:paraId="7B85E9AF" w14:textId="66C0EF6D"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příslušným orgánům, tj. poskytovateli dotace, kontrolorům, společnému sekretariátu, národnímu orgánu, Evropské komisi, Evropskému účetnímu dvoru, auditnímu orgánu, platebnímu </w:t>
            </w:r>
            <w:r w:rsidRPr="00A56681">
              <w:rPr>
                <w:rFonts w:asciiTheme="minorHAnsi" w:hAnsiTheme="minorHAnsi" w:cstheme="minorHAnsi"/>
                <w:sz w:val="22"/>
                <w:szCs w:val="22"/>
              </w:rPr>
              <w:lastRenderedPageBreak/>
              <w:t>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A56681" w:rsidRDefault="007C09EF"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cs-CZ"/>
              </w:rPr>
              <w:lastRenderedPageBreak/>
              <w:t>Pa</w:t>
            </w:r>
            <w:r w:rsidRPr="00A56681">
              <w:rPr>
                <w:rFonts w:asciiTheme="minorHAnsi" w:hAnsiTheme="minorHAnsi" w:cstheme="minorHAnsi"/>
                <w:sz w:val="22"/>
                <w:szCs w:val="22"/>
                <w:lang w:val="pl-PL"/>
              </w:rPr>
              <w:t xml:space="preserve">rtner zobowiązuje się do udzielania właściwym instytucjom – udzielającemu dofinansowania, Kontrolerom, Wspólnemu Sekretariatowi, Instytucji Krajowej, Komisji Europejskiej, Europejskiemu Trybunałowi Obrachunkowemu, Instytucji </w:t>
            </w:r>
            <w:r w:rsidRPr="00A56681">
              <w:rPr>
                <w:rFonts w:asciiTheme="minorHAnsi" w:hAnsiTheme="minorHAnsi" w:cstheme="minorHAnsi"/>
                <w:sz w:val="22"/>
                <w:szCs w:val="22"/>
                <w:lang w:val="pl-PL"/>
              </w:rPr>
              <w:lastRenderedPageBreak/>
              <w:t>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A56681" w14:paraId="6A829C64" w14:textId="77777777" w:rsidTr="002C6469">
        <w:trPr>
          <w:trHeight w:val="425"/>
        </w:trPr>
        <w:tc>
          <w:tcPr>
            <w:tcW w:w="7196" w:type="dxa"/>
          </w:tcPr>
          <w:p w14:paraId="3BA797E7" w14:textId="6DF93564" w:rsidR="00A226F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A56681" w:rsidRDefault="007C09EF"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A56681" w14:paraId="081B64BB" w14:textId="77777777" w:rsidTr="002C6469">
        <w:trPr>
          <w:trHeight w:val="297"/>
        </w:trPr>
        <w:tc>
          <w:tcPr>
            <w:tcW w:w="7196" w:type="dxa"/>
          </w:tcPr>
          <w:p w14:paraId="7A9D3FD6" w14:textId="69839494" w:rsidR="002B5B24" w:rsidRPr="00A56681" w:rsidRDefault="006D6915"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Všichni partneři se zavazují realizovat propagační opatření dle žádosti o podporu a v souladu s</w:t>
            </w:r>
          </w:p>
        </w:tc>
        <w:tc>
          <w:tcPr>
            <w:tcW w:w="7796" w:type="dxa"/>
          </w:tcPr>
          <w:p w14:paraId="7DA6EE92" w14:textId="7A9B9428" w:rsidR="002B5B24" w:rsidRPr="00A56681" w:rsidRDefault="00A20DB0" w:rsidP="008A1417">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Wszyscy partnerzy zobowiązują się do realizowania działań promocyjnych zgodnie z wnioskiem o dofinansowanie i zgodnie z:</w:t>
            </w:r>
          </w:p>
        </w:tc>
      </w:tr>
      <w:tr w:rsidR="0061689D" w:rsidRPr="00A56681" w14:paraId="7031298D" w14:textId="77777777" w:rsidTr="002C6469">
        <w:trPr>
          <w:trHeight w:val="283"/>
        </w:trPr>
        <w:tc>
          <w:tcPr>
            <w:tcW w:w="7196" w:type="dxa"/>
          </w:tcPr>
          <w:p w14:paraId="4F715054" w14:textId="3E3B7123" w:rsidR="002B5B24" w:rsidRPr="00A56681" w:rsidRDefault="006D6915" w:rsidP="008A1417">
            <w:pPr>
              <w:pStyle w:val="Odstavecseseznamem"/>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A56681" w:rsidRDefault="00A20DB0" w:rsidP="008A1417">
            <w:pPr>
              <w:pStyle w:val="Textkomente"/>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rozporządzeniem Parlamentu Europejskiego i Rady (UE) nr 2021/1060 z dnia 24 czerwca 2021r. </w:t>
            </w:r>
            <w:r w:rsidRPr="00A56681">
              <w:rPr>
                <w:rFonts w:asciiTheme="minorHAnsi" w:hAnsiTheme="minorHAnsi" w:cstheme="minorHAnsi"/>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A56681" w14:paraId="58037C18" w14:textId="77777777" w:rsidTr="002C6469">
        <w:trPr>
          <w:trHeight w:val="806"/>
        </w:trPr>
        <w:tc>
          <w:tcPr>
            <w:tcW w:w="7196" w:type="dxa"/>
          </w:tcPr>
          <w:p w14:paraId="34BB42A1" w14:textId="1B4F05AF" w:rsidR="006D6915" w:rsidRPr="00A56681" w:rsidRDefault="006D6915" w:rsidP="008A1417">
            <w:pPr>
              <w:pStyle w:val="Odstavecseseznamem"/>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2021/1059 ze dne 24. června 2021 o zvláštních ustanoveních týkajících se cíle Evropská územní spolupráce (</w:t>
            </w:r>
            <w:proofErr w:type="spellStart"/>
            <w:r w:rsidRPr="00A56681">
              <w:rPr>
                <w:rFonts w:asciiTheme="minorHAnsi" w:hAnsiTheme="minorHAnsi" w:cstheme="minorHAnsi"/>
                <w:sz w:val="22"/>
                <w:szCs w:val="22"/>
                <w:lang w:val="cs-CZ"/>
              </w:rPr>
              <w:t>Interreg</w:t>
            </w:r>
            <w:proofErr w:type="spellEnd"/>
            <w:r w:rsidRPr="00A56681">
              <w:rPr>
                <w:rFonts w:asciiTheme="minorHAnsi" w:hAnsiTheme="minorHAnsi" w:cstheme="minorHAnsi"/>
                <w:sz w:val="22"/>
                <w:szCs w:val="22"/>
                <w:lang w:val="cs-CZ"/>
              </w:rPr>
              <w:t>) podporovaného z Evropského fondu pro regionální rozvoj a nástrojů financování vnější činnosti,</w:t>
            </w:r>
          </w:p>
        </w:tc>
        <w:tc>
          <w:tcPr>
            <w:tcW w:w="7796" w:type="dxa"/>
          </w:tcPr>
          <w:p w14:paraId="0EF7EB1D" w14:textId="137387B2" w:rsidR="006D6915" w:rsidRPr="00A56681" w:rsidRDefault="00A20DB0" w:rsidP="008A1417">
            <w:pPr>
              <w:pStyle w:val="Textkomente"/>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rozporządzeniem Parlamentu Europejskiego i Rady (UE) nr 2021/1059 z dnia 24 czerwca 2021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A56681">
              <w:rPr>
                <w:rFonts w:asciiTheme="minorHAnsi" w:hAnsiTheme="minorHAnsi" w:cstheme="minorHAnsi"/>
                <w:bCs/>
                <w:sz w:val="22"/>
                <w:szCs w:val="22"/>
                <w:lang w:val="pl-PL"/>
              </w:rPr>
              <w:t>;</w:t>
            </w:r>
          </w:p>
        </w:tc>
      </w:tr>
      <w:tr w:rsidR="006D6915" w:rsidRPr="00A56681" w14:paraId="5539D173" w14:textId="77777777" w:rsidTr="002C6469">
        <w:trPr>
          <w:trHeight w:val="806"/>
        </w:trPr>
        <w:tc>
          <w:tcPr>
            <w:tcW w:w="7196" w:type="dxa"/>
          </w:tcPr>
          <w:p w14:paraId="014918E5" w14:textId="573F8EA3" w:rsidR="006D6915" w:rsidRPr="00A56681" w:rsidRDefault="00780732" w:rsidP="00D01A73">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lastRenderedPageBreak/>
              <w:t>Partner se zavazuje dodržovat veškeré další povinnosti související s realizací své části projektu</w:t>
            </w:r>
            <w:r w:rsidR="00D01A73" w:rsidRPr="00A56681">
              <w:rPr>
                <w:rFonts w:asciiTheme="minorHAnsi" w:hAnsiTheme="minorHAnsi" w:cstheme="minorHAnsi"/>
                <w:sz w:val="22"/>
                <w:szCs w:val="22"/>
              </w:rPr>
              <w:t xml:space="preserve">. </w:t>
            </w:r>
          </w:p>
        </w:tc>
        <w:tc>
          <w:tcPr>
            <w:tcW w:w="7796" w:type="dxa"/>
          </w:tcPr>
          <w:p w14:paraId="6C4CB147" w14:textId="5E5639F7" w:rsidR="006D6915" w:rsidRPr="00A56681" w:rsidRDefault="00A530A9" w:rsidP="00D01A73">
            <w:pPr>
              <w:pStyle w:val="Odstavecseseznamem"/>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przestrzegania wszelkich innych obowiązków związanych z realizacją swojej części projektu</w:t>
            </w:r>
            <w:r w:rsidR="00D01A73" w:rsidRPr="00A56681">
              <w:rPr>
                <w:rFonts w:asciiTheme="minorHAnsi" w:hAnsiTheme="minorHAnsi" w:cstheme="minorHAnsi"/>
                <w:sz w:val="22"/>
                <w:szCs w:val="22"/>
                <w:lang w:val="pl-PL"/>
              </w:rPr>
              <w:t>.</w:t>
            </w:r>
          </w:p>
        </w:tc>
      </w:tr>
      <w:tr w:rsidR="006D6915" w:rsidRPr="00A56681" w14:paraId="49E5BC2A" w14:textId="77777777" w:rsidTr="002C6469">
        <w:trPr>
          <w:trHeight w:val="694"/>
        </w:trPr>
        <w:tc>
          <w:tcPr>
            <w:tcW w:w="7196" w:type="dxa"/>
          </w:tcPr>
          <w:p w14:paraId="500995CE"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4</w:t>
            </w:r>
          </w:p>
          <w:p w14:paraId="449EF661" w14:textId="59D806D1" w:rsidR="006D6915"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povinnosti </w:t>
            </w:r>
            <w:r w:rsidRPr="00A56681">
              <w:rPr>
                <w:rFonts w:asciiTheme="minorHAnsi" w:hAnsiTheme="minorHAnsi" w:cstheme="minorHAnsi"/>
                <w:b/>
                <w:sz w:val="22"/>
                <w:szCs w:val="22"/>
                <w:lang w:val="pl-PL"/>
              </w:rPr>
              <w:t>vedoucího</w:t>
            </w:r>
            <w:r w:rsidRPr="00A56681">
              <w:rPr>
                <w:rFonts w:asciiTheme="minorHAnsi" w:hAnsiTheme="minorHAnsi" w:cstheme="minorHAnsi"/>
                <w:b/>
                <w:sz w:val="22"/>
                <w:szCs w:val="22"/>
              </w:rPr>
              <w:t xml:space="preserve"> partnera</w:t>
            </w:r>
          </w:p>
        </w:tc>
        <w:tc>
          <w:tcPr>
            <w:tcW w:w="7796" w:type="dxa"/>
          </w:tcPr>
          <w:p w14:paraId="1EA1EA82" w14:textId="77777777" w:rsidR="003B2806" w:rsidRPr="00A56681" w:rsidRDefault="003B2806"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4 </w:t>
            </w:r>
          </w:p>
          <w:p w14:paraId="215EB8D6" w14:textId="0A8491B1" w:rsidR="006D6915" w:rsidRPr="00A56681" w:rsidRDefault="003B2806" w:rsidP="008B39E0">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 Wiodącego</w:t>
            </w:r>
          </w:p>
        </w:tc>
      </w:tr>
      <w:tr w:rsidR="00780732" w:rsidRPr="00A56681" w14:paraId="07382D9B" w14:textId="77777777" w:rsidTr="002C6469">
        <w:trPr>
          <w:trHeight w:val="643"/>
        </w:trPr>
        <w:tc>
          <w:tcPr>
            <w:tcW w:w="7196" w:type="dxa"/>
          </w:tcPr>
          <w:p w14:paraId="4FFBC787" w14:textId="32E128E8" w:rsidR="00780732" w:rsidRPr="00A56681" w:rsidRDefault="00780732" w:rsidP="00780732">
            <w:pPr>
              <w:jc w:val="both"/>
              <w:rPr>
                <w:rFonts w:asciiTheme="minorHAnsi" w:hAnsiTheme="minorHAnsi" w:cstheme="minorHAnsi"/>
                <w:sz w:val="22"/>
                <w:szCs w:val="22"/>
              </w:rPr>
            </w:pPr>
            <w:r w:rsidRPr="00A56681">
              <w:rPr>
                <w:rFonts w:asciiTheme="minorHAnsi" w:hAnsiTheme="minorHAnsi" w:cstheme="minorHAnsi"/>
                <w:sz w:val="22"/>
                <w:szCs w:val="22"/>
              </w:rPr>
              <w:t>Vedoucí partner bude plnit kromě všech povinností vyplývajících z §2 a §3 této dohody zejména následující povinnosti:</w:t>
            </w:r>
          </w:p>
        </w:tc>
        <w:tc>
          <w:tcPr>
            <w:tcW w:w="7796" w:type="dxa"/>
          </w:tcPr>
          <w:p w14:paraId="092262E2" w14:textId="37B5DC8E" w:rsidR="00780732" w:rsidRPr="00A56681" w:rsidRDefault="003B2806" w:rsidP="008B39E0">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oprócz obowiązków wynikających z § 2 i § 3 niniejszego porozumienia realizuje następujące obowiązki:</w:t>
            </w:r>
          </w:p>
        </w:tc>
      </w:tr>
      <w:tr w:rsidR="00780732" w:rsidRPr="00A56681" w14:paraId="21BE2280" w14:textId="77777777" w:rsidTr="002C6469">
        <w:trPr>
          <w:trHeight w:val="695"/>
        </w:trPr>
        <w:tc>
          <w:tcPr>
            <w:tcW w:w="7196" w:type="dxa"/>
          </w:tcPr>
          <w:p w14:paraId="105A2AF8" w14:textId="2EEB6203"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nést odpovědnost za celkovou koordinaci realizace projektu a za tím účelem jmenovat projektového manažera, </w:t>
            </w:r>
          </w:p>
        </w:tc>
        <w:tc>
          <w:tcPr>
            <w:tcW w:w="7796" w:type="dxa"/>
          </w:tcPr>
          <w:p w14:paraId="6E2F257D" w14:textId="3E8E909A"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ponosi odpowiedzialność za ogólną koordynację realizacji projektu i w tym celu mianuje menedżera projektu, </w:t>
            </w:r>
          </w:p>
        </w:tc>
      </w:tr>
      <w:tr w:rsidR="00780732" w:rsidRPr="00A56681" w14:paraId="44FA25EE" w14:textId="77777777" w:rsidTr="002C6469">
        <w:trPr>
          <w:trHeight w:val="692"/>
        </w:trPr>
        <w:tc>
          <w:tcPr>
            <w:tcW w:w="7196" w:type="dxa"/>
          </w:tcPr>
          <w:p w14:paraId="75E7774A" w14:textId="13F95776" w:rsidR="00780732" w:rsidRPr="002A0DB7" w:rsidRDefault="00780732" w:rsidP="00D01A73">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informovat ostatní partnery o schválení projektu </w:t>
            </w:r>
            <w:r w:rsidR="00D01A73" w:rsidRPr="002A0DB7">
              <w:rPr>
                <w:rFonts w:asciiTheme="minorHAnsi" w:hAnsiTheme="minorHAnsi" w:cstheme="minorHAnsi"/>
                <w:sz w:val="22"/>
                <w:szCs w:val="22"/>
              </w:rPr>
              <w:t>Euroregionálním řídícím výborem</w:t>
            </w:r>
            <w:r w:rsidRPr="002A0DB7">
              <w:rPr>
                <w:rFonts w:asciiTheme="minorHAnsi" w:hAnsiTheme="minorHAnsi" w:cstheme="minorHAnsi"/>
                <w:sz w:val="22"/>
                <w:szCs w:val="22"/>
              </w:rPr>
              <w:t xml:space="preserve"> a o případných změnách nebo podmínkách z něj vyplývajících,</w:t>
            </w:r>
          </w:p>
        </w:tc>
        <w:tc>
          <w:tcPr>
            <w:tcW w:w="7796" w:type="dxa"/>
          </w:tcPr>
          <w:p w14:paraId="4BD85322" w14:textId="323ED9A6"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informuje pozostałych partnerów o zatwierdzeniu projektu przez </w:t>
            </w:r>
            <w:proofErr w:type="spellStart"/>
            <w:r w:rsidR="00D01A73" w:rsidRPr="002A0DB7">
              <w:rPr>
                <w:rFonts w:asciiTheme="minorHAnsi" w:hAnsiTheme="minorHAnsi" w:cstheme="minorHAnsi"/>
                <w:sz w:val="22"/>
                <w:szCs w:val="22"/>
              </w:rPr>
              <w:t>Euroregion</w:t>
            </w:r>
            <w:r w:rsidR="00E57169" w:rsidRPr="002A0DB7">
              <w:rPr>
                <w:rFonts w:asciiTheme="minorHAnsi" w:hAnsiTheme="minorHAnsi" w:cstheme="minorHAnsi"/>
                <w:sz w:val="22"/>
                <w:szCs w:val="22"/>
              </w:rPr>
              <w:t>alny</w:t>
            </w:r>
            <w:proofErr w:type="spellEnd"/>
            <w:r w:rsidR="00D01A73" w:rsidRPr="002A0DB7">
              <w:rPr>
                <w:rFonts w:asciiTheme="minorHAnsi" w:hAnsiTheme="minorHAnsi" w:cstheme="minorHAnsi"/>
                <w:sz w:val="22"/>
                <w:szCs w:val="22"/>
              </w:rPr>
              <w:t xml:space="preserve"> </w:t>
            </w:r>
            <w:proofErr w:type="spellStart"/>
            <w:r w:rsidR="00E57169" w:rsidRPr="002A0DB7">
              <w:rPr>
                <w:rFonts w:asciiTheme="minorHAnsi" w:hAnsiTheme="minorHAnsi" w:cstheme="minorHAnsi"/>
                <w:sz w:val="22"/>
                <w:szCs w:val="22"/>
              </w:rPr>
              <w:t>Komitet</w:t>
            </w:r>
            <w:proofErr w:type="spellEnd"/>
            <w:r w:rsidR="00E57169" w:rsidRPr="002A0DB7">
              <w:rPr>
                <w:rFonts w:asciiTheme="minorHAnsi" w:hAnsiTheme="minorHAnsi" w:cstheme="minorHAnsi"/>
                <w:sz w:val="22"/>
                <w:szCs w:val="22"/>
              </w:rPr>
              <w:t xml:space="preserve"> </w:t>
            </w:r>
            <w:proofErr w:type="spellStart"/>
            <w:r w:rsidR="00E57169" w:rsidRPr="002A0DB7">
              <w:rPr>
                <w:rFonts w:asciiTheme="minorHAnsi" w:hAnsiTheme="minorHAnsi" w:cstheme="minorHAnsi"/>
                <w:sz w:val="22"/>
                <w:szCs w:val="22"/>
              </w:rPr>
              <w:t>Sterujący</w:t>
            </w:r>
            <w:proofErr w:type="spellEnd"/>
            <w:r w:rsidR="00D01A73" w:rsidRPr="002A0DB7">
              <w:rPr>
                <w:rFonts w:asciiTheme="minorHAnsi" w:hAnsiTheme="minorHAnsi" w:cstheme="minorHAnsi"/>
                <w:sz w:val="22"/>
                <w:szCs w:val="22"/>
              </w:rPr>
              <w:t xml:space="preserve"> </w:t>
            </w:r>
            <w:r w:rsidRPr="002A0DB7">
              <w:rPr>
                <w:rFonts w:asciiTheme="minorHAnsi" w:hAnsiTheme="minorHAnsi" w:cstheme="minorHAnsi"/>
                <w:snapToGrid w:val="0"/>
                <w:sz w:val="22"/>
                <w:szCs w:val="22"/>
                <w:lang w:val="pl-PL"/>
              </w:rPr>
              <w:t>oraz o ewentualnych zaproponowanych przez Komitet zmianach lub wynikających z nich warunkach ,</w:t>
            </w:r>
          </w:p>
        </w:tc>
      </w:tr>
      <w:tr w:rsidR="00780732" w:rsidRPr="00A56681" w14:paraId="079BB177" w14:textId="77777777" w:rsidTr="002C6469">
        <w:trPr>
          <w:trHeight w:val="702"/>
        </w:trPr>
        <w:tc>
          <w:tcPr>
            <w:tcW w:w="7196" w:type="dxa"/>
          </w:tcPr>
          <w:p w14:paraId="52CE4407" w14:textId="199F1351"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zawiera akt prawny z instytucją udzielającą dofinansowania i informuje o tym partnerów oraz zapoznaje ich w pełnym zakresie z treścią aktu prawnego,</w:t>
            </w:r>
          </w:p>
        </w:tc>
      </w:tr>
      <w:tr w:rsidR="00780732" w:rsidRPr="00A56681" w14:paraId="6DE1F1A1" w14:textId="77777777" w:rsidTr="002C6469">
        <w:trPr>
          <w:trHeight w:val="806"/>
        </w:trPr>
        <w:tc>
          <w:tcPr>
            <w:tcW w:w="7196" w:type="dxa"/>
          </w:tcPr>
          <w:p w14:paraId="334F8E06" w14:textId="6AC49534" w:rsidR="00780732" w:rsidRPr="002A0DB7" w:rsidRDefault="00D01A73" w:rsidP="00001CFC">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předložit Správci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v</w:t>
            </w:r>
            <w:r w:rsidR="00001CFC" w:rsidRPr="002A0DB7">
              <w:rPr>
                <w:rFonts w:asciiTheme="minorHAnsi" w:hAnsiTheme="minorHAnsi" w:cstheme="minorHAnsi"/>
                <w:sz w:val="22"/>
                <w:szCs w:val="22"/>
              </w:rPr>
              <w:t> </w:t>
            </w:r>
            <w:r w:rsidRPr="002A0DB7">
              <w:rPr>
                <w:rFonts w:asciiTheme="minorHAnsi" w:hAnsiTheme="minorHAnsi" w:cstheme="minorHAnsi"/>
                <w:sz w:val="22"/>
                <w:szCs w:val="22"/>
              </w:rPr>
              <w:t>Euroregionu</w:t>
            </w:r>
            <w:r w:rsidR="00001CFC" w:rsidRPr="002A0DB7">
              <w:rPr>
                <w:rFonts w:asciiTheme="minorHAnsi" w:hAnsiTheme="minorHAnsi" w:cstheme="minorHAnsi"/>
                <w:sz w:val="22"/>
                <w:szCs w:val="22"/>
              </w:rPr>
              <w:t xml:space="preserve"> Nisa</w:t>
            </w:r>
            <w:r w:rsidRPr="002A0DB7">
              <w:rPr>
                <w:rFonts w:asciiTheme="minorHAnsi" w:hAnsiTheme="minorHAnsi" w:cstheme="minorHAnsi"/>
                <w:sz w:val="22"/>
                <w:szCs w:val="22"/>
              </w:rPr>
              <w:t xml:space="preserve"> </w:t>
            </w:r>
            <w:r w:rsidR="00780732" w:rsidRPr="002A0DB7">
              <w:rPr>
                <w:rFonts w:asciiTheme="minorHAnsi" w:hAnsiTheme="minorHAnsi" w:cstheme="minorHAnsi"/>
                <w:sz w:val="22"/>
                <w:szCs w:val="22"/>
              </w:rPr>
              <w:t>zpráv</w:t>
            </w:r>
            <w:r w:rsidRPr="002A0DB7">
              <w:rPr>
                <w:rFonts w:asciiTheme="minorHAnsi" w:hAnsiTheme="minorHAnsi" w:cstheme="minorHAnsi"/>
                <w:sz w:val="22"/>
                <w:szCs w:val="22"/>
              </w:rPr>
              <w:t>u</w:t>
            </w:r>
            <w:r w:rsidR="00780732" w:rsidRPr="002A0DB7">
              <w:rPr>
                <w:rFonts w:asciiTheme="minorHAnsi" w:hAnsiTheme="minorHAnsi" w:cstheme="minorHAnsi"/>
                <w:sz w:val="22"/>
                <w:szCs w:val="22"/>
              </w:rPr>
              <w:t xml:space="preserve"> o realizaci projektu </w:t>
            </w:r>
          </w:p>
        </w:tc>
        <w:tc>
          <w:tcPr>
            <w:tcW w:w="7796" w:type="dxa"/>
          </w:tcPr>
          <w:p w14:paraId="0E08423E" w14:textId="1A9A6715" w:rsidR="00780732" w:rsidRPr="002A0DB7" w:rsidRDefault="00E57169" w:rsidP="00001CFC">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proofErr w:type="spellStart"/>
            <w:r w:rsidRPr="002A0DB7">
              <w:rPr>
                <w:rFonts w:asciiTheme="minorHAnsi" w:hAnsiTheme="minorHAnsi" w:cstheme="minorHAnsi"/>
                <w:sz w:val="22"/>
                <w:szCs w:val="22"/>
              </w:rPr>
              <w:t>przed</w:t>
            </w:r>
            <w:r w:rsidR="00393980" w:rsidRPr="002A0DB7">
              <w:rPr>
                <w:rFonts w:asciiTheme="minorHAnsi" w:hAnsiTheme="minorHAnsi" w:cstheme="minorHAnsi"/>
                <w:sz w:val="22"/>
                <w:szCs w:val="22"/>
              </w:rPr>
              <w:t>kłada</w:t>
            </w:r>
            <w:proofErr w:type="spellEnd"/>
            <w:r w:rsidRPr="002A0DB7">
              <w:rPr>
                <w:rFonts w:asciiTheme="minorHAnsi" w:hAnsiTheme="minorHAnsi" w:cstheme="minorHAnsi"/>
                <w:sz w:val="22"/>
                <w:szCs w:val="22"/>
              </w:rPr>
              <w:t xml:space="preserve"> </w:t>
            </w:r>
            <w:proofErr w:type="spellStart"/>
            <w:r w:rsidRPr="002A0DB7">
              <w:rPr>
                <w:rFonts w:asciiTheme="minorHAnsi" w:hAnsiTheme="minorHAnsi" w:cstheme="minorHAnsi"/>
                <w:sz w:val="22"/>
                <w:szCs w:val="22"/>
              </w:rPr>
              <w:t>sprawozdanie</w:t>
            </w:r>
            <w:proofErr w:type="spellEnd"/>
            <w:r w:rsidRPr="002A0DB7">
              <w:rPr>
                <w:rFonts w:asciiTheme="minorHAnsi" w:hAnsiTheme="minorHAnsi" w:cstheme="minorHAnsi"/>
                <w:sz w:val="22"/>
                <w:szCs w:val="22"/>
              </w:rPr>
              <w:t xml:space="preserve"> z </w:t>
            </w:r>
            <w:proofErr w:type="spellStart"/>
            <w:r w:rsidRPr="002A0DB7">
              <w:rPr>
                <w:rFonts w:asciiTheme="minorHAnsi" w:hAnsiTheme="minorHAnsi" w:cstheme="minorHAnsi"/>
                <w:sz w:val="22"/>
                <w:szCs w:val="22"/>
              </w:rPr>
              <w:t>realizacji</w:t>
            </w:r>
            <w:proofErr w:type="spellEnd"/>
            <w:r w:rsidRPr="002A0DB7">
              <w:rPr>
                <w:rFonts w:asciiTheme="minorHAnsi" w:hAnsiTheme="minorHAnsi" w:cstheme="minorHAnsi"/>
                <w:sz w:val="22"/>
                <w:szCs w:val="22"/>
              </w:rPr>
              <w:t xml:space="preserve"> projektu</w:t>
            </w:r>
            <w:r w:rsidR="00393980" w:rsidRPr="002A0DB7">
              <w:rPr>
                <w:rFonts w:asciiTheme="minorHAnsi" w:hAnsiTheme="minorHAnsi" w:cstheme="minorHAnsi"/>
                <w:sz w:val="22"/>
                <w:szCs w:val="22"/>
              </w:rPr>
              <w:t xml:space="preserve"> </w:t>
            </w:r>
            <w:r w:rsidR="00FD19B0" w:rsidRPr="002A0DB7">
              <w:rPr>
                <w:rFonts w:asciiTheme="minorHAnsi" w:hAnsiTheme="minorHAnsi" w:cstheme="minorHAnsi"/>
                <w:sz w:val="22"/>
                <w:szCs w:val="22"/>
              </w:rPr>
              <w:t xml:space="preserve">do </w:t>
            </w:r>
            <w:proofErr w:type="spellStart"/>
            <w:r w:rsidR="00FD19B0" w:rsidRPr="002A0DB7">
              <w:rPr>
                <w:rFonts w:asciiTheme="minorHAnsi" w:hAnsiTheme="minorHAnsi" w:cstheme="minorHAnsi"/>
                <w:sz w:val="22"/>
                <w:szCs w:val="22"/>
              </w:rPr>
              <w:t>Zarządzającego</w:t>
            </w:r>
            <w:proofErr w:type="spellEnd"/>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Euroregion Nisa</w:t>
            </w:r>
            <w:r w:rsidR="00D01A73" w:rsidRPr="002A0DB7">
              <w:rPr>
                <w:rFonts w:asciiTheme="minorHAnsi" w:hAnsiTheme="minorHAnsi" w:cstheme="minorHAnsi"/>
                <w:sz w:val="22"/>
                <w:szCs w:val="22"/>
              </w:rPr>
              <w:t xml:space="preserve"> </w:t>
            </w:r>
          </w:p>
        </w:tc>
      </w:tr>
      <w:tr w:rsidR="00780732" w:rsidRPr="00A56681" w14:paraId="45FEC98F" w14:textId="77777777" w:rsidTr="002C6469">
        <w:trPr>
          <w:trHeight w:val="806"/>
        </w:trPr>
        <w:tc>
          <w:tcPr>
            <w:tcW w:w="7196" w:type="dxa"/>
          </w:tcPr>
          <w:p w14:paraId="1AE6BEBC" w14:textId="220A523E"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A56681" w14:paraId="3C389E9B" w14:textId="77777777" w:rsidTr="002C6469">
        <w:trPr>
          <w:trHeight w:val="806"/>
        </w:trPr>
        <w:tc>
          <w:tcPr>
            <w:tcW w:w="7196" w:type="dxa"/>
          </w:tcPr>
          <w:p w14:paraId="2C225EBD" w14:textId="600E6FE5" w:rsidR="00780732" w:rsidRPr="00A56681" w:rsidRDefault="00780732" w:rsidP="00D01A73">
            <w:pPr>
              <w:numPr>
                <w:ilvl w:val="0"/>
                <w:numId w:val="7"/>
              </w:numPr>
              <w:tabs>
                <w:tab w:val="clear" w:pos="720"/>
              </w:tabs>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partnery o jakékoliv skutečnosti, která má, popř. by mohla mít vliv na realizaci projektu</w:t>
            </w:r>
            <w:r w:rsidR="00D01A73" w:rsidRPr="00A56681">
              <w:rPr>
                <w:rFonts w:asciiTheme="minorHAnsi" w:hAnsiTheme="minorHAnsi" w:cstheme="minorHAnsi"/>
                <w:sz w:val="22"/>
                <w:szCs w:val="22"/>
              </w:rPr>
              <w:t xml:space="preserve">. </w:t>
            </w:r>
          </w:p>
        </w:tc>
        <w:tc>
          <w:tcPr>
            <w:tcW w:w="7796" w:type="dxa"/>
          </w:tcPr>
          <w:p w14:paraId="6333640A" w14:textId="77777777" w:rsidR="00780732" w:rsidRPr="00A56681" w:rsidRDefault="00164101" w:rsidP="00D01A73">
            <w:pPr>
              <w:pStyle w:val="l3"/>
              <w:widowControl w:val="0"/>
              <w:numPr>
                <w:ilvl w:val="0"/>
                <w:numId w:val="19"/>
              </w:numPr>
              <w:tabs>
                <w:tab w:val="clear" w:pos="720"/>
                <w:tab w:val="num" w:pos="-3060"/>
              </w:tabs>
              <w:spacing w:after="0"/>
              <w:ind w:left="739" w:hanging="425"/>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partnerów o jakiejkolwiek okoliczności, która ma, lub mogłaby mieć wpływ na realizację projektu.</w:t>
            </w:r>
          </w:p>
          <w:p w14:paraId="4591AC93" w14:textId="77777777"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D9946A9" w14:textId="24E7945C"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28857E58" w14:textId="77777777" w:rsidTr="002C6469">
        <w:trPr>
          <w:trHeight w:val="806"/>
        </w:trPr>
        <w:tc>
          <w:tcPr>
            <w:tcW w:w="7196" w:type="dxa"/>
          </w:tcPr>
          <w:p w14:paraId="728204B4"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5</w:t>
            </w:r>
          </w:p>
          <w:p w14:paraId="136D3CE6" w14:textId="3142E861"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w:t>
            </w:r>
            <w:r w:rsidRPr="00A56681">
              <w:rPr>
                <w:rFonts w:asciiTheme="minorHAnsi" w:hAnsiTheme="minorHAnsi" w:cstheme="minorHAnsi"/>
                <w:b/>
                <w:sz w:val="22"/>
                <w:szCs w:val="22"/>
                <w:lang w:val="pl-PL"/>
              </w:rPr>
              <w:t>povinnosti</w:t>
            </w:r>
            <w:r w:rsidRPr="00A56681">
              <w:rPr>
                <w:rFonts w:asciiTheme="minorHAnsi" w:hAnsiTheme="minorHAnsi" w:cstheme="minorHAnsi"/>
                <w:b/>
                <w:sz w:val="22"/>
                <w:szCs w:val="22"/>
              </w:rPr>
              <w:t xml:space="preserve"> partnera</w:t>
            </w:r>
          </w:p>
        </w:tc>
        <w:tc>
          <w:tcPr>
            <w:tcW w:w="7796" w:type="dxa"/>
          </w:tcPr>
          <w:p w14:paraId="5F42CADD" w14:textId="77777777" w:rsidR="00164101" w:rsidRPr="00A56681" w:rsidRDefault="0016410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5</w:t>
            </w:r>
          </w:p>
          <w:p w14:paraId="60C60A49" w14:textId="23E3EF17" w:rsidR="00780732" w:rsidRPr="00A56681" w:rsidRDefault="00164101" w:rsidP="00336A1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Ogólne obowiązki partnera </w:t>
            </w:r>
          </w:p>
        </w:tc>
      </w:tr>
      <w:tr w:rsidR="00780732" w:rsidRPr="00A56681" w14:paraId="7B5623A3" w14:textId="77777777" w:rsidTr="002C6469">
        <w:trPr>
          <w:trHeight w:val="806"/>
        </w:trPr>
        <w:tc>
          <w:tcPr>
            <w:tcW w:w="7196" w:type="dxa"/>
          </w:tcPr>
          <w:p w14:paraId="686C6686" w14:textId="6A41D39A" w:rsidR="00780732" w:rsidRPr="00A56681" w:rsidRDefault="00780732" w:rsidP="00780732">
            <w:pPr>
              <w:tabs>
                <w:tab w:val="num" w:pos="426"/>
              </w:tabs>
              <w:jc w:val="both"/>
              <w:rPr>
                <w:rFonts w:asciiTheme="minorHAnsi" w:hAnsiTheme="minorHAnsi" w:cstheme="minorHAnsi"/>
                <w:sz w:val="22"/>
                <w:szCs w:val="22"/>
              </w:rPr>
            </w:pPr>
            <w:r w:rsidRPr="00A56681">
              <w:rPr>
                <w:rFonts w:asciiTheme="minorHAnsi" w:hAnsiTheme="minorHAnsi" w:cstheme="minorHAnsi"/>
                <w:sz w:val="22"/>
                <w:szCs w:val="22"/>
              </w:rPr>
              <w:t>Partner se zavazuje plnit povinnosti stanovené v §2</w:t>
            </w:r>
            <w:r w:rsidR="004B1B4B" w:rsidRPr="00A56681">
              <w:rPr>
                <w:rFonts w:asciiTheme="minorHAnsi" w:hAnsiTheme="minorHAnsi" w:cstheme="minorHAnsi"/>
                <w:sz w:val="22"/>
                <w:szCs w:val="22"/>
              </w:rPr>
              <w:t xml:space="preserve"> </w:t>
            </w:r>
            <w:r w:rsidRPr="00A56681">
              <w:rPr>
                <w:rFonts w:asciiTheme="minorHAnsi" w:hAnsiTheme="minorHAnsi" w:cstheme="minorHAnsi"/>
                <w:sz w:val="22"/>
                <w:szCs w:val="22"/>
              </w:rPr>
              <w:t xml:space="preserve">a §3 </w:t>
            </w:r>
            <w:proofErr w:type="gramStart"/>
            <w:r w:rsidRPr="00A56681">
              <w:rPr>
                <w:rFonts w:asciiTheme="minorHAnsi" w:hAnsiTheme="minorHAnsi" w:cstheme="minorHAnsi"/>
                <w:sz w:val="22"/>
                <w:szCs w:val="22"/>
              </w:rPr>
              <w:t>této</w:t>
            </w:r>
            <w:proofErr w:type="gramEnd"/>
            <w:r w:rsidRPr="00A56681">
              <w:rPr>
                <w:rFonts w:asciiTheme="minorHAnsi" w:hAnsiTheme="minorHAnsi" w:cstheme="minorHAnsi"/>
                <w:sz w:val="22"/>
                <w:szCs w:val="22"/>
              </w:rPr>
              <w:t xml:space="preserve"> dohody, a dále se zavazuje:</w:t>
            </w:r>
          </w:p>
        </w:tc>
        <w:tc>
          <w:tcPr>
            <w:tcW w:w="7796" w:type="dxa"/>
          </w:tcPr>
          <w:p w14:paraId="21A613E6" w14:textId="207F585E" w:rsidR="00780732" w:rsidRPr="00A56681" w:rsidRDefault="00164101" w:rsidP="004B1B4B">
            <w:pPr>
              <w:tabs>
                <w:tab w:val="num" w:pos="426"/>
              </w:tabs>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realizacji obowiązków określonych w § 2 i § 3 niniejszego porozumienia a ponadto:</w:t>
            </w:r>
          </w:p>
        </w:tc>
      </w:tr>
      <w:tr w:rsidR="00780732" w:rsidRPr="00A56681" w14:paraId="03E441A2" w14:textId="77777777" w:rsidTr="002C6469">
        <w:trPr>
          <w:trHeight w:val="711"/>
        </w:trPr>
        <w:tc>
          <w:tcPr>
            <w:tcW w:w="7196" w:type="dxa"/>
          </w:tcPr>
          <w:p w14:paraId="409A5547" w14:textId="7F50CC08"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zmocnit vedoucího partnera, aby ho zastupoval v právních úkonech vůči poskytovateli dotace při:</w:t>
            </w:r>
          </w:p>
        </w:tc>
        <w:tc>
          <w:tcPr>
            <w:tcW w:w="7796" w:type="dxa"/>
          </w:tcPr>
          <w:p w14:paraId="7BC65CD5" w14:textId="6E352D2B"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upoważnia Partnera Wiodącego, by go reprezentował w czynnościach prawnych wobec udzielającego dofinansowania przy:</w:t>
            </w:r>
          </w:p>
        </w:tc>
      </w:tr>
      <w:tr w:rsidR="00780732" w:rsidRPr="00A56681" w14:paraId="348F9119" w14:textId="77777777" w:rsidTr="002C6469">
        <w:trPr>
          <w:trHeight w:val="806"/>
        </w:trPr>
        <w:tc>
          <w:tcPr>
            <w:tcW w:w="7196" w:type="dxa"/>
          </w:tcPr>
          <w:p w14:paraId="55FEA3AB"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kontrole a hodnocení žádosti o podporu,</w:t>
            </w:r>
          </w:p>
          <w:p w14:paraId="24D9B981"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uzavírání právního aktu,</w:t>
            </w:r>
          </w:p>
          <w:p w14:paraId="101361E2" w14:textId="177F92DA"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realizaci projektu a čerpání dotace;</w:t>
            </w:r>
          </w:p>
        </w:tc>
        <w:tc>
          <w:tcPr>
            <w:tcW w:w="7796" w:type="dxa"/>
          </w:tcPr>
          <w:p w14:paraId="29C67697" w14:textId="3FE04982" w:rsidR="00164101" w:rsidRPr="00A56681" w:rsidRDefault="00164101" w:rsidP="008A1417">
            <w:pPr>
              <w:numPr>
                <w:ilvl w:val="1"/>
                <w:numId w:val="21"/>
              </w:numPr>
              <w:tabs>
                <w:tab w:val="clear" w:pos="1800"/>
              </w:tabs>
              <w:jc w:val="both"/>
              <w:rPr>
                <w:rFonts w:asciiTheme="minorHAnsi" w:hAnsiTheme="minorHAnsi" w:cstheme="minorHAnsi"/>
                <w:sz w:val="22"/>
                <w:szCs w:val="22"/>
              </w:rPr>
            </w:pPr>
            <w:proofErr w:type="spellStart"/>
            <w:r w:rsidRPr="00A56681">
              <w:rPr>
                <w:rFonts w:asciiTheme="minorHAnsi" w:hAnsiTheme="minorHAnsi" w:cstheme="minorHAnsi"/>
                <w:sz w:val="22"/>
                <w:szCs w:val="22"/>
              </w:rPr>
              <w:t>kontroli</w:t>
            </w:r>
            <w:proofErr w:type="spellEnd"/>
            <w:r w:rsidRPr="00A56681">
              <w:rPr>
                <w:rFonts w:asciiTheme="minorHAnsi" w:hAnsiTheme="minorHAnsi" w:cstheme="minorHAnsi"/>
                <w:sz w:val="22"/>
                <w:szCs w:val="22"/>
              </w:rPr>
              <w:t xml:space="preserve"> i </w:t>
            </w:r>
            <w:proofErr w:type="spellStart"/>
            <w:r w:rsidRPr="00A56681">
              <w:rPr>
                <w:rFonts w:asciiTheme="minorHAnsi" w:hAnsiTheme="minorHAnsi" w:cstheme="minorHAnsi"/>
                <w:sz w:val="22"/>
                <w:szCs w:val="22"/>
              </w:rPr>
              <w:t>ocenie</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wniosku</w:t>
            </w:r>
            <w:proofErr w:type="spellEnd"/>
            <w:r w:rsidRPr="00A56681">
              <w:rPr>
                <w:rFonts w:asciiTheme="minorHAnsi" w:hAnsiTheme="minorHAnsi" w:cstheme="minorHAnsi"/>
                <w:sz w:val="22"/>
                <w:szCs w:val="22"/>
              </w:rPr>
              <w:t xml:space="preserve"> o </w:t>
            </w:r>
            <w:proofErr w:type="spellStart"/>
            <w:r w:rsidRPr="00A56681">
              <w:rPr>
                <w:rFonts w:asciiTheme="minorHAnsi" w:hAnsiTheme="minorHAnsi" w:cstheme="minorHAnsi"/>
                <w:sz w:val="22"/>
                <w:szCs w:val="22"/>
              </w:rPr>
              <w:t>dofinansowanie</w:t>
            </w:r>
            <w:proofErr w:type="spellEnd"/>
            <w:r w:rsidRPr="00A56681">
              <w:rPr>
                <w:rFonts w:asciiTheme="minorHAnsi" w:hAnsiTheme="minorHAnsi" w:cstheme="minorHAnsi"/>
                <w:sz w:val="22"/>
                <w:szCs w:val="22"/>
              </w:rPr>
              <w:t>,</w:t>
            </w:r>
          </w:p>
          <w:p w14:paraId="3DC059AB" w14:textId="10D114B3" w:rsidR="00164101" w:rsidRPr="00A56681" w:rsidRDefault="00164101" w:rsidP="008A1417">
            <w:pPr>
              <w:numPr>
                <w:ilvl w:val="1"/>
                <w:numId w:val="21"/>
              </w:numPr>
              <w:tabs>
                <w:tab w:val="clear" w:pos="1800"/>
              </w:tabs>
              <w:jc w:val="both"/>
              <w:rPr>
                <w:rFonts w:asciiTheme="minorHAnsi" w:hAnsiTheme="minorHAnsi" w:cstheme="minorHAnsi"/>
                <w:sz w:val="22"/>
                <w:szCs w:val="22"/>
              </w:rPr>
            </w:pPr>
            <w:proofErr w:type="spellStart"/>
            <w:r w:rsidRPr="00A56681">
              <w:rPr>
                <w:rFonts w:asciiTheme="minorHAnsi" w:hAnsiTheme="minorHAnsi" w:cstheme="minorHAnsi"/>
                <w:sz w:val="22"/>
                <w:szCs w:val="22"/>
              </w:rPr>
              <w:t>wydawaniu</w:t>
            </w:r>
            <w:proofErr w:type="spellEnd"/>
            <w:r w:rsidRPr="00A56681">
              <w:rPr>
                <w:rFonts w:asciiTheme="minorHAnsi" w:hAnsiTheme="minorHAnsi" w:cstheme="minorHAnsi"/>
                <w:sz w:val="22"/>
                <w:szCs w:val="22"/>
              </w:rPr>
              <w:t xml:space="preserve"> aktu </w:t>
            </w:r>
            <w:proofErr w:type="spellStart"/>
            <w:r w:rsidRPr="00A56681">
              <w:rPr>
                <w:rFonts w:asciiTheme="minorHAnsi" w:hAnsiTheme="minorHAnsi" w:cstheme="minorHAnsi"/>
                <w:sz w:val="22"/>
                <w:szCs w:val="22"/>
              </w:rPr>
              <w:t>prawnego</w:t>
            </w:r>
            <w:proofErr w:type="spellEnd"/>
            <w:r w:rsidRPr="00A56681">
              <w:rPr>
                <w:rFonts w:asciiTheme="minorHAnsi" w:hAnsiTheme="minorHAnsi" w:cstheme="minorHAnsi"/>
                <w:sz w:val="22"/>
                <w:szCs w:val="22"/>
              </w:rPr>
              <w:t>,</w:t>
            </w:r>
          </w:p>
          <w:p w14:paraId="529EE3A2" w14:textId="21690B22" w:rsidR="00780732" w:rsidRPr="00A56681" w:rsidRDefault="00164101" w:rsidP="008A1417">
            <w:pPr>
              <w:numPr>
                <w:ilvl w:val="1"/>
                <w:numId w:val="21"/>
              </w:numPr>
              <w:tabs>
                <w:tab w:val="clear" w:pos="1800"/>
              </w:tabs>
              <w:jc w:val="both"/>
              <w:rPr>
                <w:rFonts w:asciiTheme="minorHAnsi" w:hAnsiTheme="minorHAnsi" w:cstheme="minorHAnsi"/>
                <w:sz w:val="22"/>
                <w:szCs w:val="22"/>
                <w:lang w:val="pl-PL"/>
              </w:rPr>
            </w:pPr>
            <w:proofErr w:type="spellStart"/>
            <w:r w:rsidRPr="00A56681">
              <w:rPr>
                <w:rFonts w:asciiTheme="minorHAnsi" w:hAnsiTheme="minorHAnsi" w:cstheme="minorHAnsi"/>
                <w:sz w:val="22"/>
                <w:szCs w:val="22"/>
              </w:rPr>
              <w:t>realizacji</w:t>
            </w:r>
            <w:proofErr w:type="spellEnd"/>
            <w:r w:rsidRPr="00A56681">
              <w:rPr>
                <w:rFonts w:asciiTheme="minorHAnsi" w:hAnsiTheme="minorHAnsi" w:cstheme="minorHAnsi"/>
                <w:sz w:val="22"/>
                <w:szCs w:val="22"/>
              </w:rPr>
              <w:t xml:space="preserve"> projektu i </w:t>
            </w:r>
            <w:proofErr w:type="spellStart"/>
            <w:r w:rsidRPr="00A56681">
              <w:rPr>
                <w:rFonts w:asciiTheme="minorHAnsi" w:hAnsiTheme="minorHAnsi" w:cstheme="minorHAnsi"/>
                <w:sz w:val="22"/>
                <w:szCs w:val="22"/>
              </w:rPr>
              <w:t>wykorzystywaniu</w:t>
            </w:r>
            <w:proofErr w:type="spellEnd"/>
            <w:r w:rsidRPr="00A56681">
              <w:rPr>
                <w:rFonts w:asciiTheme="minorHAnsi" w:hAnsiTheme="minorHAnsi" w:cstheme="minorHAnsi"/>
                <w:sz w:val="22"/>
                <w:szCs w:val="22"/>
                <w:lang w:val="pl-PL"/>
              </w:rPr>
              <w:t xml:space="preserve"> dofinansowania,</w:t>
            </w:r>
          </w:p>
        </w:tc>
      </w:tr>
      <w:tr w:rsidR="00780732" w:rsidRPr="00A56681" w14:paraId="777A33AE" w14:textId="77777777" w:rsidTr="002C6469">
        <w:trPr>
          <w:trHeight w:val="806"/>
        </w:trPr>
        <w:tc>
          <w:tcPr>
            <w:tcW w:w="7196" w:type="dxa"/>
          </w:tcPr>
          <w:p w14:paraId="511934B4" w14:textId="531593D8" w:rsidR="00780732" w:rsidRPr="00A56681" w:rsidRDefault="00780732" w:rsidP="006B713A">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předat vedoucímu partnerovi informace o realizaci jeho části projektu</w:t>
            </w:r>
            <w:r w:rsidR="00F55C39" w:rsidRPr="00A56681">
              <w:rPr>
                <w:rFonts w:asciiTheme="minorHAnsi" w:hAnsiTheme="minorHAnsi" w:cstheme="minorHAnsi"/>
                <w:sz w:val="22"/>
                <w:szCs w:val="22"/>
              </w:rPr>
              <w:t>,</w:t>
            </w:r>
            <w:r w:rsidRPr="00A56681">
              <w:rPr>
                <w:rFonts w:asciiTheme="minorHAnsi" w:hAnsiTheme="minorHAnsi" w:cstheme="minorHAnsi"/>
                <w:sz w:val="22"/>
                <w:szCs w:val="22"/>
              </w:rPr>
              <w:t xml:space="preserve"> </w:t>
            </w:r>
          </w:p>
        </w:tc>
        <w:tc>
          <w:tcPr>
            <w:tcW w:w="7796" w:type="dxa"/>
          </w:tcPr>
          <w:p w14:paraId="4F07C0BF" w14:textId="7DD5A5D3" w:rsidR="00780732" w:rsidRPr="00A56681" w:rsidRDefault="00164101" w:rsidP="006B713A">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przekazuje Partnerowi Wiodącemu informacje o realizacji jego części projektu</w:t>
            </w:r>
            <w:r w:rsidR="00F55C39" w:rsidRPr="00A56681">
              <w:rPr>
                <w:rFonts w:asciiTheme="minorHAnsi" w:hAnsiTheme="minorHAnsi" w:cstheme="minorHAnsi"/>
                <w:snapToGrid w:val="0"/>
                <w:sz w:val="22"/>
                <w:szCs w:val="22"/>
                <w:lang w:val="pl-PL"/>
              </w:rPr>
              <w:t>,</w:t>
            </w:r>
            <w:r w:rsidRPr="00A56681">
              <w:rPr>
                <w:rFonts w:asciiTheme="minorHAnsi" w:hAnsiTheme="minorHAnsi" w:cstheme="minorHAnsi"/>
                <w:snapToGrid w:val="0"/>
                <w:sz w:val="22"/>
                <w:szCs w:val="22"/>
                <w:lang w:val="pl-PL"/>
              </w:rPr>
              <w:t xml:space="preserve"> </w:t>
            </w:r>
          </w:p>
        </w:tc>
      </w:tr>
      <w:tr w:rsidR="00780732" w:rsidRPr="00A56681" w14:paraId="254AD866" w14:textId="77777777" w:rsidTr="002C6469">
        <w:trPr>
          <w:trHeight w:val="542"/>
        </w:trPr>
        <w:tc>
          <w:tcPr>
            <w:tcW w:w="7196" w:type="dxa"/>
          </w:tcPr>
          <w:p w14:paraId="3C24E837" w14:textId="4B134AE6"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jakékoliv skutečnosti, která má, popř. by mohla mít, vliv na realizaci projektu,</w:t>
            </w:r>
          </w:p>
        </w:tc>
        <w:tc>
          <w:tcPr>
            <w:tcW w:w="7796" w:type="dxa"/>
          </w:tcPr>
          <w:p w14:paraId="6EED6BBB" w14:textId="758B9EE6"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o jakiejkolwiek okoliczności, która ma lub. mogłaby mieć wpływ na realizację projektu, </w:t>
            </w:r>
          </w:p>
        </w:tc>
      </w:tr>
      <w:tr w:rsidR="00780732" w:rsidRPr="00A56681" w14:paraId="3AB9593E" w14:textId="77777777" w:rsidTr="002C6469">
        <w:trPr>
          <w:trHeight w:val="425"/>
        </w:trPr>
        <w:tc>
          <w:tcPr>
            <w:tcW w:w="7196" w:type="dxa"/>
          </w:tcPr>
          <w:p w14:paraId="0E890A96" w14:textId="180A2B33"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A56681">
              <w:rPr>
                <w:rFonts w:asciiTheme="minorHAnsi" w:hAnsiTheme="minorHAnsi" w:cstheme="minorHAnsi"/>
                <w:sz w:val="22"/>
                <w:szCs w:val="22"/>
              </w:rPr>
              <w:t>Centralnym</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Rejestru</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Beneficjentów</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Rzeczywistych</w:t>
            </w:r>
            <w:proofErr w:type="spellEnd"/>
            <w:r w:rsidRPr="00A56681">
              <w:rPr>
                <w:rFonts w:asciiTheme="minorHAnsi" w:hAnsiTheme="minorHAnsi" w:cstheme="minorHAnsi"/>
                <w:sz w:val="22"/>
                <w:szCs w:val="22"/>
              </w:rPr>
              <w:t>,</w:t>
            </w:r>
          </w:p>
        </w:tc>
        <w:tc>
          <w:tcPr>
            <w:tcW w:w="7796" w:type="dxa"/>
          </w:tcPr>
          <w:p w14:paraId="3A67C9E6" w14:textId="6131FD49" w:rsidR="00780732" w:rsidRPr="00A56681" w:rsidRDefault="006C2FB0"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A56681" w14:paraId="210CF86A" w14:textId="77777777" w:rsidTr="002C6469">
        <w:trPr>
          <w:trHeight w:val="806"/>
        </w:trPr>
        <w:tc>
          <w:tcPr>
            <w:tcW w:w="7196" w:type="dxa"/>
          </w:tcPr>
          <w:p w14:paraId="218BFC31" w14:textId="20F08716" w:rsidR="00780732" w:rsidRPr="00A56681" w:rsidRDefault="00780732" w:rsidP="00937EF2">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A56681" w:rsidRDefault="006C2FB0" w:rsidP="00937EF2">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5312DB68"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57816AD"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B0AA1EC"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256A537" w14:textId="0F472BDC"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30517CBF" w14:textId="77777777" w:rsidTr="002C6469">
        <w:trPr>
          <w:trHeight w:val="559"/>
        </w:trPr>
        <w:tc>
          <w:tcPr>
            <w:tcW w:w="7196" w:type="dxa"/>
          </w:tcPr>
          <w:p w14:paraId="6C779A35"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6</w:t>
            </w:r>
          </w:p>
          <w:p w14:paraId="28FF2F4C" w14:textId="1996AA67"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Odpovědnost při </w:t>
            </w:r>
            <w:r w:rsidRPr="00A56681">
              <w:rPr>
                <w:rFonts w:asciiTheme="minorHAnsi" w:hAnsiTheme="minorHAnsi" w:cstheme="minorHAnsi"/>
                <w:b/>
                <w:sz w:val="22"/>
                <w:szCs w:val="22"/>
                <w:lang w:val="pl-PL"/>
              </w:rPr>
              <w:t>neplnění</w:t>
            </w:r>
            <w:r w:rsidRPr="00A56681">
              <w:rPr>
                <w:rFonts w:asciiTheme="minorHAnsi" w:hAnsiTheme="minorHAnsi" w:cstheme="minorHAnsi"/>
                <w:b/>
                <w:sz w:val="22"/>
                <w:szCs w:val="22"/>
              </w:rPr>
              <w:t xml:space="preserve"> povinností </w:t>
            </w:r>
          </w:p>
        </w:tc>
        <w:tc>
          <w:tcPr>
            <w:tcW w:w="7796" w:type="dxa"/>
          </w:tcPr>
          <w:p w14:paraId="6A5FB4E9"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6 </w:t>
            </w:r>
          </w:p>
          <w:p w14:paraId="60C63E50" w14:textId="0416311F"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Odpowiedzialność w przypadku niewypełnienia obowiązków</w:t>
            </w:r>
          </w:p>
        </w:tc>
      </w:tr>
      <w:tr w:rsidR="00780732" w:rsidRPr="00A56681" w14:paraId="2F2199C8" w14:textId="77777777" w:rsidTr="002C6469">
        <w:trPr>
          <w:trHeight w:val="806"/>
        </w:trPr>
        <w:tc>
          <w:tcPr>
            <w:tcW w:w="7196" w:type="dxa"/>
          </w:tcPr>
          <w:p w14:paraId="2CB6CC73" w14:textId="2F7F3A30"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A56681">
              <w:rPr>
                <w:rFonts w:asciiTheme="minorHAnsi" w:hAnsiTheme="minorHAnsi" w:cstheme="minorHAnsi"/>
                <w:sz w:val="22"/>
                <w:szCs w:val="22"/>
              </w:rPr>
              <w:t>Interreg</w:t>
            </w:r>
            <w:proofErr w:type="spellEnd"/>
            <w:r w:rsidRPr="00A56681">
              <w:rPr>
                <w:rFonts w:asciiTheme="minorHAnsi" w:hAnsiTheme="minorHAnsi" w:cstheme="minorHAnsi"/>
                <w:sz w:val="22"/>
                <w:szCs w:val="22"/>
              </w:rPr>
              <w:t xml:space="preserve"> Česko – Polsko.</w:t>
            </w:r>
          </w:p>
        </w:tc>
        <w:tc>
          <w:tcPr>
            <w:tcW w:w="7796" w:type="dxa"/>
          </w:tcPr>
          <w:p w14:paraId="7BCE29AC" w14:textId="1D08282F" w:rsidR="00780732"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A56681" w:rsidDel="008A2607">
              <w:rPr>
                <w:rFonts w:asciiTheme="minorHAnsi" w:hAnsiTheme="minorHAnsi" w:cstheme="minorHAnsi"/>
                <w:sz w:val="22"/>
                <w:szCs w:val="22"/>
                <w:lang w:val="pl-PL"/>
              </w:rPr>
              <w:t xml:space="preserve"> </w:t>
            </w:r>
            <w:r w:rsidRPr="00A56681">
              <w:rPr>
                <w:rFonts w:asciiTheme="minorHAnsi" w:hAnsiTheme="minorHAnsi" w:cstheme="minorHAnsi"/>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A56681" w14:paraId="3DC83594" w14:textId="77777777" w:rsidTr="002C6469">
        <w:trPr>
          <w:trHeight w:val="806"/>
        </w:trPr>
        <w:tc>
          <w:tcPr>
            <w:tcW w:w="7196" w:type="dxa"/>
          </w:tcPr>
          <w:p w14:paraId="37154F85" w14:textId="28CD968D"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A56681" w14:paraId="2BAC6785" w14:textId="77777777" w:rsidTr="002C6469">
        <w:trPr>
          <w:trHeight w:val="806"/>
        </w:trPr>
        <w:tc>
          <w:tcPr>
            <w:tcW w:w="7196" w:type="dxa"/>
          </w:tcPr>
          <w:p w14:paraId="665F7441" w14:textId="77777777" w:rsidR="00B10D04"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A56681" w:rsidRDefault="00CF76E2" w:rsidP="00CF76E2">
            <w:pPr>
              <w:jc w:val="both"/>
              <w:rPr>
                <w:rFonts w:asciiTheme="minorHAnsi" w:hAnsiTheme="minorHAnsi" w:cstheme="minorHAnsi"/>
                <w:sz w:val="22"/>
                <w:szCs w:val="22"/>
              </w:rPr>
            </w:pPr>
          </w:p>
        </w:tc>
        <w:tc>
          <w:tcPr>
            <w:tcW w:w="7796" w:type="dxa"/>
          </w:tcPr>
          <w:p w14:paraId="03C4B04F" w14:textId="37DE48F4" w:rsidR="00780732" w:rsidRPr="00A56681" w:rsidRDefault="00986AD3" w:rsidP="00937EF2">
            <w:pPr>
              <w:pStyle w:val="Textkomente"/>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A56681" w14:paraId="01E108F7" w14:textId="77777777" w:rsidTr="002C6469">
        <w:trPr>
          <w:trHeight w:val="532"/>
        </w:trPr>
        <w:tc>
          <w:tcPr>
            <w:tcW w:w="7196" w:type="dxa"/>
          </w:tcPr>
          <w:p w14:paraId="398EF6D1"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7</w:t>
            </w:r>
          </w:p>
          <w:p w14:paraId="09DBC3FE" w14:textId="3B3831B3"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Změny projektu v </w:t>
            </w:r>
            <w:r w:rsidRPr="00A56681">
              <w:rPr>
                <w:rFonts w:asciiTheme="minorHAnsi" w:hAnsiTheme="minorHAnsi" w:cstheme="minorHAnsi"/>
                <w:b/>
                <w:sz w:val="22"/>
                <w:szCs w:val="22"/>
                <w:lang w:val="pl-PL"/>
              </w:rPr>
              <w:t>průběhu</w:t>
            </w:r>
            <w:r w:rsidRPr="00A56681">
              <w:rPr>
                <w:rFonts w:asciiTheme="minorHAnsi" w:hAnsiTheme="minorHAnsi" w:cstheme="minorHAnsi"/>
                <w:b/>
                <w:sz w:val="22"/>
                <w:szCs w:val="22"/>
              </w:rPr>
              <w:t xml:space="preserve"> realizace</w:t>
            </w:r>
          </w:p>
        </w:tc>
        <w:tc>
          <w:tcPr>
            <w:tcW w:w="7796" w:type="dxa"/>
          </w:tcPr>
          <w:p w14:paraId="164179E8"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7</w:t>
            </w:r>
          </w:p>
          <w:p w14:paraId="4EFAAD8E" w14:textId="1544ED0C"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Zmiany projektu w trakcie realizacji</w:t>
            </w:r>
          </w:p>
        </w:tc>
      </w:tr>
      <w:tr w:rsidR="00780732" w:rsidRPr="00A56681" w14:paraId="26E32612" w14:textId="77777777" w:rsidTr="002C6469">
        <w:trPr>
          <w:trHeight w:val="625"/>
        </w:trPr>
        <w:tc>
          <w:tcPr>
            <w:tcW w:w="7196" w:type="dxa"/>
          </w:tcPr>
          <w:p w14:paraId="3121A02E" w14:textId="7723C22F" w:rsidR="00780732" w:rsidRPr="002A0DB7" w:rsidRDefault="00B10D04" w:rsidP="00F55C39">
            <w:pPr>
              <w:numPr>
                <w:ilvl w:val="0"/>
                <w:numId w:val="10"/>
              </w:numPr>
              <w:tabs>
                <w:tab w:val="clear" w:pos="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Jakákoliv žádost o pozměnění projektu předložená vedoucím partnerem </w:t>
            </w:r>
            <w:r w:rsidR="00F55C39" w:rsidRPr="002A0DB7">
              <w:rPr>
                <w:rFonts w:asciiTheme="minorHAnsi" w:hAnsiTheme="minorHAnsi" w:cstheme="minorHAnsi"/>
                <w:sz w:val="22"/>
                <w:szCs w:val="22"/>
              </w:rPr>
              <w:t>Správci FMP Euroregionu Nisa</w:t>
            </w:r>
            <w:r w:rsidRPr="002A0DB7">
              <w:rPr>
                <w:rFonts w:asciiTheme="minorHAnsi" w:hAnsiTheme="minorHAnsi" w:cstheme="minorHAnsi"/>
                <w:sz w:val="22"/>
                <w:szCs w:val="22"/>
              </w:rPr>
              <w:t xml:space="preserve"> musí být předem odsouhlasena partnery.</w:t>
            </w:r>
          </w:p>
        </w:tc>
        <w:tc>
          <w:tcPr>
            <w:tcW w:w="7796" w:type="dxa"/>
          </w:tcPr>
          <w:p w14:paraId="720AE43E" w14:textId="4A8F9B95" w:rsidR="00780732" w:rsidRPr="002A0DB7" w:rsidRDefault="00986AD3" w:rsidP="00937EF2">
            <w:pPr>
              <w:pStyle w:val="Textkomente"/>
              <w:numPr>
                <w:ilvl w:val="0"/>
                <w:numId w:val="26"/>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Jakikolwiek wniosek o zmianę projektu złożony przez Partnera Wiodącego do </w:t>
            </w:r>
            <w:proofErr w:type="spellStart"/>
            <w:r w:rsidR="00FD19B0" w:rsidRPr="002A0DB7">
              <w:rPr>
                <w:rFonts w:asciiTheme="minorHAnsi" w:hAnsiTheme="minorHAnsi" w:cstheme="minorHAnsi"/>
                <w:sz w:val="22"/>
                <w:szCs w:val="22"/>
              </w:rPr>
              <w:t>Zarządzającego</w:t>
            </w:r>
            <w:proofErr w:type="spellEnd"/>
            <w:r w:rsidR="00FD19B0" w:rsidRPr="002A0DB7">
              <w:rPr>
                <w:rFonts w:asciiTheme="minorHAnsi" w:hAnsiTheme="minorHAnsi" w:cstheme="minorHAnsi"/>
                <w:sz w:val="22"/>
                <w:szCs w:val="22"/>
              </w:rPr>
              <w:t xml:space="preserve"> </w:t>
            </w:r>
            <w:r w:rsidR="00F55C39" w:rsidRPr="002A0DB7">
              <w:rPr>
                <w:rFonts w:asciiTheme="minorHAnsi" w:hAnsiTheme="minorHAnsi" w:cstheme="minorHAnsi"/>
                <w:sz w:val="22"/>
                <w:szCs w:val="22"/>
              </w:rPr>
              <w:t>FMP Euroregion Nisa</w:t>
            </w:r>
            <w:r w:rsidRPr="002A0DB7">
              <w:rPr>
                <w:rFonts w:asciiTheme="minorHAnsi" w:hAnsiTheme="minorHAnsi" w:cstheme="minorHAnsi"/>
                <w:sz w:val="22"/>
                <w:szCs w:val="22"/>
                <w:lang w:val="pl-PL"/>
              </w:rPr>
              <w:t xml:space="preserve"> musi być uprzednio uzgodniony przez partnerów. </w:t>
            </w:r>
          </w:p>
        </w:tc>
      </w:tr>
      <w:tr w:rsidR="00780732" w:rsidRPr="00A56681" w14:paraId="456942FF" w14:textId="77777777" w:rsidTr="002C6469">
        <w:trPr>
          <w:trHeight w:val="58"/>
        </w:trPr>
        <w:tc>
          <w:tcPr>
            <w:tcW w:w="7196" w:type="dxa"/>
          </w:tcPr>
          <w:p w14:paraId="73384AA4" w14:textId="75583298" w:rsidR="00780732" w:rsidRPr="00A56681" w:rsidRDefault="00B10D04" w:rsidP="008A1417">
            <w:pPr>
              <w:numPr>
                <w:ilvl w:val="0"/>
                <w:numId w:val="10"/>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A56681" w:rsidRDefault="00986AD3" w:rsidP="00937EF2">
            <w:pPr>
              <w:pStyle w:val="Textkomente"/>
              <w:numPr>
                <w:ilvl w:val="0"/>
                <w:numId w:val="26"/>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A56681" w14:paraId="465E2D68" w14:textId="77777777" w:rsidTr="002C6469">
        <w:trPr>
          <w:trHeight w:val="651"/>
        </w:trPr>
        <w:tc>
          <w:tcPr>
            <w:tcW w:w="7196" w:type="dxa"/>
          </w:tcPr>
          <w:p w14:paraId="5258A9AF"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8</w:t>
            </w:r>
          </w:p>
          <w:p w14:paraId="15F1FA88" w14:textId="1DD59E59"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Postoupení, právní </w:t>
            </w:r>
            <w:r w:rsidRPr="00A56681">
              <w:rPr>
                <w:rFonts w:asciiTheme="minorHAnsi" w:hAnsiTheme="minorHAnsi" w:cstheme="minorHAnsi"/>
                <w:b/>
                <w:sz w:val="22"/>
                <w:szCs w:val="22"/>
                <w:lang w:val="pl-PL"/>
              </w:rPr>
              <w:t>nástupnictví</w:t>
            </w:r>
            <w:r w:rsidRPr="00A56681">
              <w:rPr>
                <w:rFonts w:asciiTheme="minorHAnsi" w:hAnsiTheme="minorHAnsi" w:cstheme="minorHAnsi"/>
                <w:b/>
                <w:sz w:val="22"/>
                <w:szCs w:val="22"/>
              </w:rPr>
              <w:t xml:space="preserve"> </w:t>
            </w:r>
          </w:p>
        </w:tc>
        <w:tc>
          <w:tcPr>
            <w:tcW w:w="7796" w:type="dxa"/>
          </w:tcPr>
          <w:p w14:paraId="6EF1FE71" w14:textId="3248328F"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8</w:t>
            </w:r>
          </w:p>
          <w:p w14:paraId="7F24EB27" w14:textId="13AEC1A9"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Cesja, przeniesienie prawne</w:t>
            </w:r>
          </w:p>
        </w:tc>
      </w:tr>
      <w:tr w:rsidR="00780732" w:rsidRPr="00A56681" w14:paraId="0E7AB146" w14:textId="77777777" w:rsidTr="002C6469">
        <w:trPr>
          <w:trHeight w:val="425"/>
        </w:trPr>
        <w:tc>
          <w:tcPr>
            <w:tcW w:w="7196" w:type="dxa"/>
          </w:tcPr>
          <w:p w14:paraId="2600BA89" w14:textId="04F4114C" w:rsidR="00780732" w:rsidRPr="002A0DB7" w:rsidRDefault="00B10D04" w:rsidP="00001CFC">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w:t>
            </w:r>
            <w:r w:rsidR="00001CFC" w:rsidRPr="002A0DB7">
              <w:rPr>
                <w:rFonts w:asciiTheme="minorHAnsi" w:hAnsiTheme="minorHAnsi" w:cstheme="minorHAnsi"/>
                <w:sz w:val="22"/>
                <w:szCs w:val="22"/>
              </w:rPr>
              <w:t xml:space="preserve">Správce FMP – Euroregionu Nisa </w:t>
            </w:r>
            <w:r w:rsidRPr="002A0DB7">
              <w:rPr>
                <w:rFonts w:asciiTheme="minorHAnsi" w:hAnsiTheme="minorHAnsi" w:cstheme="minorHAnsi"/>
                <w:sz w:val="22"/>
                <w:szCs w:val="22"/>
              </w:rPr>
              <w:t xml:space="preserve">a </w:t>
            </w:r>
            <w:r w:rsidR="00001CFC" w:rsidRPr="002A0DB7">
              <w:rPr>
                <w:rFonts w:asciiTheme="minorHAnsi" w:hAnsiTheme="minorHAnsi" w:cstheme="minorHAnsi"/>
                <w:sz w:val="22"/>
                <w:szCs w:val="22"/>
              </w:rPr>
              <w:t>Euroregionálního řídícího výboru.</w:t>
            </w:r>
          </w:p>
        </w:tc>
        <w:tc>
          <w:tcPr>
            <w:tcW w:w="7796" w:type="dxa"/>
          </w:tcPr>
          <w:p w14:paraId="0500E5C0" w14:textId="10205850" w:rsidR="00780732" w:rsidRPr="002A0DB7" w:rsidRDefault="00986AD3" w:rsidP="00937EF2">
            <w:pPr>
              <w:pStyle w:val="Textkomente"/>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w:t>
            </w:r>
            <w:r w:rsidR="00B97236"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zgodzie </w:t>
            </w:r>
            <w:r w:rsidR="00B97236" w:rsidRPr="002A0DB7">
              <w:rPr>
                <w:rFonts w:asciiTheme="minorHAnsi" w:hAnsiTheme="minorHAnsi" w:cstheme="minorHAnsi"/>
                <w:sz w:val="22"/>
                <w:szCs w:val="22"/>
                <w:lang w:val="pl-PL"/>
              </w:rPr>
              <w:t>udzielonej przez Zarządzającego FMP</w:t>
            </w:r>
            <w:r w:rsidR="0032289E" w:rsidRPr="002A0DB7">
              <w:rPr>
                <w:rFonts w:asciiTheme="minorHAnsi" w:hAnsiTheme="minorHAnsi" w:cstheme="minorHAnsi"/>
                <w:sz w:val="22"/>
                <w:szCs w:val="22"/>
                <w:lang w:val="pl-PL"/>
              </w:rPr>
              <w:t xml:space="preserve"> Euroregion Nisa</w:t>
            </w:r>
            <w:r w:rsidR="00B97236" w:rsidRPr="002A0DB7">
              <w:rPr>
                <w:rFonts w:asciiTheme="minorHAnsi" w:hAnsiTheme="minorHAnsi" w:cstheme="minorHAnsi"/>
                <w:sz w:val="22"/>
                <w:szCs w:val="22"/>
                <w:lang w:val="pl-PL"/>
              </w:rPr>
              <w:t xml:space="preserve"> oraz zatwierdzonej przez Euroregionalny Komitet Sterujący</w:t>
            </w:r>
            <w:r w:rsidR="0032289E"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w:t>
            </w:r>
          </w:p>
        </w:tc>
      </w:tr>
      <w:tr w:rsidR="00780732" w:rsidRPr="00A56681" w14:paraId="2F6351CB" w14:textId="77777777" w:rsidTr="002C6469">
        <w:trPr>
          <w:trHeight w:val="701"/>
        </w:trPr>
        <w:tc>
          <w:tcPr>
            <w:tcW w:w="7196" w:type="dxa"/>
          </w:tcPr>
          <w:p w14:paraId="7153C47F" w14:textId="77777777" w:rsidR="00780732" w:rsidRPr="002A0DB7" w:rsidRDefault="00B10D04" w:rsidP="008A1417">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V případě právního nástupnictví je partner povinen převést všechny povinnosti podle této dohody na právního nástupce.</w:t>
            </w:r>
          </w:p>
          <w:p w14:paraId="13EF7897" w14:textId="71B96B3C" w:rsidR="00937EF2" w:rsidRPr="002A0DB7" w:rsidRDefault="00937EF2" w:rsidP="00937EF2">
            <w:pPr>
              <w:jc w:val="both"/>
              <w:rPr>
                <w:rFonts w:asciiTheme="minorHAnsi" w:hAnsiTheme="minorHAnsi" w:cstheme="minorHAnsi"/>
                <w:sz w:val="22"/>
                <w:szCs w:val="22"/>
              </w:rPr>
            </w:pPr>
          </w:p>
        </w:tc>
        <w:tc>
          <w:tcPr>
            <w:tcW w:w="7796" w:type="dxa"/>
          </w:tcPr>
          <w:p w14:paraId="41E4CFB4" w14:textId="77777777" w:rsidR="00780732" w:rsidRPr="002A0DB7" w:rsidRDefault="00986AD3" w:rsidP="00937EF2">
            <w:pPr>
              <w:pStyle w:val="Textkomente"/>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W przypadku następstwa prawnego partner ma obowiązek przeniesienia wszystkich obowiązków wynikających z niniejszego porozumienia na następcę prawnego.</w:t>
            </w:r>
          </w:p>
          <w:p w14:paraId="7A8A0BEC" w14:textId="77777777" w:rsidR="00937EF2" w:rsidRPr="002A0DB7" w:rsidRDefault="00937EF2" w:rsidP="00937EF2">
            <w:pPr>
              <w:pStyle w:val="Textkomente"/>
              <w:spacing w:before="0" w:after="0"/>
              <w:rPr>
                <w:rFonts w:asciiTheme="minorHAnsi" w:hAnsiTheme="minorHAnsi" w:cstheme="minorHAnsi"/>
                <w:sz w:val="22"/>
                <w:szCs w:val="22"/>
                <w:lang w:val="pl-PL"/>
              </w:rPr>
            </w:pPr>
          </w:p>
          <w:p w14:paraId="64F1E822" w14:textId="0200FA2C" w:rsidR="00937EF2" w:rsidRPr="002A0DB7" w:rsidRDefault="00937EF2" w:rsidP="00937EF2">
            <w:pPr>
              <w:pStyle w:val="Textkomente"/>
              <w:spacing w:before="0" w:after="0"/>
              <w:rPr>
                <w:rFonts w:asciiTheme="minorHAnsi" w:hAnsiTheme="minorHAnsi" w:cstheme="minorHAnsi"/>
                <w:sz w:val="22"/>
                <w:szCs w:val="22"/>
                <w:lang w:val="pl-PL"/>
              </w:rPr>
            </w:pPr>
          </w:p>
        </w:tc>
      </w:tr>
      <w:tr w:rsidR="00780732" w:rsidRPr="00A56681" w14:paraId="386EAA4A" w14:textId="77777777" w:rsidTr="002C6469">
        <w:trPr>
          <w:trHeight w:val="538"/>
        </w:trPr>
        <w:tc>
          <w:tcPr>
            <w:tcW w:w="7196" w:type="dxa"/>
          </w:tcPr>
          <w:p w14:paraId="7ED4FE9A"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9</w:t>
            </w:r>
          </w:p>
          <w:p w14:paraId="412B84A0" w14:textId="3478E5FC"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Volba </w:t>
            </w:r>
            <w:r w:rsidRPr="00A56681">
              <w:rPr>
                <w:rFonts w:asciiTheme="minorHAnsi" w:hAnsiTheme="minorHAnsi" w:cstheme="minorHAnsi"/>
                <w:b/>
                <w:sz w:val="22"/>
                <w:szCs w:val="22"/>
                <w:lang w:val="pl-PL"/>
              </w:rPr>
              <w:t>práva</w:t>
            </w:r>
          </w:p>
        </w:tc>
        <w:tc>
          <w:tcPr>
            <w:tcW w:w="7796" w:type="dxa"/>
          </w:tcPr>
          <w:p w14:paraId="384E0F07" w14:textId="77777777" w:rsidR="00D408DE" w:rsidRPr="00A56681" w:rsidRDefault="00D408D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9</w:t>
            </w:r>
          </w:p>
          <w:p w14:paraId="3D8BD4C7" w14:textId="10C001AA" w:rsidR="00780732" w:rsidRPr="00A56681" w:rsidRDefault="00D408DE"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Wybór prawodawstwa</w:t>
            </w:r>
          </w:p>
        </w:tc>
      </w:tr>
      <w:tr w:rsidR="00B10D04" w:rsidRPr="00A56681" w14:paraId="5A3175ED" w14:textId="77777777" w:rsidTr="002C6469">
        <w:trPr>
          <w:trHeight w:val="560"/>
        </w:trPr>
        <w:tc>
          <w:tcPr>
            <w:tcW w:w="7196" w:type="dxa"/>
          </w:tcPr>
          <w:p w14:paraId="06CBAB38" w14:textId="07DE33A9" w:rsidR="00B10D04" w:rsidRPr="00A56681" w:rsidRDefault="00B10D04" w:rsidP="00937EF2">
            <w:pPr>
              <w:numPr>
                <w:ilvl w:val="0"/>
                <w:numId w:val="12"/>
              </w:numPr>
              <w:tabs>
                <w:tab w:val="clear" w:pos="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se řídí právem státu, v němž má vedoucí partner sídlo v době uzavření dohody.</w:t>
            </w:r>
          </w:p>
        </w:tc>
        <w:tc>
          <w:tcPr>
            <w:tcW w:w="7796" w:type="dxa"/>
          </w:tcPr>
          <w:p w14:paraId="4E742EBA" w14:textId="1452EDE7" w:rsidR="00B10D04" w:rsidRPr="00A56681" w:rsidRDefault="00D408DE" w:rsidP="00937EF2">
            <w:pPr>
              <w:pStyle w:val="Textkomente"/>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podlega prawodawstwu państwa, w którym w momencie zawarcia porozumienia ma siedzibę Partner Wiodący.</w:t>
            </w:r>
          </w:p>
        </w:tc>
      </w:tr>
      <w:tr w:rsidR="00B10D04" w:rsidRPr="00A56681" w14:paraId="280FF213" w14:textId="77777777" w:rsidTr="002C6469">
        <w:trPr>
          <w:trHeight w:val="806"/>
        </w:trPr>
        <w:tc>
          <w:tcPr>
            <w:tcW w:w="7196" w:type="dxa"/>
          </w:tcPr>
          <w:p w14:paraId="16A8B24B" w14:textId="1D8FC421" w:rsidR="00B10D04" w:rsidRPr="00A56681" w:rsidRDefault="00B10D04" w:rsidP="00937EF2">
            <w:pPr>
              <w:numPr>
                <w:ilvl w:val="0"/>
                <w:numId w:val="12"/>
              </w:numPr>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A56681" w:rsidRDefault="00D408DE" w:rsidP="00937EF2">
            <w:pPr>
              <w:pStyle w:val="Textkomente"/>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A56681" w14:paraId="173585E0" w14:textId="77777777" w:rsidTr="00CF76E2">
        <w:trPr>
          <w:trHeight w:val="552"/>
        </w:trPr>
        <w:tc>
          <w:tcPr>
            <w:tcW w:w="7196" w:type="dxa"/>
          </w:tcPr>
          <w:p w14:paraId="393C15EB"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xml:space="preserve">§ </w:t>
            </w:r>
            <w:r w:rsidRPr="00A56681">
              <w:rPr>
                <w:rFonts w:asciiTheme="minorHAnsi" w:hAnsiTheme="minorHAnsi" w:cstheme="minorHAnsi"/>
                <w:b/>
                <w:sz w:val="22"/>
                <w:szCs w:val="22"/>
                <w:lang w:val="pl-PL"/>
              </w:rPr>
              <w:t>10</w:t>
            </w:r>
          </w:p>
          <w:p w14:paraId="06C686F1" w14:textId="6EFFB393"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Závěrečná </w:t>
            </w:r>
            <w:r w:rsidRPr="00A56681">
              <w:rPr>
                <w:rFonts w:asciiTheme="minorHAnsi" w:hAnsiTheme="minorHAnsi" w:cstheme="minorHAnsi"/>
                <w:b/>
                <w:sz w:val="22"/>
                <w:szCs w:val="22"/>
                <w:lang w:val="pl-PL"/>
              </w:rPr>
              <w:t>ustanovení</w:t>
            </w:r>
          </w:p>
        </w:tc>
        <w:tc>
          <w:tcPr>
            <w:tcW w:w="7796" w:type="dxa"/>
          </w:tcPr>
          <w:p w14:paraId="1A44AC31" w14:textId="77777777" w:rsidR="009E2491" w:rsidRPr="00A56681" w:rsidRDefault="009E249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sz w:val="22"/>
                <w:szCs w:val="22"/>
                <w:lang w:val="pl-PL"/>
              </w:rPr>
              <w:t>§ 10</w:t>
            </w:r>
          </w:p>
          <w:p w14:paraId="09337C55" w14:textId="4CA6B456" w:rsidR="00B10D04" w:rsidRPr="00A56681" w:rsidRDefault="009E2491" w:rsidP="0047643E">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Postanowienia końcowe</w:t>
            </w:r>
          </w:p>
        </w:tc>
      </w:tr>
      <w:tr w:rsidR="00B10D04" w:rsidRPr="00A56681" w14:paraId="2CC81A85" w14:textId="77777777" w:rsidTr="00CF76E2">
        <w:trPr>
          <w:trHeight w:val="806"/>
        </w:trPr>
        <w:tc>
          <w:tcPr>
            <w:tcW w:w="7196" w:type="dxa"/>
          </w:tcPr>
          <w:p w14:paraId="793C8B20" w14:textId="76FBCCFC"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lastRenderedPageBreak/>
              <w:t>Tato dohoda vstupuje v účinnost okamžikem podpisu posledního z partnerů. Dohoda je neúčinná, pokud je zamítnuta žádost o podporu, jejíž je dohoda součástí</w:t>
            </w:r>
            <w:r w:rsidR="00CF76E2" w:rsidRPr="00A56681">
              <w:rPr>
                <w:rFonts w:asciiTheme="minorHAnsi" w:hAnsiTheme="minorHAnsi" w:cstheme="minorHAnsi"/>
                <w:sz w:val="22"/>
                <w:szCs w:val="22"/>
              </w:rPr>
              <w:t>,</w:t>
            </w:r>
            <w:r w:rsidRPr="00A56681">
              <w:rPr>
                <w:rFonts w:asciiTheme="minorHAnsi" w:hAnsiTheme="minorHAnsi" w:cstheme="minorHAnsi"/>
                <w:sz w:val="22"/>
                <w:szCs w:val="22"/>
              </w:rPr>
              <w:t xml:space="preserve"> a to od počátku, kdy byla dohoda uzavřena. </w:t>
            </w:r>
          </w:p>
        </w:tc>
        <w:tc>
          <w:tcPr>
            <w:tcW w:w="7796" w:type="dxa"/>
          </w:tcPr>
          <w:p w14:paraId="22B249DB" w14:textId="56202B47" w:rsidR="00B10D04" w:rsidRPr="00A56681" w:rsidRDefault="009E2491" w:rsidP="00937EF2">
            <w:pPr>
              <w:pStyle w:val="Textkomente"/>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A56681" w14:paraId="04EC6263" w14:textId="77777777" w:rsidTr="00CF76E2">
        <w:trPr>
          <w:trHeight w:val="806"/>
        </w:trPr>
        <w:tc>
          <w:tcPr>
            <w:tcW w:w="7196" w:type="dxa"/>
          </w:tcPr>
          <w:p w14:paraId="13AE307E" w14:textId="4CFB6AD5"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A56681" w:rsidRDefault="009E2491" w:rsidP="00937EF2">
            <w:pPr>
              <w:pStyle w:val="Textkomente"/>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A56681" w14:paraId="40D3FB63" w14:textId="77777777" w:rsidTr="00CF76E2">
        <w:trPr>
          <w:trHeight w:val="220"/>
        </w:trPr>
        <w:tc>
          <w:tcPr>
            <w:tcW w:w="7196" w:type="dxa"/>
          </w:tcPr>
          <w:p w14:paraId="3C057541" w14:textId="77777777" w:rsidR="00B10D04" w:rsidRPr="00A56681" w:rsidRDefault="00B10D04" w:rsidP="00780732">
            <w:pPr>
              <w:jc w:val="both"/>
              <w:rPr>
                <w:rFonts w:asciiTheme="minorHAnsi" w:hAnsiTheme="minorHAnsi" w:cstheme="minorHAnsi"/>
                <w:sz w:val="22"/>
                <w:szCs w:val="22"/>
              </w:rPr>
            </w:pPr>
          </w:p>
        </w:tc>
        <w:tc>
          <w:tcPr>
            <w:tcW w:w="7796" w:type="dxa"/>
          </w:tcPr>
          <w:p w14:paraId="387021F8" w14:textId="77777777" w:rsidR="00B10D04" w:rsidRPr="00A56681" w:rsidRDefault="00B10D04" w:rsidP="00780732">
            <w:pPr>
              <w:pStyle w:val="PLNormln"/>
              <w:rPr>
                <w:rFonts w:asciiTheme="minorHAnsi" w:hAnsiTheme="minorHAnsi" w:cstheme="minorHAnsi"/>
                <w:sz w:val="22"/>
                <w:szCs w:val="22"/>
                <w:lang w:val="cs-CZ"/>
              </w:rPr>
            </w:pPr>
          </w:p>
        </w:tc>
      </w:tr>
      <w:tr w:rsidR="00CF76E2" w:rsidRPr="00A56681" w14:paraId="3FF9C944" w14:textId="77777777" w:rsidTr="00CF76E2">
        <w:trPr>
          <w:trHeight w:val="553"/>
        </w:trPr>
        <w:tc>
          <w:tcPr>
            <w:tcW w:w="14992" w:type="dxa"/>
            <w:gridSpan w:val="2"/>
          </w:tcPr>
          <w:p w14:paraId="093172FA" w14:textId="3C951DE5"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Vedoucí partner</w:t>
            </w:r>
            <w:r w:rsidR="00F72AAF" w:rsidRPr="00A56681">
              <w:rPr>
                <w:rFonts w:asciiTheme="minorHAnsi" w:hAnsiTheme="minorHAnsi" w:cstheme="minorHAnsi"/>
                <w:sz w:val="22"/>
                <w:szCs w:val="22"/>
              </w:rPr>
              <w:t xml:space="preserve"> </w:t>
            </w:r>
            <w:r w:rsidR="001B54D4" w:rsidRPr="00A56681">
              <w:rPr>
                <w:rFonts w:asciiTheme="minorHAnsi" w:hAnsiTheme="minorHAnsi" w:cstheme="minorHAnsi"/>
                <w:sz w:val="22"/>
                <w:szCs w:val="22"/>
              </w:rPr>
              <w:t xml:space="preserve">/Partner </w:t>
            </w:r>
            <w:proofErr w:type="spellStart"/>
            <w:r w:rsidR="001B54D4" w:rsidRPr="00A56681">
              <w:rPr>
                <w:rFonts w:asciiTheme="minorHAnsi" w:hAnsiTheme="minorHAnsi" w:cstheme="minorHAnsi"/>
                <w:sz w:val="22"/>
                <w:szCs w:val="22"/>
              </w:rPr>
              <w:t>Wiodący</w:t>
            </w:r>
            <w:proofErr w:type="spellEnd"/>
            <w:r w:rsidRPr="00A56681">
              <w:rPr>
                <w:rFonts w:asciiTheme="minorHAnsi" w:hAnsiTheme="minorHAnsi" w:cstheme="minorHAnsi"/>
                <w:sz w:val="22"/>
                <w:szCs w:val="22"/>
              </w:rPr>
              <w:t xml:space="preserve">: </w:t>
            </w:r>
            <w:r w:rsidR="004E1B81" w:rsidRPr="004E1B81">
              <w:rPr>
                <w:rFonts w:asciiTheme="minorHAnsi" w:hAnsiTheme="minorHAnsi" w:cstheme="minorHAnsi"/>
                <w:sz w:val="22"/>
                <w:szCs w:val="22"/>
              </w:rPr>
              <w:t xml:space="preserve">Gmina </w:t>
            </w:r>
            <w:proofErr w:type="spellStart"/>
            <w:r w:rsidR="004E1B81" w:rsidRPr="004E1B81">
              <w:rPr>
                <w:rFonts w:asciiTheme="minorHAnsi" w:hAnsiTheme="minorHAnsi" w:cstheme="minorHAnsi"/>
                <w:sz w:val="22"/>
                <w:szCs w:val="22"/>
              </w:rPr>
              <w:t>Miejska</w:t>
            </w:r>
            <w:proofErr w:type="spellEnd"/>
            <w:r w:rsidR="004E1B81" w:rsidRPr="004E1B81">
              <w:rPr>
                <w:rFonts w:asciiTheme="minorHAnsi" w:hAnsiTheme="minorHAnsi" w:cstheme="minorHAnsi"/>
                <w:sz w:val="22"/>
                <w:szCs w:val="22"/>
              </w:rPr>
              <w:t xml:space="preserve"> </w:t>
            </w:r>
            <w:proofErr w:type="spellStart"/>
            <w:r w:rsidR="004E1B81" w:rsidRPr="004E1B81">
              <w:rPr>
                <w:rFonts w:asciiTheme="minorHAnsi" w:hAnsiTheme="minorHAnsi" w:cstheme="minorHAnsi"/>
                <w:sz w:val="22"/>
                <w:szCs w:val="22"/>
              </w:rPr>
              <w:t>Kamienna</w:t>
            </w:r>
            <w:proofErr w:type="spellEnd"/>
            <w:r w:rsidR="004E1B81" w:rsidRPr="004E1B81">
              <w:rPr>
                <w:rFonts w:asciiTheme="minorHAnsi" w:hAnsiTheme="minorHAnsi" w:cstheme="minorHAnsi"/>
                <w:sz w:val="22"/>
                <w:szCs w:val="22"/>
              </w:rPr>
              <w:t xml:space="preserve"> </w:t>
            </w:r>
            <w:proofErr w:type="spellStart"/>
            <w:r w:rsidR="004E1B81" w:rsidRPr="004E1B81">
              <w:rPr>
                <w:rFonts w:asciiTheme="minorHAnsi" w:hAnsiTheme="minorHAnsi" w:cstheme="minorHAnsi"/>
                <w:sz w:val="22"/>
                <w:szCs w:val="22"/>
              </w:rPr>
              <w:t>Góra</w:t>
            </w:r>
            <w:proofErr w:type="spellEnd"/>
            <w:r w:rsidR="004E1B81" w:rsidRPr="004E1B81">
              <w:rPr>
                <w:rFonts w:asciiTheme="minorHAnsi" w:hAnsiTheme="minorHAnsi" w:cstheme="minorHAnsi"/>
                <w:sz w:val="22"/>
                <w:szCs w:val="22"/>
              </w:rPr>
              <w:t xml:space="preserve">, Plac </w:t>
            </w:r>
            <w:proofErr w:type="spellStart"/>
            <w:r w:rsidR="004E1B81" w:rsidRPr="004E1B81">
              <w:rPr>
                <w:rFonts w:asciiTheme="minorHAnsi" w:hAnsiTheme="minorHAnsi" w:cstheme="minorHAnsi"/>
                <w:sz w:val="22"/>
                <w:szCs w:val="22"/>
              </w:rPr>
              <w:t>Grunwaldzki</w:t>
            </w:r>
            <w:proofErr w:type="spellEnd"/>
            <w:r w:rsidR="004E1B81" w:rsidRPr="004E1B81">
              <w:rPr>
                <w:rFonts w:asciiTheme="minorHAnsi" w:hAnsiTheme="minorHAnsi" w:cstheme="minorHAnsi"/>
                <w:sz w:val="22"/>
                <w:szCs w:val="22"/>
              </w:rPr>
              <w:t xml:space="preserve"> 1, 58-400 </w:t>
            </w:r>
            <w:proofErr w:type="spellStart"/>
            <w:r w:rsidR="004E1B81" w:rsidRPr="004E1B81">
              <w:rPr>
                <w:rFonts w:asciiTheme="minorHAnsi" w:hAnsiTheme="minorHAnsi" w:cstheme="minorHAnsi"/>
                <w:sz w:val="22"/>
                <w:szCs w:val="22"/>
              </w:rPr>
              <w:t>Kamienna</w:t>
            </w:r>
            <w:proofErr w:type="spellEnd"/>
            <w:r w:rsidR="004E1B81" w:rsidRPr="004E1B81">
              <w:rPr>
                <w:rFonts w:asciiTheme="minorHAnsi" w:hAnsiTheme="minorHAnsi" w:cstheme="minorHAnsi"/>
                <w:sz w:val="22"/>
                <w:szCs w:val="22"/>
              </w:rPr>
              <w:t xml:space="preserve"> </w:t>
            </w:r>
            <w:proofErr w:type="spellStart"/>
            <w:r w:rsidR="004E1B81" w:rsidRPr="004E1B81">
              <w:rPr>
                <w:rFonts w:asciiTheme="minorHAnsi" w:hAnsiTheme="minorHAnsi" w:cstheme="minorHAnsi"/>
                <w:sz w:val="22"/>
                <w:szCs w:val="22"/>
              </w:rPr>
              <w:t>Góra</w:t>
            </w:r>
            <w:proofErr w:type="spellEnd"/>
            <w:r w:rsidR="004E1B81" w:rsidRPr="004E1B81">
              <w:rPr>
                <w:rFonts w:asciiTheme="minorHAnsi" w:hAnsiTheme="minorHAnsi" w:cstheme="minorHAnsi"/>
                <w:sz w:val="22"/>
                <w:szCs w:val="22"/>
              </w:rPr>
              <w:t>, NIP: 614 01 02 927</w:t>
            </w:r>
          </w:p>
          <w:p w14:paraId="3DF01F9E" w14:textId="3DCE9A04" w:rsidR="00CF76E2" w:rsidRPr="00A56681" w:rsidRDefault="00CF76E2" w:rsidP="00851D80">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00851D80">
              <w:rPr>
                <w:rFonts w:asciiTheme="minorHAnsi" w:hAnsiTheme="minorHAnsi" w:cstheme="minorHAnsi"/>
                <w:sz w:val="22"/>
                <w:szCs w:val="22"/>
              </w:rPr>
              <w:t>xxx</w:t>
            </w:r>
          </w:p>
        </w:tc>
      </w:tr>
      <w:tr w:rsidR="00CF76E2" w:rsidRPr="00A56681" w14:paraId="4D687590" w14:textId="77777777" w:rsidTr="00CF76E2">
        <w:trPr>
          <w:trHeight w:val="562"/>
        </w:trPr>
        <w:tc>
          <w:tcPr>
            <w:tcW w:w="14992" w:type="dxa"/>
            <w:gridSpan w:val="2"/>
          </w:tcPr>
          <w:p w14:paraId="239605C7" w14:textId="30C1819D" w:rsidR="00CF76E2" w:rsidRPr="00A56681" w:rsidRDefault="00CF76E2" w:rsidP="00105C50">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00105C50">
              <w:rPr>
                <w:rFonts w:asciiTheme="minorHAnsi" w:hAnsiTheme="minorHAnsi" w:cstheme="minorHAnsi"/>
                <w:sz w:val="22"/>
                <w:szCs w:val="22"/>
              </w:rPr>
              <w:t xml:space="preserve"> Kamienna Góra</w:t>
            </w:r>
            <w:r w:rsidRPr="00A56681">
              <w:rPr>
                <w:rFonts w:asciiTheme="minorHAnsi" w:hAnsiTheme="minorHAnsi" w:cstheme="minorHAnsi"/>
                <w:sz w:val="22"/>
                <w:szCs w:val="22"/>
              </w:rPr>
              <w:tab/>
            </w:r>
          </w:p>
        </w:tc>
      </w:tr>
      <w:tr w:rsidR="00CF76E2" w:rsidRPr="00A56681" w14:paraId="68E498C8" w14:textId="77777777" w:rsidTr="00CF76E2">
        <w:trPr>
          <w:trHeight w:val="555"/>
        </w:trPr>
        <w:tc>
          <w:tcPr>
            <w:tcW w:w="14992" w:type="dxa"/>
            <w:gridSpan w:val="2"/>
          </w:tcPr>
          <w:p w14:paraId="40F515D7" w14:textId="289FEC57"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00105C50">
              <w:t>Státní léčebné lázně Janské Lázně, státní podnik</w:t>
            </w:r>
          </w:p>
          <w:p w14:paraId="45D71F9D" w14:textId="60102148" w:rsidR="00CF76E2" w:rsidRPr="00A56681" w:rsidRDefault="00CF76E2" w:rsidP="00851D80">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 xml:space="preserve">/Osoba </w:t>
            </w:r>
            <w:proofErr w:type="spellStart"/>
            <w:r w:rsidR="001B54D4" w:rsidRPr="00A56681">
              <w:rPr>
                <w:rFonts w:asciiTheme="minorHAnsi" w:hAnsiTheme="minorHAnsi" w:cstheme="minorHAnsi"/>
                <w:sz w:val="22"/>
                <w:szCs w:val="22"/>
              </w:rPr>
              <w:t>upoważniona</w:t>
            </w:r>
            <w:proofErr w:type="spellEnd"/>
            <w:r w:rsidR="001B54D4" w:rsidRPr="00A56681">
              <w:rPr>
                <w:rFonts w:asciiTheme="minorHAnsi" w:hAnsiTheme="minorHAnsi" w:cstheme="minorHAnsi"/>
                <w:sz w:val="22"/>
                <w:szCs w:val="22"/>
              </w:rPr>
              <w:t xml:space="preserve"> do </w:t>
            </w:r>
            <w:proofErr w:type="spellStart"/>
            <w:r w:rsidR="001B54D4" w:rsidRPr="00A56681">
              <w:rPr>
                <w:rFonts w:asciiTheme="minorHAnsi" w:hAnsiTheme="minorHAnsi" w:cstheme="minorHAnsi"/>
                <w:sz w:val="22"/>
                <w:szCs w:val="22"/>
              </w:rPr>
              <w:t>podpisania</w:t>
            </w:r>
            <w:proofErr w:type="spellEnd"/>
            <w:r w:rsidR="001B54D4" w:rsidRPr="00A56681">
              <w:rPr>
                <w:rFonts w:asciiTheme="minorHAnsi" w:hAnsiTheme="minorHAnsi" w:cstheme="minorHAnsi"/>
                <w:sz w:val="22"/>
                <w:szCs w:val="22"/>
              </w:rPr>
              <w:t xml:space="preserve"> </w:t>
            </w:r>
            <w:proofErr w:type="spellStart"/>
            <w:r w:rsidR="001B54D4" w:rsidRPr="00A56681">
              <w:rPr>
                <w:rFonts w:asciiTheme="minorHAnsi" w:hAnsiTheme="minorHAnsi" w:cstheme="minorHAnsi"/>
                <w:sz w:val="22"/>
                <w:szCs w:val="22"/>
              </w:rPr>
              <w:t>umowy</w:t>
            </w:r>
            <w:proofErr w:type="spellEnd"/>
            <w:r w:rsidRPr="00A56681">
              <w:rPr>
                <w:rFonts w:asciiTheme="minorHAnsi" w:hAnsiTheme="minorHAnsi" w:cstheme="minorHAnsi"/>
                <w:sz w:val="22"/>
                <w:szCs w:val="22"/>
              </w:rPr>
              <w:t xml:space="preserve">: </w:t>
            </w:r>
            <w:r w:rsidR="00851D80">
              <w:rPr>
                <w:rFonts w:asciiTheme="minorHAnsi" w:hAnsiTheme="minorHAnsi" w:cstheme="minorHAnsi"/>
                <w:sz w:val="22"/>
                <w:szCs w:val="22"/>
              </w:rPr>
              <w:t>xxx</w:t>
            </w:r>
            <w:bookmarkStart w:id="1" w:name="_GoBack"/>
            <w:bookmarkEnd w:id="1"/>
          </w:p>
        </w:tc>
      </w:tr>
      <w:tr w:rsidR="00CF76E2" w:rsidRPr="00A56681" w14:paraId="2C2D10F8" w14:textId="77777777" w:rsidTr="00CF76E2">
        <w:trPr>
          <w:trHeight w:val="563"/>
        </w:trPr>
        <w:tc>
          <w:tcPr>
            <w:tcW w:w="14992" w:type="dxa"/>
            <w:gridSpan w:val="2"/>
          </w:tcPr>
          <w:p w14:paraId="61C05FEE" w14:textId="0079012C"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00F20FC9">
              <w:rPr>
                <w:rFonts w:asciiTheme="minorHAnsi" w:hAnsiTheme="minorHAnsi" w:cstheme="minorHAnsi"/>
                <w:sz w:val="22"/>
                <w:szCs w:val="22"/>
              </w:rPr>
              <w:t xml:space="preserve"> Janské Lázně</w:t>
            </w:r>
            <w:r w:rsidRPr="00A56681">
              <w:rPr>
                <w:rFonts w:asciiTheme="minorHAnsi" w:hAnsiTheme="minorHAnsi" w:cstheme="minorHAnsi"/>
                <w:sz w:val="22"/>
                <w:szCs w:val="22"/>
              </w:rPr>
              <w:tab/>
            </w:r>
          </w:p>
        </w:tc>
      </w:tr>
      <w:tr w:rsidR="00CF76E2" w:rsidRPr="00A56681" w14:paraId="2AADF243" w14:textId="77777777" w:rsidTr="00CF76E2">
        <w:trPr>
          <w:trHeight w:val="611"/>
        </w:trPr>
        <w:tc>
          <w:tcPr>
            <w:tcW w:w="14992" w:type="dxa"/>
            <w:gridSpan w:val="2"/>
          </w:tcPr>
          <w:p w14:paraId="48817D3A" w14:textId="0D43DF1C" w:rsidR="00CF76E2" w:rsidRPr="00A56681" w:rsidRDefault="00CF76E2" w:rsidP="0047643E">
            <w:pPr>
              <w:jc w:val="both"/>
              <w:outlineLvl w:val="0"/>
              <w:rPr>
                <w:rFonts w:asciiTheme="minorHAnsi" w:hAnsiTheme="minorHAnsi" w:cstheme="minorHAnsi"/>
                <w:sz w:val="22"/>
                <w:szCs w:val="22"/>
                <w:lang w:val="pl-PL"/>
              </w:rPr>
            </w:pPr>
          </w:p>
        </w:tc>
      </w:tr>
      <w:tr w:rsidR="00CF76E2" w:rsidRPr="00A56681" w14:paraId="3E9D22C4" w14:textId="77777777" w:rsidTr="00CF76E2">
        <w:trPr>
          <w:trHeight w:val="444"/>
        </w:trPr>
        <w:tc>
          <w:tcPr>
            <w:tcW w:w="14992" w:type="dxa"/>
            <w:gridSpan w:val="2"/>
          </w:tcPr>
          <w:p w14:paraId="5345FA38" w14:textId="7FD2DCCE" w:rsidR="00CF76E2" w:rsidRPr="00A56681" w:rsidRDefault="00CF76E2" w:rsidP="0047643E">
            <w:pPr>
              <w:jc w:val="both"/>
              <w:outlineLvl w:val="0"/>
              <w:rPr>
                <w:rFonts w:asciiTheme="minorHAnsi" w:hAnsiTheme="minorHAnsi" w:cstheme="minorHAnsi"/>
                <w:sz w:val="22"/>
                <w:szCs w:val="22"/>
                <w:lang w:val="pl-PL"/>
              </w:rPr>
            </w:pPr>
          </w:p>
        </w:tc>
      </w:tr>
    </w:tbl>
    <w:p w14:paraId="439DBD22" w14:textId="77777777" w:rsidR="00345808" w:rsidRPr="00A56681" w:rsidRDefault="00345808">
      <w:pPr>
        <w:rPr>
          <w:rFonts w:asciiTheme="minorHAnsi" w:hAnsiTheme="minorHAnsi" w:cstheme="minorHAnsi"/>
          <w:sz w:val="22"/>
          <w:szCs w:val="22"/>
        </w:rPr>
      </w:pPr>
    </w:p>
    <w:sectPr w:rsidR="00345808" w:rsidRPr="00A56681" w:rsidSect="00283977">
      <w:headerReference w:type="default" r:id="rId9"/>
      <w:footerReference w:type="default" r:id="rId10"/>
      <w:pgSz w:w="16838" w:h="11906" w:orient="landscape"/>
      <w:pgMar w:top="1417" w:right="536"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13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B130F6" w16cid:durableId="2858E0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53791" w14:textId="77777777" w:rsidR="00586476" w:rsidRDefault="00586476" w:rsidP="00A226F4">
      <w:r>
        <w:separator/>
      </w:r>
    </w:p>
  </w:endnote>
  <w:endnote w:type="continuationSeparator" w:id="0">
    <w:p w14:paraId="35B9DD54" w14:textId="77777777" w:rsidR="00586476" w:rsidRDefault="00586476" w:rsidP="00A226F4">
      <w:r>
        <w:continuationSeparator/>
      </w:r>
    </w:p>
  </w:endnote>
  <w:endnote w:id="1">
    <w:p w14:paraId="35039DA5" w14:textId="7303DD41" w:rsidR="007936DA" w:rsidRPr="00DB49B9" w:rsidRDefault="007936DA" w:rsidP="0016265C">
      <w:pPr>
        <w:pStyle w:val="Textvysvtlivek"/>
      </w:pPr>
      <w:r w:rsidRPr="00AA0B48">
        <w:rPr>
          <w:rStyle w:val="Odkaznavysvtlivky"/>
          <w:color w:val="FFFFFF" w:themeColor="background1"/>
        </w:rPr>
        <w:endnoteRef/>
      </w:r>
      <w:r>
        <w:t xml:space="preserve"> 5 </w:t>
      </w:r>
      <w:r w:rsidRPr="00376419">
        <w:rPr>
          <w:sz w:val="16"/>
          <w:szCs w:val="16"/>
        </w:rPr>
        <w:t>Poskytovatelem dotace je řídící orgán programu, Odbor evropské územní spolupráce Ministerstva pro místní rozvoj České republiky</w:t>
      </w:r>
      <w:r>
        <w:t xml:space="preserve"> </w:t>
      </w:r>
    </w:p>
  </w:endnote>
  <w:endnote w:id="2">
    <w:p w14:paraId="48E32F2C" w14:textId="566E3624" w:rsidR="007936DA" w:rsidRPr="00C16164" w:rsidRDefault="007936DA" w:rsidP="00413FEA">
      <w:pPr>
        <w:pStyle w:val="Textvysvtlivek"/>
        <w:rPr>
          <w:lang w:val="pl-PL"/>
        </w:rPr>
      </w:pPr>
      <w:r w:rsidRPr="00AA0B48">
        <w:rPr>
          <w:rStyle w:val="Odkaznavysvtlivky"/>
          <w:color w:val="FFFFFF" w:themeColor="background1"/>
          <w:sz w:val="16"/>
          <w:szCs w:val="16"/>
        </w:rPr>
        <w:end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endnote>
  <w:endnote w:id="3">
    <w:p w14:paraId="396CD408" w14:textId="77777777" w:rsidR="007936DA" w:rsidRPr="00576516" w:rsidRDefault="007936DA" w:rsidP="00413FEA">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Franklin Gothic Medium"/>
    <w:charset w:val="EE"/>
    <w:family w:val="swiss"/>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369EDB2E"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851D80">
              <w:rPr>
                <w:rFonts w:ascii="Arial" w:hAnsi="Arial" w:cs="Arial"/>
                <w:b/>
                <w:bCs/>
                <w:noProof/>
                <w:sz w:val="22"/>
                <w:szCs w:val="22"/>
              </w:rPr>
              <w:t>10</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851D80">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6A044418" w:rsidR="004C702E" w:rsidRDefault="00283977" w:rsidP="004C702E">
    <w:pPr>
      <w:pStyle w:val="Zpat"/>
      <w:jc w:val="right"/>
    </w:pPr>
    <w:r>
      <w:rPr>
        <w:noProof/>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878F4" w14:textId="77777777" w:rsidR="00586476" w:rsidRDefault="00586476" w:rsidP="00A226F4">
      <w:r>
        <w:separator/>
      </w:r>
    </w:p>
  </w:footnote>
  <w:footnote w:type="continuationSeparator" w:id="0">
    <w:p w14:paraId="007096ED" w14:textId="77777777" w:rsidR="00586476" w:rsidRDefault="00586476"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13DE6E4" w14:textId="2BD2A697"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6">
    <w:p w14:paraId="643671BA" w14:textId="3B6CD2C9"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umow</w:t>
      </w:r>
      <w:r w:rsidR="007936DA">
        <w:rPr>
          <w:sz w:val="16"/>
          <w:szCs w:val="16"/>
        </w:rPr>
        <w:t>a</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9842" w14:textId="2487DB94" w:rsidR="004C702E" w:rsidRDefault="007936DA" w:rsidP="007936DA">
    <w:pPr>
      <w:pStyle w:val="Zhlav"/>
      <w:jc w:val="right"/>
    </w:pPr>
    <w:r>
      <w:rPr>
        <w:noProof/>
      </w:rPr>
      <w:drawing>
        <wp:anchor distT="0" distB="0" distL="114300" distR="114300" simplePos="0" relativeHeight="251661312" behindDoc="0" locked="0" layoutInCell="1" allowOverlap="1" wp14:anchorId="6A94F487" wp14:editId="6A9550A8">
          <wp:simplePos x="0" y="0"/>
          <wp:positionH relativeFrom="page">
            <wp:align>center</wp:align>
          </wp:positionH>
          <wp:positionV relativeFrom="paragraph">
            <wp:posOffset>-129540</wp:posOffset>
          </wp:positionV>
          <wp:extent cx="1237722" cy="411480"/>
          <wp:effectExtent l="0" t="0" r="635"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RN_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722"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81A8698" wp14:editId="1296ABDA">
          <wp:simplePos x="0" y="0"/>
          <wp:positionH relativeFrom="column">
            <wp:posOffset>14605</wp:posOffset>
          </wp:positionH>
          <wp:positionV relativeFrom="paragraph">
            <wp:posOffset>-114300</wp:posOffset>
          </wp:positionV>
          <wp:extent cx="2597150" cy="624840"/>
          <wp:effectExtent l="0" t="0" r="0" b="381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597150" cy="624840"/>
                  </a:xfrm>
                  <a:prstGeom prst="rect">
                    <a:avLst/>
                  </a:prstGeom>
                </pic:spPr>
              </pic:pic>
            </a:graphicData>
          </a:graphic>
          <wp14:sizeRelH relativeFrom="margin">
            <wp14:pctWidth>0</wp14:pctWidth>
          </wp14:sizeRelH>
          <wp14:sizeRelV relativeFrom="margin">
            <wp14:pctHeight>0</wp14:pctHeight>
          </wp14:sizeRelV>
        </wp:anchor>
      </w:drawing>
    </w:r>
    <w:r w:rsidRPr="003F2D63">
      <w:rPr>
        <w:rFonts w:ascii="Calibri" w:hAnsi="Calibri"/>
        <w:b/>
        <w:sz w:val="16"/>
        <w:szCs w:val="16"/>
        <w:lang w:val="pl-PL"/>
      </w:rPr>
      <w:t xml:space="preserve">Příloha č. </w:t>
    </w:r>
    <w:r>
      <w:rPr>
        <w:rFonts w:ascii="Calibri" w:hAnsi="Calibri"/>
        <w:b/>
        <w:sz w:val="16"/>
        <w:szCs w:val="16"/>
        <w:lang w:val="pl-PL"/>
      </w:rPr>
      <w:t>8</w:t>
    </w:r>
    <w:r w:rsidRPr="003F2D63">
      <w:rPr>
        <w:rFonts w:ascii="Calibri" w:hAnsi="Calibri"/>
        <w:b/>
        <w:sz w:val="16"/>
        <w:szCs w:val="16"/>
        <w:lang w:val="pl-PL"/>
      </w:rPr>
      <w:t xml:space="preserve"> k žádosti</w:t>
    </w:r>
    <w:r w:rsidR="0071772D">
      <w:rPr>
        <w:rFonts w:ascii="Calibri" w:hAnsi="Calibri"/>
        <w:b/>
        <w:sz w:val="16"/>
        <w:szCs w:val="16"/>
        <w:lang w:val="pl-PL"/>
      </w:rPr>
      <w:t xml:space="preserve"> o podporu</w:t>
    </w:r>
    <w:r w:rsidR="004C702E" w:rsidRPr="002808AC">
      <w:rPr>
        <w:rFonts w:ascii="Calibri" w:hAnsi="Calibri" w:cs="Calibri"/>
        <w:sz w:val="16"/>
        <w:szCs w:val="16"/>
      </w:rPr>
      <w:t xml:space="preserve"> </w:t>
    </w:r>
    <w:r w:rsidR="004C702E" w:rsidRPr="002808AC">
      <w:rPr>
        <w:rFonts w:ascii="Calibri" w:hAnsi="Calibri" w:cs="Calibri"/>
        <w:sz w:val="16"/>
        <w:szCs w:val="16"/>
        <w:lang w:val="pl-PL"/>
      </w:rPr>
      <w:t xml:space="preserve">/ </w:t>
    </w:r>
    <w:r w:rsidRPr="003F2D63">
      <w:rPr>
        <w:rFonts w:ascii="Calibri" w:hAnsi="Calibri"/>
        <w:b/>
        <w:sz w:val="16"/>
        <w:szCs w:val="16"/>
        <w:lang w:val="pl-PL"/>
      </w:rPr>
      <w:t xml:space="preserve">Załącznik </w:t>
    </w:r>
    <w:r>
      <w:rPr>
        <w:rFonts w:ascii="Calibri" w:hAnsi="Calibri"/>
        <w:b/>
        <w:sz w:val="16"/>
        <w:szCs w:val="16"/>
        <w:lang w:val="pl-PL"/>
      </w:rPr>
      <w:t xml:space="preserve">nr. 8 </w:t>
    </w:r>
    <w:r w:rsidRPr="003F2D63">
      <w:rPr>
        <w:rFonts w:ascii="Calibri" w:hAnsi="Calibri"/>
        <w:b/>
        <w:sz w:val="16"/>
        <w:szCs w:val="16"/>
        <w:lang w:val="pl-PL"/>
      </w:rPr>
      <w:t>do wniosku dofinansowanie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nsid w:val="0A562B47"/>
    <w:multiLevelType w:val="hybridMultilevel"/>
    <w:tmpl w:val="9E5CDB9A"/>
    <w:lvl w:ilvl="0" w:tplc="3DE01FC2">
      <w:start w:val="1"/>
      <w:numFmt w:val="lowerLetter"/>
      <w:lvlText w:val="%1)"/>
      <w:lvlJc w:val="left"/>
      <w:pPr>
        <w:tabs>
          <w:tab w:val="num" w:pos="3904"/>
        </w:tabs>
        <w:ind w:left="3544"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nsid w:val="12F90BDF"/>
    <w:multiLevelType w:val="multilevel"/>
    <w:tmpl w:val="AB00AB56"/>
    <w:numStyleLink w:val="Aufzhlung"/>
  </w:abstractNum>
  <w:abstractNum w:abstractNumId="1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 Stejskalová">
    <w15:presenceInfo w15:providerId="Windows Live" w15:userId="fe2c68e5b2f85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F4"/>
    <w:rsid w:val="00001CFC"/>
    <w:rsid w:val="00002FED"/>
    <w:rsid w:val="00010A60"/>
    <w:rsid w:val="00025591"/>
    <w:rsid w:val="00053256"/>
    <w:rsid w:val="000D080C"/>
    <w:rsid w:val="00105C50"/>
    <w:rsid w:val="0014653C"/>
    <w:rsid w:val="0016265C"/>
    <w:rsid w:val="00163C8B"/>
    <w:rsid w:val="00164101"/>
    <w:rsid w:val="00177911"/>
    <w:rsid w:val="00192498"/>
    <w:rsid w:val="001A57CD"/>
    <w:rsid w:val="001B54D4"/>
    <w:rsid w:val="001C0AEE"/>
    <w:rsid w:val="001C7259"/>
    <w:rsid w:val="001D5567"/>
    <w:rsid w:val="001E12A5"/>
    <w:rsid w:val="00210C6A"/>
    <w:rsid w:val="0025731B"/>
    <w:rsid w:val="00283977"/>
    <w:rsid w:val="00284E5D"/>
    <w:rsid w:val="002A0DB7"/>
    <w:rsid w:val="002B5B24"/>
    <w:rsid w:val="002C6469"/>
    <w:rsid w:val="002D7AEE"/>
    <w:rsid w:val="003007A1"/>
    <w:rsid w:val="00317680"/>
    <w:rsid w:val="003209CF"/>
    <w:rsid w:val="0032289E"/>
    <w:rsid w:val="003323FD"/>
    <w:rsid w:val="00336A14"/>
    <w:rsid w:val="00343D21"/>
    <w:rsid w:val="00345808"/>
    <w:rsid w:val="003462F3"/>
    <w:rsid w:val="00370A5C"/>
    <w:rsid w:val="00376419"/>
    <w:rsid w:val="00393980"/>
    <w:rsid w:val="003B2806"/>
    <w:rsid w:val="003B511E"/>
    <w:rsid w:val="003B788A"/>
    <w:rsid w:val="003C17DC"/>
    <w:rsid w:val="003D2BBA"/>
    <w:rsid w:val="003E4C64"/>
    <w:rsid w:val="00413FEA"/>
    <w:rsid w:val="00420538"/>
    <w:rsid w:val="00447F2E"/>
    <w:rsid w:val="004539AA"/>
    <w:rsid w:val="0047643E"/>
    <w:rsid w:val="004A7D24"/>
    <w:rsid w:val="004B1B4B"/>
    <w:rsid w:val="004C511E"/>
    <w:rsid w:val="004C702E"/>
    <w:rsid w:val="004E1B81"/>
    <w:rsid w:val="00554E37"/>
    <w:rsid w:val="0056174A"/>
    <w:rsid w:val="00574ADA"/>
    <w:rsid w:val="00586476"/>
    <w:rsid w:val="0059702F"/>
    <w:rsid w:val="005D2A93"/>
    <w:rsid w:val="005D797F"/>
    <w:rsid w:val="0061689D"/>
    <w:rsid w:val="006522D5"/>
    <w:rsid w:val="006563EF"/>
    <w:rsid w:val="006A0D0E"/>
    <w:rsid w:val="006B713A"/>
    <w:rsid w:val="006C1C7F"/>
    <w:rsid w:val="006C2DF3"/>
    <w:rsid w:val="006C2FB0"/>
    <w:rsid w:val="006C6295"/>
    <w:rsid w:val="006D6915"/>
    <w:rsid w:val="0071772D"/>
    <w:rsid w:val="007259C0"/>
    <w:rsid w:val="00750CBC"/>
    <w:rsid w:val="00770293"/>
    <w:rsid w:val="00777732"/>
    <w:rsid w:val="00780732"/>
    <w:rsid w:val="007936DA"/>
    <w:rsid w:val="007C09EF"/>
    <w:rsid w:val="007C1325"/>
    <w:rsid w:val="007D4D25"/>
    <w:rsid w:val="008168EE"/>
    <w:rsid w:val="00821D68"/>
    <w:rsid w:val="00851D80"/>
    <w:rsid w:val="00872FA7"/>
    <w:rsid w:val="00876979"/>
    <w:rsid w:val="00890470"/>
    <w:rsid w:val="008A0984"/>
    <w:rsid w:val="008A1417"/>
    <w:rsid w:val="008A1483"/>
    <w:rsid w:val="008B1F0E"/>
    <w:rsid w:val="008B39E0"/>
    <w:rsid w:val="008D558B"/>
    <w:rsid w:val="0093200E"/>
    <w:rsid w:val="0093556B"/>
    <w:rsid w:val="00937EF2"/>
    <w:rsid w:val="00983E26"/>
    <w:rsid w:val="009865F1"/>
    <w:rsid w:val="00986AD3"/>
    <w:rsid w:val="009B78E5"/>
    <w:rsid w:val="009D2484"/>
    <w:rsid w:val="009E20B2"/>
    <w:rsid w:val="009E2491"/>
    <w:rsid w:val="00A20DB0"/>
    <w:rsid w:val="00A226F4"/>
    <w:rsid w:val="00A45CBD"/>
    <w:rsid w:val="00A46D03"/>
    <w:rsid w:val="00A530A9"/>
    <w:rsid w:val="00A56681"/>
    <w:rsid w:val="00AA00B0"/>
    <w:rsid w:val="00AA0B48"/>
    <w:rsid w:val="00AB77C4"/>
    <w:rsid w:val="00AE37DD"/>
    <w:rsid w:val="00AE5033"/>
    <w:rsid w:val="00B014E5"/>
    <w:rsid w:val="00B07D00"/>
    <w:rsid w:val="00B10D04"/>
    <w:rsid w:val="00B97236"/>
    <w:rsid w:val="00BB2AC7"/>
    <w:rsid w:val="00BB75EB"/>
    <w:rsid w:val="00BC3A71"/>
    <w:rsid w:val="00BC57C7"/>
    <w:rsid w:val="00C3705E"/>
    <w:rsid w:val="00C370E5"/>
    <w:rsid w:val="00C40008"/>
    <w:rsid w:val="00C506A5"/>
    <w:rsid w:val="00C5692D"/>
    <w:rsid w:val="00C651B4"/>
    <w:rsid w:val="00C82528"/>
    <w:rsid w:val="00CB1643"/>
    <w:rsid w:val="00CD3ACB"/>
    <w:rsid w:val="00CF76E2"/>
    <w:rsid w:val="00D01A73"/>
    <w:rsid w:val="00D268E9"/>
    <w:rsid w:val="00D408DE"/>
    <w:rsid w:val="00D545BB"/>
    <w:rsid w:val="00DB1414"/>
    <w:rsid w:val="00DB3A44"/>
    <w:rsid w:val="00DB50EE"/>
    <w:rsid w:val="00DB59EF"/>
    <w:rsid w:val="00DB60D6"/>
    <w:rsid w:val="00DF1B0A"/>
    <w:rsid w:val="00E07593"/>
    <w:rsid w:val="00E22ABD"/>
    <w:rsid w:val="00E276A9"/>
    <w:rsid w:val="00E553F3"/>
    <w:rsid w:val="00E57169"/>
    <w:rsid w:val="00EA7A73"/>
    <w:rsid w:val="00EB1D34"/>
    <w:rsid w:val="00EC1902"/>
    <w:rsid w:val="00F13A7B"/>
    <w:rsid w:val="00F20FC9"/>
    <w:rsid w:val="00F22D4C"/>
    <w:rsid w:val="00F3289F"/>
    <w:rsid w:val="00F357C3"/>
    <w:rsid w:val="00F410FE"/>
    <w:rsid w:val="00F540B3"/>
    <w:rsid w:val="00F55C39"/>
    <w:rsid w:val="00F64788"/>
    <w:rsid w:val="00F67C9D"/>
    <w:rsid w:val="00F72AAF"/>
    <w:rsid w:val="00F7431C"/>
    <w:rsid w:val="00F77714"/>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7936DA"/>
    <w:rPr>
      <w:sz w:val="20"/>
      <w:szCs w:val="20"/>
    </w:rPr>
  </w:style>
  <w:style w:type="character" w:customStyle="1" w:styleId="TextvysvtlivekChar">
    <w:name w:val="Text vysvětlivek Char"/>
    <w:basedOn w:val="Standardnpsmoodstavce"/>
    <w:link w:val="Textvysvtlivek"/>
    <w:uiPriority w:val="99"/>
    <w:semiHidden/>
    <w:rsid w:val="007936D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7936DA"/>
    <w:rPr>
      <w:vertAlign w:val="superscript"/>
    </w:rPr>
  </w:style>
  <w:style w:type="paragraph" w:styleId="Pedmtkomente">
    <w:name w:val="annotation subject"/>
    <w:basedOn w:val="Textkomente"/>
    <w:next w:val="Textkomente"/>
    <w:link w:val="PedmtkomenteChar"/>
    <w:uiPriority w:val="99"/>
    <w:semiHidden/>
    <w:unhideWhenUsed/>
    <w:rsid w:val="00001CFC"/>
    <w:pPr>
      <w:spacing w:before="0" w:after="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001CF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7936DA"/>
    <w:rPr>
      <w:sz w:val="20"/>
      <w:szCs w:val="20"/>
    </w:rPr>
  </w:style>
  <w:style w:type="character" w:customStyle="1" w:styleId="TextvysvtlivekChar">
    <w:name w:val="Text vysvětlivek Char"/>
    <w:basedOn w:val="Standardnpsmoodstavce"/>
    <w:link w:val="Textvysvtlivek"/>
    <w:uiPriority w:val="99"/>
    <w:semiHidden/>
    <w:rsid w:val="007936D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7936DA"/>
    <w:rPr>
      <w:vertAlign w:val="superscript"/>
    </w:rPr>
  </w:style>
  <w:style w:type="paragraph" w:styleId="Pedmtkomente">
    <w:name w:val="annotation subject"/>
    <w:basedOn w:val="Textkomente"/>
    <w:next w:val="Textkomente"/>
    <w:link w:val="PedmtkomenteChar"/>
    <w:uiPriority w:val="99"/>
    <w:semiHidden/>
    <w:unhideWhenUsed/>
    <w:rsid w:val="00001CFC"/>
    <w:pPr>
      <w:spacing w:before="0" w:after="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49036">
      <w:bodyDiv w:val="1"/>
      <w:marLeft w:val="0"/>
      <w:marRight w:val="0"/>
      <w:marTop w:val="0"/>
      <w:marBottom w:val="0"/>
      <w:divBdr>
        <w:top w:val="none" w:sz="0" w:space="0" w:color="auto"/>
        <w:left w:val="none" w:sz="0" w:space="0" w:color="auto"/>
        <w:bottom w:val="none" w:sz="0" w:space="0" w:color="auto"/>
        <w:right w:val="none" w:sz="0" w:space="0" w:color="auto"/>
      </w:divBdr>
    </w:div>
    <w:div w:id="17175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498D-31BD-409B-BE24-FE6B5291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3671</Words>
  <Characters>21663</Characters>
  <Application>Microsoft Office Word</Application>
  <DocSecurity>0</DocSecurity>
  <Lines>180</Lines>
  <Paragraphs>50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Šarlota Kondosová</cp:lastModifiedBy>
  <cp:revision>2</cp:revision>
  <cp:lastPrinted>2025-05-06T07:05:00Z</cp:lastPrinted>
  <dcterms:created xsi:type="dcterms:W3CDTF">2025-05-06T07:06:00Z</dcterms:created>
  <dcterms:modified xsi:type="dcterms:W3CDTF">2025-05-06T07:06:00Z</dcterms:modified>
</cp:coreProperties>
</file>