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279" w14:textId="18BA6976" w:rsidR="00D417EF" w:rsidRDefault="00D417EF" w:rsidP="001E075F">
      <w:pPr>
        <w:tabs>
          <w:tab w:val="left" w:pos="0"/>
          <w:tab w:val="left" w:pos="7371"/>
        </w:tabs>
        <w:ind w:left="7655" w:hanging="7655"/>
        <w:jc w:val="both"/>
        <w:rPr>
          <w:rFonts w:ascii="Arial" w:hAnsi="Arial" w:cs="Arial"/>
          <w:sz w:val="22"/>
          <w:szCs w:val="22"/>
        </w:rPr>
      </w:pPr>
      <w:bookmarkStart w:id="0" w:name="_Hlk136523212"/>
      <w:r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</w:t>
      </w:r>
      <w:r w:rsidR="00CF5F9D">
        <w:rPr>
          <w:rFonts w:ascii="Arial" w:hAnsi="Arial" w:cs="Arial"/>
          <w:sz w:val="22"/>
          <w:szCs w:val="22"/>
        </w:rPr>
        <w:t>224267</w:t>
      </w:r>
      <w:r w:rsidR="003C60D3" w:rsidRPr="00853A3A">
        <w:rPr>
          <w:rFonts w:ascii="Arial" w:hAnsi="Arial" w:cs="Arial"/>
          <w:sz w:val="22"/>
          <w:szCs w:val="22"/>
        </w:rPr>
        <w:t>/2025/523203/Kříž</w:t>
      </w:r>
      <w:r w:rsidR="00853A3A" w:rsidRPr="00853A3A">
        <w:rPr>
          <w:rFonts w:ascii="Arial" w:hAnsi="Arial" w:cs="Arial"/>
          <w:sz w:val="22"/>
          <w:szCs w:val="22"/>
        </w:rPr>
        <w:t xml:space="preserve">  </w:t>
      </w:r>
      <w:r w:rsidR="001E075F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853A3A">
        <w:rPr>
          <w:rFonts w:ascii="Arial" w:hAnsi="Arial" w:cs="Arial"/>
          <w:sz w:val="22"/>
          <w:szCs w:val="22"/>
        </w:rPr>
        <w:t xml:space="preserve">UID: </w:t>
      </w:r>
      <w:bookmarkEnd w:id="0"/>
      <w:r w:rsidR="00CF5F9D" w:rsidRPr="00CF5F9D">
        <w:rPr>
          <w:rFonts w:ascii="Arial" w:hAnsi="Arial" w:cs="Arial"/>
          <w:sz w:val="22"/>
          <w:szCs w:val="22"/>
        </w:rPr>
        <w:t>spuess980151c2</w:t>
      </w:r>
      <w:r w:rsidR="00D80D0A">
        <w:rPr>
          <w:rFonts w:ascii="Arial" w:hAnsi="Arial" w:cs="Arial"/>
          <w:sz w:val="22"/>
          <w:szCs w:val="22"/>
        </w:rPr>
        <w:t xml:space="preserve"> 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12480C16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04D30">
        <w:rPr>
          <w:rFonts w:ascii="Arial" w:hAnsi="Arial" w:cs="Arial"/>
          <w:b/>
          <w:sz w:val="32"/>
          <w:szCs w:val="32"/>
        </w:rPr>
        <w:t>2</w:t>
      </w:r>
    </w:p>
    <w:p w14:paraId="7E858FF4" w14:textId="746C8BC3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904D30">
        <w:rPr>
          <w:rFonts w:ascii="Arial" w:hAnsi="Arial" w:cs="Arial"/>
          <w:b/>
          <w:sz w:val="32"/>
          <w:szCs w:val="32"/>
        </w:rPr>
        <w:t>5</w:t>
      </w:r>
      <w:r w:rsidR="00D80D0A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N</w:t>
      </w:r>
      <w:r w:rsidR="001E075F">
        <w:rPr>
          <w:rFonts w:ascii="Arial" w:hAnsi="Arial" w:cs="Arial"/>
          <w:b/>
          <w:sz w:val="32"/>
          <w:szCs w:val="32"/>
        </w:rPr>
        <w:t>1</w:t>
      </w:r>
      <w:r w:rsidR="00904D30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257F6365" w14:textId="77777777" w:rsidR="00850CB3" w:rsidRDefault="00850CB3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D475B1E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9DD3B89" w14:textId="6184A449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r w:rsidR="00850CB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40F0D4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Ing.et Ing. Luděk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Drápal</w:t>
      </w:r>
      <w:r w:rsidRPr="00CC1A01">
        <w:rPr>
          <w:rFonts w:cs="Arial"/>
          <w:szCs w:val="22"/>
        </w:rPr>
        <w:t>,</w:t>
      </w:r>
      <w:r w:rsidR="00A90A3A" w:rsidRPr="00A90A3A">
        <w:rPr>
          <w:rFonts w:ascii="Arial" w:hAnsi="Arial" w:cs="Arial"/>
          <w:szCs w:val="22"/>
        </w:rPr>
        <w:t>MBA</w:t>
      </w:r>
      <w:proofErr w:type="spellEnd"/>
      <w:proofErr w:type="gramEnd"/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569D2DF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850C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2DDBF5F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B27959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4A2E63E" w14:textId="77777777" w:rsidR="00507198" w:rsidRDefault="00507198" w:rsidP="00507198">
      <w:pPr>
        <w:pStyle w:val="Zkladntext"/>
        <w:jc w:val="left"/>
        <w:rPr>
          <w:rFonts w:ascii="Arial" w:hAnsi="Arial" w:cs="Arial"/>
          <w:iCs w:val="0"/>
          <w:sz w:val="22"/>
          <w:szCs w:val="22"/>
        </w:rPr>
      </w:pPr>
      <w:r w:rsidRPr="00904D30">
        <w:rPr>
          <w:rFonts w:ascii="Arial" w:hAnsi="Arial" w:cs="Arial"/>
          <w:b/>
          <w:i w:val="0"/>
          <w:sz w:val="22"/>
          <w:szCs w:val="22"/>
        </w:rPr>
        <w:t xml:space="preserve">GARSPOL, s.r.o.                                                                                                                          </w:t>
      </w:r>
      <w:proofErr w:type="gramStart"/>
      <w:r w:rsidRPr="00904D30">
        <w:rPr>
          <w:rFonts w:ascii="Arial" w:hAnsi="Arial" w:cs="Arial"/>
          <w:i w:val="0"/>
          <w:sz w:val="22"/>
          <w:szCs w:val="22"/>
        </w:rPr>
        <w:t>sídlo:  Za</w:t>
      </w:r>
      <w:proofErr w:type="gramEnd"/>
      <w:r w:rsidRPr="00904D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904D30">
        <w:rPr>
          <w:rFonts w:ascii="Arial" w:hAnsi="Arial" w:cs="Arial"/>
          <w:i w:val="0"/>
          <w:sz w:val="22"/>
          <w:szCs w:val="22"/>
        </w:rPr>
        <w:t>humnama</w:t>
      </w:r>
      <w:proofErr w:type="spellEnd"/>
      <w:r w:rsidRPr="00904D30">
        <w:rPr>
          <w:rFonts w:ascii="Arial" w:hAnsi="Arial" w:cs="Arial"/>
          <w:i w:val="0"/>
          <w:sz w:val="22"/>
          <w:szCs w:val="22"/>
        </w:rPr>
        <w:t xml:space="preserve"> 32,  69143 Hlohovec</w:t>
      </w:r>
      <w:r>
        <w:rPr>
          <w:rFonts w:ascii="Arial" w:hAnsi="Arial" w:cs="Arial"/>
          <w:iCs w:val="0"/>
          <w:sz w:val="22"/>
          <w:szCs w:val="22"/>
        </w:rPr>
        <w:t xml:space="preserve">    </w:t>
      </w:r>
    </w:p>
    <w:p w14:paraId="1867A028" w14:textId="77777777" w:rsidR="00507198" w:rsidRPr="00507198" w:rsidRDefault="00507198" w:rsidP="00507198">
      <w:pPr>
        <w:pStyle w:val="Zkladntext"/>
        <w:jc w:val="left"/>
        <w:rPr>
          <w:rFonts w:ascii="Arial" w:hAnsi="Arial" w:cs="Arial"/>
          <w:b/>
          <w:i w:val="0"/>
          <w:sz w:val="22"/>
          <w:szCs w:val="22"/>
        </w:rPr>
      </w:pPr>
      <w:r w:rsidRPr="00507198">
        <w:rPr>
          <w:rFonts w:ascii="Arial" w:hAnsi="Arial" w:cs="Arial"/>
          <w:i w:val="0"/>
          <w:sz w:val="22"/>
          <w:szCs w:val="22"/>
        </w:rPr>
        <w:t xml:space="preserve">IČ: 606 99 388                                                                                  </w:t>
      </w:r>
    </w:p>
    <w:p w14:paraId="5A77EAE2" w14:textId="77777777" w:rsidR="00507198" w:rsidRPr="00507198" w:rsidRDefault="00507198" w:rsidP="00507198">
      <w:pPr>
        <w:jc w:val="both"/>
        <w:rPr>
          <w:rFonts w:ascii="Arial" w:hAnsi="Arial" w:cs="Arial"/>
          <w:iCs/>
          <w:sz w:val="22"/>
          <w:szCs w:val="22"/>
        </w:rPr>
      </w:pPr>
      <w:r w:rsidRPr="00507198">
        <w:rPr>
          <w:rFonts w:ascii="Arial" w:hAnsi="Arial" w:cs="Arial"/>
          <w:iCs/>
          <w:sz w:val="22"/>
          <w:szCs w:val="22"/>
        </w:rPr>
        <w:t>DIČ: CZ60699388</w:t>
      </w:r>
    </w:p>
    <w:p w14:paraId="457ABD76" w14:textId="77777777" w:rsidR="00507198" w:rsidRPr="0017782B" w:rsidRDefault="00507198" w:rsidP="0050719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7782B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C, vložka 14517</w:t>
      </w:r>
    </w:p>
    <w:p w14:paraId="10C33E26" w14:textId="65F4AB28" w:rsidR="00507198" w:rsidRDefault="00507198" w:rsidP="00507198">
      <w:pPr>
        <w:pStyle w:val="Zkladntext3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17782B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17782B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 w:rsidRPr="001778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jednatel Ing. Petr Foukal a </w:t>
      </w:r>
      <w:proofErr w:type="gramStart"/>
      <w:r>
        <w:rPr>
          <w:rFonts w:ascii="Arial" w:hAnsi="Arial" w:cs="Arial"/>
          <w:sz w:val="22"/>
          <w:szCs w:val="22"/>
        </w:rPr>
        <w:t>jednatel  Ing.</w:t>
      </w:r>
      <w:proofErr w:type="gramEnd"/>
      <w:r>
        <w:rPr>
          <w:rFonts w:ascii="Arial" w:hAnsi="Arial" w:cs="Arial"/>
          <w:sz w:val="22"/>
          <w:szCs w:val="22"/>
        </w:rPr>
        <w:t xml:space="preserve"> Antonín Kyjovský</w:t>
      </w:r>
    </w:p>
    <w:p w14:paraId="2D33E8F6" w14:textId="3EB9359B" w:rsidR="00507198" w:rsidRDefault="00507198" w:rsidP="00507198">
      <w:pPr>
        <w:pStyle w:val="Zkladntext3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B2093C">
        <w:rPr>
          <w:rFonts w:ascii="Arial" w:hAnsi="Arial" w:cs="Arial"/>
          <w:sz w:val="22"/>
          <w:szCs w:val="22"/>
        </w:rPr>
        <w:t xml:space="preserve">spojení: </w:t>
      </w:r>
      <w:r>
        <w:rPr>
          <w:rFonts w:ascii="Arial" w:hAnsi="Arial" w:cs="Arial"/>
          <w:sz w:val="22"/>
          <w:szCs w:val="22"/>
        </w:rPr>
        <w:t xml:space="preserve"> </w:t>
      </w:r>
      <w:r w:rsidR="00672BCB">
        <w:rPr>
          <w:rFonts w:ascii="Arial" w:hAnsi="Arial" w:cs="Arial"/>
          <w:sz w:val="22"/>
          <w:szCs w:val="22"/>
        </w:rPr>
        <w:t>Komerční</w:t>
      </w:r>
      <w:proofErr w:type="gramEnd"/>
      <w:r w:rsidR="00672BCB">
        <w:rPr>
          <w:rFonts w:ascii="Arial" w:hAnsi="Arial" w:cs="Arial"/>
          <w:sz w:val="22"/>
          <w:szCs w:val="22"/>
        </w:rPr>
        <w:t xml:space="preserve"> banka a.s.</w:t>
      </w:r>
      <w:r>
        <w:rPr>
          <w:rFonts w:ascii="Arial" w:hAnsi="Arial" w:cs="Arial"/>
          <w:sz w:val="22"/>
          <w:szCs w:val="22"/>
        </w:rPr>
        <w:t xml:space="preserve"> </w:t>
      </w:r>
      <w:r w:rsidRPr="00B2093C">
        <w:rPr>
          <w:rFonts w:ascii="Arial" w:hAnsi="Arial" w:cs="Arial"/>
          <w:sz w:val="22"/>
          <w:szCs w:val="22"/>
        </w:rPr>
        <w:t>číslo účtu:</w:t>
      </w:r>
      <w:r w:rsidRPr="00F32E48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672BCB">
        <w:rPr>
          <w:rFonts w:ascii="Roboto" w:hAnsi="Roboto"/>
          <w:sz w:val="21"/>
          <w:szCs w:val="21"/>
          <w:shd w:val="clear" w:color="auto" w:fill="FFFFFF"/>
        </w:rPr>
        <w:t>19-1860590287/0100</w:t>
      </w:r>
    </w:p>
    <w:p w14:paraId="3B7CDED6" w14:textId="77777777" w:rsidR="00507198" w:rsidRPr="005B10BF" w:rsidRDefault="00507198" w:rsidP="00507198">
      <w:pPr>
        <w:pStyle w:val="Zkladntext3"/>
        <w:rPr>
          <w:rFonts w:ascii="Arial" w:hAnsi="Arial" w:cs="Arial"/>
          <w:color w:val="FF0000"/>
          <w:sz w:val="22"/>
          <w:szCs w:val="22"/>
        </w:rPr>
      </w:pPr>
    </w:p>
    <w:p w14:paraId="6FE8FDF7" w14:textId="6F7497EC" w:rsidR="00D417EF" w:rsidRPr="00012682" w:rsidRDefault="00D417EF" w:rsidP="00850CB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  <w:r w:rsidR="00B27959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385AD31" w14:textId="77777777" w:rsidR="005B3C1B" w:rsidRPr="00012682" w:rsidRDefault="005B3C1B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A92BAC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="001E075F">
        <w:rPr>
          <w:rFonts w:ascii="Arial" w:hAnsi="Arial" w:cs="Arial"/>
          <w:b/>
          <w:bCs/>
          <w:sz w:val="28"/>
          <w:szCs w:val="28"/>
        </w:rPr>
        <w:t>DODATEK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507198">
        <w:rPr>
          <w:rFonts w:ascii="Arial" w:hAnsi="Arial" w:cs="Arial"/>
          <w:b/>
          <w:bCs/>
          <w:sz w:val="28"/>
          <w:szCs w:val="28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07198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N</w:t>
      </w:r>
      <w:r w:rsidR="001E075F">
        <w:rPr>
          <w:rFonts w:ascii="Arial" w:hAnsi="Arial" w:cs="Arial"/>
          <w:sz w:val="22"/>
          <w:szCs w:val="22"/>
        </w:rPr>
        <w:t>1</w:t>
      </w:r>
      <w:r w:rsidR="0050719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507198">
        <w:rPr>
          <w:rFonts w:ascii="Arial" w:hAnsi="Arial" w:cs="Arial"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>.20</w:t>
      </w:r>
      <w:r w:rsidR="001E075F">
        <w:rPr>
          <w:rFonts w:ascii="Arial" w:hAnsi="Arial" w:cs="Arial"/>
          <w:sz w:val="22"/>
          <w:szCs w:val="22"/>
        </w:rPr>
        <w:t>1</w:t>
      </w:r>
      <w:r w:rsidR="00507198">
        <w:rPr>
          <w:rFonts w:ascii="Arial" w:hAnsi="Arial" w:cs="Arial"/>
          <w:sz w:val="22"/>
          <w:szCs w:val="22"/>
        </w:rPr>
        <w:t>8 ve znění dodatku č. 1 ze dne 1.2.2021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>(dále jen „smlouva“</w:t>
      </w:r>
      <w:proofErr w:type="gramStart"/>
      <w:r w:rsidRPr="00B27959">
        <w:rPr>
          <w:rFonts w:ascii="Arial" w:hAnsi="Arial" w:cs="Arial"/>
          <w:sz w:val="22"/>
          <w:szCs w:val="22"/>
        </w:rPr>
        <w:t>),kterým</w:t>
      </w:r>
      <w:proofErr w:type="gramEnd"/>
      <w:r w:rsidRPr="00B27959">
        <w:rPr>
          <w:rFonts w:ascii="Arial" w:hAnsi="Arial" w:cs="Arial"/>
          <w:sz w:val="22"/>
          <w:szCs w:val="22"/>
        </w:rPr>
        <w:t xml:space="preserve"> se 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8065AD" w:rsidRPr="00257E1F">
        <w:rPr>
          <w:rFonts w:ascii="Arial" w:hAnsi="Arial" w:cs="Arial"/>
          <w:b/>
          <w:bCs/>
          <w:sz w:val="22"/>
          <w:szCs w:val="22"/>
        </w:rPr>
        <w:t>mění</w:t>
      </w:r>
      <w:r w:rsidR="00BE76FD" w:rsidRPr="00257E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7E1F">
        <w:rPr>
          <w:rFonts w:ascii="Arial" w:hAnsi="Arial" w:cs="Arial"/>
          <w:b/>
          <w:bCs/>
          <w:sz w:val="22"/>
          <w:szCs w:val="22"/>
        </w:rPr>
        <w:t>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30DB70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07198">
        <w:rPr>
          <w:rFonts w:ascii="Arial" w:hAnsi="Arial" w:cs="Arial"/>
          <w:b/>
          <w:bCs/>
          <w:iCs/>
          <w:sz w:val="22"/>
          <w:szCs w:val="22"/>
        </w:rPr>
        <w:t>522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 xml:space="preserve">slovy: </w:t>
      </w:r>
      <w:r w:rsidR="00507198">
        <w:rPr>
          <w:rFonts w:ascii="Arial" w:hAnsi="Arial" w:cs="Arial"/>
          <w:iCs/>
          <w:sz w:val="22"/>
          <w:szCs w:val="22"/>
        </w:rPr>
        <w:t xml:space="preserve"> pět</w:t>
      </w:r>
      <w:proofErr w:type="gramEnd"/>
      <w:r w:rsidR="00507198">
        <w:rPr>
          <w:rFonts w:ascii="Arial" w:hAnsi="Arial" w:cs="Arial"/>
          <w:iCs/>
          <w:sz w:val="22"/>
          <w:szCs w:val="22"/>
        </w:rPr>
        <w:t xml:space="preserve"> set dvacet dva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CCD4BF2" w14:textId="77777777" w:rsidR="005B3C1B" w:rsidRPr="00012682" w:rsidRDefault="005B3C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AE6334" w14:textId="0AFC2E00" w:rsidR="005B3C1B" w:rsidRDefault="00D417EF" w:rsidP="00E466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roční pachtovné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specifikované v bodě 1. tohoto dodatku se 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od 1</w:t>
      </w:r>
      <w:r w:rsidR="00507198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D80D0A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.2025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3679CD">
        <w:rPr>
          <w:rFonts w:ascii="Arial" w:hAnsi="Arial" w:cs="Arial"/>
          <w:b/>
          <w:bCs/>
          <w:sz w:val="22"/>
          <w:szCs w:val="22"/>
          <w:u w:val="single"/>
        </w:rPr>
        <w:t>20747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B27959" w:rsidRPr="00A90A3A">
        <w:rPr>
          <w:rFonts w:ascii="Arial" w:hAnsi="Arial" w:cs="Arial"/>
          <w:sz w:val="22"/>
          <w:szCs w:val="22"/>
        </w:rPr>
        <w:t xml:space="preserve">slovy: 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507198">
        <w:rPr>
          <w:rFonts w:ascii="Arial" w:hAnsi="Arial" w:cs="Arial"/>
          <w:sz w:val="22"/>
          <w:szCs w:val="22"/>
        </w:rPr>
        <w:t xml:space="preserve"> </w:t>
      </w:r>
      <w:proofErr w:type="gramEnd"/>
      <w:r w:rsidR="00507198">
        <w:rPr>
          <w:rFonts w:ascii="Arial" w:hAnsi="Arial" w:cs="Arial"/>
          <w:sz w:val="22"/>
          <w:szCs w:val="22"/>
        </w:rPr>
        <w:t>dvacet</w:t>
      </w:r>
      <w:r w:rsidR="003679CD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>tisíc</w:t>
      </w:r>
      <w:r w:rsidR="00507198">
        <w:rPr>
          <w:rFonts w:ascii="Arial" w:hAnsi="Arial" w:cs="Arial"/>
          <w:sz w:val="22"/>
          <w:szCs w:val="22"/>
        </w:rPr>
        <w:t xml:space="preserve"> </w:t>
      </w:r>
      <w:r w:rsidR="003679CD">
        <w:rPr>
          <w:rFonts w:ascii="Arial" w:hAnsi="Arial" w:cs="Arial"/>
          <w:sz w:val="22"/>
          <w:szCs w:val="22"/>
        </w:rPr>
        <w:t>sedm</w:t>
      </w:r>
      <w:r w:rsidR="00D80D0A">
        <w:rPr>
          <w:rFonts w:ascii="Arial" w:hAnsi="Arial" w:cs="Arial"/>
          <w:sz w:val="22"/>
          <w:szCs w:val="22"/>
        </w:rPr>
        <w:t xml:space="preserve"> s</w:t>
      </w:r>
      <w:r w:rsidR="00507198">
        <w:rPr>
          <w:rFonts w:ascii="Arial" w:hAnsi="Arial" w:cs="Arial"/>
          <w:sz w:val="22"/>
          <w:szCs w:val="22"/>
        </w:rPr>
        <w:t>e</w:t>
      </w:r>
      <w:r w:rsidR="00D80D0A">
        <w:rPr>
          <w:rFonts w:ascii="Arial" w:hAnsi="Arial" w:cs="Arial"/>
          <w:sz w:val="22"/>
          <w:szCs w:val="22"/>
        </w:rPr>
        <w:t xml:space="preserve">t </w:t>
      </w:r>
      <w:proofErr w:type="spellStart"/>
      <w:r w:rsidR="003679CD">
        <w:rPr>
          <w:rFonts w:ascii="Arial" w:hAnsi="Arial" w:cs="Arial"/>
          <w:sz w:val="22"/>
          <w:szCs w:val="22"/>
        </w:rPr>
        <w:t>čty</w:t>
      </w:r>
      <w:r w:rsidR="002265FC">
        <w:rPr>
          <w:rFonts w:ascii="Arial" w:hAnsi="Arial" w:cs="Arial"/>
          <w:sz w:val="22"/>
          <w:szCs w:val="22"/>
        </w:rPr>
        <w:t>třicet</w:t>
      </w:r>
      <w:proofErr w:type="spellEnd"/>
      <w:r w:rsidR="002265FC">
        <w:rPr>
          <w:rFonts w:ascii="Arial" w:hAnsi="Arial" w:cs="Arial"/>
          <w:sz w:val="22"/>
          <w:szCs w:val="22"/>
        </w:rPr>
        <w:t xml:space="preserve"> </w:t>
      </w:r>
      <w:r w:rsidR="003679CD">
        <w:rPr>
          <w:rFonts w:ascii="Arial" w:hAnsi="Arial" w:cs="Arial"/>
          <w:sz w:val="22"/>
          <w:szCs w:val="22"/>
        </w:rPr>
        <w:t>sedm</w:t>
      </w:r>
      <w:r w:rsidR="001E075F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>korun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 českých)</w:t>
      </w:r>
      <w:r w:rsidR="00E466D0">
        <w:rPr>
          <w:rFonts w:ascii="Arial" w:hAnsi="Arial" w:cs="Arial"/>
          <w:bCs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bCs/>
          <w:sz w:val="22"/>
          <w:szCs w:val="22"/>
        </w:rPr>
        <w:t>a zároveň se od 1</w:t>
      </w:r>
      <w:r w:rsidR="00CF5F9D">
        <w:rPr>
          <w:rFonts w:ascii="Arial" w:hAnsi="Arial" w:cs="Arial"/>
          <w:bCs/>
          <w:sz w:val="22"/>
          <w:szCs w:val="22"/>
        </w:rPr>
        <w:t>6</w:t>
      </w:r>
      <w:r w:rsidR="00B27959" w:rsidRPr="00A90A3A">
        <w:rPr>
          <w:rFonts w:ascii="Arial" w:hAnsi="Arial" w:cs="Arial"/>
          <w:bCs/>
          <w:sz w:val="22"/>
          <w:szCs w:val="22"/>
        </w:rPr>
        <w:t>.</w:t>
      </w:r>
      <w:r w:rsidR="00D80D0A">
        <w:rPr>
          <w:rFonts w:ascii="Arial" w:hAnsi="Arial" w:cs="Arial"/>
          <w:bCs/>
          <w:sz w:val="22"/>
          <w:szCs w:val="22"/>
        </w:rPr>
        <w:t>7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.2025 </w:t>
      </w:r>
      <w:r w:rsidR="008065AD">
        <w:rPr>
          <w:rFonts w:ascii="Arial" w:hAnsi="Arial" w:cs="Arial"/>
          <w:bCs/>
          <w:sz w:val="22"/>
          <w:szCs w:val="22"/>
        </w:rPr>
        <w:t xml:space="preserve">mění </w:t>
      </w:r>
      <w:r w:rsidR="00B27959" w:rsidRPr="006F7B72">
        <w:rPr>
          <w:rFonts w:ascii="Arial" w:hAnsi="Arial" w:cs="Arial"/>
          <w:sz w:val="22"/>
          <w:szCs w:val="22"/>
        </w:rPr>
        <w:t>předmět pachtu</w:t>
      </w:r>
      <w:r w:rsidR="00257E1F" w:rsidRPr="00DB6D7C">
        <w:rPr>
          <w:rFonts w:ascii="Arial" w:hAnsi="Arial" w:cs="Arial"/>
          <w:sz w:val="22"/>
          <w:szCs w:val="22"/>
          <w:u w:val="single"/>
        </w:rPr>
        <w:t>:</w:t>
      </w:r>
    </w:p>
    <w:p w14:paraId="04439E8F" w14:textId="09F71542" w:rsidR="001E075F" w:rsidRDefault="008065AD" w:rsidP="001E075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přechází do smlouvy </w:t>
      </w:r>
      <w:r w:rsidR="002265FC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N</w:t>
      </w:r>
      <w:r w:rsidR="001E075F">
        <w:rPr>
          <w:rFonts w:ascii="Arial" w:hAnsi="Arial" w:cs="Arial"/>
          <w:sz w:val="22"/>
          <w:szCs w:val="22"/>
        </w:rPr>
        <w:t>1</w:t>
      </w:r>
      <w:r w:rsidR="002265F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/59 pozem</w:t>
      </w:r>
      <w:r w:rsidR="002265FC">
        <w:rPr>
          <w:rFonts w:ascii="Arial" w:hAnsi="Arial" w:cs="Arial"/>
          <w:sz w:val="22"/>
          <w:szCs w:val="22"/>
        </w:rPr>
        <w:t>ek</w:t>
      </w:r>
      <w:r w:rsidR="009420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65FC" w:rsidRPr="00CF5F9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2265FC" w:rsidRPr="00CF5F9D">
        <w:rPr>
          <w:rFonts w:ascii="Arial" w:hAnsi="Arial" w:cs="Arial"/>
          <w:b/>
          <w:bCs/>
          <w:sz w:val="22"/>
          <w:szCs w:val="22"/>
        </w:rPr>
        <w:t xml:space="preserve">. 1277 </w:t>
      </w:r>
      <w:r w:rsidR="00E466D0">
        <w:rPr>
          <w:rFonts w:ascii="Arial" w:hAnsi="Arial" w:cs="Arial"/>
          <w:sz w:val="22"/>
          <w:szCs w:val="22"/>
        </w:rPr>
        <w:t xml:space="preserve">z kat. </w:t>
      </w:r>
      <w:proofErr w:type="gramStart"/>
      <w:r w:rsidR="00E466D0">
        <w:rPr>
          <w:rFonts w:ascii="Arial" w:hAnsi="Arial" w:cs="Arial"/>
          <w:sz w:val="22"/>
          <w:szCs w:val="22"/>
        </w:rPr>
        <w:t xml:space="preserve">území </w:t>
      </w:r>
      <w:r w:rsidR="002265FC">
        <w:rPr>
          <w:rFonts w:ascii="Arial" w:hAnsi="Arial" w:cs="Arial"/>
          <w:sz w:val="22"/>
          <w:szCs w:val="22"/>
        </w:rPr>
        <w:t xml:space="preserve"> Sedlec</w:t>
      </w:r>
      <w:proofErr w:type="gramEnd"/>
      <w:r w:rsidR="002265FC">
        <w:rPr>
          <w:rFonts w:ascii="Arial" w:hAnsi="Arial" w:cs="Arial"/>
          <w:sz w:val="22"/>
          <w:szCs w:val="22"/>
        </w:rPr>
        <w:t xml:space="preserve"> u Mikulova</w:t>
      </w:r>
      <w:r w:rsidR="00E466D0">
        <w:rPr>
          <w:rFonts w:ascii="Arial" w:hAnsi="Arial" w:cs="Arial"/>
          <w:sz w:val="22"/>
          <w:szCs w:val="22"/>
        </w:rPr>
        <w:t xml:space="preserve">  </w:t>
      </w:r>
      <w:r w:rsidRPr="00116746">
        <w:rPr>
          <w:rFonts w:ascii="Arial" w:hAnsi="Arial" w:cs="Arial"/>
          <w:b/>
          <w:bCs/>
          <w:sz w:val="22"/>
          <w:szCs w:val="22"/>
        </w:rPr>
        <w:t>z ukončen</w:t>
      </w:r>
      <w:r w:rsidR="009420F7" w:rsidRPr="00116746"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1E075F">
        <w:rPr>
          <w:rFonts w:ascii="Arial" w:hAnsi="Arial" w:cs="Arial"/>
          <w:b/>
          <w:bCs/>
          <w:sz w:val="22"/>
          <w:szCs w:val="22"/>
        </w:rPr>
        <w:t xml:space="preserve"> </w:t>
      </w:r>
      <w:r w:rsidR="009420F7" w:rsidRPr="00116746">
        <w:rPr>
          <w:rFonts w:ascii="Arial" w:hAnsi="Arial" w:cs="Arial"/>
          <w:b/>
          <w:bCs/>
          <w:sz w:val="22"/>
          <w:szCs w:val="22"/>
        </w:rPr>
        <w:t xml:space="preserve">nájemní smlouvy </w:t>
      </w:r>
      <w:r w:rsidR="002265FC">
        <w:rPr>
          <w:rFonts w:ascii="Arial" w:hAnsi="Arial" w:cs="Arial"/>
          <w:b/>
          <w:bCs/>
          <w:sz w:val="22"/>
          <w:szCs w:val="22"/>
        </w:rPr>
        <w:t>400</w:t>
      </w:r>
      <w:r w:rsidR="00030CA2" w:rsidRPr="00116746">
        <w:rPr>
          <w:rFonts w:ascii="Arial" w:hAnsi="Arial" w:cs="Arial"/>
          <w:b/>
          <w:bCs/>
          <w:sz w:val="22"/>
          <w:szCs w:val="22"/>
        </w:rPr>
        <w:t>N0</w:t>
      </w:r>
      <w:r w:rsidR="002265FC">
        <w:rPr>
          <w:rFonts w:ascii="Arial" w:hAnsi="Arial" w:cs="Arial"/>
          <w:b/>
          <w:bCs/>
          <w:sz w:val="22"/>
          <w:szCs w:val="22"/>
        </w:rPr>
        <w:t>5</w:t>
      </w:r>
      <w:r w:rsidR="00030CA2" w:rsidRPr="00116746">
        <w:rPr>
          <w:rFonts w:ascii="Arial" w:hAnsi="Arial" w:cs="Arial"/>
          <w:b/>
          <w:bCs/>
          <w:sz w:val="22"/>
          <w:szCs w:val="22"/>
        </w:rPr>
        <w:t>/59</w:t>
      </w:r>
      <w:r w:rsidR="002265FC">
        <w:rPr>
          <w:rFonts w:ascii="Arial" w:hAnsi="Arial" w:cs="Arial"/>
          <w:b/>
          <w:bCs/>
          <w:sz w:val="22"/>
          <w:szCs w:val="22"/>
        </w:rPr>
        <w:t xml:space="preserve"> a </w:t>
      </w:r>
      <w:r w:rsidR="002265FC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2265FC" w:rsidRPr="00CF5F9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2265FC" w:rsidRPr="00CF5F9D">
        <w:rPr>
          <w:rFonts w:ascii="Arial" w:hAnsi="Arial" w:cs="Arial"/>
          <w:b/>
          <w:bCs/>
          <w:sz w:val="22"/>
          <w:szCs w:val="22"/>
        </w:rPr>
        <w:t>. 1907/28</w:t>
      </w:r>
      <w:r w:rsidR="002265FC">
        <w:rPr>
          <w:rFonts w:ascii="Arial" w:hAnsi="Arial" w:cs="Arial"/>
          <w:sz w:val="22"/>
          <w:szCs w:val="22"/>
        </w:rPr>
        <w:t xml:space="preserve"> z kat. území  Hlohovec  </w:t>
      </w:r>
      <w:r w:rsidR="002265FC" w:rsidRPr="00116746">
        <w:rPr>
          <w:rFonts w:ascii="Arial" w:hAnsi="Arial" w:cs="Arial"/>
          <w:b/>
          <w:bCs/>
          <w:sz w:val="22"/>
          <w:szCs w:val="22"/>
        </w:rPr>
        <w:t>z ukončené</w:t>
      </w:r>
      <w:r w:rsidR="002265FC">
        <w:rPr>
          <w:rFonts w:ascii="Arial" w:hAnsi="Arial" w:cs="Arial"/>
          <w:sz w:val="22"/>
          <w:szCs w:val="22"/>
        </w:rPr>
        <w:t xml:space="preserve"> </w:t>
      </w:r>
      <w:r w:rsidR="002265FC">
        <w:rPr>
          <w:rFonts w:ascii="Arial" w:hAnsi="Arial" w:cs="Arial"/>
          <w:b/>
          <w:bCs/>
          <w:sz w:val="22"/>
          <w:szCs w:val="22"/>
        </w:rPr>
        <w:t xml:space="preserve"> </w:t>
      </w:r>
      <w:r w:rsidR="002265FC" w:rsidRPr="00116746">
        <w:rPr>
          <w:rFonts w:ascii="Arial" w:hAnsi="Arial" w:cs="Arial"/>
          <w:b/>
          <w:bCs/>
          <w:sz w:val="22"/>
          <w:szCs w:val="22"/>
        </w:rPr>
        <w:t xml:space="preserve">nájemní smlouvy </w:t>
      </w:r>
      <w:r w:rsidR="002265FC">
        <w:rPr>
          <w:rFonts w:ascii="Arial" w:hAnsi="Arial" w:cs="Arial"/>
          <w:b/>
          <w:bCs/>
          <w:sz w:val="22"/>
          <w:szCs w:val="22"/>
        </w:rPr>
        <w:t>6</w:t>
      </w:r>
      <w:r w:rsidR="002265FC" w:rsidRPr="00116746">
        <w:rPr>
          <w:rFonts w:ascii="Arial" w:hAnsi="Arial" w:cs="Arial"/>
          <w:b/>
          <w:bCs/>
          <w:sz w:val="22"/>
          <w:szCs w:val="22"/>
        </w:rPr>
        <w:t>N0</w:t>
      </w:r>
      <w:r w:rsidR="002265FC">
        <w:rPr>
          <w:rFonts w:ascii="Arial" w:hAnsi="Arial" w:cs="Arial"/>
          <w:b/>
          <w:bCs/>
          <w:sz w:val="22"/>
          <w:szCs w:val="22"/>
        </w:rPr>
        <w:t>5</w:t>
      </w:r>
      <w:r w:rsidR="002265FC" w:rsidRPr="00116746">
        <w:rPr>
          <w:rFonts w:ascii="Arial" w:hAnsi="Arial" w:cs="Arial"/>
          <w:b/>
          <w:bCs/>
          <w:sz w:val="22"/>
          <w:szCs w:val="22"/>
        </w:rPr>
        <w:t>/59</w:t>
      </w:r>
      <w:r w:rsidR="002265F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863CEA6" w14:textId="3C606112" w:rsidR="002265FC" w:rsidRPr="00CF5F9D" w:rsidRDefault="00CF5F9D" w:rsidP="001E075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CF5F9D">
        <w:rPr>
          <w:rFonts w:ascii="Arial" w:hAnsi="Arial" w:cs="Arial"/>
          <w:sz w:val="22"/>
          <w:szCs w:val="22"/>
        </w:rPr>
        <w:t xml:space="preserve">Na žádost pachtýře </w:t>
      </w:r>
      <w:proofErr w:type="gramStart"/>
      <w:r w:rsidRPr="00CF5F9D">
        <w:rPr>
          <w:rFonts w:ascii="Arial" w:hAnsi="Arial" w:cs="Arial"/>
          <w:sz w:val="22"/>
          <w:szCs w:val="22"/>
        </w:rPr>
        <w:t xml:space="preserve">se </w:t>
      </w:r>
      <w:r w:rsidR="002265FC" w:rsidRPr="00CF5F9D">
        <w:rPr>
          <w:rFonts w:ascii="Arial" w:hAnsi="Arial" w:cs="Arial"/>
          <w:sz w:val="22"/>
          <w:szCs w:val="22"/>
        </w:rPr>
        <w:t xml:space="preserve"> předmět</w:t>
      </w:r>
      <w:proofErr w:type="gramEnd"/>
      <w:r w:rsidR="002265FC" w:rsidRPr="00CF5F9D">
        <w:rPr>
          <w:rFonts w:ascii="Arial" w:hAnsi="Arial" w:cs="Arial"/>
          <w:sz w:val="22"/>
          <w:szCs w:val="22"/>
        </w:rPr>
        <w:t xml:space="preserve"> pachtu nově rozšiřuje o tyto pozemky nebo jejich  části:</w:t>
      </w:r>
    </w:p>
    <w:p w14:paraId="383FE927" w14:textId="2078766C" w:rsidR="002265FC" w:rsidRDefault="002265FC" w:rsidP="001E075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Hlohovec  pozemky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1752/36,1752/59,1773/16,1773/154,1773/231 a 1912/6 </w:t>
      </w:r>
    </w:p>
    <w:p w14:paraId="5F71CD7C" w14:textId="11BD6E98" w:rsidR="002265FC" w:rsidRPr="002265FC" w:rsidRDefault="002265FC" w:rsidP="001E075F">
      <w:pPr>
        <w:shd w:val="clear" w:color="auto" w:fill="FFFFFF"/>
        <w:spacing w:line="285" w:lineRule="atLeast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Sedlec u Mikulova pozemky p.č.1266,1276, 1283, 1284,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1285 </w:t>
      </w:r>
      <w:r w:rsidR="005F6DFB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28853144" w14:textId="77777777" w:rsidR="00D80D0A" w:rsidRDefault="00D80D0A" w:rsidP="00D80D0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DB1C54A" w14:textId="3FF99C03" w:rsidR="00D80D0A" w:rsidRDefault="00D80D0A" w:rsidP="00D80D0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7B72">
        <w:rPr>
          <w:rFonts w:ascii="Arial" w:hAnsi="Arial" w:cs="Arial"/>
          <w:i w:val="0"/>
          <w:sz w:val="22"/>
          <w:szCs w:val="22"/>
        </w:rPr>
        <w:t xml:space="preserve">Předmětem pachtu dle smlouvy upravené tímto dodatkem jsou pozemky </w:t>
      </w:r>
      <w:r w:rsidR="002265FC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F7B72">
        <w:rPr>
          <w:rFonts w:ascii="Arial" w:hAnsi="Arial" w:cs="Arial"/>
          <w:i w:val="0"/>
          <w:sz w:val="22"/>
          <w:szCs w:val="22"/>
        </w:rPr>
        <w:t xml:space="preserve">o celkové výměře </w:t>
      </w:r>
      <w:proofErr w:type="gramStart"/>
      <w:r w:rsidR="005F6DFB" w:rsidRPr="005F6DFB">
        <w:rPr>
          <w:rFonts w:ascii="Arial" w:hAnsi="Arial" w:cs="Arial"/>
          <w:b/>
          <w:i w:val="0"/>
          <w:sz w:val="22"/>
          <w:szCs w:val="22"/>
        </w:rPr>
        <w:t>49206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i w:val="0"/>
          <w:sz w:val="22"/>
          <w:szCs w:val="22"/>
        </w:rPr>
        <w:t>,</w:t>
      </w:r>
      <w:r w:rsidRPr="006F7B72">
        <w:rPr>
          <w:rFonts w:ascii="Arial" w:hAnsi="Arial" w:cs="Arial"/>
          <w:i w:val="0"/>
          <w:sz w:val="22"/>
          <w:szCs w:val="22"/>
        </w:rPr>
        <w:t xml:space="preserve"> jejich přehled je nedílnou součástí tohoto dodatku - příloha č.1- aktualizovaný předmět pachtu, nové</w:t>
      </w:r>
      <w:r w:rsidR="002265FC">
        <w:rPr>
          <w:rFonts w:ascii="Arial" w:hAnsi="Arial" w:cs="Arial"/>
          <w:i w:val="0"/>
          <w:sz w:val="22"/>
          <w:szCs w:val="22"/>
        </w:rPr>
        <w:t xml:space="preserve"> </w:t>
      </w:r>
      <w:r w:rsidRPr="006F7B72">
        <w:rPr>
          <w:rFonts w:ascii="Arial" w:hAnsi="Arial" w:cs="Arial"/>
          <w:i w:val="0"/>
          <w:sz w:val="22"/>
          <w:szCs w:val="22"/>
        </w:rPr>
        <w:t>roční pachtovné včetně orientačních zákresů částí pozemků propachtovaných tímto dodatkem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07FE762" w14:textId="77777777" w:rsidR="00392C98" w:rsidRDefault="00392C98" w:rsidP="001E075F">
      <w:pPr>
        <w:pBdr>
          <w:bottom w:val="single" w:sz="6" w:space="1" w:color="auto"/>
        </w:pBd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54E8A5D6" w14:textId="77777777" w:rsidR="00392C98" w:rsidRDefault="00392C98" w:rsidP="009579B7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</w:p>
    <w:p w14:paraId="05335A84" w14:textId="05CA2C35" w:rsidR="00392C98" w:rsidRPr="00672BCB" w:rsidRDefault="009579B7" w:rsidP="009579B7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392C98">
        <w:rPr>
          <w:rFonts w:ascii="Arial" w:hAnsi="Arial" w:cs="Arial"/>
          <w:b/>
          <w:bCs/>
          <w:sz w:val="22"/>
          <w:szCs w:val="22"/>
        </w:rPr>
        <w:lastRenderedPageBreak/>
        <w:t xml:space="preserve">K 1.10.2025 je </w:t>
      </w:r>
      <w:proofErr w:type="gramStart"/>
      <w:r w:rsidRPr="00392C98">
        <w:rPr>
          <w:rFonts w:ascii="Arial" w:hAnsi="Arial" w:cs="Arial"/>
          <w:b/>
          <w:bCs/>
          <w:sz w:val="22"/>
          <w:szCs w:val="22"/>
        </w:rPr>
        <w:t>pachtýř  povinen</w:t>
      </w:r>
      <w:proofErr w:type="gramEnd"/>
      <w:r w:rsidRPr="00392C98">
        <w:rPr>
          <w:rFonts w:ascii="Arial" w:hAnsi="Arial" w:cs="Arial"/>
          <w:b/>
          <w:bCs/>
          <w:sz w:val="22"/>
          <w:szCs w:val="22"/>
        </w:rPr>
        <w:t xml:space="preserve"> zaplatit částku  </w:t>
      </w:r>
      <w:r w:rsidR="00672BCB" w:rsidRPr="00672BCB">
        <w:rPr>
          <w:rFonts w:ascii="Arial" w:hAnsi="Arial" w:cs="Arial"/>
          <w:b/>
          <w:bCs/>
          <w:sz w:val="22"/>
          <w:szCs w:val="22"/>
        </w:rPr>
        <w:t>4 788 Kč</w:t>
      </w:r>
    </w:p>
    <w:p w14:paraId="5B220718" w14:textId="02ACB8AC" w:rsidR="00B26A77" w:rsidRDefault="009579B7" w:rsidP="009579B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672BCB">
        <w:rPr>
          <w:rFonts w:ascii="Arial" w:hAnsi="Arial" w:cs="Arial"/>
          <w:sz w:val="22"/>
          <w:szCs w:val="22"/>
        </w:rPr>
        <w:t xml:space="preserve">(slovy: </w:t>
      </w:r>
      <w:r w:rsidR="00672BCB" w:rsidRPr="00672BCB">
        <w:rPr>
          <w:rFonts w:ascii="Arial" w:hAnsi="Arial" w:cs="Arial"/>
          <w:sz w:val="22"/>
          <w:szCs w:val="22"/>
        </w:rPr>
        <w:t>čty</w:t>
      </w:r>
      <w:r w:rsidR="00D80D0A" w:rsidRPr="00672BCB">
        <w:rPr>
          <w:rFonts w:ascii="Arial" w:hAnsi="Arial" w:cs="Arial"/>
          <w:sz w:val="22"/>
          <w:szCs w:val="22"/>
        </w:rPr>
        <w:t>ři</w:t>
      </w:r>
      <w:r w:rsidRPr="00672BCB">
        <w:rPr>
          <w:rFonts w:ascii="Arial" w:hAnsi="Arial" w:cs="Arial"/>
          <w:sz w:val="22"/>
          <w:szCs w:val="22"/>
        </w:rPr>
        <w:t xml:space="preserve"> tisíc</w:t>
      </w:r>
      <w:r w:rsidR="00D80D0A" w:rsidRPr="00672BCB">
        <w:rPr>
          <w:rFonts w:ascii="Arial" w:hAnsi="Arial" w:cs="Arial"/>
          <w:sz w:val="22"/>
          <w:szCs w:val="22"/>
        </w:rPr>
        <w:t>e</w:t>
      </w:r>
      <w:r w:rsidRPr="00672BCB">
        <w:rPr>
          <w:rFonts w:ascii="Arial" w:hAnsi="Arial" w:cs="Arial"/>
          <w:sz w:val="22"/>
          <w:szCs w:val="22"/>
        </w:rPr>
        <w:t xml:space="preserve"> </w:t>
      </w:r>
      <w:r w:rsidR="00672BCB" w:rsidRPr="00672BCB">
        <w:rPr>
          <w:rFonts w:ascii="Arial" w:hAnsi="Arial" w:cs="Arial"/>
          <w:sz w:val="22"/>
          <w:szCs w:val="22"/>
        </w:rPr>
        <w:t>sedm set osmdesát osm</w:t>
      </w:r>
      <w:r w:rsidRPr="00672BCB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26163A1" w14:textId="2E4C5013" w:rsidR="009579B7" w:rsidRPr="00B27959" w:rsidRDefault="009579B7" w:rsidP="009579B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uveden v příloze č.</w:t>
      </w:r>
      <w:r w:rsidR="00B26A77">
        <w:rPr>
          <w:rFonts w:ascii="Arial" w:hAnsi="Arial" w:cs="Arial"/>
          <w:sz w:val="22"/>
          <w:szCs w:val="22"/>
        </w:rPr>
        <w:t xml:space="preserve">2 tohoto dodatku </w:t>
      </w:r>
    </w:p>
    <w:p w14:paraId="5C5845D5" w14:textId="4D3806C2" w:rsidR="009579B7" w:rsidRPr="00012682" w:rsidRDefault="009579B7" w:rsidP="009579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99380EF" w:rsidR="00D417EF" w:rsidRPr="00392C98" w:rsidRDefault="00904D30" w:rsidP="00392C98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2" w:name="_Hlk14087345"/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="00D417EF" w:rsidRPr="00392C98">
        <w:rPr>
          <w:rFonts w:ascii="Arial" w:hAnsi="Arial" w:cs="Arial"/>
          <w:i w:val="0"/>
          <w:iCs w:val="0"/>
          <w:sz w:val="22"/>
          <w:szCs w:val="22"/>
        </w:rPr>
        <w:t>. Ostatní ustanovení smlouvy nejsou tímto dodatkem č.</w:t>
      </w:r>
      <w:r w:rsidR="00A478A5">
        <w:rPr>
          <w:rFonts w:ascii="Arial" w:hAnsi="Arial" w:cs="Arial"/>
          <w:i w:val="0"/>
          <w:iCs w:val="0"/>
          <w:sz w:val="22"/>
          <w:szCs w:val="22"/>
        </w:rPr>
        <w:t>1</w:t>
      </w:r>
      <w:r w:rsidR="00D417EF" w:rsidRPr="00392C98">
        <w:rPr>
          <w:rFonts w:ascii="Arial" w:hAnsi="Arial" w:cs="Arial"/>
          <w:i w:val="0"/>
          <w:i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75812F" w14:textId="1F06C05D" w:rsidR="00904D30" w:rsidRPr="00A90A3A" w:rsidRDefault="00904D30" w:rsidP="00904D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A90A3A">
        <w:rPr>
          <w:rFonts w:ascii="Arial" w:hAnsi="Arial" w:cs="Arial"/>
          <w:sz w:val="22"/>
          <w:szCs w:val="22"/>
        </w:rPr>
        <w:t xml:space="preserve">. 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</w:t>
      </w:r>
      <w:r w:rsidR="00D417EF" w:rsidRPr="00392C98">
        <w:rPr>
          <w:rFonts w:ascii="Arial" w:hAnsi="Arial" w:cs="Arial"/>
          <w:b/>
          <w:sz w:val="22"/>
          <w:szCs w:val="22"/>
        </w:rPr>
        <w:t xml:space="preserve">účinnosti dnem </w:t>
      </w:r>
      <w:r w:rsidR="00A90A3A" w:rsidRPr="00392C9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="00A90A3A" w:rsidRPr="00392C98">
        <w:rPr>
          <w:rFonts w:ascii="Arial" w:hAnsi="Arial" w:cs="Arial"/>
          <w:b/>
          <w:sz w:val="22"/>
          <w:szCs w:val="22"/>
        </w:rPr>
        <w:t>.</w:t>
      </w:r>
      <w:r w:rsidR="00D80D0A">
        <w:rPr>
          <w:rFonts w:ascii="Arial" w:hAnsi="Arial" w:cs="Arial"/>
          <w:b/>
          <w:sz w:val="22"/>
          <w:szCs w:val="22"/>
        </w:rPr>
        <w:t>7</w:t>
      </w:r>
      <w:r w:rsidR="00A90A3A" w:rsidRPr="00392C98">
        <w:rPr>
          <w:rFonts w:ascii="Arial" w:hAnsi="Arial" w:cs="Arial"/>
          <w:b/>
          <w:sz w:val="22"/>
          <w:szCs w:val="22"/>
        </w:rPr>
        <w:t>.2025</w:t>
      </w:r>
      <w:r>
        <w:rPr>
          <w:rFonts w:ascii="Arial" w:hAnsi="Arial" w:cs="Arial"/>
          <w:b/>
          <w:sz w:val="22"/>
          <w:szCs w:val="22"/>
        </w:rPr>
        <w:t>,</w:t>
      </w:r>
      <w:r w:rsidRPr="00904D30">
        <w:rPr>
          <w:rFonts w:ascii="Arial" w:hAnsi="Arial" w:cs="Arial"/>
          <w:bCs/>
          <w:sz w:val="22"/>
          <w:szCs w:val="22"/>
        </w:rPr>
        <w:t xml:space="preserve"> </w:t>
      </w:r>
      <w:r w:rsidRPr="001B1635">
        <w:rPr>
          <w:rFonts w:ascii="Arial" w:hAnsi="Arial" w:cs="Arial"/>
          <w:bCs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</w:t>
      </w:r>
      <w:r w:rsidRPr="00A90A3A">
        <w:rPr>
          <w:rFonts w:ascii="Arial" w:hAnsi="Arial" w:cs="Arial"/>
          <w:sz w:val="22"/>
          <w:szCs w:val="22"/>
        </w:rPr>
        <w:t xml:space="preserve"> smluv (zákon o registru smluv), ve znění pozdějších předpisů.</w:t>
      </w:r>
    </w:p>
    <w:p w14:paraId="02E9BB2C" w14:textId="77777777" w:rsidR="00904D30" w:rsidRPr="00A90A3A" w:rsidRDefault="00904D30" w:rsidP="00904D3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0B0361E" w14:textId="77777777" w:rsidR="00D80D0A" w:rsidRPr="00A90A3A" w:rsidRDefault="00D80D0A" w:rsidP="00D80D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15CE87" w14:textId="001F91B9" w:rsidR="00D417EF" w:rsidRDefault="00904D3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659F4688" w14:textId="77777777" w:rsidR="005B3C1B" w:rsidRPr="00A90A3A" w:rsidRDefault="005B3C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0E35A5F1" w:rsidR="00D417EF" w:rsidRDefault="00904D3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4C99F3A4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494646">
        <w:rPr>
          <w:rFonts w:ascii="Arial" w:hAnsi="Arial" w:cs="Arial"/>
          <w:sz w:val="22"/>
          <w:szCs w:val="22"/>
        </w:rPr>
        <w:t>4.7.2025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21D63" w14:textId="77777777" w:rsidR="002B6BCB" w:rsidRDefault="002B6BC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5FE5A8" w14:textId="77777777" w:rsidR="00850CB3" w:rsidRDefault="00850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EEC70C" w14:textId="77777777" w:rsidR="00D80D0A" w:rsidRPr="00FE179C" w:rsidRDefault="00D80D0A" w:rsidP="00D80D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7111E" w14:textId="2774A72F" w:rsidR="00D80D0A" w:rsidRPr="00FE179C" w:rsidRDefault="00D80D0A" w:rsidP="00D80D0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3DD50F5F" w14:textId="5A0749E5" w:rsidR="00904D30" w:rsidRPr="00DC1D5A" w:rsidRDefault="00904D30" w:rsidP="00904D3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2A5A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Ing. Petr Foukal, jednatel</w:t>
      </w:r>
    </w:p>
    <w:p w14:paraId="31BB81C9" w14:textId="716DA85D" w:rsidR="00904D30" w:rsidRPr="002A5AA4" w:rsidRDefault="00904D30" w:rsidP="00904D30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 w:rsidRPr="002A5A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GARSPOL, s.r.o.</w:t>
      </w:r>
    </w:p>
    <w:p w14:paraId="016EC06F" w14:textId="3B8DBDE2" w:rsidR="00904D30" w:rsidRDefault="00904D30" w:rsidP="00904D30">
      <w:pPr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úřad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0D90F96" w14:textId="77777777" w:rsidR="00904D30" w:rsidRDefault="00904D30" w:rsidP="00904D30">
      <w:pPr>
        <w:rPr>
          <w:rFonts w:ascii="Arial" w:hAnsi="Arial" w:cs="Arial"/>
          <w:sz w:val="22"/>
          <w:szCs w:val="22"/>
        </w:rPr>
      </w:pPr>
    </w:p>
    <w:p w14:paraId="723795E1" w14:textId="77777777" w:rsidR="00904D30" w:rsidRDefault="00904D30" w:rsidP="00904D30">
      <w:pPr>
        <w:rPr>
          <w:rFonts w:ascii="Arial" w:hAnsi="Arial" w:cs="Arial"/>
          <w:sz w:val="22"/>
          <w:szCs w:val="22"/>
        </w:rPr>
      </w:pPr>
    </w:p>
    <w:p w14:paraId="47650BF6" w14:textId="77777777" w:rsidR="00904D30" w:rsidRDefault="00904D30" w:rsidP="00904D30">
      <w:pPr>
        <w:rPr>
          <w:rFonts w:ascii="Arial" w:hAnsi="Arial" w:cs="Arial"/>
          <w:sz w:val="22"/>
          <w:szCs w:val="22"/>
        </w:rPr>
      </w:pPr>
    </w:p>
    <w:p w14:paraId="0A88B097" w14:textId="77777777" w:rsidR="00904D30" w:rsidRDefault="00904D30" w:rsidP="00904D30">
      <w:pPr>
        <w:rPr>
          <w:rFonts w:ascii="Arial" w:hAnsi="Arial" w:cs="Arial"/>
          <w:sz w:val="22"/>
          <w:szCs w:val="22"/>
        </w:rPr>
      </w:pPr>
    </w:p>
    <w:p w14:paraId="38EB4AA0" w14:textId="232D161E" w:rsidR="00904D30" w:rsidRDefault="00904D30" w:rsidP="00904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</w:p>
    <w:p w14:paraId="359AB7B0" w14:textId="34E6529D" w:rsidR="00904D30" w:rsidRDefault="00904D30" w:rsidP="00904D30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………………………………………...</w:t>
      </w:r>
    </w:p>
    <w:p w14:paraId="0B85B36E" w14:textId="59017378" w:rsidR="00904D30" w:rsidRDefault="00904D30" w:rsidP="00904D3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Ing. Antonín Kyjovský, </w:t>
      </w:r>
      <w:proofErr w:type="gramStart"/>
      <w:r>
        <w:rPr>
          <w:rFonts w:ascii="Arial" w:hAnsi="Arial" w:cs="Arial"/>
          <w:sz w:val="22"/>
          <w:szCs w:val="22"/>
        </w:rPr>
        <w:t>jednatel</w:t>
      </w:r>
      <w:r w:rsidRPr="002A5AA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GARSPOL,s.r.o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C21072A" w14:textId="77777777" w:rsidR="00904D30" w:rsidRDefault="00904D30" w:rsidP="00904D30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5D98291" w14:textId="2F1520CC" w:rsidR="00385971" w:rsidRDefault="00904D30" w:rsidP="00904D3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462E">
        <w:rPr>
          <w:rFonts w:ascii="Arial" w:hAnsi="Arial" w:cs="Arial"/>
          <w:iCs/>
          <w:sz w:val="22"/>
          <w:szCs w:val="22"/>
        </w:rPr>
        <w:tab/>
      </w:r>
      <w:r w:rsidR="0017462E">
        <w:rPr>
          <w:rFonts w:ascii="Arial" w:hAnsi="Arial" w:cs="Arial"/>
          <w:iCs/>
          <w:sz w:val="22"/>
          <w:szCs w:val="22"/>
        </w:rPr>
        <w:tab/>
      </w:r>
      <w:r w:rsidR="0017462E">
        <w:rPr>
          <w:rFonts w:ascii="Arial" w:hAnsi="Arial" w:cs="Arial"/>
          <w:iCs/>
          <w:sz w:val="22"/>
          <w:szCs w:val="22"/>
        </w:rPr>
        <w:tab/>
      </w:r>
      <w:r w:rsidR="0017462E">
        <w:rPr>
          <w:rFonts w:ascii="Arial" w:hAnsi="Arial" w:cs="Arial"/>
          <w:iCs/>
          <w:sz w:val="22"/>
          <w:szCs w:val="22"/>
        </w:rPr>
        <w:tab/>
      </w:r>
      <w:r w:rsidR="0017462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7462E">
        <w:rPr>
          <w:rFonts w:ascii="Arial" w:hAnsi="Arial" w:cs="Arial"/>
          <w:iCs/>
          <w:sz w:val="22"/>
          <w:szCs w:val="22"/>
        </w:rPr>
        <w:t>pachtýř</w:t>
      </w:r>
    </w:p>
    <w:p w14:paraId="0F0D87C7" w14:textId="20B35136" w:rsidR="00D417EF" w:rsidRDefault="00904D30" w:rsidP="00D80D0A">
      <w:pPr>
        <w:pStyle w:val="Zkladntext21"/>
        <w:spacing w:before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</w:t>
      </w:r>
      <w:r w:rsidR="00850CB3" w:rsidRPr="00850CB3">
        <w:rPr>
          <w:rFonts w:ascii="Arial" w:hAnsi="Arial" w:cs="Arial"/>
          <w:b w:val="0"/>
          <w:sz w:val="20"/>
        </w:rPr>
        <w:t>a správnost: Ing. Jana Křížová……………………</w:t>
      </w:r>
      <w:proofErr w:type="gramStart"/>
      <w:r w:rsidR="00850CB3" w:rsidRPr="00850CB3">
        <w:rPr>
          <w:rFonts w:ascii="Arial" w:hAnsi="Arial" w:cs="Arial"/>
          <w:b w:val="0"/>
          <w:sz w:val="20"/>
        </w:rPr>
        <w:t>…….</w:t>
      </w:r>
      <w:proofErr w:type="gramEnd"/>
      <w:r w:rsidR="00850CB3" w:rsidRPr="00850CB3">
        <w:rPr>
          <w:rFonts w:ascii="Arial" w:hAnsi="Arial" w:cs="Arial"/>
          <w:b w:val="0"/>
          <w:sz w:val="20"/>
        </w:rPr>
        <w:t>.</w:t>
      </w:r>
    </w:p>
    <w:p w14:paraId="323472C5" w14:textId="77777777" w:rsidR="00904D30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6235F56C" w14:textId="77777777" w:rsidR="00904D30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79661E2B" w14:textId="77777777" w:rsidR="00904D30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2123BF4B" w14:textId="416531D8" w:rsidR="00904D30" w:rsidRDefault="00904D30" w:rsidP="00904D30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Datum registrace ………………………….</w:t>
      </w:r>
    </w:p>
    <w:p w14:paraId="736E5DE9" w14:textId="77777777" w:rsidR="00904D30" w:rsidRPr="003709BA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6C15A04A" w14:textId="77777777" w:rsidR="00904D30" w:rsidRDefault="00904D30" w:rsidP="00904D30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</w:t>
      </w:r>
    </w:p>
    <w:p w14:paraId="14B31F69" w14:textId="77777777" w:rsidR="00904D30" w:rsidRPr="003709BA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36C8C19B" w14:textId="77777777" w:rsidR="00904D30" w:rsidRDefault="00904D30" w:rsidP="00904D30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B83591" w14:textId="77777777" w:rsidR="00904D30" w:rsidRPr="003709BA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0BEBE8DA" w14:textId="77777777" w:rsidR="00904D30" w:rsidRPr="003709BA" w:rsidRDefault="00904D30" w:rsidP="00904D30">
      <w:pPr>
        <w:jc w:val="both"/>
        <w:rPr>
          <w:rFonts w:ascii="Arial" w:hAnsi="Arial" w:cs="Arial"/>
          <w:i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4509942" w14:textId="77777777" w:rsidR="00904D30" w:rsidRPr="003709BA" w:rsidRDefault="00904D30" w:rsidP="00904D30">
      <w:pPr>
        <w:jc w:val="both"/>
        <w:rPr>
          <w:rFonts w:ascii="Arial" w:hAnsi="Arial" w:cs="Arial"/>
          <w:sz w:val="22"/>
          <w:szCs w:val="22"/>
        </w:rPr>
      </w:pPr>
    </w:p>
    <w:p w14:paraId="53145D4E" w14:textId="77777777" w:rsidR="00904D30" w:rsidRPr="003709BA" w:rsidRDefault="00904D30" w:rsidP="00904D30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V …………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 dne 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</w:t>
      </w: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59F2B23" w14:textId="444D66A8" w:rsidR="00904D30" w:rsidRPr="00012682" w:rsidRDefault="00904D30" w:rsidP="00904D30">
      <w:pPr>
        <w:tabs>
          <w:tab w:val="left" w:pos="4962"/>
        </w:tabs>
        <w:rPr>
          <w:rFonts w:ascii="Arial" w:hAnsi="Arial" w:cs="Arial"/>
          <w:color w:val="000000"/>
        </w:rPr>
      </w:pP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904D30" w:rsidRPr="00012682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0"/>
  </w:num>
  <w:num w:numId="2" w16cid:durableId="6808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0CA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67E1"/>
    <w:rsid w:val="000D7166"/>
    <w:rsid w:val="000E3A29"/>
    <w:rsid w:val="00102D7E"/>
    <w:rsid w:val="0010690D"/>
    <w:rsid w:val="00114D25"/>
    <w:rsid w:val="00114EB8"/>
    <w:rsid w:val="00116746"/>
    <w:rsid w:val="00122535"/>
    <w:rsid w:val="00130D8D"/>
    <w:rsid w:val="001348FD"/>
    <w:rsid w:val="001368E5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E075F"/>
    <w:rsid w:val="001E2230"/>
    <w:rsid w:val="001F0B34"/>
    <w:rsid w:val="001F3B9C"/>
    <w:rsid w:val="001F3F2B"/>
    <w:rsid w:val="00204B81"/>
    <w:rsid w:val="00213718"/>
    <w:rsid w:val="00215BBB"/>
    <w:rsid w:val="0021662B"/>
    <w:rsid w:val="00222730"/>
    <w:rsid w:val="0022443A"/>
    <w:rsid w:val="00225776"/>
    <w:rsid w:val="00225E39"/>
    <w:rsid w:val="002265FC"/>
    <w:rsid w:val="00256234"/>
    <w:rsid w:val="00257E1F"/>
    <w:rsid w:val="00260F3F"/>
    <w:rsid w:val="00264AA6"/>
    <w:rsid w:val="002664EE"/>
    <w:rsid w:val="00270019"/>
    <w:rsid w:val="00275D8C"/>
    <w:rsid w:val="002A1089"/>
    <w:rsid w:val="002A2A17"/>
    <w:rsid w:val="002A3AE7"/>
    <w:rsid w:val="002A3AF4"/>
    <w:rsid w:val="002A4078"/>
    <w:rsid w:val="002B12DD"/>
    <w:rsid w:val="002B306C"/>
    <w:rsid w:val="002B54C2"/>
    <w:rsid w:val="002B6BCB"/>
    <w:rsid w:val="002C47FA"/>
    <w:rsid w:val="002D41FD"/>
    <w:rsid w:val="00305428"/>
    <w:rsid w:val="003218F9"/>
    <w:rsid w:val="0032245C"/>
    <w:rsid w:val="00323B39"/>
    <w:rsid w:val="0033367D"/>
    <w:rsid w:val="00336B10"/>
    <w:rsid w:val="00343CC8"/>
    <w:rsid w:val="003521A1"/>
    <w:rsid w:val="00356ABE"/>
    <w:rsid w:val="00360C47"/>
    <w:rsid w:val="00361014"/>
    <w:rsid w:val="00364C08"/>
    <w:rsid w:val="003679CD"/>
    <w:rsid w:val="003704D4"/>
    <w:rsid w:val="00385448"/>
    <w:rsid w:val="00385971"/>
    <w:rsid w:val="00386FF9"/>
    <w:rsid w:val="00392C98"/>
    <w:rsid w:val="003936A1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4646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F0305"/>
    <w:rsid w:val="004F5165"/>
    <w:rsid w:val="004F6E1A"/>
    <w:rsid w:val="00507198"/>
    <w:rsid w:val="0052781B"/>
    <w:rsid w:val="0054244F"/>
    <w:rsid w:val="00545A13"/>
    <w:rsid w:val="0055395D"/>
    <w:rsid w:val="00554108"/>
    <w:rsid w:val="00557D6C"/>
    <w:rsid w:val="0056424D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3C1B"/>
    <w:rsid w:val="005D2084"/>
    <w:rsid w:val="005D2FA7"/>
    <w:rsid w:val="005D4F3A"/>
    <w:rsid w:val="005E05E0"/>
    <w:rsid w:val="005E5049"/>
    <w:rsid w:val="005E7B44"/>
    <w:rsid w:val="005F2170"/>
    <w:rsid w:val="005F6DFB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BCB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65AD"/>
    <w:rsid w:val="00811A55"/>
    <w:rsid w:val="00814363"/>
    <w:rsid w:val="00822790"/>
    <w:rsid w:val="0082449F"/>
    <w:rsid w:val="00825CA3"/>
    <w:rsid w:val="008314F7"/>
    <w:rsid w:val="00850CB3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4D30"/>
    <w:rsid w:val="00907DA4"/>
    <w:rsid w:val="00913668"/>
    <w:rsid w:val="00925E66"/>
    <w:rsid w:val="009344BB"/>
    <w:rsid w:val="009420F7"/>
    <w:rsid w:val="009432F1"/>
    <w:rsid w:val="009579B7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78A5"/>
    <w:rsid w:val="00A509AF"/>
    <w:rsid w:val="00A609DB"/>
    <w:rsid w:val="00A70A64"/>
    <w:rsid w:val="00A90A3A"/>
    <w:rsid w:val="00AA382F"/>
    <w:rsid w:val="00AB7BFD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6A77"/>
    <w:rsid w:val="00B27959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D52"/>
    <w:rsid w:val="00CE3850"/>
    <w:rsid w:val="00CF0064"/>
    <w:rsid w:val="00CF02BD"/>
    <w:rsid w:val="00CF5F9D"/>
    <w:rsid w:val="00CF65D7"/>
    <w:rsid w:val="00D01EE0"/>
    <w:rsid w:val="00D03CAC"/>
    <w:rsid w:val="00D102DB"/>
    <w:rsid w:val="00D35D3B"/>
    <w:rsid w:val="00D36A8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0D0A"/>
    <w:rsid w:val="00D8249E"/>
    <w:rsid w:val="00D9187C"/>
    <w:rsid w:val="00D94BCA"/>
    <w:rsid w:val="00DA0C28"/>
    <w:rsid w:val="00DB6D7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66D0"/>
    <w:rsid w:val="00E505D6"/>
    <w:rsid w:val="00E66AAD"/>
    <w:rsid w:val="00E719D9"/>
    <w:rsid w:val="00E73B4B"/>
    <w:rsid w:val="00E77C83"/>
    <w:rsid w:val="00E806F2"/>
    <w:rsid w:val="00E9071F"/>
    <w:rsid w:val="00E95DA5"/>
    <w:rsid w:val="00EA126B"/>
    <w:rsid w:val="00EC0EBF"/>
    <w:rsid w:val="00ED6048"/>
    <w:rsid w:val="00ED6B69"/>
    <w:rsid w:val="00EF19DF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9B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04D30"/>
    <w:pPr>
      <w:ind w:left="720"/>
      <w:contextualSpacing/>
    </w:pPr>
  </w:style>
  <w:style w:type="paragraph" w:customStyle="1" w:styleId="Zkladntext33">
    <w:name w:val="Základní text 33"/>
    <w:basedOn w:val="Normln"/>
    <w:rsid w:val="00904D3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2025-03-14T13:12:00Z</cp:lastPrinted>
  <dcterms:created xsi:type="dcterms:W3CDTF">2025-07-03T13:20:00Z</dcterms:created>
  <dcterms:modified xsi:type="dcterms:W3CDTF">2025-07-03T13:20:00Z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