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AD39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1BD35C1" w14:textId="77777777" w:rsidR="007853A3" w:rsidRDefault="007853A3" w:rsidP="007853A3">
      <w:pPr>
        <w:spacing w:after="0"/>
      </w:pPr>
      <w:r>
        <w:t xml:space="preserve"> </w:t>
      </w:r>
    </w:p>
    <w:p w14:paraId="12C402F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04B3372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6A583A3F" w14:textId="77777777" w:rsidR="0066479B" w:rsidRDefault="0066479B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14:paraId="55BF639E" w14:textId="37183142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705B38">
        <w:rPr>
          <w:sz w:val="20"/>
          <w:szCs w:val="20"/>
        </w:rPr>
        <w:t>Šárka Janoušková</w:t>
      </w:r>
    </w:p>
    <w:p w14:paraId="2A5D9159" w14:textId="763E3881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705B38">
        <w:rPr>
          <w:sz w:val="20"/>
          <w:szCs w:val="20"/>
        </w:rPr>
        <w:t xml:space="preserve">          +420 724 099 798</w:t>
      </w:r>
      <w:r w:rsidR="002F1E67">
        <w:rPr>
          <w:sz w:val="20"/>
          <w:szCs w:val="20"/>
        </w:rPr>
        <w:tab/>
      </w:r>
    </w:p>
    <w:p w14:paraId="629DBADA" w14:textId="42CFE63C" w:rsidR="007D7C42" w:rsidRDefault="00CC79AE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705B38">
        <w:rPr>
          <w:sz w:val="20"/>
          <w:szCs w:val="20"/>
        </w:rPr>
        <w:t>hospodarka@dpskb.cz</w:t>
      </w:r>
    </w:p>
    <w:p w14:paraId="58162DE3" w14:textId="3E5947EC" w:rsidR="00C45057" w:rsidRPr="007D7C42" w:rsidRDefault="00C45057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BCBDD53" wp14:editId="26F66630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8970" cy="1238250"/>
                <wp:effectExtent l="0" t="0" r="1143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D0541" w14:textId="39A4F416" w:rsidR="00F51952" w:rsidRDefault="00705B38" w:rsidP="00F519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RESTEL, s.r.o.</w:t>
                            </w:r>
                          </w:p>
                          <w:p w14:paraId="695E4282" w14:textId="4CCA3B1A" w:rsidR="00705B38" w:rsidRDefault="00705B38" w:rsidP="00F519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Masarykova 452/165</w:t>
                            </w:r>
                          </w:p>
                          <w:p w14:paraId="2C93B205" w14:textId="2FECAFF5" w:rsidR="00F51952" w:rsidRDefault="00705B38" w:rsidP="00F519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400 01 Ústí nad Labem</w:t>
                            </w:r>
                          </w:p>
                          <w:p w14:paraId="45D64FCE" w14:textId="77777777" w:rsidR="00705B38" w:rsidRPr="009F63A5" w:rsidRDefault="00705B38" w:rsidP="00F519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9213F9C" w14:textId="66EBC3BB" w:rsidR="00F51952" w:rsidRDefault="00F51952" w:rsidP="00F519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63A5">
                              <w:rPr>
                                <w:rFonts w:ascii="Times New Roman" w:hAnsi="Times New Roman" w:cs="Times New Roman"/>
                              </w:rPr>
                              <w:t xml:space="preserve">IČ: </w:t>
                            </w:r>
                            <w:r w:rsidR="00705B38">
                              <w:rPr>
                                <w:rFonts w:ascii="Times New Roman" w:hAnsi="Times New Roman" w:cs="Times New Roman"/>
                              </w:rPr>
                              <w:t>080 85 005</w:t>
                            </w:r>
                          </w:p>
                          <w:p w14:paraId="4B921CB0" w14:textId="77777777" w:rsidR="00F51952" w:rsidRPr="009F63A5" w:rsidRDefault="00F51952" w:rsidP="00F519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zhotovitel</w:t>
                            </w:r>
                          </w:p>
                          <w:p w14:paraId="3F635DAF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620DE2EE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49C7B4EE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14:paraId="0D74DA97" w14:textId="77777777"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BDD5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95pt;margin-top:103.5pt;width:251.1pt;height:9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" fillcolor="white [3201]" strokeweight=".5pt">
                <v:textbox>
                  <w:txbxContent>
                    <w:p w14:paraId="6F5D0541" w14:textId="39A4F416" w:rsidR="00F51952" w:rsidRDefault="00705B38" w:rsidP="00F5195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RESTEL, s.r.o.</w:t>
                      </w:r>
                    </w:p>
                    <w:p w14:paraId="695E4282" w14:textId="4CCA3B1A" w:rsidR="00705B38" w:rsidRDefault="00705B38" w:rsidP="00F5195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Masarykova 452/165</w:t>
                      </w:r>
                    </w:p>
                    <w:p w14:paraId="2C93B205" w14:textId="2FECAFF5" w:rsidR="00F51952" w:rsidRDefault="00705B38" w:rsidP="00F5195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400 01 Ústí nad Labem</w:t>
                      </w:r>
                    </w:p>
                    <w:p w14:paraId="45D64FCE" w14:textId="77777777" w:rsidR="00705B38" w:rsidRPr="009F63A5" w:rsidRDefault="00705B38" w:rsidP="00F5195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39213F9C" w14:textId="66EBC3BB" w:rsidR="00F51952" w:rsidRDefault="00F51952" w:rsidP="00F5195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9F63A5">
                        <w:rPr>
                          <w:rFonts w:ascii="Times New Roman" w:hAnsi="Times New Roman" w:cs="Times New Roman"/>
                        </w:rPr>
                        <w:t xml:space="preserve">IČ: </w:t>
                      </w:r>
                      <w:r w:rsidR="00705B38">
                        <w:rPr>
                          <w:rFonts w:ascii="Times New Roman" w:hAnsi="Times New Roman" w:cs="Times New Roman"/>
                        </w:rPr>
                        <w:t>080 85 005</w:t>
                      </w:r>
                    </w:p>
                    <w:p w14:paraId="4B921CB0" w14:textId="77777777" w:rsidR="00F51952" w:rsidRPr="009F63A5" w:rsidRDefault="00F51952" w:rsidP="00F5195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zhotovitel</w:t>
                      </w:r>
                    </w:p>
                    <w:p w14:paraId="3F635DAF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620DE2EE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49C7B4EE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14:paraId="0D74DA97" w14:textId="77777777"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705B38">
        <w:rPr>
          <w:sz w:val="24"/>
          <w:szCs w:val="24"/>
        </w:rPr>
        <w:t>19. 6. 2025</w:t>
      </w:r>
    </w:p>
    <w:p w14:paraId="65EB3E7F" w14:textId="70119CF9" w:rsidR="007D7C42" w:rsidRPr="00D80F18" w:rsidRDefault="007D7C42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  <w:r w:rsidRPr="00D80F18">
        <w:rPr>
          <w:rFonts w:ascii="Calibri" w:hAnsi="Calibri"/>
          <w:b/>
          <w:sz w:val="24"/>
          <w:szCs w:val="24"/>
        </w:rPr>
        <w:t>OBJEDNÁVKA</w:t>
      </w:r>
      <w:r>
        <w:rPr>
          <w:rFonts w:ascii="Calibri" w:hAnsi="Calibri"/>
          <w:b/>
          <w:sz w:val="24"/>
          <w:szCs w:val="24"/>
        </w:rPr>
        <w:t xml:space="preserve"> č.</w:t>
      </w:r>
      <w:r w:rsidR="00705B38">
        <w:rPr>
          <w:rFonts w:ascii="Calibri" w:hAnsi="Calibri"/>
          <w:b/>
          <w:sz w:val="24"/>
          <w:szCs w:val="24"/>
        </w:rPr>
        <w:t xml:space="preserve"> 104/2025</w:t>
      </w:r>
    </w:p>
    <w:p w14:paraId="0CC97099" w14:textId="65D1CF12" w:rsidR="007D7C42" w:rsidRDefault="007D7C42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  <w:r w:rsidRPr="007D7C42">
        <w:rPr>
          <w:rFonts w:ascii="Calibri" w:hAnsi="Calibri" w:cs="Arial"/>
          <w:color w:val="000000"/>
          <w:sz w:val="24"/>
          <w:szCs w:val="24"/>
        </w:rPr>
        <w:t xml:space="preserve">Objednáváme </w:t>
      </w:r>
      <w:r w:rsidR="00705B38">
        <w:rPr>
          <w:rFonts w:ascii="Calibri" w:hAnsi="Calibri" w:cs="Arial"/>
          <w:color w:val="000000"/>
          <w:sz w:val="24"/>
          <w:szCs w:val="24"/>
        </w:rPr>
        <w:t>u Vás elektromontážní práce</w:t>
      </w:r>
      <w:r w:rsidR="00ED37F5">
        <w:rPr>
          <w:rFonts w:ascii="Calibri" w:hAnsi="Calibri" w:cs="Arial"/>
          <w:color w:val="000000"/>
          <w:sz w:val="24"/>
          <w:szCs w:val="24"/>
        </w:rPr>
        <w:t xml:space="preserve">, </w:t>
      </w:r>
      <w:r>
        <w:rPr>
          <w:rFonts w:ascii="Calibri" w:hAnsi="Calibri" w:cs="Arial"/>
          <w:color w:val="000000"/>
          <w:sz w:val="24"/>
          <w:szCs w:val="24"/>
        </w:rPr>
        <w:t>dle</w:t>
      </w:r>
      <w:r w:rsidRPr="007D7C42">
        <w:rPr>
          <w:rFonts w:ascii="Calibri" w:hAnsi="Calibri" w:cs="Arial"/>
          <w:color w:val="000000"/>
          <w:sz w:val="24"/>
          <w:szCs w:val="24"/>
        </w:rPr>
        <w:t xml:space="preserve"> přiložené cenové nabídky</w:t>
      </w:r>
      <w:r w:rsidR="00705B38">
        <w:rPr>
          <w:rFonts w:ascii="Calibri" w:hAnsi="Calibri" w:cs="Arial"/>
          <w:color w:val="000000"/>
          <w:sz w:val="24"/>
          <w:szCs w:val="24"/>
        </w:rPr>
        <w:t>:</w:t>
      </w:r>
    </w:p>
    <w:p w14:paraId="7E55B6F6" w14:textId="77777777" w:rsidR="00393BEA" w:rsidRDefault="00393BEA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</w:p>
    <w:p w14:paraId="6E7CDB77" w14:textId="24772A00" w:rsidR="00705B38" w:rsidRPr="007D7C42" w:rsidRDefault="00705B38" w:rsidP="00705B38">
      <w:pPr>
        <w:pStyle w:val="Normln1"/>
        <w:numPr>
          <w:ilvl w:val="0"/>
          <w:numId w:val="6"/>
        </w:numPr>
        <w:jc w:val="both"/>
        <w:rPr>
          <w:rFonts w:ascii="Calibri" w:hAnsi="Calibri" w:cs="Arial"/>
          <w:color w:val="000000"/>
          <w:sz w:val="24"/>
          <w:szCs w:val="24"/>
        </w:rPr>
      </w:pPr>
      <w:proofErr w:type="spellStart"/>
      <w:r>
        <w:rPr>
          <w:rFonts w:ascii="Calibri" w:hAnsi="Calibri" w:cs="Arial"/>
          <w:color w:val="000000"/>
          <w:sz w:val="24"/>
          <w:szCs w:val="24"/>
        </w:rPr>
        <w:t>Elektomontážní</w:t>
      </w:r>
      <w:proofErr w:type="spellEnd"/>
      <w:r>
        <w:rPr>
          <w:rFonts w:ascii="Calibri" w:hAnsi="Calibri" w:cs="Arial"/>
          <w:color w:val="000000"/>
          <w:sz w:val="24"/>
          <w:szCs w:val="24"/>
        </w:rPr>
        <w:t xml:space="preserve"> práce – </w:t>
      </w:r>
      <w:proofErr w:type="gramStart"/>
      <w:r w:rsidR="0067164E">
        <w:rPr>
          <w:rFonts w:ascii="Calibri" w:hAnsi="Calibri" w:cs="Arial"/>
          <w:color w:val="000000"/>
          <w:sz w:val="24"/>
          <w:szCs w:val="24"/>
        </w:rPr>
        <w:t>Nabíječka  -</w:t>
      </w:r>
      <w:proofErr w:type="gramEnd"/>
      <w:r w:rsidR="0067164E">
        <w:rPr>
          <w:rFonts w:ascii="Calibri" w:hAnsi="Calibri" w:cs="Arial"/>
          <w:color w:val="000000"/>
          <w:sz w:val="24"/>
          <w:szCs w:val="24"/>
        </w:rPr>
        <w:t xml:space="preserve">  Škoda </w:t>
      </w:r>
      <w:proofErr w:type="spellStart"/>
      <w:r w:rsidR="0067164E">
        <w:rPr>
          <w:rFonts w:ascii="Calibri" w:hAnsi="Calibri" w:cs="Arial"/>
          <w:color w:val="000000"/>
          <w:sz w:val="24"/>
          <w:szCs w:val="24"/>
        </w:rPr>
        <w:t>iV</w:t>
      </w:r>
      <w:proofErr w:type="spellEnd"/>
      <w:r w:rsidR="0067164E">
        <w:rPr>
          <w:rFonts w:ascii="Calibri" w:hAnsi="Calibri" w:cs="Arial"/>
          <w:color w:val="000000"/>
          <w:sz w:val="24"/>
          <w:szCs w:val="24"/>
        </w:rPr>
        <w:t xml:space="preserve"> </w:t>
      </w:r>
      <w:proofErr w:type="spellStart"/>
      <w:r w:rsidR="0067164E">
        <w:rPr>
          <w:rFonts w:ascii="Calibri" w:hAnsi="Calibri" w:cs="Arial"/>
          <w:color w:val="000000"/>
          <w:sz w:val="24"/>
          <w:szCs w:val="24"/>
        </w:rPr>
        <w:t>Charger</w:t>
      </w:r>
      <w:proofErr w:type="spellEnd"/>
      <w:r w:rsidR="0067164E">
        <w:rPr>
          <w:rFonts w:ascii="Calibri" w:hAnsi="Calibri" w:cs="Arial"/>
          <w:color w:val="000000"/>
          <w:sz w:val="24"/>
          <w:szCs w:val="24"/>
        </w:rPr>
        <w:t xml:space="preserve"> </w:t>
      </w:r>
      <w:proofErr w:type="spellStart"/>
      <w:r w:rsidR="0067164E">
        <w:rPr>
          <w:rFonts w:ascii="Calibri" w:hAnsi="Calibri" w:cs="Arial"/>
          <w:color w:val="000000"/>
          <w:sz w:val="24"/>
          <w:szCs w:val="24"/>
        </w:rPr>
        <w:t>Connect</w:t>
      </w:r>
      <w:proofErr w:type="spellEnd"/>
      <w:r w:rsidR="0067164E">
        <w:rPr>
          <w:rFonts w:ascii="Calibri" w:hAnsi="Calibri" w:cs="Arial"/>
          <w:color w:val="000000"/>
          <w:sz w:val="24"/>
          <w:szCs w:val="24"/>
        </w:rPr>
        <w:t>+ (</w:t>
      </w:r>
      <w:proofErr w:type="spellStart"/>
      <w:r w:rsidR="0067164E">
        <w:rPr>
          <w:rFonts w:ascii="Calibri" w:hAnsi="Calibri" w:cs="Arial"/>
          <w:color w:val="000000"/>
          <w:sz w:val="24"/>
          <w:szCs w:val="24"/>
        </w:rPr>
        <w:t>wallbox</w:t>
      </w:r>
      <w:proofErr w:type="spellEnd"/>
      <w:r w:rsidR="0067164E">
        <w:rPr>
          <w:rFonts w:ascii="Calibri" w:hAnsi="Calibri" w:cs="Arial"/>
          <w:color w:val="000000"/>
          <w:sz w:val="24"/>
          <w:szCs w:val="24"/>
        </w:rPr>
        <w:t>)</w:t>
      </w:r>
    </w:p>
    <w:p w14:paraId="26F1449F" w14:textId="77777777" w:rsidR="007D7C42" w:rsidRPr="00D80F18" w:rsidRDefault="007D7C42" w:rsidP="007D7C42">
      <w:pPr>
        <w:pStyle w:val="Normln1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14:paraId="10E25398" w14:textId="77777777" w:rsidR="007D7C42" w:rsidRPr="00ED37F5" w:rsidRDefault="007D7C42" w:rsidP="007D7C42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Objednatel:</w:t>
      </w:r>
      <w:r w:rsidRPr="00ED37F5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>Domov pro seniory Krásné Březno, p.o., IČ: 44555334, zastoupena Ing. J. Markem</w:t>
      </w:r>
    </w:p>
    <w:p w14:paraId="55AD9ACD" w14:textId="08DB1447" w:rsidR="007D7C42" w:rsidRPr="00ED37F5" w:rsidRDefault="007D7C42" w:rsidP="007D7C42">
      <w:pPr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Zhotovitel:</w:t>
      </w:r>
      <w:r w:rsidRPr="00ED37F5">
        <w:rPr>
          <w:sz w:val="24"/>
          <w:szCs w:val="24"/>
        </w:rPr>
        <w:t xml:space="preserve"> </w:t>
      </w:r>
      <w:r w:rsidR="00705B38">
        <w:rPr>
          <w:sz w:val="24"/>
          <w:szCs w:val="24"/>
        </w:rPr>
        <w:t>RESTEL, s.r.o., Masarykova 452/165,</w:t>
      </w:r>
      <w:r w:rsidR="00CF1F27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>IČ:</w:t>
      </w:r>
      <w:r w:rsidR="00CF1F27">
        <w:rPr>
          <w:sz w:val="24"/>
          <w:szCs w:val="24"/>
        </w:rPr>
        <w:t xml:space="preserve"> </w:t>
      </w:r>
      <w:r w:rsidR="00705B38">
        <w:rPr>
          <w:sz w:val="24"/>
          <w:szCs w:val="24"/>
        </w:rPr>
        <w:t>080 85 005,</w:t>
      </w:r>
      <w:r w:rsidR="00ED37F5" w:rsidRPr="00ED37F5">
        <w:rPr>
          <w:sz w:val="24"/>
          <w:szCs w:val="24"/>
        </w:rPr>
        <w:t xml:space="preserve"> jednající </w:t>
      </w:r>
      <w:r w:rsidR="00CF1F27">
        <w:rPr>
          <w:sz w:val="24"/>
          <w:szCs w:val="24"/>
        </w:rPr>
        <w:t>Jiřím Běhůnkem</w:t>
      </w:r>
    </w:p>
    <w:p w14:paraId="0018873D" w14:textId="77777777" w:rsidR="007D7C42" w:rsidRDefault="007D7C42" w:rsidP="007D7C42">
      <w:pPr>
        <w:pStyle w:val="Normln1"/>
        <w:ind w:left="60"/>
        <w:jc w:val="both"/>
        <w:rPr>
          <w:rFonts w:ascii="Arial" w:hAnsi="Arial" w:cs="Arial"/>
          <w:color w:val="000000"/>
          <w:sz w:val="24"/>
          <w:szCs w:val="24"/>
        </w:rPr>
      </w:pPr>
    </w:p>
    <w:p w14:paraId="4808DDB1" w14:textId="0DA0CD4A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Celková cena díla bez DPH: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393BEA">
        <w:rPr>
          <w:rFonts w:ascii="Calibri" w:eastAsia="Calibri" w:hAnsi="Calibri"/>
          <w:sz w:val="24"/>
          <w:szCs w:val="24"/>
        </w:rPr>
        <w:t>101 946,</w:t>
      </w:r>
      <w:proofErr w:type="gramStart"/>
      <w:r w:rsidR="00393BEA">
        <w:rPr>
          <w:rFonts w:ascii="Calibri" w:eastAsia="Calibri" w:hAnsi="Calibri"/>
          <w:sz w:val="24"/>
          <w:szCs w:val="24"/>
        </w:rPr>
        <w:t>40</w:t>
      </w:r>
      <w:r w:rsidR="00711271">
        <w:rPr>
          <w:rFonts w:ascii="Calibri" w:eastAsia="Calibri" w:hAnsi="Calibri"/>
          <w:sz w:val="24"/>
          <w:szCs w:val="24"/>
        </w:rPr>
        <w:t xml:space="preserve"> </w:t>
      </w:r>
      <w:r w:rsidRPr="00D80F18">
        <w:rPr>
          <w:rFonts w:ascii="Calibri" w:eastAsia="Calibri" w:hAnsi="Calibri"/>
          <w:sz w:val="24"/>
          <w:szCs w:val="24"/>
        </w:rPr>
        <w:t xml:space="preserve"> Kč</w:t>
      </w:r>
      <w:proofErr w:type="gramEnd"/>
      <w:r w:rsidR="00C96EAD">
        <w:rPr>
          <w:rFonts w:ascii="Calibri" w:eastAsia="Calibri" w:hAnsi="Calibri"/>
          <w:sz w:val="24"/>
          <w:szCs w:val="24"/>
        </w:rPr>
        <w:t xml:space="preserve"> (DPH dle zákona o DPH pro zařízení sociálních služeb)</w:t>
      </w:r>
    </w:p>
    <w:p w14:paraId="172DA16D" w14:textId="13068A45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Termín předání díla:</w:t>
      </w:r>
      <w:r w:rsidRPr="00D80F18">
        <w:rPr>
          <w:rFonts w:ascii="Calibri" w:eastAsia="Calibri" w:hAnsi="Calibri"/>
          <w:sz w:val="24"/>
          <w:szCs w:val="24"/>
        </w:rPr>
        <w:t xml:space="preserve"> do 30. 6. 20</w:t>
      </w:r>
      <w:r w:rsidR="00CF1F27">
        <w:rPr>
          <w:rFonts w:ascii="Calibri" w:eastAsia="Calibri" w:hAnsi="Calibri"/>
          <w:sz w:val="24"/>
          <w:szCs w:val="24"/>
        </w:rPr>
        <w:t>2</w:t>
      </w:r>
      <w:r w:rsidRPr="00D80F18">
        <w:rPr>
          <w:rFonts w:ascii="Calibri" w:eastAsia="Calibri" w:hAnsi="Calibri"/>
          <w:sz w:val="24"/>
          <w:szCs w:val="24"/>
        </w:rPr>
        <w:t>5</w:t>
      </w:r>
    </w:p>
    <w:p w14:paraId="4C9696B5" w14:textId="77777777"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Záruka:</w:t>
      </w:r>
      <w:r w:rsidR="00F51952">
        <w:rPr>
          <w:rFonts w:ascii="Calibri" w:eastAsia="Calibri" w:hAnsi="Calibri"/>
          <w:sz w:val="24"/>
          <w:szCs w:val="24"/>
        </w:rPr>
        <w:t xml:space="preserve"> 2</w:t>
      </w:r>
      <w:r w:rsidRPr="00D80F18">
        <w:rPr>
          <w:rFonts w:ascii="Calibri" w:eastAsia="Calibri" w:hAnsi="Calibri"/>
          <w:sz w:val="24"/>
          <w:szCs w:val="24"/>
        </w:rPr>
        <w:t xml:space="preserve">4 měsíců ode dne předání a převzetí díla bez vad a nedodělků </w:t>
      </w:r>
    </w:p>
    <w:p w14:paraId="48207BDD" w14:textId="77777777" w:rsidR="00912EF4" w:rsidRDefault="00912EF4" w:rsidP="007F60AC">
      <w:pPr>
        <w:pStyle w:val="Normln1"/>
        <w:jc w:val="both"/>
        <w:rPr>
          <w:color w:val="000000"/>
          <w:sz w:val="24"/>
          <w:szCs w:val="24"/>
        </w:rPr>
      </w:pPr>
    </w:p>
    <w:p w14:paraId="213CAC85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2FB33EFD" w14:textId="77777777" w:rsidR="004F2657" w:rsidRPr="004F2657" w:rsidRDefault="004F2657" w:rsidP="004F2657">
      <w:pPr>
        <w:widowControl w:val="0"/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1. Po</w:t>
      </w:r>
      <w:r w:rsidR="007B6D6E">
        <w:rPr>
          <w:rFonts w:eastAsia="Times New Roman" w:cs="Arial"/>
          <w:color w:val="000000"/>
          <w:sz w:val="24"/>
          <w:szCs w:val="24"/>
        </w:rPr>
        <w:t>dpisem</w:t>
      </w:r>
      <w:r w:rsidRPr="004F2657">
        <w:rPr>
          <w:rFonts w:eastAsia="Times New Roman" w:cs="Arial"/>
          <w:color w:val="000000"/>
          <w:sz w:val="24"/>
          <w:szCs w:val="24"/>
        </w:rPr>
        <w:t xml:space="preserve"> </w:t>
      </w:r>
      <w:r w:rsidR="007D7C42" w:rsidRPr="00D80F18">
        <w:rPr>
          <w:rFonts w:ascii="Calibri" w:eastAsia="Calibri" w:hAnsi="Calibri"/>
          <w:sz w:val="24"/>
          <w:szCs w:val="24"/>
        </w:rPr>
        <w:t>objednávky zhotovitel souhlasí s uvedenou cenou a podmínkami objednávky. Cena nemůže být bez souhlasu objednatele zvýšena</w:t>
      </w:r>
      <w:r w:rsidRPr="004F2657">
        <w:rPr>
          <w:rFonts w:eastAsia="Times New Roman" w:cs="Arial"/>
          <w:color w:val="000000"/>
          <w:sz w:val="24"/>
          <w:szCs w:val="24"/>
        </w:rPr>
        <w:t>.</w:t>
      </w:r>
    </w:p>
    <w:p w14:paraId="0A842D21" w14:textId="77777777" w:rsidR="004F2657" w:rsidRPr="004F2657" w:rsidRDefault="004F2657" w:rsidP="004F2657">
      <w:pPr>
        <w:widowControl w:val="0"/>
        <w:suppressAutoHyphens/>
        <w:spacing w:before="120"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2. Objednatel neposkytne zhotoviteli zálohy.</w:t>
      </w:r>
    </w:p>
    <w:p w14:paraId="0BC40DD4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3. Splatnost faktury (daňového dokladu) je 14 dní a počítá se od data doručení faktury na adresu objednatele.</w:t>
      </w:r>
    </w:p>
    <w:p w14:paraId="7B533263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 xml:space="preserve">4. Přílohou faktury (daňového dokladu) bude zápis o předání a převzetí díla bez vad a nedodělků podepsaný za objednatele ředitelem nebo jeho </w:t>
      </w:r>
      <w:r w:rsidR="00F51952">
        <w:rPr>
          <w:rFonts w:eastAsia="Times New Roman" w:cs="Arial"/>
          <w:color w:val="000000"/>
          <w:sz w:val="24"/>
          <w:szCs w:val="24"/>
        </w:rPr>
        <w:t xml:space="preserve">statutárním </w:t>
      </w:r>
      <w:r w:rsidRPr="004F2657">
        <w:rPr>
          <w:rFonts w:eastAsia="Times New Roman" w:cs="Arial"/>
          <w:color w:val="000000"/>
          <w:sz w:val="24"/>
          <w:szCs w:val="24"/>
        </w:rPr>
        <w:t>zástupcem.</w:t>
      </w:r>
    </w:p>
    <w:p w14:paraId="41C0FEE5" w14:textId="77777777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5. V případě, že faktura nebude obsahovat podepsaný zápis o převzetí díla bez vad a nedodělků nebo nebude splňovat zákonné náležitosti, bude vrácena a termín splatnosti se počítá od doručení opravené faktury.</w:t>
      </w:r>
    </w:p>
    <w:p w14:paraId="23FF65A5" w14:textId="6ED307B9"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6. V případě, že zhotovitel nepředá dílo bez vad a nedodělků ve sjednaném termínu je povinen objednateli uhradit smluvní pokutu ve výši 0,5</w:t>
      </w:r>
      <w:r w:rsidR="00CF1F27">
        <w:rPr>
          <w:rFonts w:eastAsia="Times New Roman" w:cs="Arial"/>
          <w:color w:val="000000"/>
          <w:sz w:val="24"/>
          <w:szCs w:val="24"/>
        </w:rPr>
        <w:t xml:space="preserve"> </w:t>
      </w:r>
      <w:r w:rsidRPr="004F2657">
        <w:rPr>
          <w:rFonts w:eastAsia="Times New Roman" w:cs="Arial"/>
          <w:color w:val="000000"/>
          <w:sz w:val="24"/>
          <w:szCs w:val="24"/>
        </w:rPr>
        <w:t>% z</w:t>
      </w:r>
      <w:r w:rsidR="007D7C42">
        <w:rPr>
          <w:rFonts w:eastAsia="Times New Roman" w:cs="Arial"/>
          <w:color w:val="000000"/>
          <w:sz w:val="24"/>
          <w:szCs w:val="24"/>
        </w:rPr>
        <w:t xml:space="preserve"> celkové </w:t>
      </w:r>
      <w:r w:rsidRPr="004F2657">
        <w:rPr>
          <w:rFonts w:eastAsia="Times New Roman" w:cs="Arial"/>
          <w:color w:val="000000"/>
          <w:sz w:val="24"/>
          <w:szCs w:val="24"/>
        </w:rPr>
        <w:t>ceny díla bez DPH za každý den prodlení.</w:t>
      </w:r>
    </w:p>
    <w:p w14:paraId="17EB253D" w14:textId="77777777" w:rsidR="00DC6158" w:rsidRDefault="00DC6158" w:rsidP="007F60AC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30054C7" w14:textId="77777777" w:rsidR="007F60AC" w:rsidRPr="00325A2E" w:rsidRDefault="00DC6158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 w:rsidRPr="00325A2E">
        <w:rPr>
          <w:rFonts w:asciiTheme="minorHAnsi" w:hAnsiTheme="minorHAnsi"/>
          <w:color w:val="000000"/>
          <w:sz w:val="24"/>
          <w:szCs w:val="24"/>
        </w:rPr>
        <w:t>Příloha:</w:t>
      </w:r>
      <w:r>
        <w:rPr>
          <w:rFonts w:asciiTheme="minorHAnsi" w:hAnsiTheme="minorHAnsi"/>
          <w:color w:val="000000"/>
          <w:sz w:val="24"/>
          <w:szCs w:val="24"/>
        </w:rPr>
        <w:t xml:space="preserve"> cenová nabídka zhotovitele</w:t>
      </w:r>
      <w:r w:rsidR="007F60AC" w:rsidRPr="00325A2E">
        <w:rPr>
          <w:rFonts w:asciiTheme="minorHAnsi" w:hAnsiTheme="minorHAnsi"/>
          <w:color w:val="000000"/>
          <w:sz w:val="28"/>
          <w:szCs w:val="28"/>
        </w:rPr>
        <w:tab/>
      </w:r>
    </w:p>
    <w:p w14:paraId="2EC111F0" w14:textId="77777777" w:rsidR="00ED37F5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FD9EE24" w14:textId="77777777" w:rsidR="00C96EAD" w:rsidRDefault="00C96EAD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691BFA2" w14:textId="77777777" w:rsidR="00ED37F5" w:rsidRPr="00E71D24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….…………………………….                                                                       ………………………………….</w:t>
      </w:r>
    </w:p>
    <w:p w14:paraId="40717A8D" w14:textId="08D19668" w:rsidR="00ED37F5" w:rsidRPr="00E71D24" w:rsidRDefault="00CF1F27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Jiří </w:t>
      </w:r>
      <w:proofErr w:type="spellStart"/>
      <w:r>
        <w:rPr>
          <w:rFonts w:ascii="Calibri" w:eastAsia="Calibri" w:hAnsi="Calibri"/>
          <w:sz w:val="24"/>
          <w:szCs w:val="24"/>
        </w:rPr>
        <w:t>Běhůnek</w:t>
      </w:r>
      <w:proofErr w:type="spellEnd"/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 xml:space="preserve">              </w:t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A230A4">
        <w:rPr>
          <w:rFonts w:ascii="Calibri" w:eastAsia="Calibri" w:hAnsi="Calibri"/>
          <w:sz w:val="24"/>
          <w:szCs w:val="24"/>
        </w:rPr>
        <w:t>I</w:t>
      </w:r>
      <w:r w:rsidR="00ED37F5" w:rsidRPr="00E71D24">
        <w:rPr>
          <w:rFonts w:ascii="Calibri" w:eastAsia="Calibri" w:hAnsi="Calibri"/>
          <w:sz w:val="24"/>
          <w:szCs w:val="24"/>
        </w:rPr>
        <w:t>ng. Jaroslav Marek</w:t>
      </w:r>
    </w:p>
    <w:p w14:paraId="5C773EC0" w14:textId="39EA5BDD" w:rsidR="00F1483A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   </w:t>
      </w:r>
      <w:r w:rsidR="00026F1C">
        <w:rPr>
          <w:rFonts w:ascii="Calibri" w:eastAsia="Calibri" w:hAnsi="Calibri"/>
          <w:sz w:val="24"/>
          <w:szCs w:val="24"/>
        </w:rPr>
        <w:t xml:space="preserve">  </w:t>
      </w:r>
      <w:r w:rsidRPr="00E71D24">
        <w:rPr>
          <w:rFonts w:ascii="Calibri" w:eastAsia="Calibri" w:hAnsi="Calibri"/>
          <w:sz w:val="24"/>
          <w:szCs w:val="24"/>
        </w:rPr>
        <w:t>(zhotovitel)</w:t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89155A">
        <w:rPr>
          <w:rFonts w:ascii="Calibri" w:eastAsia="Calibri" w:hAnsi="Calibri"/>
          <w:sz w:val="24"/>
          <w:szCs w:val="24"/>
        </w:rPr>
        <w:t xml:space="preserve"> </w:t>
      </w:r>
      <w:proofErr w:type="gramStart"/>
      <w:r w:rsidR="0089155A">
        <w:rPr>
          <w:rFonts w:ascii="Calibri" w:eastAsia="Calibri" w:hAnsi="Calibri"/>
          <w:sz w:val="24"/>
          <w:szCs w:val="24"/>
        </w:rPr>
        <w:t xml:space="preserve"> </w:t>
      </w:r>
      <w:r w:rsidR="00CF1F27">
        <w:rPr>
          <w:rFonts w:ascii="Calibri" w:eastAsia="Calibri" w:hAnsi="Calibri"/>
          <w:sz w:val="24"/>
          <w:szCs w:val="24"/>
        </w:rPr>
        <w:t xml:space="preserve">  </w:t>
      </w:r>
      <w:r w:rsidR="007B6D6E">
        <w:rPr>
          <w:rFonts w:ascii="Calibri" w:eastAsia="Calibri" w:hAnsi="Calibri"/>
          <w:sz w:val="24"/>
          <w:szCs w:val="24"/>
        </w:rPr>
        <w:t>(</w:t>
      </w:r>
      <w:proofErr w:type="gramEnd"/>
      <w:r w:rsidR="007B6D6E">
        <w:rPr>
          <w:rFonts w:ascii="Calibri" w:eastAsia="Calibri" w:hAnsi="Calibri"/>
          <w:sz w:val="24"/>
          <w:szCs w:val="24"/>
        </w:rPr>
        <w:t>objednatel)</w:t>
      </w:r>
      <w:r w:rsidR="00D25200" w:rsidRPr="00325A2E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="00F1483A" w:rsidRPr="00325A2E">
        <w:rPr>
          <w:rFonts w:asciiTheme="minorHAnsi" w:hAnsiTheme="minorHAnsi"/>
          <w:color w:val="000000"/>
          <w:sz w:val="24"/>
          <w:szCs w:val="24"/>
        </w:rPr>
        <w:tab/>
      </w:r>
    </w:p>
    <w:p w14:paraId="65AF292F" w14:textId="7E91A20C" w:rsidR="00C96EAD" w:rsidRPr="007B6D6E" w:rsidRDefault="0089155A" w:rsidP="0089155A">
      <w:pPr>
        <w:pStyle w:val="Normln1"/>
        <w:tabs>
          <w:tab w:val="left" w:pos="3975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ab/>
      </w:r>
    </w:p>
    <w:sectPr w:rsidR="00C96EAD" w:rsidRPr="007B6D6E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173D7" w14:textId="77777777" w:rsidR="007750AC" w:rsidRDefault="007750AC" w:rsidP="00C45057">
      <w:pPr>
        <w:spacing w:after="0" w:line="240" w:lineRule="auto"/>
      </w:pPr>
      <w:r>
        <w:separator/>
      </w:r>
    </w:p>
  </w:endnote>
  <w:endnote w:type="continuationSeparator" w:id="0">
    <w:p w14:paraId="2E43C8BB" w14:textId="77777777" w:rsidR="007750AC" w:rsidRDefault="007750AC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Content>
          <w:p w14:paraId="133372A2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37C16095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161616F" wp14:editId="4FE3C08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33F13C" id="Přímá spojnice 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0A302A8" w14:textId="7E307695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48CE605F" w14:textId="106BE5D7" w:rsidR="00857277" w:rsidRDefault="00857277" w:rsidP="00857277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           Číslo účtu: 3762890277/0100 </w:t>
            </w:r>
          </w:p>
          <w:p w14:paraId="62327585" w14:textId="327A59B2" w:rsidR="00380490" w:rsidRPr="00083ED2" w:rsidRDefault="00AC106A" w:rsidP="00083ED2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sz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  <w:hyperlink r:id="rId1" w:history="1">
              <w:r w:rsidR="00D857E8" w:rsidRPr="004F0B00">
                <w:rPr>
                  <w:rStyle w:val="Hypertextovodkaz"/>
                  <w:sz w:val="20"/>
                </w:rPr>
                <w:t>www.dpskb.cz</w:t>
              </w:r>
            </w:hyperlink>
            <w:r w:rsidR="00380490" w:rsidRPr="00380490">
              <w:rPr>
                <w:sz w:val="20"/>
              </w:rPr>
              <w:t>, IČ: 44555334</w:t>
            </w:r>
            <w:r w:rsidR="00083ED2">
              <w:rPr>
                <w:sz w:val="20"/>
              </w:rPr>
              <w:t xml:space="preserve">                                                                                                                              </w:t>
            </w:r>
            <w:r w:rsidR="00380490" w:rsidRPr="00380490">
              <w:rPr>
                <w:sz w:val="20"/>
                <w:szCs w:val="20"/>
              </w:rPr>
              <w:t xml:space="preserve">Stránka 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="00380490" w:rsidRPr="00380490">
              <w:rPr>
                <w:b/>
                <w:bCs/>
                <w:sz w:val="20"/>
                <w:szCs w:val="20"/>
              </w:rPr>
              <w:instrText>PAGE</w:instrTex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end"/>
            </w:r>
            <w:r w:rsidR="00380490" w:rsidRPr="00380490">
              <w:rPr>
                <w:sz w:val="20"/>
                <w:szCs w:val="20"/>
              </w:rPr>
              <w:t xml:space="preserve"> z 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="00380490"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C96EAD">
              <w:rPr>
                <w:b/>
                <w:bCs/>
                <w:noProof/>
                <w:sz w:val="20"/>
                <w:szCs w:val="20"/>
              </w:rPr>
              <w:t>1</w:t>
            </w:r>
            <w:r w:rsidR="00380490"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D36C99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30E3D" w14:textId="77777777" w:rsidR="007750AC" w:rsidRDefault="007750AC" w:rsidP="00C45057">
      <w:pPr>
        <w:spacing w:after="0" w:line="240" w:lineRule="auto"/>
      </w:pPr>
      <w:r>
        <w:separator/>
      </w:r>
    </w:p>
  </w:footnote>
  <w:footnote w:type="continuationSeparator" w:id="0">
    <w:p w14:paraId="02E35D2D" w14:textId="77777777" w:rsidR="007750AC" w:rsidRDefault="007750AC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04172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36D1972" wp14:editId="0B75CDB5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122B77E0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28A28E77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7F4026A5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5B1789B7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4A4C"/>
    <w:multiLevelType w:val="hybridMultilevel"/>
    <w:tmpl w:val="F7FE6A12"/>
    <w:lvl w:ilvl="0" w:tplc="E91A4F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56664"/>
    <w:multiLevelType w:val="hybridMultilevel"/>
    <w:tmpl w:val="75804BB4"/>
    <w:lvl w:ilvl="0" w:tplc="1304053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E7427BB"/>
    <w:multiLevelType w:val="hybridMultilevel"/>
    <w:tmpl w:val="68D8AF00"/>
    <w:lvl w:ilvl="0" w:tplc="4B1CD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568C7"/>
    <w:multiLevelType w:val="hybridMultilevel"/>
    <w:tmpl w:val="AC4A136A"/>
    <w:lvl w:ilvl="0" w:tplc="29CAA3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911597">
    <w:abstractNumId w:val="3"/>
  </w:num>
  <w:num w:numId="2" w16cid:durableId="804397246">
    <w:abstractNumId w:val="2"/>
  </w:num>
  <w:num w:numId="3" w16cid:durableId="2090805777">
    <w:abstractNumId w:val="0"/>
  </w:num>
  <w:num w:numId="4" w16cid:durableId="401148126">
    <w:abstractNumId w:val="4"/>
  </w:num>
  <w:num w:numId="5" w16cid:durableId="970400349">
    <w:abstractNumId w:val="5"/>
  </w:num>
  <w:num w:numId="6" w16cid:durableId="1758280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4542"/>
    <w:rsid w:val="00026F1C"/>
    <w:rsid w:val="00026F60"/>
    <w:rsid w:val="00052456"/>
    <w:rsid w:val="00083ED2"/>
    <w:rsid w:val="000850AA"/>
    <w:rsid w:val="00092A17"/>
    <w:rsid w:val="000A52A9"/>
    <w:rsid w:val="000A79D7"/>
    <w:rsid w:val="000E3DB8"/>
    <w:rsid w:val="000E4CCD"/>
    <w:rsid w:val="000F0C06"/>
    <w:rsid w:val="001127B8"/>
    <w:rsid w:val="00130C1E"/>
    <w:rsid w:val="001368AE"/>
    <w:rsid w:val="00166932"/>
    <w:rsid w:val="00166D07"/>
    <w:rsid w:val="00185C9C"/>
    <w:rsid w:val="00187DFC"/>
    <w:rsid w:val="00191EF9"/>
    <w:rsid w:val="001A4871"/>
    <w:rsid w:val="001B2402"/>
    <w:rsid w:val="001D22E6"/>
    <w:rsid w:val="001E3C37"/>
    <w:rsid w:val="00212261"/>
    <w:rsid w:val="002655E7"/>
    <w:rsid w:val="00266D89"/>
    <w:rsid w:val="00271077"/>
    <w:rsid w:val="0028342E"/>
    <w:rsid w:val="0029286D"/>
    <w:rsid w:val="002C59B5"/>
    <w:rsid w:val="002E771A"/>
    <w:rsid w:val="002F1E67"/>
    <w:rsid w:val="002F2B53"/>
    <w:rsid w:val="00313B8D"/>
    <w:rsid w:val="00325A2E"/>
    <w:rsid w:val="0034346A"/>
    <w:rsid w:val="003714CF"/>
    <w:rsid w:val="00380490"/>
    <w:rsid w:val="00393BEA"/>
    <w:rsid w:val="003A5CB4"/>
    <w:rsid w:val="003B40FE"/>
    <w:rsid w:val="003D531D"/>
    <w:rsid w:val="003D77AC"/>
    <w:rsid w:val="003E105F"/>
    <w:rsid w:val="003F13E2"/>
    <w:rsid w:val="003F3917"/>
    <w:rsid w:val="00403274"/>
    <w:rsid w:val="0042332A"/>
    <w:rsid w:val="00456AE8"/>
    <w:rsid w:val="004714B9"/>
    <w:rsid w:val="00480B94"/>
    <w:rsid w:val="00481256"/>
    <w:rsid w:val="004A6AF0"/>
    <w:rsid w:val="004B0C64"/>
    <w:rsid w:val="004F2657"/>
    <w:rsid w:val="0050778C"/>
    <w:rsid w:val="0051501B"/>
    <w:rsid w:val="00550FC0"/>
    <w:rsid w:val="005A740E"/>
    <w:rsid w:val="005B49B1"/>
    <w:rsid w:val="005C1360"/>
    <w:rsid w:val="005D7162"/>
    <w:rsid w:val="005E07BB"/>
    <w:rsid w:val="005E5D24"/>
    <w:rsid w:val="005E6231"/>
    <w:rsid w:val="00624CA1"/>
    <w:rsid w:val="006278B8"/>
    <w:rsid w:val="00653FB7"/>
    <w:rsid w:val="0065581A"/>
    <w:rsid w:val="0066479B"/>
    <w:rsid w:val="0067164E"/>
    <w:rsid w:val="00672F50"/>
    <w:rsid w:val="006B7261"/>
    <w:rsid w:val="006D3EE1"/>
    <w:rsid w:val="007020C3"/>
    <w:rsid w:val="0070566F"/>
    <w:rsid w:val="00705B38"/>
    <w:rsid w:val="00710C04"/>
    <w:rsid w:val="00711271"/>
    <w:rsid w:val="00725B87"/>
    <w:rsid w:val="0074417E"/>
    <w:rsid w:val="00745FE7"/>
    <w:rsid w:val="007750AC"/>
    <w:rsid w:val="007853A3"/>
    <w:rsid w:val="007A0BF0"/>
    <w:rsid w:val="007A3A41"/>
    <w:rsid w:val="007A5BEF"/>
    <w:rsid w:val="007B3BC8"/>
    <w:rsid w:val="007B5103"/>
    <w:rsid w:val="007B6D6E"/>
    <w:rsid w:val="007D7C42"/>
    <w:rsid w:val="007E75BF"/>
    <w:rsid w:val="007F60AC"/>
    <w:rsid w:val="008254B4"/>
    <w:rsid w:val="00835AB7"/>
    <w:rsid w:val="008453A0"/>
    <w:rsid w:val="00853BE9"/>
    <w:rsid w:val="00857277"/>
    <w:rsid w:val="00865BCB"/>
    <w:rsid w:val="008743DD"/>
    <w:rsid w:val="00875C0E"/>
    <w:rsid w:val="0088437B"/>
    <w:rsid w:val="0089155A"/>
    <w:rsid w:val="008923AA"/>
    <w:rsid w:val="0089308A"/>
    <w:rsid w:val="0089656E"/>
    <w:rsid w:val="008A3192"/>
    <w:rsid w:val="008C6E54"/>
    <w:rsid w:val="008D034D"/>
    <w:rsid w:val="008D4C2F"/>
    <w:rsid w:val="008E3FB3"/>
    <w:rsid w:val="00912EF4"/>
    <w:rsid w:val="009213EC"/>
    <w:rsid w:val="00926117"/>
    <w:rsid w:val="00932F75"/>
    <w:rsid w:val="00933629"/>
    <w:rsid w:val="009B0EBB"/>
    <w:rsid w:val="009D3D3B"/>
    <w:rsid w:val="009E23F7"/>
    <w:rsid w:val="00A230A4"/>
    <w:rsid w:val="00A42264"/>
    <w:rsid w:val="00A628C0"/>
    <w:rsid w:val="00A85E3F"/>
    <w:rsid w:val="00A971A0"/>
    <w:rsid w:val="00AC106A"/>
    <w:rsid w:val="00AC4FA8"/>
    <w:rsid w:val="00AD175A"/>
    <w:rsid w:val="00B01117"/>
    <w:rsid w:val="00B65AB3"/>
    <w:rsid w:val="00B9098A"/>
    <w:rsid w:val="00B92E0B"/>
    <w:rsid w:val="00B97186"/>
    <w:rsid w:val="00BB08D8"/>
    <w:rsid w:val="00BC6B95"/>
    <w:rsid w:val="00C01DED"/>
    <w:rsid w:val="00C12A50"/>
    <w:rsid w:val="00C1612F"/>
    <w:rsid w:val="00C37B6F"/>
    <w:rsid w:val="00C45057"/>
    <w:rsid w:val="00C87F9D"/>
    <w:rsid w:val="00C96EAD"/>
    <w:rsid w:val="00CA4F43"/>
    <w:rsid w:val="00CB5BE0"/>
    <w:rsid w:val="00CC79AE"/>
    <w:rsid w:val="00CD7504"/>
    <w:rsid w:val="00CF1F27"/>
    <w:rsid w:val="00D1393D"/>
    <w:rsid w:val="00D14676"/>
    <w:rsid w:val="00D14D35"/>
    <w:rsid w:val="00D15436"/>
    <w:rsid w:val="00D15458"/>
    <w:rsid w:val="00D15874"/>
    <w:rsid w:val="00D20CCE"/>
    <w:rsid w:val="00D25200"/>
    <w:rsid w:val="00D43A05"/>
    <w:rsid w:val="00D64D5B"/>
    <w:rsid w:val="00D85452"/>
    <w:rsid w:val="00D857E8"/>
    <w:rsid w:val="00DC46C3"/>
    <w:rsid w:val="00DC6158"/>
    <w:rsid w:val="00DD0DE3"/>
    <w:rsid w:val="00DE7279"/>
    <w:rsid w:val="00E203C0"/>
    <w:rsid w:val="00EA0946"/>
    <w:rsid w:val="00EB3465"/>
    <w:rsid w:val="00EC5BA4"/>
    <w:rsid w:val="00ED37F5"/>
    <w:rsid w:val="00EF3D17"/>
    <w:rsid w:val="00EF5D80"/>
    <w:rsid w:val="00F10730"/>
    <w:rsid w:val="00F1483A"/>
    <w:rsid w:val="00F17212"/>
    <w:rsid w:val="00F51952"/>
    <w:rsid w:val="00F61CAF"/>
    <w:rsid w:val="00F767D2"/>
    <w:rsid w:val="00F82882"/>
    <w:rsid w:val="00FA56F4"/>
    <w:rsid w:val="00FA660C"/>
    <w:rsid w:val="00FE0AEF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FC09"/>
  <w15:docId w15:val="{8DEDFAEE-4C67-4688-B276-4300F28F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952"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85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DPSKB</cp:lastModifiedBy>
  <cp:revision>2</cp:revision>
  <cp:lastPrinted>2025-07-03T13:13:00Z</cp:lastPrinted>
  <dcterms:created xsi:type="dcterms:W3CDTF">2025-07-03T13:13:00Z</dcterms:created>
  <dcterms:modified xsi:type="dcterms:W3CDTF">2025-07-03T13:13:00Z</dcterms:modified>
</cp:coreProperties>
</file>