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F062" w14:textId="4EDBD7F1" w:rsidR="00232CBE" w:rsidRDefault="00BD1BC6" w:rsidP="005746B6">
      <w:pPr>
        <w:pStyle w:val="cpNzevsmlouvy"/>
      </w:pPr>
      <w:r>
        <w:t xml:space="preserve">Dodatek č. </w:t>
      </w:r>
      <w:r w:rsidR="00B14B78">
        <w:t>4</w:t>
      </w:r>
      <w:r>
        <w:t xml:space="preserve"> ke </w:t>
      </w:r>
      <w:r w:rsidR="00FE735A">
        <w:t>Smlouv</w:t>
      </w:r>
      <w:r>
        <w:t>ě</w:t>
      </w:r>
      <w:r w:rsidR="00900187">
        <w:t xml:space="preserve"> o poskytování certifikačních služeb</w:t>
      </w:r>
    </w:p>
    <w:p w14:paraId="4782B53F" w14:textId="404E207C" w:rsidR="005746B6" w:rsidRDefault="00303CBE" w:rsidP="005746B6">
      <w:pPr>
        <w:pStyle w:val="cpslosmlouvy"/>
      </w:pPr>
      <w:r>
        <w:t xml:space="preserve">Číslo </w:t>
      </w:r>
      <w:r w:rsidR="00D762AC" w:rsidRPr="00D762AC">
        <w:t>501017-200902</w:t>
      </w:r>
    </w:p>
    <w:p w14:paraId="1041109D" w14:textId="070633B1" w:rsidR="009A3919" w:rsidRDefault="009A3919" w:rsidP="005746B6">
      <w:pPr>
        <w:pStyle w:val="cpslosmlouvy"/>
      </w:pPr>
      <w:r>
        <w:t xml:space="preserve">Registrační číslo zákazníka </w:t>
      </w:r>
      <w:r w:rsidR="00833A19">
        <w:t>1000005631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361"/>
        <w:gridCol w:w="5490"/>
      </w:tblGrid>
      <w:tr w:rsidR="005746B6" w:rsidRPr="00F34876" w14:paraId="480C9787" w14:textId="77777777" w:rsidTr="00900187">
        <w:tc>
          <w:tcPr>
            <w:tcW w:w="4361" w:type="dxa"/>
          </w:tcPr>
          <w:p w14:paraId="7C6FFCF6" w14:textId="77777777" w:rsidR="005746B6" w:rsidRPr="00F34876" w:rsidRDefault="005746B6" w:rsidP="00A40F40">
            <w:pPr>
              <w:pStyle w:val="cpTabulkasmluvnistrany"/>
              <w:framePr w:hSpace="0" w:wrap="auto" w:vAnchor="margin" w:hAnchor="text" w:yAlign="inline"/>
            </w:pPr>
            <w:r w:rsidRPr="00F34876">
              <w:rPr>
                <w:b/>
              </w:rPr>
              <w:t>Česká pošta, s.p.</w:t>
            </w:r>
          </w:p>
        </w:tc>
        <w:tc>
          <w:tcPr>
            <w:tcW w:w="5490" w:type="dxa"/>
          </w:tcPr>
          <w:p w14:paraId="6F4869B7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46B6" w:rsidRPr="00F34876" w14:paraId="4700A5B9" w14:textId="77777777" w:rsidTr="00900187">
        <w:tc>
          <w:tcPr>
            <w:tcW w:w="4361" w:type="dxa"/>
          </w:tcPr>
          <w:p w14:paraId="261DEE3C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se sídlem:</w:t>
            </w:r>
          </w:p>
        </w:tc>
        <w:tc>
          <w:tcPr>
            <w:tcW w:w="5490" w:type="dxa"/>
          </w:tcPr>
          <w:p w14:paraId="6549459E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Politických vězňů 909/4, 225 99, Praha 1</w:t>
            </w:r>
          </w:p>
        </w:tc>
      </w:tr>
      <w:tr w:rsidR="005746B6" w:rsidRPr="00F34876" w14:paraId="580F415D" w14:textId="77777777" w:rsidTr="00900187">
        <w:tc>
          <w:tcPr>
            <w:tcW w:w="4361" w:type="dxa"/>
          </w:tcPr>
          <w:p w14:paraId="7EE2968D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IČ</w:t>
            </w:r>
            <w:r w:rsidR="00513FD5" w:rsidRPr="00F34876">
              <w:t>O</w:t>
            </w:r>
            <w:r w:rsidRPr="00F34876">
              <w:t>:</w:t>
            </w:r>
          </w:p>
        </w:tc>
        <w:tc>
          <w:tcPr>
            <w:tcW w:w="5490" w:type="dxa"/>
          </w:tcPr>
          <w:p w14:paraId="55B69216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47114983</w:t>
            </w:r>
          </w:p>
        </w:tc>
      </w:tr>
      <w:tr w:rsidR="005746B6" w:rsidRPr="00F34876" w14:paraId="5827E235" w14:textId="77777777" w:rsidTr="00900187">
        <w:tc>
          <w:tcPr>
            <w:tcW w:w="4361" w:type="dxa"/>
          </w:tcPr>
          <w:p w14:paraId="5C4B71C9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DIČ:</w:t>
            </w:r>
          </w:p>
        </w:tc>
        <w:tc>
          <w:tcPr>
            <w:tcW w:w="5490" w:type="dxa"/>
          </w:tcPr>
          <w:p w14:paraId="55592687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CZ47114983</w:t>
            </w:r>
          </w:p>
        </w:tc>
      </w:tr>
      <w:tr w:rsidR="005746B6" w:rsidRPr="00F34876" w14:paraId="32CC6831" w14:textId="77777777" w:rsidTr="00900187">
        <w:tc>
          <w:tcPr>
            <w:tcW w:w="4361" w:type="dxa"/>
          </w:tcPr>
          <w:p w14:paraId="0D1DEAF1" w14:textId="24B56BCF" w:rsidR="005746B6" w:rsidRPr="00F34876" w:rsidRDefault="005746B6" w:rsidP="00513FD5">
            <w:pPr>
              <w:pStyle w:val="cpTabulkasmluvnistrany"/>
              <w:framePr w:hSpace="0" w:wrap="auto" w:vAnchor="margin" w:hAnchor="text" w:yAlign="inline"/>
            </w:pPr>
            <w:r w:rsidRPr="00F34876">
              <w:t>zastoupen:</w:t>
            </w:r>
          </w:p>
        </w:tc>
        <w:tc>
          <w:tcPr>
            <w:tcW w:w="5490" w:type="dxa"/>
          </w:tcPr>
          <w:p w14:paraId="4FCAD14D" w14:textId="171CF669" w:rsidR="005746B6" w:rsidRPr="00F34876" w:rsidRDefault="001427E3" w:rsidP="00E2307C">
            <w:pPr>
              <w:pStyle w:val="cpTabulkasmluvnistrany"/>
              <w:framePr w:hSpace="0" w:wrap="auto" w:vAnchor="margin" w:hAnchor="text" w:yAlign="inline"/>
            </w:pPr>
            <w:r>
              <w:t>Daniel Krejčí</w:t>
            </w:r>
            <w:r w:rsidR="00EC2B46">
              <w:t xml:space="preserve">, </w:t>
            </w:r>
            <w:r>
              <w:t>M</w:t>
            </w:r>
            <w:r w:rsidR="000C3BD1">
              <w:t xml:space="preserve">anažer </w:t>
            </w:r>
            <w:r w:rsidR="00E2307C">
              <w:t>útvaru</w:t>
            </w:r>
            <w:r w:rsidR="00EC2B46" w:rsidRPr="00EC2B46">
              <w:t xml:space="preserve"> obchod</w:t>
            </w:r>
            <w:r w:rsidR="000C3BD1">
              <w:t xml:space="preserve"> Česká pošta</w:t>
            </w:r>
          </w:p>
        </w:tc>
      </w:tr>
      <w:tr w:rsidR="005746B6" w:rsidRPr="00F34876" w14:paraId="53BF0EED" w14:textId="77777777" w:rsidTr="00900187">
        <w:tc>
          <w:tcPr>
            <w:tcW w:w="4361" w:type="dxa"/>
          </w:tcPr>
          <w:p w14:paraId="66C5E4E2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zapsán v obchodním rejstříku</w:t>
            </w:r>
          </w:p>
        </w:tc>
        <w:tc>
          <w:tcPr>
            <w:tcW w:w="5490" w:type="dxa"/>
          </w:tcPr>
          <w:p w14:paraId="50EA9E13" w14:textId="4BC28925" w:rsidR="005746B6" w:rsidRPr="00F34876" w:rsidRDefault="005746B6" w:rsidP="002778CF">
            <w:pPr>
              <w:pStyle w:val="cpTabulkasmluvnistrany"/>
              <w:framePr w:hSpace="0" w:wrap="auto" w:vAnchor="margin" w:hAnchor="text" w:yAlign="inline"/>
            </w:pPr>
            <w:r w:rsidRPr="00F34876">
              <w:t>Městského soudu v Praze</w:t>
            </w:r>
            <w:r w:rsidRPr="00F34876">
              <w:rPr>
                <w:rStyle w:val="platne1"/>
              </w:rPr>
              <w:t xml:space="preserve">, </w:t>
            </w:r>
            <w:proofErr w:type="spellStart"/>
            <w:r w:rsidR="002778CF">
              <w:rPr>
                <w:rStyle w:val="platne1"/>
              </w:rPr>
              <w:t>sp.zn</w:t>
            </w:r>
            <w:proofErr w:type="spellEnd"/>
            <w:r w:rsidR="002778CF">
              <w:rPr>
                <w:rStyle w:val="platne1"/>
              </w:rPr>
              <w:t>.</w:t>
            </w:r>
            <w:r w:rsidRPr="00F34876">
              <w:rPr>
                <w:rStyle w:val="platne1"/>
              </w:rPr>
              <w:t xml:space="preserve"> A 7565</w:t>
            </w:r>
          </w:p>
        </w:tc>
      </w:tr>
      <w:tr w:rsidR="005746B6" w:rsidRPr="00F34876" w14:paraId="3E412829" w14:textId="77777777" w:rsidTr="00900187">
        <w:tc>
          <w:tcPr>
            <w:tcW w:w="4361" w:type="dxa"/>
          </w:tcPr>
          <w:p w14:paraId="63AC73A3" w14:textId="77777777" w:rsidR="000B2CCD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>bankovní spojení:</w:t>
            </w:r>
          </w:p>
        </w:tc>
        <w:tc>
          <w:tcPr>
            <w:tcW w:w="5490" w:type="dxa"/>
          </w:tcPr>
          <w:p w14:paraId="69DD1060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r w:rsidRPr="00F34876">
              <w:t xml:space="preserve">Československá obchodní banka, a.s., </w:t>
            </w:r>
          </w:p>
          <w:p w14:paraId="44BDBE7A" w14:textId="0623873E" w:rsidR="000B2CCD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  <w:proofErr w:type="spellStart"/>
            <w:r w:rsidRPr="00F34876">
              <w:t>č.ú</w:t>
            </w:r>
            <w:proofErr w:type="spellEnd"/>
            <w:r w:rsidRPr="00F34876">
              <w:t>.: 133406370/0300</w:t>
            </w:r>
          </w:p>
        </w:tc>
      </w:tr>
      <w:tr w:rsidR="005746B6" w:rsidRPr="00F34876" w14:paraId="7A9E0C66" w14:textId="77777777" w:rsidTr="00900187">
        <w:tc>
          <w:tcPr>
            <w:tcW w:w="4361" w:type="dxa"/>
          </w:tcPr>
          <w:p w14:paraId="64AE7E91" w14:textId="01143CB8" w:rsidR="005746B6" w:rsidRPr="00F34876" w:rsidRDefault="005746B6" w:rsidP="00900187">
            <w:pPr>
              <w:pStyle w:val="cpTabulkasmluvnistrany"/>
              <w:framePr w:hSpace="0" w:wrap="auto" w:vAnchor="margin" w:hAnchor="text" w:yAlign="inline"/>
            </w:pPr>
            <w:r w:rsidRPr="00F34876">
              <w:t>dále jen „</w:t>
            </w:r>
            <w:r w:rsidR="00297D6B">
              <w:t>p</w:t>
            </w:r>
            <w:r w:rsidR="00900187">
              <w:t>oskytovatel</w:t>
            </w:r>
            <w:r w:rsidRPr="00F34876">
              <w:t>“</w:t>
            </w:r>
          </w:p>
        </w:tc>
        <w:tc>
          <w:tcPr>
            <w:tcW w:w="5490" w:type="dxa"/>
          </w:tcPr>
          <w:p w14:paraId="153A5A11" w14:textId="77777777" w:rsidR="005746B6" w:rsidRPr="00F34876" w:rsidRDefault="005746B6" w:rsidP="005746B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1C4E972C" w14:textId="77777777" w:rsidR="00CC416D" w:rsidRDefault="00CC416D" w:rsidP="005746B6"/>
    <w:p w14:paraId="0E0A3F0A" w14:textId="77777777" w:rsidR="00CC416D" w:rsidRDefault="00CC416D" w:rsidP="004736D1">
      <w: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395"/>
        <w:gridCol w:w="249"/>
        <w:gridCol w:w="4958"/>
        <w:gridCol w:w="249"/>
      </w:tblGrid>
      <w:tr w:rsidR="00CC416D" w:rsidRPr="00F34876" w14:paraId="7F74EE69" w14:textId="77777777" w:rsidTr="00900187">
        <w:tc>
          <w:tcPr>
            <w:tcW w:w="4644" w:type="dxa"/>
            <w:gridSpan w:val="2"/>
          </w:tcPr>
          <w:p w14:paraId="3A21241F" w14:textId="0969AFD9" w:rsidR="00CC416D" w:rsidRPr="00F34876" w:rsidRDefault="00303CBE" w:rsidP="008A08ED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  <w:bCs w:val="0"/>
                <w:szCs w:val="18"/>
              </w:rPr>
              <w:t>GasNet</w:t>
            </w:r>
            <w:proofErr w:type="spellEnd"/>
            <w:r>
              <w:rPr>
                <w:b/>
                <w:bCs w:val="0"/>
                <w:szCs w:val="18"/>
              </w:rPr>
              <w:t xml:space="preserve"> s.r.o.</w:t>
            </w:r>
          </w:p>
        </w:tc>
        <w:tc>
          <w:tcPr>
            <w:tcW w:w="5207" w:type="dxa"/>
            <w:gridSpan w:val="2"/>
          </w:tcPr>
          <w:p w14:paraId="247389A9" w14:textId="77777777" w:rsidR="00CC416D" w:rsidRPr="00F34876" w:rsidRDefault="00CC416D" w:rsidP="008A08E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D762AC" w:rsidRPr="00F34876" w14:paraId="7FF7BC4C" w14:textId="77777777" w:rsidTr="004736D1">
        <w:trPr>
          <w:gridAfter w:val="1"/>
          <w:wAfter w:w="249" w:type="dxa"/>
        </w:trPr>
        <w:tc>
          <w:tcPr>
            <w:tcW w:w="4395" w:type="dxa"/>
          </w:tcPr>
          <w:p w14:paraId="43EB2010" w14:textId="0069FE05" w:rsidR="00D762AC" w:rsidRPr="00F34876" w:rsidRDefault="00D762AC" w:rsidP="00D762AC">
            <w:pPr>
              <w:pStyle w:val="cpTabulkasmluvnistrany"/>
              <w:framePr w:hSpace="0" w:wrap="auto" w:vAnchor="margin" w:hAnchor="text" w:yAlign="inline"/>
            </w:pPr>
            <w:r w:rsidRPr="00F34876">
              <w:t>se sídlem:</w:t>
            </w:r>
          </w:p>
        </w:tc>
        <w:tc>
          <w:tcPr>
            <w:tcW w:w="5207" w:type="dxa"/>
            <w:gridSpan w:val="2"/>
          </w:tcPr>
          <w:p w14:paraId="2E39F1A3" w14:textId="038849A3" w:rsidR="00D762AC" w:rsidRPr="00F34876" w:rsidRDefault="00130AD4" w:rsidP="00D762AC">
            <w:pPr>
              <w:pStyle w:val="cpTabulkasmluvnistrany"/>
              <w:framePr w:hSpace="0" w:wrap="auto" w:vAnchor="margin" w:hAnchor="text" w:yAlign="inline"/>
            </w:pPr>
            <w:r>
              <w:t>x</w:t>
            </w:r>
          </w:p>
        </w:tc>
      </w:tr>
      <w:tr w:rsidR="00D762AC" w:rsidRPr="00F34876" w14:paraId="4DBCDF77" w14:textId="77777777" w:rsidTr="004736D1">
        <w:trPr>
          <w:gridAfter w:val="1"/>
          <w:wAfter w:w="249" w:type="dxa"/>
        </w:trPr>
        <w:tc>
          <w:tcPr>
            <w:tcW w:w="4395" w:type="dxa"/>
          </w:tcPr>
          <w:p w14:paraId="5DFFB7C1" w14:textId="77777777" w:rsidR="00D762AC" w:rsidRPr="00F34876" w:rsidRDefault="00D762AC" w:rsidP="00D762AC">
            <w:pPr>
              <w:pStyle w:val="cpTabulkasmluvnistrany"/>
              <w:framePr w:hSpace="0" w:wrap="auto" w:vAnchor="margin" w:hAnchor="text" w:yAlign="inline"/>
            </w:pPr>
            <w:r w:rsidRPr="00F34876">
              <w:t>IČO:</w:t>
            </w:r>
          </w:p>
        </w:tc>
        <w:tc>
          <w:tcPr>
            <w:tcW w:w="5207" w:type="dxa"/>
            <w:gridSpan w:val="2"/>
          </w:tcPr>
          <w:p w14:paraId="3639429A" w14:textId="71910E18" w:rsidR="00D762AC" w:rsidRPr="00F34876" w:rsidRDefault="00130AD4" w:rsidP="00D762AC">
            <w:pPr>
              <w:pStyle w:val="cpTabulkasmluvnistrany"/>
              <w:framePr w:hSpace="0" w:wrap="auto" w:vAnchor="margin" w:hAnchor="text" w:yAlign="inline"/>
            </w:pPr>
            <w:r>
              <w:t>x</w:t>
            </w:r>
          </w:p>
        </w:tc>
      </w:tr>
      <w:tr w:rsidR="00D762AC" w:rsidRPr="00F34876" w14:paraId="78870404" w14:textId="77777777" w:rsidTr="004736D1">
        <w:trPr>
          <w:gridAfter w:val="1"/>
          <w:wAfter w:w="249" w:type="dxa"/>
        </w:trPr>
        <w:tc>
          <w:tcPr>
            <w:tcW w:w="4395" w:type="dxa"/>
          </w:tcPr>
          <w:p w14:paraId="61D5CA0B" w14:textId="77777777" w:rsidR="00D762AC" w:rsidRPr="00F34876" w:rsidRDefault="00D762AC" w:rsidP="00D762AC">
            <w:pPr>
              <w:pStyle w:val="cpTabulkasmluvnistrany"/>
              <w:framePr w:hSpace="0" w:wrap="auto" w:vAnchor="margin" w:hAnchor="text" w:yAlign="inline"/>
            </w:pPr>
            <w:r w:rsidRPr="00F34876">
              <w:t>DIČ:</w:t>
            </w:r>
          </w:p>
        </w:tc>
        <w:tc>
          <w:tcPr>
            <w:tcW w:w="5207" w:type="dxa"/>
            <w:gridSpan w:val="2"/>
          </w:tcPr>
          <w:p w14:paraId="61B504D3" w14:textId="1686E091" w:rsidR="00D762AC" w:rsidRPr="00F34876" w:rsidRDefault="00130AD4" w:rsidP="00D762AC">
            <w:pPr>
              <w:pStyle w:val="cpTabulkasmluvnistrany"/>
              <w:framePr w:hSpace="0" w:wrap="auto" w:vAnchor="margin" w:hAnchor="text" w:yAlign="inline"/>
            </w:pPr>
            <w:r>
              <w:t>x</w:t>
            </w:r>
          </w:p>
        </w:tc>
      </w:tr>
      <w:tr w:rsidR="00D762AC" w:rsidRPr="00F34876" w14:paraId="7906A9CD" w14:textId="77777777" w:rsidTr="004736D1">
        <w:trPr>
          <w:gridAfter w:val="1"/>
          <w:wAfter w:w="249" w:type="dxa"/>
        </w:trPr>
        <w:tc>
          <w:tcPr>
            <w:tcW w:w="4395" w:type="dxa"/>
          </w:tcPr>
          <w:p w14:paraId="6EB206D6" w14:textId="1A99D612" w:rsidR="00D762AC" w:rsidRPr="00F34876" w:rsidRDefault="00D762AC" w:rsidP="00D762AC">
            <w:pPr>
              <w:pStyle w:val="cpTabulkasmluvnistrany"/>
              <w:framePr w:hSpace="0" w:wrap="auto" w:vAnchor="margin" w:hAnchor="text" w:yAlign="inline"/>
            </w:pPr>
            <w:r w:rsidRPr="00F34876">
              <w:t>zastoupen</w:t>
            </w:r>
            <w:r w:rsidR="00C2239C">
              <w:t>:</w:t>
            </w:r>
          </w:p>
        </w:tc>
        <w:tc>
          <w:tcPr>
            <w:tcW w:w="5207" w:type="dxa"/>
            <w:gridSpan w:val="2"/>
          </w:tcPr>
          <w:p w14:paraId="3EBD2379" w14:textId="2715E463" w:rsidR="00E61E7D" w:rsidRPr="0012510E" w:rsidRDefault="00130AD4" w:rsidP="00D762AC">
            <w:pPr>
              <w:pStyle w:val="cpTabulkasmluvnistrany"/>
              <w:framePr w:hSpace="0" w:wrap="auto" w:vAnchor="margin" w:hAnchor="text" w:yAlign="inline"/>
            </w:pPr>
            <w:r>
              <w:t>x</w:t>
            </w:r>
          </w:p>
        </w:tc>
      </w:tr>
      <w:tr w:rsidR="00D762AC" w:rsidRPr="00F34876" w14:paraId="516240FE" w14:textId="77777777" w:rsidTr="004736D1">
        <w:trPr>
          <w:gridAfter w:val="1"/>
          <w:wAfter w:w="249" w:type="dxa"/>
        </w:trPr>
        <w:tc>
          <w:tcPr>
            <w:tcW w:w="4395" w:type="dxa"/>
          </w:tcPr>
          <w:p w14:paraId="0FAD1D4E" w14:textId="36E5AE94" w:rsidR="00D762AC" w:rsidRPr="00F34876" w:rsidRDefault="00D762AC" w:rsidP="00D762AC">
            <w:pPr>
              <w:pStyle w:val="cpTabulkasmluvnistrany"/>
              <w:framePr w:hSpace="0" w:wrap="auto" w:vAnchor="margin" w:hAnchor="text" w:yAlign="inline"/>
            </w:pPr>
            <w:r w:rsidRPr="00F34876">
              <w:t>zapsána v obchodním rejstříku</w:t>
            </w:r>
          </w:p>
        </w:tc>
        <w:tc>
          <w:tcPr>
            <w:tcW w:w="5207" w:type="dxa"/>
            <w:gridSpan w:val="2"/>
          </w:tcPr>
          <w:p w14:paraId="7F49E850" w14:textId="34A44C0E" w:rsidR="00D762AC" w:rsidRPr="00F34876" w:rsidRDefault="00130AD4" w:rsidP="00D762AC">
            <w:pPr>
              <w:pStyle w:val="cpTabulkasmluvnistrany"/>
              <w:framePr w:hSpace="0" w:wrap="auto" w:vAnchor="margin" w:hAnchor="text" w:yAlign="inline"/>
            </w:pPr>
            <w:r>
              <w:t>x</w:t>
            </w:r>
          </w:p>
        </w:tc>
      </w:tr>
      <w:tr w:rsidR="00D762AC" w:rsidRPr="00F34876" w14:paraId="200BD7AE" w14:textId="77777777" w:rsidTr="004736D1">
        <w:trPr>
          <w:gridAfter w:val="1"/>
          <w:wAfter w:w="249" w:type="dxa"/>
        </w:trPr>
        <w:tc>
          <w:tcPr>
            <w:tcW w:w="4395" w:type="dxa"/>
          </w:tcPr>
          <w:p w14:paraId="7B04E431" w14:textId="77777777" w:rsidR="00D762AC" w:rsidRDefault="00D762AC" w:rsidP="00D762AC">
            <w:pPr>
              <w:pStyle w:val="cpTabulkasmluvnistrany"/>
              <w:framePr w:hSpace="0" w:wrap="auto" w:vAnchor="margin" w:hAnchor="text" w:yAlign="inline"/>
            </w:pPr>
            <w:r w:rsidRPr="00F34876">
              <w:t>bankovní spojení:</w:t>
            </w:r>
          </w:p>
          <w:p w14:paraId="1AD0AE28" w14:textId="6FC6C5EE" w:rsidR="00D762AC" w:rsidRPr="00F34876" w:rsidRDefault="00D762AC" w:rsidP="00D762AC">
            <w:pPr>
              <w:pStyle w:val="cpTabulkasmluvnistrany"/>
              <w:framePr w:hSpace="0" w:wrap="auto" w:vAnchor="margin" w:hAnchor="text" w:yAlign="inline"/>
            </w:pPr>
            <w:r>
              <w:t>číslo účtu</w:t>
            </w:r>
          </w:p>
        </w:tc>
        <w:tc>
          <w:tcPr>
            <w:tcW w:w="5207" w:type="dxa"/>
            <w:gridSpan w:val="2"/>
          </w:tcPr>
          <w:p w14:paraId="4C34C8E5" w14:textId="7B3DDD86" w:rsidR="00D762AC" w:rsidRPr="00F34876" w:rsidRDefault="00130AD4" w:rsidP="00D762AC">
            <w:pPr>
              <w:pStyle w:val="cpTabulkasmluvnistrany"/>
              <w:framePr w:hSpace="0" w:wrap="auto" w:vAnchor="margin" w:hAnchor="text" w:yAlign="inline"/>
            </w:pPr>
            <w:r>
              <w:t>x</w:t>
            </w:r>
          </w:p>
        </w:tc>
      </w:tr>
      <w:tr w:rsidR="00CC416D" w:rsidRPr="00F34876" w14:paraId="4F5A0754" w14:textId="77777777" w:rsidTr="00900187">
        <w:tc>
          <w:tcPr>
            <w:tcW w:w="4644" w:type="dxa"/>
            <w:gridSpan w:val="2"/>
          </w:tcPr>
          <w:p w14:paraId="015DE390" w14:textId="49DBD117" w:rsidR="00CC416D" w:rsidRPr="00F34876" w:rsidRDefault="00CC416D" w:rsidP="00900187">
            <w:pPr>
              <w:pStyle w:val="cpTabulkasmluvnistrany"/>
              <w:framePr w:hSpace="0" w:wrap="auto" w:vAnchor="margin" w:hAnchor="text" w:yAlign="inline"/>
            </w:pPr>
            <w:r w:rsidRPr="00F34876">
              <w:t>dále jen „</w:t>
            </w:r>
            <w:r w:rsidR="00BC6ACD">
              <w:t>z</w:t>
            </w:r>
            <w:r w:rsidR="00900187">
              <w:t>ákazník</w:t>
            </w:r>
            <w:r w:rsidRPr="00F34876">
              <w:t>“</w:t>
            </w:r>
          </w:p>
        </w:tc>
        <w:tc>
          <w:tcPr>
            <w:tcW w:w="5207" w:type="dxa"/>
            <w:gridSpan w:val="2"/>
          </w:tcPr>
          <w:p w14:paraId="09EFCB61" w14:textId="77777777" w:rsidR="00CC416D" w:rsidRPr="00F34876" w:rsidRDefault="00CC416D" w:rsidP="008A08E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BD8049C" w14:textId="77777777" w:rsidR="00CC416D" w:rsidRDefault="00CC416D" w:rsidP="00A77E95">
      <w:pPr>
        <w:spacing w:after="1200"/>
      </w:pPr>
    </w:p>
    <w:p w14:paraId="3935A3CC" w14:textId="7D770677" w:rsidR="00726BD2" w:rsidRDefault="00726BD2">
      <w:pPr>
        <w:spacing w:after="0" w:line="240" w:lineRule="auto"/>
        <w:jc w:val="left"/>
      </w:pPr>
    </w:p>
    <w:p w14:paraId="717CAF06" w14:textId="653B675E" w:rsidR="00865835" w:rsidRDefault="00565257" w:rsidP="004130B8">
      <w:pPr>
        <w:spacing w:after="0" w:line="240" w:lineRule="auto"/>
      </w:pPr>
      <w:r>
        <w:rPr>
          <w:bCs/>
        </w:rPr>
        <w:t>dále jednotlivě jako „s</w:t>
      </w:r>
      <w:r w:rsidRPr="00EB2408">
        <w:rPr>
          <w:bCs/>
        </w:rPr>
        <w:t>mluvn</w:t>
      </w:r>
      <w:r>
        <w:rPr>
          <w:bCs/>
        </w:rPr>
        <w:t>í strana“, nebo společně jako „s</w:t>
      </w:r>
      <w:r w:rsidRPr="00EB2408">
        <w:rPr>
          <w:bCs/>
        </w:rPr>
        <w:t>mluvní strany“ uzavírají tento Dodatek</w:t>
      </w:r>
      <w:r>
        <w:rPr>
          <w:bCs/>
        </w:rPr>
        <w:t> </w:t>
      </w:r>
      <w:r w:rsidRPr="00EB2408">
        <w:rPr>
          <w:bCs/>
        </w:rPr>
        <w:t>č.</w:t>
      </w:r>
      <w:r>
        <w:rPr>
          <w:bCs/>
        </w:rPr>
        <w:t> </w:t>
      </w:r>
      <w:r w:rsidR="00E54C45">
        <w:rPr>
          <w:bCs/>
        </w:rPr>
        <w:t>4</w:t>
      </w:r>
      <w:r w:rsidR="00C97278">
        <w:rPr>
          <w:bCs/>
        </w:rPr>
        <w:t xml:space="preserve"> </w:t>
      </w:r>
      <w:r>
        <w:rPr>
          <w:bCs/>
        </w:rPr>
        <w:t>(dále jen „d</w:t>
      </w:r>
      <w:r w:rsidRPr="00EB2408">
        <w:rPr>
          <w:bCs/>
        </w:rPr>
        <w:t>odatek“) k</w:t>
      </w:r>
      <w:r>
        <w:rPr>
          <w:bCs/>
        </w:rPr>
        <w:t>e</w:t>
      </w:r>
      <w:r w:rsidRPr="00EB2408">
        <w:rPr>
          <w:bCs/>
        </w:rPr>
        <w:t xml:space="preserve"> </w:t>
      </w:r>
      <w:r>
        <w:rPr>
          <w:bCs/>
        </w:rPr>
        <w:t xml:space="preserve">Smlouvě </w:t>
      </w:r>
      <w:r w:rsidRPr="00EB2408">
        <w:t xml:space="preserve">o </w:t>
      </w:r>
      <w:r>
        <w:t>poskytování certifikačních služeb</w:t>
      </w:r>
      <w:r w:rsidRPr="00EB2408">
        <w:t xml:space="preserve"> </w:t>
      </w:r>
      <w:r>
        <w:t xml:space="preserve">č. </w:t>
      </w:r>
      <w:r w:rsidR="00654D6A" w:rsidRPr="00654D6A">
        <w:t>501017-200902</w:t>
      </w:r>
      <w:r w:rsidR="00654D6A">
        <w:t xml:space="preserve"> </w:t>
      </w:r>
      <w:r w:rsidRPr="00EB2408">
        <w:t xml:space="preserve">ze dne </w:t>
      </w:r>
      <w:r w:rsidR="00654D6A">
        <w:t>31</w:t>
      </w:r>
      <w:r w:rsidRPr="00EB2408">
        <w:t xml:space="preserve">. </w:t>
      </w:r>
      <w:r w:rsidR="00654D6A">
        <w:t>3. 2020</w:t>
      </w:r>
      <w:r w:rsidR="00690D4D">
        <w:t xml:space="preserve"> (</w:t>
      </w:r>
      <w:r>
        <w:t>dále jen „s</w:t>
      </w:r>
      <w:r w:rsidRPr="00EB2408">
        <w:t>mlouva“)</w:t>
      </w:r>
      <w:r w:rsidR="00936A76">
        <w:t>.</w:t>
      </w:r>
    </w:p>
    <w:p w14:paraId="5E453577" w14:textId="20210101" w:rsidR="00B5252A" w:rsidRDefault="00B5252A" w:rsidP="004130B8">
      <w:pPr>
        <w:spacing w:after="0" w:line="240" w:lineRule="auto"/>
      </w:pPr>
    </w:p>
    <w:p w14:paraId="2D3056FC" w14:textId="3285D04C" w:rsidR="00B5252A" w:rsidRDefault="00B5252A" w:rsidP="004130B8">
      <w:pPr>
        <w:spacing w:after="0" w:line="240" w:lineRule="auto"/>
      </w:pPr>
    </w:p>
    <w:p w14:paraId="5294C9C7" w14:textId="310DACCA" w:rsidR="00B5252A" w:rsidRDefault="00B5252A" w:rsidP="004130B8">
      <w:pPr>
        <w:spacing w:after="0" w:line="240" w:lineRule="auto"/>
      </w:pPr>
    </w:p>
    <w:p w14:paraId="74AA7E85" w14:textId="77777777" w:rsidR="00B5252A" w:rsidRDefault="00B5252A" w:rsidP="004130B8">
      <w:pPr>
        <w:spacing w:after="0" w:line="240" w:lineRule="auto"/>
      </w:pPr>
    </w:p>
    <w:p w14:paraId="0E93D443" w14:textId="77777777" w:rsidR="004130B8" w:rsidRDefault="004130B8" w:rsidP="004130B8">
      <w:pPr>
        <w:spacing w:after="0" w:line="240" w:lineRule="auto"/>
        <w:jc w:val="center"/>
        <w:rPr>
          <w:b/>
        </w:rPr>
      </w:pPr>
    </w:p>
    <w:p w14:paraId="0C39225E" w14:textId="0D097D7F" w:rsidR="008A08ED" w:rsidRPr="00A50C0B" w:rsidRDefault="00865835" w:rsidP="004130B8">
      <w:pPr>
        <w:pStyle w:val="cplnekslovan"/>
        <w:spacing w:before="0" w:after="0" w:line="240" w:lineRule="auto"/>
        <w:ind w:left="431" w:hanging="431"/>
      </w:pPr>
      <w:r>
        <w:lastRenderedPageBreak/>
        <w:t>P</w:t>
      </w:r>
      <w:r w:rsidR="008A08ED" w:rsidRPr="00A50C0B">
        <w:t xml:space="preserve">ředmět </w:t>
      </w:r>
      <w:r>
        <w:t>dodatku a změna smlouvy</w:t>
      </w:r>
      <w:r w:rsidR="008A08ED" w:rsidRPr="00A50C0B">
        <w:t xml:space="preserve"> </w:t>
      </w:r>
    </w:p>
    <w:p w14:paraId="0137E4C5" w14:textId="09DF6E8C" w:rsidR="0026712A" w:rsidRDefault="00151B23" w:rsidP="0026712A">
      <w:pPr>
        <w:pStyle w:val="cpodstavecslovan1"/>
        <w:spacing w:after="0" w:line="240" w:lineRule="auto"/>
      </w:pPr>
      <w:r>
        <w:t xml:space="preserve">Příloha č. 1 </w:t>
      </w:r>
      <w:r w:rsidR="00EA02CD">
        <w:t xml:space="preserve">smlouvy </w:t>
      </w:r>
      <w:r w:rsidR="0026712A">
        <w:t>–</w:t>
      </w:r>
      <w:r>
        <w:t xml:space="preserve"> </w:t>
      </w:r>
      <w:r w:rsidR="0026712A">
        <w:t>Seznam pověřených osob</w:t>
      </w:r>
      <w:r w:rsidR="0026712A" w:rsidRPr="0026712A">
        <w:t xml:space="preserve"> </w:t>
      </w:r>
      <w:r w:rsidR="00666448">
        <w:t>se</w:t>
      </w:r>
      <w:r w:rsidR="0026712A" w:rsidRPr="00B5252A">
        <w:t xml:space="preserve"> v plném znění nahraz</w:t>
      </w:r>
      <w:r w:rsidR="00666448">
        <w:t>uje</w:t>
      </w:r>
      <w:r w:rsidR="0026712A" w:rsidRPr="00B5252A">
        <w:t xml:space="preserve"> novou přílohou č. </w:t>
      </w:r>
      <w:r w:rsidR="00EA02CD">
        <w:t>1</w:t>
      </w:r>
      <w:r w:rsidR="0026712A" w:rsidRPr="00B5252A">
        <w:t xml:space="preserve"> tohoto dodatku, která se po jeho podpisu stane novou přílohou č. </w:t>
      </w:r>
      <w:r w:rsidR="00284E91">
        <w:t>1</w:t>
      </w:r>
      <w:r w:rsidR="0026712A" w:rsidRPr="00B5252A">
        <w:t xml:space="preserve"> smlouvy</w:t>
      </w:r>
      <w:r w:rsidR="0026712A">
        <w:t>.</w:t>
      </w:r>
    </w:p>
    <w:p w14:paraId="5124B96C" w14:textId="66CA3677" w:rsidR="00580EEB" w:rsidRDefault="00654D6A" w:rsidP="004130B8">
      <w:pPr>
        <w:pStyle w:val="cpodstavecslovan1"/>
        <w:spacing w:after="0" w:line="240" w:lineRule="auto"/>
      </w:pPr>
      <w:r>
        <w:t xml:space="preserve">Příloha č. </w:t>
      </w:r>
      <w:r w:rsidR="00B5252A">
        <w:t>3</w:t>
      </w:r>
      <w:r w:rsidR="00E378DC">
        <w:t xml:space="preserve"> smlouvy</w:t>
      </w:r>
      <w:r w:rsidR="00B5252A">
        <w:t xml:space="preserve"> – </w:t>
      </w:r>
      <w:bookmarkStart w:id="0" w:name="_Hlk103955451"/>
      <w:r w:rsidR="00B5252A">
        <w:t>Ceník poskytovaných produktů a služeb</w:t>
      </w:r>
      <w:bookmarkEnd w:id="0"/>
      <w:r w:rsidR="00580EEB">
        <w:t xml:space="preserve"> </w:t>
      </w:r>
      <w:r w:rsidR="00B5252A" w:rsidRPr="00B5252A">
        <w:t xml:space="preserve">smlouvy </w:t>
      </w:r>
      <w:r w:rsidR="00666448">
        <w:t>se</w:t>
      </w:r>
      <w:r w:rsidR="00B5252A" w:rsidRPr="00B5252A">
        <w:t xml:space="preserve"> v plném znění nahraz</w:t>
      </w:r>
      <w:r w:rsidR="00666448">
        <w:t>uje</w:t>
      </w:r>
      <w:r w:rsidR="00B5252A" w:rsidRPr="00B5252A">
        <w:t xml:space="preserve"> novou přílohou č. </w:t>
      </w:r>
      <w:r w:rsidR="00EF6910">
        <w:t>3</w:t>
      </w:r>
      <w:r w:rsidR="00B5252A" w:rsidRPr="00B5252A">
        <w:t xml:space="preserve"> tohoto dodatku, která se po jeho podpisu stane novou přílohou č. </w:t>
      </w:r>
      <w:r w:rsidR="00B5252A">
        <w:t>3</w:t>
      </w:r>
      <w:r w:rsidR="00B5252A" w:rsidRPr="00B5252A">
        <w:t xml:space="preserve"> smlouvy</w:t>
      </w:r>
      <w:r w:rsidR="00B5252A">
        <w:t>.</w:t>
      </w:r>
    </w:p>
    <w:p w14:paraId="4AA294D0" w14:textId="77777777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/>
      </w:pPr>
    </w:p>
    <w:p w14:paraId="020C1AA9" w14:textId="72946E75" w:rsidR="00314C4F" w:rsidRPr="00A50C0B" w:rsidRDefault="002C2B4F" w:rsidP="004130B8">
      <w:pPr>
        <w:pStyle w:val="cplnekslovan"/>
        <w:spacing w:before="0" w:after="0" w:line="240" w:lineRule="auto"/>
        <w:ind w:left="431" w:hanging="431"/>
      </w:pPr>
      <w:r>
        <w:t xml:space="preserve">Závěrečná ustanovení </w:t>
      </w:r>
      <w:r w:rsidR="00314C4F" w:rsidRPr="00A50C0B">
        <w:t xml:space="preserve"> </w:t>
      </w:r>
    </w:p>
    <w:p w14:paraId="4A4FBD04" w14:textId="77777777" w:rsidR="002128CA" w:rsidRDefault="002128CA" w:rsidP="004130B8">
      <w:pPr>
        <w:pStyle w:val="cpodstavecslovan1"/>
        <w:spacing w:after="0" w:line="240" w:lineRule="auto"/>
      </w:pPr>
      <w:r>
        <w:t>Ostatní ujednání smlouvy se nemění.</w:t>
      </w:r>
    </w:p>
    <w:p w14:paraId="25677FB1" w14:textId="7DB259A5" w:rsidR="00314C4F" w:rsidRDefault="009E03BC" w:rsidP="004130B8">
      <w:pPr>
        <w:pStyle w:val="cpodstavecslovan1"/>
        <w:spacing w:after="0" w:line="240" w:lineRule="auto"/>
      </w:pPr>
      <w:r>
        <w:t xml:space="preserve">Dodatek je vyhotoven ve čtyřech stejnopisech. Každá smluvní strana </w:t>
      </w:r>
      <w:proofErr w:type="gramStart"/>
      <w:r>
        <w:t>obdrží</w:t>
      </w:r>
      <w:proofErr w:type="gramEnd"/>
      <w:r>
        <w:t xml:space="preserve"> dvě vyhotovení.</w:t>
      </w:r>
      <w:r w:rsidR="00314C4F">
        <w:t xml:space="preserve"> </w:t>
      </w:r>
    </w:p>
    <w:p w14:paraId="3E260B8C" w14:textId="40B97F15" w:rsidR="00E342AD" w:rsidRDefault="00E342AD" w:rsidP="004130B8">
      <w:pPr>
        <w:pStyle w:val="cpodstavecslovan1"/>
        <w:spacing w:after="0" w:line="240" w:lineRule="auto"/>
      </w:pPr>
      <w:r w:rsidRPr="00E342AD">
        <w:t>Dodatek je podepsán elektronicky</w:t>
      </w:r>
      <w:r>
        <w:t>.</w:t>
      </w:r>
    </w:p>
    <w:p w14:paraId="33AB3504" w14:textId="77777777" w:rsidR="00652CC1" w:rsidRDefault="009E03BC" w:rsidP="004130B8">
      <w:pPr>
        <w:pStyle w:val="cpodstavecslovan1"/>
        <w:spacing w:after="0" w:line="240" w:lineRule="auto"/>
      </w:pPr>
      <w:r>
        <w:t xml:space="preserve">Dodatek nabývá platnosti dnem podpisu smluvních stran </w:t>
      </w:r>
      <w:r w:rsidRPr="001C5DF9">
        <w:t>a účinnosti dnem uveřejnění v registru smluv</w:t>
      </w:r>
      <w:r>
        <w:t>.</w:t>
      </w:r>
    </w:p>
    <w:p w14:paraId="45CB7A39" w14:textId="2161F818" w:rsidR="009E03BC" w:rsidRDefault="009E03BC" w:rsidP="004130B8">
      <w:pPr>
        <w:pStyle w:val="cpodstavecslovan1"/>
        <w:spacing w:after="0" w:line="240" w:lineRule="auto"/>
      </w:pPr>
      <w:r>
        <w:t>Smluvní strany prohlašují, že tento dodatek vyjadřuje jejich úplné a výlučné vzájemné ujednání týkající se daného předmětu tohoto dodatku. Smluvní strany po přečtení tohoto dodatku prohlašují, že byl uzavřen po vzájemném projednání, určitě a srozumitelně, na základě jejich pravé vůle, vážně míněné a</w:t>
      </w:r>
      <w:r w:rsidR="004130B8">
        <w:t> </w:t>
      </w:r>
      <w:r>
        <w:t>svobodné vůle. Na důkaz uvedených skutečností připojují své podpisy či podpisy svých zástupců.</w:t>
      </w:r>
    </w:p>
    <w:p w14:paraId="7B55206A" w14:textId="53BE1495" w:rsidR="00580EEB" w:rsidRDefault="00580EEB" w:rsidP="004130B8">
      <w:pPr>
        <w:pStyle w:val="cpodstavecslovan1"/>
        <w:spacing w:after="0" w:line="240" w:lineRule="auto"/>
      </w:pPr>
      <w:r>
        <w:t>Nedílnou součást dodatku jsou tyto přílohy:</w:t>
      </w:r>
    </w:p>
    <w:p w14:paraId="6284CA93" w14:textId="11FCBCC3" w:rsidR="00EF5F69" w:rsidRDefault="00EF5F69" w:rsidP="00AB3587">
      <w:pPr>
        <w:pStyle w:val="cpodstavecslovan1"/>
        <w:numPr>
          <w:ilvl w:val="0"/>
          <w:numId w:val="0"/>
        </w:numPr>
        <w:spacing w:after="0" w:line="240" w:lineRule="auto"/>
        <w:ind w:firstLine="624"/>
      </w:pPr>
      <w:r>
        <w:t xml:space="preserve">č. 1 </w:t>
      </w:r>
      <w:r w:rsidR="004B1AA1">
        <w:t>Seznam pověřených osob</w:t>
      </w:r>
    </w:p>
    <w:p w14:paraId="38BA8293" w14:textId="6E3F891B" w:rsidR="00580EEB" w:rsidRDefault="00580EEB" w:rsidP="00AB3587">
      <w:pPr>
        <w:pStyle w:val="cpodstavecslovan1"/>
        <w:numPr>
          <w:ilvl w:val="0"/>
          <w:numId w:val="0"/>
        </w:numPr>
        <w:spacing w:after="0" w:line="240" w:lineRule="auto"/>
        <w:ind w:firstLine="624"/>
      </w:pPr>
      <w:r>
        <w:t>č.</w:t>
      </w:r>
      <w:r w:rsidR="005447D9">
        <w:t xml:space="preserve"> </w:t>
      </w:r>
      <w:r w:rsidR="001C77B1">
        <w:t>3</w:t>
      </w:r>
      <w:r w:rsidR="00B5252A">
        <w:t xml:space="preserve"> </w:t>
      </w:r>
      <w:r w:rsidR="00B5252A" w:rsidRPr="00B5252A">
        <w:t>Ceník poskytovaných produktů a služeb</w:t>
      </w:r>
    </w:p>
    <w:p w14:paraId="782F03CE" w14:textId="77777777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/>
      </w:pPr>
    </w:p>
    <w:p w14:paraId="4067A7BF" w14:textId="77777777" w:rsidR="004B1AA1" w:rsidRDefault="004B1AA1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  <w:rPr>
          <w:b/>
        </w:rPr>
      </w:pPr>
    </w:p>
    <w:p w14:paraId="103DD60E" w14:textId="317DC126" w:rsidR="004130B8" w:rsidRPr="00E2307C" w:rsidRDefault="00726BD2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  <w:rPr>
          <w:b/>
        </w:rPr>
      </w:pPr>
      <w:r w:rsidRPr="00E2307C">
        <w:rPr>
          <w:b/>
        </w:rPr>
        <w:t>Za poskytovatele:</w:t>
      </w:r>
      <w:r w:rsidR="004130B8">
        <w:rPr>
          <w:b/>
        </w:rPr>
        <w:tab/>
      </w:r>
      <w:r w:rsidR="004130B8">
        <w:rPr>
          <w:b/>
        </w:rPr>
        <w:tab/>
      </w:r>
      <w:r w:rsidR="004130B8">
        <w:rPr>
          <w:b/>
        </w:rPr>
        <w:tab/>
      </w:r>
      <w:r w:rsidR="004130B8">
        <w:rPr>
          <w:b/>
        </w:rPr>
        <w:tab/>
      </w:r>
      <w:r w:rsidR="004130B8">
        <w:rPr>
          <w:b/>
        </w:rPr>
        <w:tab/>
      </w:r>
      <w:r w:rsidR="004130B8" w:rsidRPr="00E2307C">
        <w:rPr>
          <w:b/>
        </w:rPr>
        <w:t>Za zákazníka:</w:t>
      </w:r>
    </w:p>
    <w:p w14:paraId="2381AB4C" w14:textId="403FA73B" w:rsidR="004130B8" w:rsidRDefault="00E2307C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  <w:r>
        <w:t>V Praze, dne</w:t>
      </w:r>
      <w:r w:rsidR="004130B8">
        <w:tab/>
      </w:r>
      <w:r w:rsidR="004130B8">
        <w:tab/>
      </w:r>
      <w:r w:rsidR="004130B8">
        <w:tab/>
      </w:r>
      <w:r w:rsidR="004130B8">
        <w:tab/>
      </w:r>
      <w:r w:rsidR="004130B8">
        <w:tab/>
      </w:r>
      <w:r w:rsidR="004130B8">
        <w:tab/>
        <w:t>V </w:t>
      </w:r>
      <w:r w:rsidR="00A53EFB">
        <w:t>x</w:t>
      </w:r>
      <w:r w:rsidR="004130B8">
        <w:t>, dne</w:t>
      </w:r>
    </w:p>
    <w:p w14:paraId="48CED6B2" w14:textId="420F3DD6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5DC4060B" w14:textId="77777777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60C62010" w14:textId="47B91C5B" w:rsidR="00E2307C" w:rsidRDefault="00E2307C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338A96F1" w14:textId="77777777" w:rsidR="004130B8" w:rsidRDefault="00E2307C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  <w:r>
        <w:t>------------------------------------------</w:t>
      </w:r>
      <w:r w:rsidR="004130B8">
        <w:tab/>
      </w:r>
      <w:r w:rsidR="004130B8">
        <w:tab/>
      </w:r>
      <w:r w:rsidR="004130B8">
        <w:tab/>
        <w:t>------------------------------------------</w:t>
      </w:r>
    </w:p>
    <w:p w14:paraId="49E24273" w14:textId="1DDD7B52" w:rsidR="00726BD2" w:rsidRDefault="004B1AA1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  <w:r>
        <w:t>Daniel Krejčí</w:t>
      </w:r>
      <w:r w:rsidR="00654D6A">
        <w:tab/>
      </w:r>
      <w:r w:rsidR="00654D6A">
        <w:tab/>
      </w:r>
      <w:r w:rsidR="00654D6A">
        <w:tab/>
      </w:r>
      <w:r w:rsidR="00654D6A">
        <w:tab/>
      </w:r>
      <w:r w:rsidR="00654D6A">
        <w:tab/>
      </w:r>
      <w:r w:rsidR="00654D6A">
        <w:tab/>
      </w:r>
      <w:r w:rsidR="00130AD4">
        <w:t>x</w:t>
      </w:r>
    </w:p>
    <w:p w14:paraId="046E1B01" w14:textId="4E314622" w:rsidR="00A40C8A" w:rsidRDefault="004B1AA1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  <w:r>
        <w:t>Manažer útvaru</w:t>
      </w:r>
      <w:r w:rsidRPr="00EC2B46">
        <w:t xml:space="preserve"> obchod</w:t>
      </w:r>
      <w:r>
        <w:t xml:space="preserve"> Česká pošta</w:t>
      </w:r>
      <w:r w:rsidR="00654D6A">
        <w:tab/>
      </w:r>
      <w:r w:rsidR="00654D6A">
        <w:tab/>
      </w:r>
      <w:r w:rsidR="00FF55F1">
        <w:tab/>
      </w:r>
      <w:r w:rsidR="00130AD4">
        <w:t>x</w:t>
      </w:r>
    </w:p>
    <w:p w14:paraId="6AC97812" w14:textId="4E10432C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60EDD9E8" w14:textId="1FCD7AD7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28EE509D" w14:textId="77777777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018B2A17" w14:textId="52DA59BE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624" w:hanging="624"/>
      </w:pPr>
    </w:p>
    <w:p w14:paraId="39006C2C" w14:textId="60429ED6" w:rsidR="004130B8" w:rsidRDefault="004130B8" w:rsidP="004130B8">
      <w:pPr>
        <w:pStyle w:val="cpodstavecslovan1"/>
        <w:numPr>
          <w:ilvl w:val="0"/>
          <w:numId w:val="0"/>
        </w:numPr>
        <w:spacing w:after="0" w:line="240" w:lineRule="auto"/>
        <w:ind w:left="4872" w:firstLine="84"/>
      </w:pPr>
      <w:r>
        <w:t>------------------------------------------</w:t>
      </w:r>
    </w:p>
    <w:p w14:paraId="76D46330" w14:textId="7B1C79E8" w:rsidR="004130B8" w:rsidRDefault="00130AD4" w:rsidP="004130B8">
      <w:pPr>
        <w:pStyle w:val="cpodstavecslovan1"/>
        <w:numPr>
          <w:ilvl w:val="0"/>
          <w:numId w:val="0"/>
        </w:numPr>
        <w:spacing w:after="0" w:line="240" w:lineRule="auto"/>
        <w:ind w:left="4872" w:firstLine="84"/>
      </w:pPr>
      <w:r>
        <w:t>x</w:t>
      </w:r>
    </w:p>
    <w:p w14:paraId="299D4F54" w14:textId="6C94FE3F" w:rsidR="004130B8" w:rsidRDefault="00130AD4" w:rsidP="004130B8">
      <w:pPr>
        <w:pStyle w:val="cpodstavecslovan1"/>
        <w:numPr>
          <w:ilvl w:val="0"/>
          <w:numId w:val="0"/>
        </w:numPr>
        <w:spacing w:after="0" w:line="240" w:lineRule="auto"/>
        <w:ind w:left="4872" w:firstLine="84"/>
      </w:pPr>
      <w:r>
        <w:t>x</w:t>
      </w:r>
    </w:p>
    <w:p w14:paraId="081C08A7" w14:textId="77777777" w:rsidR="00726BD2" w:rsidRDefault="00726BD2" w:rsidP="00726BD2">
      <w:pPr>
        <w:pStyle w:val="cpodstavecslovan1"/>
        <w:numPr>
          <w:ilvl w:val="0"/>
          <w:numId w:val="0"/>
        </w:numPr>
        <w:ind w:left="624" w:hanging="624"/>
      </w:pPr>
    </w:p>
    <w:p w14:paraId="517A4ADD" w14:textId="5A642A93" w:rsidR="00726BD2" w:rsidRDefault="00342D42" w:rsidP="004736D1">
      <w:pPr>
        <w:pStyle w:val="cpodstavecslovan1"/>
        <w:numPr>
          <w:ilvl w:val="0"/>
          <w:numId w:val="0"/>
        </w:numPr>
        <w:ind w:left="624" w:hanging="624"/>
      </w:pPr>
      <w:r>
        <w:tab/>
      </w:r>
      <w:r>
        <w:tab/>
      </w:r>
      <w:r>
        <w:tab/>
      </w:r>
      <w:r>
        <w:tab/>
      </w:r>
    </w:p>
    <w:p w14:paraId="385BBFD0" w14:textId="77777777" w:rsidR="00726BD2" w:rsidRDefault="00726BD2" w:rsidP="00230A03">
      <w:pPr>
        <w:pStyle w:val="Zpat"/>
      </w:pPr>
    </w:p>
    <w:p w14:paraId="415B714F" w14:textId="7D44DBF5" w:rsidR="00284E91" w:rsidRDefault="00284E91">
      <w:pPr>
        <w:spacing w:after="0" w:line="240" w:lineRule="auto"/>
        <w:jc w:val="left"/>
        <w:rPr>
          <w:rFonts w:eastAsia="Times New Roman"/>
          <w:sz w:val="20"/>
          <w:szCs w:val="20"/>
          <w:lang w:eastAsia="cs-CZ"/>
        </w:rPr>
      </w:pPr>
    </w:p>
    <w:sectPr w:rsidR="00284E91" w:rsidSect="003C5B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9558" w14:textId="77777777" w:rsidR="00330C6B" w:rsidRDefault="00330C6B" w:rsidP="00BB2C84">
      <w:pPr>
        <w:spacing w:after="0" w:line="240" w:lineRule="auto"/>
      </w:pPr>
      <w:r>
        <w:separator/>
      </w:r>
    </w:p>
  </w:endnote>
  <w:endnote w:type="continuationSeparator" w:id="0">
    <w:p w14:paraId="0BAA8BD4" w14:textId="77777777" w:rsidR="00330C6B" w:rsidRDefault="00330C6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6B2D" w14:textId="4537D630" w:rsidR="00BD1BC6" w:rsidRPr="00160A6D" w:rsidRDefault="00BD1BC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A717D4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A717D4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6D07A1C" w14:textId="77777777" w:rsidR="00BD1BC6" w:rsidRDefault="00BD1B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C505" w14:textId="77777777" w:rsidR="00330C6B" w:rsidRDefault="00330C6B" w:rsidP="00BB2C84">
      <w:pPr>
        <w:spacing w:after="0" w:line="240" w:lineRule="auto"/>
      </w:pPr>
      <w:r>
        <w:separator/>
      </w:r>
    </w:p>
  </w:footnote>
  <w:footnote w:type="continuationSeparator" w:id="0">
    <w:p w14:paraId="65678F55" w14:textId="77777777" w:rsidR="00330C6B" w:rsidRDefault="00330C6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FF7A" w14:textId="07AC7D41" w:rsidR="001B69E8" w:rsidRDefault="001B69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6880" behindDoc="0" locked="0" layoutInCell="1" allowOverlap="1" wp14:anchorId="7F4DE554" wp14:editId="1BA886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992392620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A6F95" w14:textId="2347743B" w:rsidR="001B69E8" w:rsidRPr="001B69E8" w:rsidRDefault="001B69E8" w:rsidP="001B69E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69E8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DE5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67.15pt;height:28pt;z-index:2517068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196A6F95" w14:textId="2347743B" w:rsidR="001B69E8" w:rsidRPr="001B69E8" w:rsidRDefault="001B69E8" w:rsidP="001B69E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69E8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D77" w14:textId="235B86C4" w:rsidR="00BD1BC6" w:rsidRPr="00E6080F" w:rsidRDefault="001B69E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707904" behindDoc="0" locked="0" layoutInCell="1" allowOverlap="1" wp14:anchorId="094DC4F4" wp14:editId="6D71B771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495768471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1CA8E" w14:textId="37E492C9" w:rsidR="001B69E8" w:rsidRPr="001B69E8" w:rsidRDefault="001B69E8" w:rsidP="001B69E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69E8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DC4F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8pt;z-index:2517079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76A1CA8E" w14:textId="37E492C9" w:rsidR="001B69E8" w:rsidRPr="001B69E8" w:rsidRDefault="001B69E8" w:rsidP="001B69E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69E8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BC6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73088" behindDoc="0" locked="0" layoutInCell="1" allowOverlap="1" wp14:anchorId="728D4771" wp14:editId="30FABC4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FC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7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j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JuG87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91241FF" w14:textId="50811844" w:rsidR="00BD1BC6" w:rsidRDefault="00BD1BC6" w:rsidP="006B619B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41344" behindDoc="1" locked="0" layoutInCell="1" allowOverlap="1" wp14:anchorId="1E15BDF2" wp14:editId="4324B1B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704832" behindDoc="1" locked="0" layoutInCell="1" allowOverlap="1" wp14:anchorId="71C1F01F" wp14:editId="3825DC2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Dodatek č. </w:t>
    </w:r>
    <w:r w:rsidR="0012510E">
      <w:rPr>
        <w:rFonts w:ascii="Arial" w:hAnsi="Arial" w:cs="Arial"/>
      </w:rPr>
      <w:t>4</w:t>
    </w:r>
    <w:r>
      <w:rPr>
        <w:rFonts w:ascii="Arial" w:hAnsi="Arial" w:cs="Arial"/>
      </w:rPr>
      <w:t xml:space="preserve"> ke Smlouvě o poskytování certifikačních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81BA" w14:textId="7F9A6D0B" w:rsidR="001B69E8" w:rsidRDefault="001B69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5856" behindDoc="0" locked="0" layoutInCell="1" allowOverlap="1" wp14:anchorId="62563E99" wp14:editId="3904A73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1252237949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937DD" w14:textId="325101A9" w:rsidR="001B69E8" w:rsidRPr="001B69E8" w:rsidRDefault="001B69E8" w:rsidP="001B69E8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69E8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63E9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67.15pt;height:28pt;z-index:2517058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22937DD" w14:textId="325101A9" w:rsidR="001B69E8" w:rsidRPr="001B69E8" w:rsidRDefault="001B69E8" w:rsidP="001B69E8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69E8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DC19AB"/>
    <w:multiLevelType w:val="hybridMultilevel"/>
    <w:tmpl w:val="B77EF0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B70"/>
    <w:multiLevelType w:val="hybridMultilevel"/>
    <w:tmpl w:val="5B425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703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D62E1D"/>
    <w:multiLevelType w:val="hybridMultilevel"/>
    <w:tmpl w:val="52AABF58"/>
    <w:lvl w:ilvl="0" w:tplc="E5E06CB8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1F106895"/>
    <w:multiLevelType w:val="multilevel"/>
    <w:tmpl w:val="14B85094"/>
    <w:lvl w:ilvl="0">
      <w:start w:val="1"/>
      <w:numFmt w:val="decimal"/>
      <w:lvlText w:val="%1."/>
      <w:lvlJc w:val="left"/>
      <w:pPr>
        <w:tabs>
          <w:tab w:val="num" w:pos="3268"/>
        </w:tabs>
        <w:ind w:left="3268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6029F3"/>
    <w:multiLevelType w:val="hybridMultilevel"/>
    <w:tmpl w:val="052E027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386A7DFA"/>
    <w:multiLevelType w:val="hybridMultilevel"/>
    <w:tmpl w:val="5712D8F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3F486B60"/>
    <w:multiLevelType w:val="hybridMultilevel"/>
    <w:tmpl w:val="06CE4C3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41551840"/>
    <w:multiLevelType w:val="hybridMultilevel"/>
    <w:tmpl w:val="18721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24074F"/>
    <w:multiLevelType w:val="hybridMultilevel"/>
    <w:tmpl w:val="4CE8B02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A84621F"/>
    <w:multiLevelType w:val="hybridMultilevel"/>
    <w:tmpl w:val="8C6A6A02"/>
    <w:lvl w:ilvl="0" w:tplc="9208D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A7D53"/>
    <w:multiLevelType w:val="hybridMultilevel"/>
    <w:tmpl w:val="5EB81F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201CE"/>
    <w:multiLevelType w:val="hybridMultilevel"/>
    <w:tmpl w:val="24DED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2E3351"/>
    <w:multiLevelType w:val="hybridMultilevel"/>
    <w:tmpl w:val="24DED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869320">
    <w:abstractNumId w:val="18"/>
  </w:num>
  <w:num w:numId="2" w16cid:durableId="530799403">
    <w:abstractNumId w:val="12"/>
  </w:num>
  <w:num w:numId="3" w16cid:durableId="971405657">
    <w:abstractNumId w:val="14"/>
  </w:num>
  <w:num w:numId="4" w16cid:durableId="1559972980">
    <w:abstractNumId w:val="16"/>
  </w:num>
  <w:num w:numId="5" w16cid:durableId="2110880836">
    <w:abstractNumId w:val="8"/>
  </w:num>
  <w:num w:numId="6" w16cid:durableId="747072532">
    <w:abstractNumId w:val="18"/>
  </w:num>
  <w:num w:numId="7" w16cid:durableId="150096423">
    <w:abstractNumId w:val="18"/>
  </w:num>
  <w:num w:numId="8" w16cid:durableId="701906976">
    <w:abstractNumId w:val="18"/>
  </w:num>
  <w:num w:numId="9" w16cid:durableId="874780614">
    <w:abstractNumId w:val="18"/>
  </w:num>
  <w:num w:numId="10" w16cid:durableId="1809785030">
    <w:abstractNumId w:val="18"/>
  </w:num>
  <w:num w:numId="11" w16cid:durableId="1540699601">
    <w:abstractNumId w:val="18"/>
  </w:num>
  <w:num w:numId="12" w16cid:durableId="160975387">
    <w:abstractNumId w:val="18"/>
  </w:num>
  <w:num w:numId="13" w16cid:durableId="2000769094">
    <w:abstractNumId w:val="18"/>
  </w:num>
  <w:num w:numId="14" w16cid:durableId="107899838">
    <w:abstractNumId w:val="18"/>
  </w:num>
  <w:num w:numId="15" w16cid:durableId="962659146">
    <w:abstractNumId w:val="18"/>
  </w:num>
  <w:num w:numId="16" w16cid:durableId="1878927297">
    <w:abstractNumId w:val="18"/>
  </w:num>
  <w:num w:numId="17" w16cid:durableId="1193614432">
    <w:abstractNumId w:val="18"/>
  </w:num>
  <w:num w:numId="18" w16cid:durableId="492649681">
    <w:abstractNumId w:val="18"/>
  </w:num>
  <w:num w:numId="19" w16cid:durableId="1928689590">
    <w:abstractNumId w:val="7"/>
  </w:num>
  <w:num w:numId="20" w16cid:durableId="1450657991">
    <w:abstractNumId w:val="18"/>
  </w:num>
  <w:num w:numId="21" w16cid:durableId="2126536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9733552">
    <w:abstractNumId w:val="18"/>
  </w:num>
  <w:num w:numId="23" w16cid:durableId="1502962787">
    <w:abstractNumId w:val="0"/>
  </w:num>
  <w:num w:numId="24" w16cid:durableId="801265013">
    <w:abstractNumId w:val="6"/>
  </w:num>
  <w:num w:numId="25" w16cid:durableId="1325010356">
    <w:abstractNumId w:val="11"/>
  </w:num>
  <w:num w:numId="26" w16cid:durableId="1719087016">
    <w:abstractNumId w:val="15"/>
  </w:num>
  <w:num w:numId="27" w16cid:durableId="1862040176">
    <w:abstractNumId w:val="10"/>
  </w:num>
  <w:num w:numId="28" w16cid:durableId="663778223">
    <w:abstractNumId w:val="13"/>
  </w:num>
  <w:num w:numId="29" w16cid:durableId="724372334">
    <w:abstractNumId w:val="2"/>
  </w:num>
  <w:num w:numId="30" w16cid:durableId="861088593">
    <w:abstractNumId w:val="18"/>
  </w:num>
  <w:num w:numId="31" w16cid:durableId="764767522">
    <w:abstractNumId w:val="18"/>
  </w:num>
  <w:num w:numId="32" w16cid:durableId="2061200492">
    <w:abstractNumId w:val="18"/>
  </w:num>
  <w:num w:numId="33" w16cid:durableId="612326627">
    <w:abstractNumId w:val="5"/>
  </w:num>
  <w:num w:numId="34" w16cid:durableId="232933045">
    <w:abstractNumId w:val="5"/>
    <w:lvlOverride w:ilvl="0">
      <w:startOverride w:val="5"/>
    </w:lvlOverride>
    <w:lvlOverride w:ilvl="1">
      <w:startOverride w:val="9"/>
    </w:lvlOverride>
  </w:num>
  <w:num w:numId="35" w16cid:durableId="702902222">
    <w:abstractNumId w:val="18"/>
  </w:num>
  <w:num w:numId="36" w16cid:durableId="973945512">
    <w:abstractNumId w:val="17"/>
  </w:num>
  <w:num w:numId="37" w16cid:durableId="304316125">
    <w:abstractNumId w:val="1"/>
  </w:num>
  <w:num w:numId="38" w16cid:durableId="469784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2614096">
    <w:abstractNumId w:val="1"/>
  </w:num>
  <w:num w:numId="40" w16cid:durableId="13239443">
    <w:abstractNumId w:val="4"/>
  </w:num>
  <w:num w:numId="41" w16cid:durableId="68163822">
    <w:abstractNumId w:val="18"/>
  </w:num>
  <w:num w:numId="42" w16cid:durableId="132985303">
    <w:abstractNumId w:val="3"/>
  </w:num>
  <w:num w:numId="43" w16cid:durableId="1974403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87"/>
    <w:rsid w:val="000115D1"/>
    <w:rsid w:val="0001559B"/>
    <w:rsid w:val="00021C3A"/>
    <w:rsid w:val="000420DD"/>
    <w:rsid w:val="00054997"/>
    <w:rsid w:val="00065B44"/>
    <w:rsid w:val="000932A5"/>
    <w:rsid w:val="000B1097"/>
    <w:rsid w:val="000B2CCD"/>
    <w:rsid w:val="000B50FB"/>
    <w:rsid w:val="000C3BD1"/>
    <w:rsid w:val="000C4200"/>
    <w:rsid w:val="000C45F5"/>
    <w:rsid w:val="000E241F"/>
    <w:rsid w:val="000E6F3B"/>
    <w:rsid w:val="000F1AFE"/>
    <w:rsid w:val="000F3315"/>
    <w:rsid w:val="000F7B9C"/>
    <w:rsid w:val="00101AB8"/>
    <w:rsid w:val="00101E34"/>
    <w:rsid w:val="00107F77"/>
    <w:rsid w:val="001176E5"/>
    <w:rsid w:val="0012510E"/>
    <w:rsid w:val="001270B0"/>
    <w:rsid w:val="00130AD4"/>
    <w:rsid w:val="001427E3"/>
    <w:rsid w:val="00151B23"/>
    <w:rsid w:val="00160A6D"/>
    <w:rsid w:val="0019475D"/>
    <w:rsid w:val="001A713A"/>
    <w:rsid w:val="001B0028"/>
    <w:rsid w:val="001B69E8"/>
    <w:rsid w:val="001C77B1"/>
    <w:rsid w:val="001E129D"/>
    <w:rsid w:val="002033CE"/>
    <w:rsid w:val="00205BF2"/>
    <w:rsid w:val="00211230"/>
    <w:rsid w:val="002128CA"/>
    <w:rsid w:val="002235CC"/>
    <w:rsid w:val="00230A03"/>
    <w:rsid w:val="00232CBE"/>
    <w:rsid w:val="00233048"/>
    <w:rsid w:val="00235F33"/>
    <w:rsid w:val="00250575"/>
    <w:rsid w:val="0026712A"/>
    <w:rsid w:val="002778CF"/>
    <w:rsid w:val="00281BF4"/>
    <w:rsid w:val="0028258B"/>
    <w:rsid w:val="00284E91"/>
    <w:rsid w:val="00297D6B"/>
    <w:rsid w:val="002B5338"/>
    <w:rsid w:val="002C2B4F"/>
    <w:rsid w:val="002C428D"/>
    <w:rsid w:val="002D096E"/>
    <w:rsid w:val="002D61C9"/>
    <w:rsid w:val="0030383A"/>
    <w:rsid w:val="00303CBE"/>
    <w:rsid w:val="00314C4F"/>
    <w:rsid w:val="00315650"/>
    <w:rsid w:val="00327953"/>
    <w:rsid w:val="00330C6B"/>
    <w:rsid w:val="00342D42"/>
    <w:rsid w:val="00355FFC"/>
    <w:rsid w:val="00364A00"/>
    <w:rsid w:val="003657F5"/>
    <w:rsid w:val="00370B7A"/>
    <w:rsid w:val="00370CD6"/>
    <w:rsid w:val="00373788"/>
    <w:rsid w:val="0037763C"/>
    <w:rsid w:val="00395BA6"/>
    <w:rsid w:val="003C5BF8"/>
    <w:rsid w:val="003D62CC"/>
    <w:rsid w:val="003E0E92"/>
    <w:rsid w:val="003E78DD"/>
    <w:rsid w:val="003F5263"/>
    <w:rsid w:val="003F54D9"/>
    <w:rsid w:val="0040012A"/>
    <w:rsid w:val="004130B8"/>
    <w:rsid w:val="0041616E"/>
    <w:rsid w:val="004433EA"/>
    <w:rsid w:val="00460E56"/>
    <w:rsid w:val="004620EE"/>
    <w:rsid w:val="00462AE4"/>
    <w:rsid w:val="004736D1"/>
    <w:rsid w:val="004852C7"/>
    <w:rsid w:val="00495C9B"/>
    <w:rsid w:val="004A4674"/>
    <w:rsid w:val="004A75E0"/>
    <w:rsid w:val="004B0027"/>
    <w:rsid w:val="004B1AA1"/>
    <w:rsid w:val="004B4948"/>
    <w:rsid w:val="004C35C4"/>
    <w:rsid w:val="004D1371"/>
    <w:rsid w:val="004D6FB4"/>
    <w:rsid w:val="00510655"/>
    <w:rsid w:val="005114BE"/>
    <w:rsid w:val="00513A36"/>
    <w:rsid w:val="00513FD5"/>
    <w:rsid w:val="00527484"/>
    <w:rsid w:val="005447D9"/>
    <w:rsid w:val="005504AD"/>
    <w:rsid w:val="00554CB1"/>
    <w:rsid w:val="00561F50"/>
    <w:rsid w:val="00563CC8"/>
    <w:rsid w:val="00565257"/>
    <w:rsid w:val="005746B6"/>
    <w:rsid w:val="00580EEB"/>
    <w:rsid w:val="00590331"/>
    <w:rsid w:val="005924DC"/>
    <w:rsid w:val="005A5CDC"/>
    <w:rsid w:val="005A6C23"/>
    <w:rsid w:val="005B1855"/>
    <w:rsid w:val="005B5903"/>
    <w:rsid w:val="005C76A3"/>
    <w:rsid w:val="005D54FD"/>
    <w:rsid w:val="005F1EC7"/>
    <w:rsid w:val="005F38EA"/>
    <w:rsid w:val="006025A3"/>
    <w:rsid w:val="00602989"/>
    <w:rsid w:val="00604A60"/>
    <w:rsid w:val="00642B3D"/>
    <w:rsid w:val="00652CC1"/>
    <w:rsid w:val="00654D6A"/>
    <w:rsid w:val="00666448"/>
    <w:rsid w:val="0067622E"/>
    <w:rsid w:val="00681DD7"/>
    <w:rsid w:val="00682530"/>
    <w:rsid w:val="00682DAB"/>
    <w:rsid w:val="0068448A"/>
    <w:rsid w:val="00690D4D"/>
    <w:rsid w:val="006911CE"/>
    <w:rsid w:val="006B13BF"/>
    <w:rsid w:val="006B43F5"/>
    <w:rsid w:val="006B619B"/>
    <w:rsid w:val="006C6D3C"/>
    <w:rsid w:val="006E5407"/>
    <w:rsid w:val="006E63A5"/>
    <w:rsid w:val="006F36BF"/>
    <w:rsid w:val="00703973"/>
    <w:rsid w:val="00705DEA"/>
    <w:rsid w:val="00721097"/>
    <w:rsid w:val="00726BD2"/>
    <w:rsid w:val="00727489"/>
    <w:rsid w:val="00731911"/>
    <w:rsid w:val="00736843"/>
    <w:rsid w:val="007439FC"/>
    <w:rsid w:val="00744010"/>
    <w:rsid w:val="007447B4"/>
    <w:rsid w:val="00760AE0"/>
    <w:rsid w:val="007623D1"/>
    <w:rsid w:val="00764B2E"/>
    <w:rsid w:val="00784741"/>
    <w:rsid w:val="007864EE"/>
    <w:rsid w:val="00786E3F"/>
    <w:rsid w:val="0078775A"/>
    <w:rsid w:val="007C1814"/>
    <w:rsid w:val="007D2C36"/>
    <w:rsid w:val="007D777B"/>
    <w:rsid w:val="007D7D88"/>
    <w:rsid w:val="007E36E6"/>
    <w:rsid w:val="007F17A3"/>
    <w:rsid w:val="007F1B4E"/>
    <w:rsid w:val="00801EFB"/>
    <w:rsid w:val="00802E22"/>
    <w:rsid w:val="00815E44"/>
    <w:rsid w:val="00833A19"/>
    <w:rsid w:val="0083433C"/>
    <w:rsid w:val="00834B01"/>
    <w:rsid w:val="008501C6"/>
    <w:rsid w:val="00857729"/>
    <w:rsid w:val="00865835"/>
    <w:rsid w:val="008731F4"/>
    <w:rsid w:val="008A07A1"/>
    <w:rsid w:val="008A08ED"/>
    <w:rsid w:val="008A7B0A"/>
    <w:rsid w:val="008B6AF2"/>
    <w:rsid w:val="008C0002"/>
    <w:rsid w:val="008C3A37"/>
    <w:rsid w:val="008F515C"/>
    <w:rsid w:val="00900187"/>
    <w:rsid w:val="00912A3F"/>
    <w:rsid w:val="0092142B"/>
    <w:rsid w:val="00921567"/>
    <w:rsid w:val="009223ED"/>
    <w:rsid w:val="00927140"/>
    <w:rsid w:val="009347F1"/>
    <w:rsid w:val="00936A76"/>
    <w:rsid w:val="0095154C"/>
    <w:rsid w:val="009534FC"/>
    <w:rsid w:val="009577A6"/>
    <w:rsid w:val="009757FD"/>
    <w:rsid w:val="00985905"/>
    <w:rsid w:val="009901BE"/>
    <w:rsid w:val="00990403"/>
    <w:rsid w:val="00993718"/>
    <w:rsid w:val="009A3919"/>
    <w:rsid w:val="009B367F"/>
    <w:rsid w:val="009E03BC"/>
    <w:rsid w:val="009E10D2"/>
    <w:rsid w:val="009E3EF0"/>
    <w:rsid w:val="00A2696B"/>
    <w:rsid w:val="00A40C8A"/>
    <w:rsid w:val="00A40F40"/>
    <w:rsid w:val="00A478E8"/>
    <w:rsid w:val="00A47954"/>
    <w:rsid w:val="00A52642"/>
    <w:rsid w:val="00A53EFB"/>
    <w:rsid w:val="00A67910"/>
    <w:rsid w:val="00A717D4"/>
    <w:rsid w:val="00A77E95"/>
    <w:rsid w:val="00A90AB9"/>
    <w:rsid w:val="00A92A2E"/>
    <w:rsid w:val="00A9671E"/>
    <w:rsid w:val="00AA0618"/>
    <w:rsid w:val="00AA6C4E"/>
    <w:rsid w:val="00AB284E"/>
    <w:rsid w:val="00AB3587"/>
    <w:rsid w:val="00AB6275"/>
    <w:rsid w:val="00AD223F"/>
    <w:rsid w:val="00AE22AB"/>
    <w:rsid w:val="00AF2396"/>
    <w:rsid w:val="00B0168C"/>
    <w:rsid w:val="00B14B78"/>
    <w:rsid w:val="00B313CF"/>
    <w:rsid w:val="00B31811"/>
    <w:rsid w:val="00B36176"/>
    <w:rsid w:val="00B41C8C"/>
    <w:rsid w:val="00B5252A"/>
    <w:rsid w:val="00B6019C"/>
    <w:rsid w:val="00B60535"/>
    <w:rsid w:val="00B754E2"/>
    <w:rsid w:val="00B93E8E"/>
    <w:rsid w:val="00BA56A9"/>
    <w:rsid w:val="00BA7438"/>
    <w:rsid w:val="00BA7C4D"/>
    <w:rsid w:val="00BB22A2"/>
    <w:rsid w:val="00BB2C84"/>
    <w:rsid w:val="00BC6ACD"/>
    <w:rsid w:val="00BD1BC6"/>
    <w:rsid w:val="00BD3C7D"/>
    <w:rsid w:val="00C06574"/>
    <w:rsid w:val="00C156CB"/>
    <w:rsid w:val="00C207BB"/>
    <w:rsid w:val="00C2239C"/>
    <w:rsid w:val="00C300F2"/>
    <w:rsid w:val="00C6137F"/>
    <w:rsid w:val="00C86E43"/>
    <w:rsid w:val="00C94A5C"/>
    <w:rsid w:val="00C97278"/>
    <w:rsid w:val="00CA26BC"/>
    <w:rsid w:val="00CA5C50"/>
    <w:rsid w:val="00CB1E2D"/>
    <w:rsid w:val="00CC2CA5"/>
    <w:rsid w:val="00CC416D"/>
    <w:rsid w:val="00CC5EB1"/>
    <w:rsid w:val="00CE0C37"/>
    <w:rsid w:val="00CF2ADB"/>
    <w:rsid w:val="00D1051D"/>
    <w:rsid w:val="00D11957"/>
    <w:rsid w:val="00D13743"/>
    <w:rsid w:val="00D13D1B"/>
    <w:rsid w:val="00D17355"/>
    <w:rsid w:val="00D226CC"/>
    <w:rsid w:val="00D309CA"/>
    <w:rsid w:val="00D3162C"/>
    <w:rsid w:val="00D32BFF"/>
    <w:rsid w:val="00D330A9"/>
    <w:rsid w:val="00D42E6D"/>
    <w:rsid w:val="00D47243"/>
    <w:rsid w:val="00D51679"/>
    <w:rsid w:val="00D5368E"/>
    <w:rsid w:val="00D6697F"/>
    <w:rsid w:val="00D71FB7"/>
    <w:rsid w:val="00D762AC"/>
    <w:rsid w:val="00D76BE9"/>
    <w:rsid w:val="00D820FC"/>
    <w:rsid w:val="00D856C6"/>
    <w:rsid w:val="00D85F19"/>
    <w:rsid w:val="00DA0781"/>
    <w:rsid w:val="00DA5A91"/>
    <w:rsid w:val="00DA62CD"/>
    <w:rsid w:val="00DB50A9"/>
    <w:rsid w:val="00DE788D"/>
    <w:rsid w:val="00E074F9"/>
    <w:rsid w:val="00E13657"/>
    <w:rsid w:val="00E17391"/>
    <w:rsid w:val="00E2307C"/>
    <w:rsid w:val="00E25713"/>
    <w:rsid w:val="00E25967"/>
    <w:rsid w:val="00E342AD"/>
    <w:rsid w:val="00E34912"/>
    <w:rsid w:val="00E378DC"/>
    <w:rsid w:val="00E5459E"/>
    <w:rsid w:val="00E54C45"/>
    <w:rsid w:val="00E6080F"/>
    <w:rsid w:val="00E61E7D"/>
    <w:rsid w:val="00E9415B"/>
    <w:rsid w:val="00EA02CD"/>
    <w:rsid w:val="00EA3840"/>
    <w:rsid w:val="00EC2B46"/>
    <w:rsid w:val="00EC3116"/>
    <w:rsid w:val="00ED1530"/>
    <w:rsid w:val="00ED3986"/>
    <w:rsid w:val="00ED7AF0"/>
    <w:rsid w:val="00EE45DC"/>
    <w:rsid w:val="00EE7D52"/>
    <w:rsid w:val="00EF4232"/>
    <w:rsid w:val="00EF5F69"/>
    <w:rsid w:val="00EF6910"/>
    <w:rsid w:val="00EF78A4"/>
    <w:rsid w:val="00F15BAD"/>
    <w:rsid w:val="00F15FA1"/>
    <w:rsid w:val="00F20992"/>
    <w:rsid w:val="00F34876"/>
    <w:rsid w:val="00F36056"/>
    <w:rsid w:val="00F5065B"/>
    <w:rsid w:val="00F7296B"/>
    <w:rsid w:val="00F7614A"/>
    <w:rsid w:val="00F83F9D"/>
    <w:rsid w:val="00F87F5F"/>
    <w:rsid w:val="00F92933"/>
    <w:rsid w:val="00FC084B"/>
    <w:rsid w:val="00FC283F"/>
    <w:rsid w:val="00FC6791"/>
    <w:rsid w:val="00FE148C"/>
    <w:rsid w:val="00FE735A"/>
    <w:rsid w:val="00FF55F1"/>
    <w:rsid w:val="00FF5DF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65D294"/>
  <w15:docId w15:val="{6E17E43B-B92B-445E-8A55-7A484B2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6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4C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B6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F1AFE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F1AFE"/>
    <w:pPr>
      <w:shd w:val="clear" w:color="auto" w:fill="FFFFFF"/>
      <w:spacing w:before="600" w:after="0" w:line="240" w:lineRule="atLeast"/>
      <w:ind w:hanging="420"/>
      <w:jc w:val="left"/>
    </w:pPr>
    <w:rPr>
      <w:sz w:val="23"/>
      <w:szCs w:val="23"/>
      <w:lang w:eastAsia="cs-CZ"/>
    </w:rPr>
  </w:style>
  <w:style w:type="character" w:customStyle="1" w:styleId="ZkladntextChar">
    <w:name w:val="Základní text Char"/>
    <w:basedOn w:val="Standardnpsmoodstavce"/>
    <w:rsid w:val="000F1AFE"/>
    <w:rPr>
      <w:rFonts w:ascii="Times New Roman" w:hAnsi="Times New Roman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093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2A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2A5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2A5"/>
    <w:rPr>
      <w:rFonts w:ascii="Tahoma" w:hAnsi="Tahoma" w:cs="Tahoma"/>
      <w:sz w:val="16"/>
      <w:szCs w:val="16"/>
      <w:lang w:eastAsia="en-US"/>
    </w:rPr>
  </w:style>
  <w:style w:type="character" w:customStyle="1" w:styleId="nowrap">
    <w:name w:val="nowrap"/>
    <w:basedOn w:val="Standardnpsmoodstavce"/>
    <w:rsid w:val="00FE735A"/>
  </w:style>
  <w:style w:type="character" w:styleId="Hypertextovodkaz">
    <w:name w:val="Hyperlink"/>
    <w:uiPriority w:val="99"/>
    <w:rsid w:val="00D1051D"/>
    <w:rPr>
      <w:rFonts w:cs="Times New Roman"/>
      <w:color w:val="0000FF"/>
      <w:u w:val="single"/>
    </w:rPr>
  </w:style>
  <w:style w:type="character" w:customStyle="1" w:styleId="tgc">
    <w:name w:val="_tgc"/>
    <w:basedOn w:val="Standardnpsmoodstavce"/>
    <w:rsid w:val="000B2CCD"/>
  </w:style>
  <w:style w:type="paragraph" w:customStyle="1" w:styleId="Codstavec">
    <w:name w:val="C_odstavec"/>
    <w:basedOn w:val="Normln"/>
    <w:rsid w:val="00682DAB"/>
    <w:pPr>
      <w:spacing w:after="0" w:line="300" w:lineRule="exact"/>
      <w:ind w:firstLine="851"/>
      <w:jc w:val="left"/>
    </w:pPr>
    <w:rPr>
      <w:rFonts w:ascii="Arial" w:eastAsia="Times New Roman" w:hAnsi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14B7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304\AppData\Local\Temp\_tc\7_&#352;ablony%20smluv\Verze%20pro%20Word%202010\Smlouva%20s%20hlavi&#269;kou_201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8331-73ED-42E4-8F48-E501748E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hlavičkou_2010.dotx</Template>
  <TotalTime>2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Plachý Pavel Ing.</dc:creator>
  <cp:lastModifiedBy>Ehler Tomáš</cp:lastModifiedBy>
  <cp:revision>3</cp:revision>
  <cp:lastPrinted>2018-08-24T06:51:00Z</cp:lastPrinted>
  <dcterms:created xsi:type="dcterms:W3CDTF">2025-06-13T11:59:00Z</dcterms:created>
  <dcterms:modified xsi:type="dcterms:W3CDTF">2025-06-13T12:00:00Z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4aa3a27d,3b26b5ac,1d8cd397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2025-06-13T11:27:08Z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a46306b9-d28e-42a1-927c-2828f2f6972c</vt:lpwstr>
  </property>
  <property fmtid="{D5CDD505-2E9C-101B-9397-08002B2CF9AE}" pid="11" name="MSIP_Label_2b1d3de5-f378-4f1a-98b2-045b457791ed_ContentBits">
    <vt:lpwstr>1</vt:lpwstr>
  </property>
</Properties>
</file>