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0018" w14:textId="77777777" w:rsidR="006B30B5" w:rsidRDefault="00000000">
      <w:pPr>
        <w:tabs>
          <w:tab w:val="center" w:pos="6039"/>
        </w:tabs>
        <w:spacing w:after="88" w:line="265" w:lineRule="auto"/>
        <w:ind w:left="0" w:right="0" w:firstLine="0"/>
        <w:jc w:val="left"/>
      </w:pPr>
      <w:r>
        <w:rPr>
          <w:sz w:val="18"/>
        </w:rPr>
        <w:t>Součást smlouvy č.: 2301000300</w:t>
      </w:r>
      <w:r>
        <w:rPr>
          <w:sz w:val="18"/>
        </w:rPr>
        <w:tab/>
        <w:t>Číslo specifikace: 1/2</w:t>
      </w:r>
    </w:p>
    <w:p w14:paraId="2558A403" w14:textId="77777777" w:rsidR="006B30B5" w:rsidRDefault="00000000">
      <w:pPr>
        <w:spacing w:after="336" w:line="351" w:lineRule="auto"/>
        <w:ind w:left="25" w:right="1243" w:hanging="10"/>
        <w:jc w:val="left"/>
      </w:pPr>
      <w:r>
        <w:rPr>
          <w:sz w:val="18"/>
        </w:rPr>
        <w:t xml:space="preserve">Požadované datum zprovoznění/změn: viz </w:t>
      </w:r>
      <w:proofErr w:type="spellStart"/>
      <w:r>
        <w:rPr>
          <w:sz w:val="18"/>
        </w:rPr>
        <w:t>Př.Protokol</w:t>
      </w:r>
      <w:proofErr w:type="spellEnd"/>
      <w:r>
        <w:rPr>
          <w:sz w:val="18"/>
        </w:rPr>
        <w:tab/>
        <w:t xml:space="preserve">Typ specifikace: nahrazuje </w:t>
      </w:r>
      <w:proofErr w:type="spellStart"/>
      <w:r>
        <w:rPr>
          <w:sz w:val="18"/>
        </w:rPr>
        <w:t>spec</w:t>
      </w:r>
      <w:proofErr w:type="spellEnd"/>
      <w:r>
        <w:rPr>
          <w:sz w:val="18"/>
        </w:rPr>
        <w:t>. č 1/1 Doba platnosti smlouvy: určitá 24 měsíců</w:t>
      </w:r>
    </w:p>
    <w:p w14:paraId="5498D457" w14:textId="77777777" w:rsidR="006B30B5" w:rsidRDefault="00000000">
      <w:pPr>
        <w:tabs>
          <w:tab w:val="center" w:pos="5725"/>
        </w:tabs>
        <w:spacing w:after="0" w:line="259" w:lineRule="auto"/>
        <w:ind w:left="0" w:right="0" w:firstLine="0"/>
        <w:jc w:val="left"/>
      </w:pPr>
      <w:r>
        <w:rPr>
          <w:i/>
        </w:rPr>
        <w:t xml:space="preserve">Účastník: </w:t>
      </w:r>
      <w:r>
        <w:rPr>
          <w:i/>
        </w:rPr>
        <w:tab/>
        <w:t xml:space="preserve">Poskytovatel: </w:t>
      </w:r>
    </w:p>
    <w:tbl>
      <w:tblPr>
        <w:tblStyle w:val="TableGrid"/>
        <w:tblW w:w="9896" w:type="dxa"/>
        <w:tblInd w:w="9" w:type="dxa"/>
        <w:tblLook w:val="04A0" w:firstRow="1" w:lastRow="0" w:firstColumn="1" w:lastColumn="0" w:noHBand="0" w:noVBand="1"/>
      </w:tblPr>
      <w:tblGrid>
        <w:gridCol w:w="63"/>
        <w:gridCol w:w="1098"/>
        <w:gridCol w:w="1869"/>
        <w:gridCol w:w="119"/>
        <w:gridCol w:w="916"/>
        <w:gridCol w:w="482"/>
        <w:gridCol w:w="406"/>
        <w:gridCol w:w="2562"/>
        <w:gridCol w:w="819"/>
        <w:gridCol w:w="1442"/>
        <w:gridCol w:w="192"/>
      </w:tblGrid>
      <w:tr w:rsidR="006B30B5" w14:paraId="5526DB5A" w14:textId="77777777">
        <w:trPr>
          <w:gridBefore w:val="1"/>
          <w:wBefore w:w="9" w:type="dxa"/>
          <w:trHeight w:val="4466"/>
        </w:trPr>
        <w:tc>
          <w:tcPr>
            <w:tcW w:w="4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16F1DD" w14:textId="77777777" w:rsidR="006B30B5" w:rsidRDefault="006B30B5">
            <w:pPr>
              <w:spacing w:after="0" w:line="259" w:lineRule="auto"/>
              <w:ind w:left="-748" w:right="199" w:firstLine="0"/>
              <w:jc w:val="left"/>
            </w:pPr>
          </w:p>
          <w:tbl>
            <w:tblPr>
              <w:tblStyle w:val="TableGrid"/>
              <w:tblW w:w="4722" w:type="dxa"/>
              <w:tblInd w:w="0" w:type="dxa"/>
              <w:tblCellMar>
                <w:top w:w="25" w:type="dxa"/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16"/>
              <w:gridCol w:w="2406"/>
            </w:tblGrid>
            <w:tr w:rsidR="006B30B5" w14:paraId="3ED65D03" w14:textId="77777777">
              <w:trPr>
                <w:trHeight w:val="576"/>
              </w:trPr>
              <w:tc>
                <w:tcPr>
                  <w:tcW w:w="472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949601C" w14:textId="77777777" w:rsidR="006B30B5" w:rsidRDefault="00000000">
                  <w:pPr>
                    <w:spacing w:after="59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8"/>
                    </w:rPr>
                    <w:t>Obchodní jméno/Příjmení a jméno</w:t>
                  </w:r>
                </w:p>
                <w:p w14:paraId="4EF8EE2F" w14:textId="77777777" w:rsidR="006B30B5" w:rsidRDefault="00000000">
                  <w:pPr>
                    <w:spacing w:after="0" w:line="259" w:lineRule="auto"/>
                    <w:ind w:left="36" w:right="0" w:firstLine="0"/>
                    <w:jc w:val="left"/>
                  </w:pPr>
                  <w:r>
                    <w:rPr>
                      <w:sz w:val="18"/>
                    </w:rPr>
                    <w:t>Střední škola, Odry, příspěvková organizace</w:t>
                  </w:r>
                </w:p>
              </w:tc>
            </w:tr>
            <w:tr w:rsidR="006B30B5" w14:paraId="4A9A97D9" w14:textId="77777777">
              <w:trPr>
                <w:trHeight w:val="577"/>
              </w:trPr>
              <w:tc>
                <w:tcPr>
                  <w:tcW w:w="23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0BB110F" w14:textId="77777777" w:rsidR="006B30B5" w:rsidRDefault="00000000">
                  <w:pPr>
                    <w:spacing w:after="0" w:line="259" w:lineRule="auto"/>
                    <w:ind w:left="36" w:right="0" w:hanging="36"/>
                    <w:jc w:val="left"/>
                  </w:pPr>
                  <w:r>
                    <w:rPr>
                      <w:b/>
                      <w:sz w:val="18"/>
                    </w:rPr>
                    <w:t xml:space="preserve">IČ/RČ/Datum narození </w:t>
                  </w:r>
                  <w:r>
                    <w:rPr>
                      <w:sz w:val="18"/>
                    </w:rPr>
                    <w:t>00577910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8A458A" w14:textId="77777777" w:rsidR="006B30B5" w:rsidRDefault="00000000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rPr>
                      <w:b/>
                      <w:sz w:val="18"/>
                    </w:rPr>
                    <w:t>DIČ/OP</w:t>
                  </w:r>
                </w:p>
              </w:tc>
            </w:tr>
            <w:tr w:rsidR="006B30B5" w14:paraId="22770D6D" w14:textId="77777777">
              <w:trPr>
                <w:trHeight w:val="1005"/>
              </w:trPr>
              <w:tc>
                <w:tcPr>
                  <w:tcW w:w="472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7C03C12" w14:textId="77777777" w:rsidR="006B30B5" w:rsidRDefault="00000000">
                  <w:pPr>
                    <w:spacing w:after="0" w:line="301" w:lineRule="auto"/>
                    <w:ind w:left="36" w:right="1920" w:hanging="36"/>
                    <w:jc w:val="left"/>
                  </w:pPr>
                  <w:r>
                    <w:rPr>
                      <w:b/>
                      <w:sz w:val="18"/>
                    </w:rPr>
                    <w:t xml:space="preserve">Sídlo/trvalé bydliště </w:t>
                  </w:r>
                  <w:r>
                    <w:rPr>
                      <w:sz w:val="18"/>
                    </w:rPr>
                    <w:t>Sokolovská 647/1</w:t>
                  </w:r>
                </w:p>
                <w:p w14:paraId="14CD4905" w14:textId="77777777" w:rsidR="006B30B5" w:rsidRDefault="00000000">
                  <w:pPr>
                    <w:spacing w:after="0" w:line="259" w:lineRule="auto"/>
                    <w:ind w:left="36" w:right="0" w:firstLine="0"/>
                    <w:jc w:val="left"/>
                  </w:pPr>
                  <w:r>
                    <w:rPr>
                      <w:sz w:val="18"/>
                    </w:rPr>
                    <w:t>74235 Odry</w:t>
                  </w:r>
                </w:p>
              </w:tc>
            </w:tr>
            <w:tr w:rsidR="006B30B5" w14:paraId="405C063F" w14:textId="77777777">
              <w:trPr>
                <w:trHeight w:val="577"/>
              </w:trPr>
              <w:tc>
                <w:tcPr>
                  <w:tcW w:w="472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C4AC273" w14:textId="77777777" w:rsidR="006B30B5" w:rsidRDefault="00000000">
                  <w:pPr>
                    <w:spacing w:after="48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8"/>
                    </w:rPr>
                    <w:t>Zastoupená/oprávněný zástupce</w:t>
                  </w:r>
                </w:p>
                <w:p w14:paraId="6B1283ED" w14:textId="77777777" w:rsidR="006B30B5" w:rsidRDefault="00000000">
                  <w:pPr>
                    <w:spacing w:after="0" w:line="259" w:lineRule="auto"/>
                    <w:ind w:left="36" w:right="0" w:firstLine="0"/>
                    <w:jc w:val="left"/>
                  </w:pPr>
                  <w:r>
                    <w:rPr>
                      <w:sz w:val="18"/>
                    </w:rPr>
                    <w:t>Mgr. Kellnerová Jana, ředitelka</w:t>
                  </w:r>
                </w:p>
              </w:tc>
            </w:tr>
            <w:tr w:rsidR="006B30B5" w14:paraId="678DB6E8" w14:textId="77777777">
              <w:trPr>
                <w:trHeight w:val="577"/>
              </w:trPr>
              <w:tc>
                <w:tcPr>
                  <w:tcW w:w="472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5686F23" w14:textId="77777777" w:rsidR="006B30B5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8"/>
                    </w:rPr>
                    <w:t>Jméno a příjmení kontaktní osoby</w:t>
                  </w:r>
                  <w:r>
                    <w:rPr>
                      <w:color w:val="FFFFFF"/>
                      <w:sz w:val="28"/>
                      <w:vertAlign w:val="superscript"/>
                    </w:rPr>
                    <w:t>0,00 Kč</w:t>
                  </w:r>
                </w:p>
                <w:p w14:paraId="327C59CC" w14:textId="77777777" w:rsidR="006B30B5" w:rsidRDefault="00000000">
                  <w:pPr>
                    <w:spacing w:after="0" w:line="259" w:lineRule="auto"/>
                    <w:ind w:left="36" w:right="0" w:firstLine="0"/>
                    <w:jc w:val="left"/>
                  </w:pPr>
                  <w:r>
                    <w:rPr>
                      <w:sz w:val="18"/>
                    </w:rPr>
                    <w:t>Mgr. Jana Kellnerová</w:t>
                  </w:r>
                </w:p>
              </w:tc>
            </w:tr>
            <w:tr w:rsidR="006B30B5" w14:paraId="47ED0482" w14:textId="77777777">
              <w:trPr>
                <w:trHeight w:val="577"/>
              </w:trPr>
              <w:tc>
                <w:tcPr>
                  <w:tcW w:w="23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2AECD47" w14:textId="77777777" w:rsidR="006B30B5" w:rsidRDefault="00000000">
                  <w:pPr>
                    <w:spacing w:after="0" w:line="259" w:lineRule="auto"/>
                    <w:ind w:left="36" w:right="249" w:hanging="36"/>
                    <w:jc w:val="left"/>
                  </w:pPr>
                  <w:r>
                    <w:rPr>
                      <w:b/>
                      <w:sz w:val="18"/>
                    </w:rPr>
                    <w:t xml:space="preserve">Pevná linka </w:t>
                  </w:r>
                  <w:r>
                    <w:rPr>
                      <w:sz w:val="18"/>
                    </w:rPr>
                    <w:t>556730172</w:t>
                  </w:r>
                </w:p>
              </w:tc>
              <w:tc>
                <w:tcPr>
                  <w:tcW w:w="2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060551" w14:textId="77777777" w:rsidR="006B30B5" w:rsidRDefault="00000000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rPr>
                      <w:b/>
                      <w:sz w:val="18"/>
                    </w:rPr>
                    <w:t>Mobilní telefon</w:t>
                  </w:r>
                </w:p>
                <w:p w14:paraId="4D06DD2D" w14:textId="77777777" w:rsidR="006B30B5" w:rsidRDefault="00000000">
                  <w:pPr>
                    <w:spacing w:after="0" w:line="259" w:lineRule="auto"/>
                    <w:ind w:left="176" w:right="0" w:firstLine="0"/>
                    <w:jc w:val="left"/>
                  </w:pPr>
                  <w:r>
                    <w:rPr>
                      <w:color w:val="FFFFFF"/>
                      <w:sz w:val="18"/>
                    </w:rPr>
                    <w:t>CZK</w:t>
                  </w:r>
                </w:p>
                <w:p w14:paraId="1B5FDEA4" w14:textId="77777777" w:rsidR="006B30B5" w:rsidRDefault="00000000">
                  <w:pPr>
                    <w:spacing w:after="0" w:line="259" w:lineRule="auto"/>
                    <w:ind w:left="56" w:right="0" w:firstLine="0"/>
                    <w:jc w:val="left"/>
                  </w:pPr>
                  <w:r>
                    <w:rPr>
                      <w:sz w:val="18"/>
                    </w:rPr>
                    <w:t>737 900 830</w:t>
                  </w:r>
                </w:p>
              </w:tc>
            </w:tr>
            <w:tr w:rsidR="006B30B5" w14:paraId="31677AA5" w14:textId="77777777">
              <w:trPr>
                <w:trHeight w:val="577"/>
              </w:trPr>
              <w:tc>
                <w:tcPr>
                  <w:tcW w:w="472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AD2BB47" w14:textId="047F2D61" w:rsidR="006B30B5" w:rsidRDefault="00000000">
                  <w:pPr>
                    <w:spacing w:after="0" w:line="259" w:lineRule="auto"/>
                    <w:ind w:left="36" w:right="663" w:hanging="36"/>
                    <w:jc w:val="left"/>
                  </w:pPr>
                  <w:r>
                    <w:rPr>
                      <w:b/>
                      <w:sz w:val="18"/>
                    </w:rPr>
                    <w:t xml:space="preserve">E-mail </w:t>
                  </w:r>
                </w:p>
              </w:tc>
            </w:tr>
          </w:tbl>
          <w:p w14:paraId="69D8DC7D" w14:textId="77777777" w:rsidR="006B30B5" w:rsidRDefault="006B30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8F8B5D" w14:textId="77777777" w:rsidR="006B30B5" w:rsidRDefault="006B30B5">
            <w:pPr>
              <w:spacing w:after="0" w:line="259" w:lineRule="auto"/>
              <w:ind w:left="-5669" w:right="10644" w:firstLine="0"/>
              <w:jc w:val="left"/>
            </w:pPr>
          </w:p>
          <w:tbl>
            <w:tblPr>
              <w:tblStyle w:val="TableGrid"/>
              <w:tblW w:w="4776" w:type="dxa"/>
              <w:tblInd w:w="199" w:type="dxa"/>
              <w:tblCellMar>
                <w:top w:w="57" w:type="dxa"/>
                <w:left w:w="3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2388"/>
            </w:tblGrid>
            <w:tr w:rsidR="006B30B5" w14:paraId="75F30D39" w14:textId="77777777">
              <w:trPr>
                <w:trHeight w:val="576"/>
              </w:trPr>
              <w:tc>
                <w:tcPr>
                  <w:tcW w:w="47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E25478" w14:textId="77777777" w:rsidR="006B30B5" w:rsidRDefault="00000000">
                  <w:pPr>
                    <w:spacing w:after="59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8"/>
                    </w:rPr>
                    <w:t>Obchodní jméno</w:t>
                  </w:r>
                </w:p>
                <w:p w14:paraId="05CF1F5E" w14:textId="77777777" w:rsidR="006B30B5" w:rsidRDefault="00000000">
                  <w:pPr>
                    <w:spacing w:after="0" w:line="259" w:lineRule="auto"/>
                    <w:ind w:left="34" w:right="0" w:firstLine="0"/>
                    <w:jc w:val="left"/>
                  </w:pPr>
                  <w:proofErr w:type="spellStart"/>
                  <w:r>
                    <w:rPr>
                      <w:sz w:val="18"/>
                    </w:rPr>
                    <w:t>Coprosys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NeTron</w:t>
                  </w:r>
                  <w:proofErr w:type="spellEnd"/>
                  <w:r>
                    <w:rPr>
                      <w:sz w:val="18"/>
                    </w:rPr>
                    <w:t>, s. r. o.</w:t>
                  </w:r>
                </w:p>
              </w:tc>
            </w:tr>
            <w:tr w:rsidR="006B30B5" w14:paraId="43600B7A" w14:textId="77777777">
              <w:trPr>
                <w:trHeight w:val="577"/>
              </w:trPr>
              <w:tc>
                <w:tcPr>
                  <w:tcW w:w="2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4F3243" w14:textId="77777777" w:rsidR="006B30B5" w:rsidRDefault="00000000">
                  <w:pPr>
                    <w:spacing w:after="0" w:line="259" w:lineRule="auto"/>
                    <w:ind w:left="34" w:right="1245" w:hanging="34"/>
                    <w:jc w:val="left"/>
                  </w:pPr>
                  <w:r>
                    <w:rPr>
                      <w:b/>
                      <w:sz w:val="18"/>
                    </w:rPr>
                    <w:t xml:space="preserve">IČ </w:t>
                  </w:r>
                  <w:r>
                    <w:rPr>
                      <w:sz w:val="18"/>
                    </w:rPr>
                    <w:t>25864980</w:t>
                  </w:r>
                </w:p>
              </w:tc>
              <w:tc>
                <w:tcPr>
                  <w:tcW w:w="2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47F3CD" w14:textId="77777777" w:rsidR="006B30B5" w:rsidRDefault="00000000">
                  <w:pPr>
                    <w:spacing w:after="48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8"/>
                    </w:rPr>
                    <w:t>DIČ</w:t>
                  </w:r>
                </w:p>
                <w:p w14:paraId="2060F9E8" w14:textId="77777777" w:rsidR="006B30B5" w:rsidRDefault="00000000">
                  <w:pPr>
                    <w:spacing w:after="0" w:line="259" w:lineRule="auto"/>
                    <w:ind w:left="39" w:right="0" w:firstLine="0"/>
                    <w:jc w:val="left"/>
                  </w:pPr>
                  <w:r>
                    <w:rPr>
                      <w:sz w:val="18"/>
                    </w:rPr>
                    <w:t>CZ25864980</w:t>
                  </w:r>
                </w:p>
              </w:tc>
            </w:tr>
            <w:tr w:rsidR="006B30B5" w14:paraId="00BF945F" w14:textId="77777777">
              <w:trPr>
                <w:trHeight w:val="1004"/>
              </w:trPr>
              <w:tc>
                <w:tcPr>
                  <w:tcW w:w="47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A52B20" w14:textId="77777777" w:rsidR="006B30B5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8"/>
                    </w:rPr>
                    <w:t>Sídlo</w:t>
                  </w:r>
                </w:p>
                <w:p w14:paraId="1974425E" w14:textId="77777777" w:rsidR="006B30B5" w:rsidRDefault="00000000">
                  <w:pPr>
                    <w:spacing w:after="0" w:line="259" w:lineRule="auto"/>
                    <w:ind w:left="34" w:right="0" w:firstLine="0"/>
                    <w:jc w:val="left"/>
                  </w:pPr>
                  <w:r>
                    <w:rPr>
                      <w:sz w:val="18"/>
                    </w:rPr>
                    <w:t>Ostravská 562/22</w:t>
                  </w:r>
                </w:p>
                <w:p w14:paraId="1C22DE87" w14:textId="77777777" w:rsidR="006B30B5" w:rsidRDefault="00000000">
                  <w:pPr>
                    <w:spacing w:after="0" w:line="259" w:lineRule="auto"/>
                    <w:ind w:left="34" w:right="0" w:firstLine="0"/>
                    <w:jc w:val="left"/>
                  </w:pPr>
                  <w:r>
                    <w:rPr>
                      <w:sz w:val="18"/>
                    </w:rPr>
                    <w:t>737 01 Český Těšín</w:t>
                  </w:r>
                </w:p>
              </w:tc>
            </w:tr>
            <w:tr w:rsidR="006B30B5" w14:paraId="24F97542" w14:textId="77777777">
              <w:trPr>
                <w:trHeight w:val="576"/>
              </w:trPr>
              <w:tc>
                <w:tcPr>
                  <w:tcW w:w="2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ABC43F" w14:textId="77777777" w:rsidR="006B30B5" w:rsidRDefault="00000000">
                  <w:pPr>
                    <w:spacing w:after="0" w:line="259" w:lineRule="auto"/>
                    <w:ind w:left="34" w:right="753" w:hanging="34"/>
                    <w:jc w:val="left"/>
                  </w:pPr>
                  <w:r>
                    <w:rPr>
                      <w:b/>
                      <w:sz w:val="18"/>
                    </w:rPr>
                    <w:t xml:space="preserve">Číslo účtu </w:t>
                  </w:r>
                  <w:r>
                    <w:rPr>
                      <w:sz w:val="18"/>
                    </w:rPr>
                    <w:t>900009</w:t>
                  </w:r>
                </w:p>
              </w:tc>
              <w:tc>
                <w:tcPr>
                  <w:tcW w:w="2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948684" w14:textId="77777777" w:rsidR="006B30B5" w:rsidRDefault="00000000">
                  <w:pPr>
                    <w:spacing w:after="0" w:line="259" w:lineRule="auto"/>
                    <w:ind w:left="39" w:right="906" w:hanging="39"/>
                    <w:jc w:val="left"/>
                  </w:pPr>
                  <w:r>
                    <w:rPr>
                      <w:b/>
                      <w:sz w:val="18"/>
                    </w:rPr>
                    <w:t xml:space="preserve">Kód banky </w:t>
                  </w:r>
                  <w:r>
                    <w:rPr>
                      <w:sz w:val="18"/>
                    </w:rPr>
                    <w:t>2700</w:t>
                  </w:r>
                </w:p>
              </w:tc>
            </w:tr>
            <w:tr w:rsidR="006B30B5" w14:paraId="0EC007F4" w14:textId="77777777">
              <w:trPr>
                <w:trHeight w:val="577"/>
              </w:trPr>
              <w:tc>
                <w:tcPr>
                  <w:tcW w:w="47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142FC2" w14:textId="77777777" w:rsidR="006B30B5" w:rsidRDefault="00000000">
                  <w:pPr>
                    <w:spacing w:after="38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8"/>
                    </w:rPr>
                    <w:t>Zastoupená/oprávněný zástupce</w:t>
                  </w:r>
                </w:p>
                <w:p w14:paraId="4E78E397" w14:textId="77777777" w:rsidR="006B30B5" w:rsidRDefault="00000000">
                  <w:pPr>
                    <w:spacing w:after="0" w:line="259" w:lineRule="auto"/>
                    <w:ind w:left="34" w:right="0" w:firstLine="0"/>
                    <w:jc w:val="left"/>
                  </w:pPr>
                  <w:r>
                    <w:rPr>
                      <w:sz w:val="18"/>
                    </w:rPr>
                    <w:t xml:space="preserve">Milan </w:t>
                  </w:r>
                  <w:proofErr w:type="spellStart"/>
                  <w:r>
                    <w:rPr>
                      <w:sz w:val="18"/>
                    </w:rPr>
                    <w:t>Šaloun</w:t>
                  </w:r>
                  <w:proofErr w:type="spellEnd"/>
                  <w:r>
                    <w:rPr>
                      <w:sz w:val="18"/>
                    </w:rPr>
                    <w:t xml:space="preserve"> (na základě plné moci)</w:t>
                  </w:r>
                </w:p>
              </w:tc>
            </w:tr>
            <w:tr w:rsidR="006B30B5" w14:paraId="5D789528" w14:textId="77777777">
              <w:trPr>
                <w:trHeight w:val="577"/>
              </w:trPr>
              <w:tc>
                <w:tcPr>
                  <w:tcW w:w="47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FDC4EC" w14:textId="77777777" w:rsidR="006B30B5" w:rsidRDefault="00000000">
                  <w:pPr>
                    <w:spacing w:after="0" w:line="259" w:lineRule="auto"/>
                    <w:ind w:left="34" w:right="1292" w:hanging="34"/>
                    <w:jc w:val="left"/>
                  </w:pPr>
                  <w:r>
                    <w:rPr>
                      <w:b/>
                      <w:sz w:val="18"/>
                    </w:rPr>
                    <w:t xml:space="preserve">Obchodník zajišťující smlouvu </w:t>
                  </w:r>
                  <w:r>
                    <w:rPr>
                      <w:sz w:val="18"/>
                    </w:rPr>
                    <w:t>Miroslav Dudek</w:t>
                  </w:r>
                </w:p>
              </w:tc>
            </w:tr>
          </w:tbl>
          <w:p w14:paraId="75FF1072" w14:textId="77777777" w:rsidR="006B30B5" w:rsidRDefault="006B30B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B30B5" w14:paraId="40EA70D5" w14:textId="77777777">
        <w:trPr>
          <w:gridAfter w:val="1"/>
          <w:wAfter w:w="206" w:type="dxa"/>
          <w:trHeight w:val="381"/>
        </w:trPr>
        <w:tc>
          <w:tcPr>
            <w:tcW w:w="57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9E1F0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2"/>
              </w:rPr>
              <w:t xml:space="preserve">Ukončení účastnické přípojky: </w:t>
            </w:r>
          </w:p>
        </w:tc>
        <w:tc>
          <w:tcPr>
            <w:tcW w:w="3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1D90A6" w14:textId="77777777" w:rsidR="006B30B5" w:rsidRDefault="00000000">
            <w:pPr>
              <w:spacing w:after="0" w:line="259" w:lineRule="auto"/>
              <w:ind w:left="123" w:right="1379" w:firstLine="0"/>
              <w:jc w:val="left"/>
            </w:pPr>
            <w:r>
              <w:rPr>
                <w:i/>
                <w:color w:val="FFFFFF"/>
                <w:sz w:val="16"/>
              </w:rPr>
              <w:t xml:space="preserve">Zaokrouhlení: </w:t>
            </w:r>
            <w:r>
              <w:rPr>
                <w:b/>
                <w:i/>
                <w:color w:val="FFFFFF"/>
                <w:sz w:val="16"/>
              </w:rPr>
              <w:t>Celkem: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25430FB1" w14:textId="77777777" w:rsidR="006B30B5" w:rsidRDefault="00000000">
            <w:pPr>
              <w:spacing w:after="31" w:line="259" w:lineRule="auto"/>
              <w:ind w:left="0" w:right="14" w:firstLine="0"/>
              <w:jc w:val="right"/>
            </w:pPr>
            <w:r>
              <w:rPr>
                <w:color w:val="FFFFFF"/>
                <w:sz w:val="16"/>
              </w:rPr>
              <w:t>0,00 Kč</w:t>
            </w:r>
          </w:p>
          <w:p w14:paraId="18BDB58C" w14:textId="77777777" w:rsidR="006B30B5" w:rsidRDefault="00000000">
            <w:pPr>
              <w:spacing w:after="0" w:line="259" w:lineRule="auto"/>
              <w:ind w:left="47" w:right="0" w:firstLine="0"/>
            </w:pPr>
            <w:r>
              <w:rPr>
                <w:b/>
                <w:color w:val="FFFFFF"/>
                <w:sz w:val="16"/>
              </w:rPr>
              <w:t>16 098,40 Kč</w:t>
            </w:r>
          </w:p>
        </w:tc>
      </w:tr>
      <w:tr w:rsidR="006B30B5" w14:paraId="4F94DC69" w14:textId="77777777">
        <w:tblPrEx>
          <w:tblCellMar>
            <w:top w:w="51" w:type="dxa"/>
            <w:left w:w="39" w:type="dxa"/>
            <w:right w:w="115" w:type="dxa"/>
          </w:tblCellMar>
        </w:tblPrEx>
        <w:trPr>
          <w:gridAfter w:val="5"/>
          <w:wAfter w:w="3842" w:type="dxa"/>
          <w:trHeight w:val="570"/>
        </w:trPr>
        <w:tc>
          <w:tcPr>
            <w:tcW w:w="6201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3" w:space="0" w:color="000000"/>
            </w:tcBorders>
            <w:shd w:val="clear" w:color="auto" w:fill="FFFFFF"/>
          </w:tcPr>
          <w:p w14:paraId="7CF78553" w14:textId="77777777" w:rsidR="006B30B5" w:rsidRDefault="00000000">
            <w:pPr>
              <w:spacing w:after="65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Adresa ukončení účastnické přípojky</w:t>
            </w:r>
          </w:p>
          <w:p w14:paraId="3EC2BB36" w14:textId="77777777" w:rsidR="006B30B5" w:rsidRDefault="00000000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18"/>
              </w:rPr>
              <w:t>Sokolovská 647/1, 74235 Odry</w:t>
            </w:r>
          </w:p>
        </w:tc>
      </w:tr>
      <w:tr w:rsidR="006B30B5" w14:paraId="7DC71AEF" w14:textId="77777777">
        <w:tblPrEx>
          <w:tblCellMar>
            <w:top w:w="51" w:type="dxa"/>
            <w:left w:w="39" w:type="dxa"/>
            <w:right w:w="115" w:type="dxa"/>
          </w:tblCellMar>
        </w:tblPrEx>
        <w:trPr>
          <w:gridAfter w:val="5"/>
          <w:wAfter w:w="3842" w:type="dxa"/>
          <w:trHeight w:val="575"/>
        </w:trPr>
        <w:tc>
          <w:tcPr>
            <w:tcW w:w="16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88129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Poschodí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3" w:space="0" w:color="000000"/>
            </w:tcBorders>
            <w:shd w:val="clear" w:color="auto" w:fill="FFFFFF"/>
          </w:tcPr>
          <w:p w14:paraId="38DFD3A4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Místnost</w:t>
            </w:r>
          </w:p>
        </w:tc>
      </w:tr>
      <w:tr w:rsidR="006B30B5" w14:paraId="5DF99072" w14:textId="77777777">
        <w:tblPrEx>
          <w:tblCellMar>
            <w:top w:w="51" w:type="dxa"/>
            <w:left w:w="39" w:type="dxa"/>
            <w:right w:w="115" w:type="dxa"/>
          </w:tblCellMar>
        </w:tblPrEx>
        <w:trPr>
          <w:gridAfter w:val="5"/>
          <w:wAfter w:w="3842" w:type="dxa"/>
          <w:trHeight w:val="868"/>
        </w:trPr>
        <w:tc>
          <w:tcPr>
            <w:tcW w:w="6201" w:type="dxa"/>
            <w:gridSpan w:val="6"/>
            <w:tcBorders>
              <w:top w:val="single" w:sz="4" w:space="0" w:color="000000"/>
              <w:left w:val="single" w:sz="2" w:space="0" w:color="000000"/>
              <w:bottom w:val="double" w:sz="3" w:space="0" w:color="000000"/>
              <w:right w:val="double" w:sz="3" w:space="0" w:color="000000"/>
            </w:tcBorders>
            <w:shd w:val="clear" w:color="auto" w:fill="FFFFFF"/>
          </w:tcPr>
          <w:p w14:paraId="5A61334A" w14:textId="77777777" w:rsidR="006B30B5" w:rsidRDefault="00000000">
            <w:pPr>
              <w:spacing w:after="0" w:line="259" w:lineRule="auto"/>
              <w:ind w:left="33" w:right="3374" w:hanging="33"/>
              <w:jc w:val="left"/>
            </w:pPr>
            <w:r>
              <w:rPr>
                <w:b/>
                <w:sz w:val="18"/>
              </w:rPr>
              <w:t xml:space="preserve">Upřesnění ukončení </w:t>
            </w:r>
            <w:r>
              <w:rPr>
                <w:sz w:val="18"/>
              </w:rPr>
              <w:t>připojení školní budovy A, C a B.</w:t>
            </w:r>
          </w:p>
        </w:tc>
      </w:tr>
      <w:tr w:rsidR="006B30B5" w14:paraId="5252BC48" w14:textId="77777777">
        <w:tblPrEx>
          <w:tblCellMar>
            <w:top w:w="24" w:type="dxa"/>
            <w:right w:w="89" w:type="dxa"/>
          </w:tblCellMar>
        </w:tblPrEx>
        <w:trPr>
          <w:trHeight w:val="282"/>
        </w:trPr>
        <w:tc>
          <w:tcPr>
            <w:tcW w:w="4793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A275B33" w14:textId="77777777" w:rsidR="006B30B5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i/>
                <w:sz w:val="16"/>
              </w:rPr>
              <w:t>Sjednávaná služba/Množství a jednotková cena</w:t>
            </w:r>
          </w:p>
        </w:tc>
        <w:tc>
          <w:tcPr>
            <w:tcW w:w="91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E2A20B" w14:textId="77777777" w:rsidR="006B30B5" w:rsidRDefault="006B30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B6F7D21" w14:textId="77777777" w:rsidR="006B30B5" w:rsidRDefault="006B30B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8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201B80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16"/>
              </w:rPr>
              <w:t>Cena bez DPH Sazba DPH</w:t>
            </w:r>
          </w:p>
        </w:tc>
        <w:tc>
          <w:tcPr>
            <w:tcW w:w="1217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DCBE666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16"/>
              </w:rPr>
              <w:t>Cena vč. DPH</w:t>
            </w:r>
          </w:p>
        </w:tc>
      </w:tr>
      <w:tr w:rsidR="006B30B5" w14:paraId="501E0781" w14:textId="77777777">
        <w:tblPrEx>
          <w:tblCellMar>
            <w:top w:w="24" w:type="dxa"/>
            <w:right w:w="89" w:type="dxa"/>
          </w:tblCellMar>
        </w:tblPrEx>
        <w:trPr>
          <w:trHeight w:val="450"/>
        </w:trPr>
        <w:tc>
          <w:tcPr>
            <w:tcW w:w="4793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0DFF35" w14:textId="77777777" w:rsidR="006B30B5" w:rsidRDefault="00000000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16"/>
              </w:rPr>
              <w:t>COPROSYS Profi 200/200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4610D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1 </w:t>
            </w:r>
            <w:proofErr w:type="spellStart"/>
            <w:r>
              <w:rPr>
                <w:sz w:val="16"/>
              </w:rPr>
              <w:t>měs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C36E6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2 900,00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1A2BCBF" w14:textId="77777777" w:rsidR="006B30B5" w:rsidRDefault="00000000">
            <w:pPr>
              <w:spacing w:after="0" w:line="259" w:lineRule="auto"/>
              <w:ind w:left="478" w:right="0" w:firstLine="0"/>
              <w:jc w:val="left"/>
            </w:pPr>
            <w:r>
              <w:rPr>
                <w:sz w:val="16"/>
              </w:rPr>
              <w:t>2 900,00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B2F9ECA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CEB7616" w14:textId="77777777" w:rsidR="006B30B5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6"/>
              </w:rPr>
              <w:t>3 509,00</w:t>
            </w:r>
          </w:p>
        </w:tc>
      </w:tr>
      <w:tr w:rsidR="006B30B5" w14:paraId="1515521D" w14:textId="77777777">
        <w:tblPrEx>
          <w:tblCellMar>
            <w:top w:w="24" w:type="dxa"/>
            <w:right w:w="89" w:type="dxa"/>
          </w:tblCellMar>
        </w:tblPrEx>
        <w:trPr>
          <w:trHeight w:val="565"/>
        </w:trPr>
        <w:tc>
          <w:tcPr>
            <w:tcW w:w="4793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B12ADB7" w14:textId="77777777" w:rsidR="006B30B5" w:rsidRDefault="00000000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16"/>
              </w:rPr>
              <w:t>Přístup do portálové aplikace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F14C2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1 </w:t>
            </w:r>
            <w:proofErr w:type="spellStart"/>
            <w:r>
              <w:rPr>
                <w:sz w:val="16"/>
              </w:rPr>
              <w:t>měs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C10B3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10,00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95BAC" w14:textId="77777777" w:rsidR="006B30B5" w:rsidRDefault="00000000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16"/>
              </w:rPr>
              <w:t>10,00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EBB9D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A803F9E" w14:textId="77777777" w:rsidR="006B30B5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6"/>
              </w:rPr>
              <w:t>12,10</w:t>
            </w:r>
          </w:p>
        </w:tc>
      </w:tr>
      <w:tr w:rsidR="006B30B5" w14:paraId="34305DBE" w14:textId="77777777">
        <w:tblPrEx>
          <w:tblCellMar>
            <w:top w:w="24" w:type="dxa"/>
            <w:right w:w="89" w:type="dxa"/>
          </w:tblCellMar>
        </w:tblPrEx>
        <w:trPr>
          <w:trHeight w:val="565"/>
        </w:trPr>
        <w:tc>
          <w:tcPr>
            <w:tcW w:w="4793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6DFBE179" w14:textId="77777777" w:rsidR="006B30B5" w:rsidRDefault="00000000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16"/>
              </w:rPr>
              <w:t xml:space="preserve">Datové </w:t>
            </w:r>
            <w:proofErr w:type="gramStart"/>
            <w:r>
              <w:rPr>
                <w:sz w:val="16"/>
              </w:rPr>
              <w:t>služby - datový</w:t>
            </w:r>
            <w:proofErr w:type="gramEnd"/>
            <w:r>
              <w:rPr>
                <w:sz w:val="16"/>
              </w:rPr>
              <w:t xml:space="preserve"> propoj 200 Mbps mezi budovami A </w:t>
            </w:r>
            <w:proofErr w:type="spellStart"/>
            <w:r>
              <w:rPr>
                <w:sz w:val="16"/>
              </w:rPr>
              <w:t>a</w:t>
            </w:r>
            <w:proofErr w:type="spellEnd"/>
            <w:r>
              <w:rPr>
                <w:sz w:val="16"/>
              </w:rPr>
              <w:t xml:space="preserve"> C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5CEF9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1 </w:t>
            </w:r>
            <w:proofErr w:type="spellStart"/>
            <w:r>
              <w:rPr>
                <w:sz w:val="16"/>
              </w:rPr>
              <w:t>měs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21593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500,00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90A1" w14:textId="77777777" w:rsidR="006B30B5" w:rsidRDefault="00000000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16"/>
              </w:rPr>
              <w:t>500,00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3D5E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0660090" w14:textId="77777777" w:rsidR="006B30B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605,00</w:t>
            </w:r>
          </w:p>
        </w:tc>
      </w:tr>
      <w:tr w:rsidR="006B30B5" w14:paraId="2FFE5172" w14:textId="77777777">
        <w:tblPrEx>
          <w:tblCellMar>
            <w:top w:w="24" w:type="dxa"/>
            <w:right w:w="89" w:type="dxa"/>
          </w:tblCellMar>
        </w:tblPrEx>
        <w:trPr>
          <w:trHeight w:val="565"/>
        </w:trPr>
        <w:tc>
          <w:tcPr>
            <w:tcW w:w="4793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E891C2A" w14:textId="77777777" w:rsidR="006B30B5" w:rsidRDefault="00000000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16"/>
              </w:rPr>
              <w:t xml:space="preserve">Datové </w:t>
            </w:r>
            <w:proofErr w:type="gramStart"/>
            <w:r>
              <w:rPr>
                <w:sz w:val="16"/>
              </w:rPr>
              <w:t>služby - datový</w:t>
            </w:r>
            <w:proofErr w:type="gramEnd"/>
            <w:r>
              <w:rPr>
                <w:sz w:val="16"/>
              </w:rPr>
              <w:t xml:space="preserve"> propoj 200 Mbps mezi budovami A </w:t>
            </w:r>
            <w:proofErr w:type="spellStart"/>
            <w:r>
              <w:rPr>
                <w:sz w:val="16"/>
              </w:rPr>
              <w:t>a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3E71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1 </w:t>
            </w:r>
            <w:proofErr w:type="spellStart"/>
            <w:r>
              <w:rPr>
                <w:sz w:val="16"/>
              </w:rPr>
              <w:t>měs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A3DF4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500,00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7AFBB" w14:textId="77777777" w:rsidR="006B30B5" w:rsidRDefault="00000000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16"/>
              </w:rPr>
              <w:t>500,00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D569A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190183B" w14:textId="77777777" w:rsidR="006B30B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605,00</w:t>
            </w:r>
          </w:p>
        </w:tc>
      </w:tr>
      <w:tr w:rsidR="006B30B5" w14:paraId="5619067E" w14:textId="77777777">
        <w:tblPrEx>
          <w:tblCellMar>
            <w:top w:w="24" w:type="dxa"/>
            <w:right w:w="89" w:type="dxa"/>
          </w:tblCellMar>
        </w:tblPrEx>
        <w:trPr>
          <w:trHeight w:val="564"/>
        </w:trPr>
        <w:tc>
          <w:tcPr>
            <w:tcW w:w="4793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A875D3A" w14:textId="77777777" w:rsidR="006B30B5" w:rsidRDefault="00000000">
            <w:pPr>
              <w:spacing w:after="0" w:line="259" w:lineRule="auto"/>
              <w:ind w:left="16" w:right="0" w:firstLine="0"/>
              <w:jc w:val="left"/>
            </w:pPr>
            <w:proofErr w:type="gramStart"/>
            <w:r>
              <w:rPr>
                <w:sz w:val="16"/>
              </w:rPr>
              <w:t>SLA - Garance</w:t>
            </w:r>
            <w:proofErr w:type="gramEnd"/>
            <w:r>
              <w:rPr>
                <w:sz w:val="16"/>
              </w:rPr>
              <w:t xml:space="preserve"> služeb </w:t>
            </w:r>
            <w:proofErr w:type="spellStart"/>
            <w:r>
              <w:rPr>
                <w:sz w:val="16"/>
              </w:rPr>
              <w:t>FIxTime</w:t>
            </w:r>
            <w:proofErr w:type="spellEnd"/>
            <w:r>
              <w:rPr>
                <w:sz w:val="16"/>
              </w:rPr>
              <w:t xml:space="preserve"> 4hodiny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0599B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1 </w:t>
            </w:r>
            <w:proofErr w:type="spellStart"/>
            <w:r>
              <w:rPr>
                <w:sz w:val="16"/>
              </w:rPr>
              <w:t>měs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A597C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1 000,00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7E381" w14:textId="77777777" w:rsidR="006B30B5" w:rsidRDefault="00000000">
            <w:pPr>
              <w:spacing w:after="0" w:line="259" w:lineRule="auto"/>
              <w:ind w:left="478" w:right="0" w:firstLine="0"/>
              <w:jc w:val="left"/>
            </w:pPr>
            <w:r>
              <w:rPr>
                <w:sz w:val="16"/>
              </w:rPr>
              <w:t>1 000,00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FB6A4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6CE5ED6" w14:textId="77777777" w:rsidR="006B30B5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6"/>
              </w:rPr>
              <w:t>1 210,00</w:t>
            </w:r>
          </w:p>
        </w:tc>
      </w:tr>
      <w:tr w:rsidR="006B30B5" w14:paraId="68DBA102" w14:textId="77777777">
        <w:tblPrEx>
          <w:tblCellMar>
            <w:top w:w="24" w:type="dxa"/>
            <w:right w:w="89" w:type="dxa"/>
          </w:tblCellMar>
        </w:tblPrEx>
        <w:trPr>
          <w:trHeight w:val="563"/>
        </w:trPr>
        <w:tc>
          <w:tcPr>
            <w:tcW w:w="4793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91AE5F2" w14:textId="77777777" w:rsidR="006B30B5" w:rsidRDefault="00000000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16"/>
              </w:rPr>
              <w:t>Poplatek za veřejnou pevnou IP adresu typu IPv4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4240B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1 </w:t>
            </w:r>
            <w:proofErr w:type="spellStart"/>
            <w:r>
              <w:rPr>
                <w:sz w:val="16"/>
              </w:rPr>
              <w:t>měs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79D81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130,00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219BC" w14:textId="77777777" w:rsidR="006B30B5" w:rsidRDefault="00000000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16"/>
              </w:rPr>
              <w:t>130,00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1F9CA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8F8B8F0" w14:textId="77777777" w:rsidR="006B30B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157,30</w:t>
            </w:r>
          </w:p>
        </w:tc>
      </w:tr>
      <w:tr w:rsidR="006B30B5" w14:paraId="035D3D6A" w14:textId="77777777">
        <w:tblPrEx>
          <w:tblCellMar>
            <w:top w:w="24" w:type="dxa"/>
            <w:right w:w="89" w:type="dxa"/>
          </w:tblCellMar>
        </w:tblPrEx>
        <w:trPr>
          <w:trHeight w:val="734"/>
        </w:trPr>
        <w:tc>
          <w:tcPr>
            <w:tcW w:w="479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BCB10D" w14:textId="77777777" w:rsidR="006B30B5" w:rsidRDefault="00000000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16"/>
              </w:rPr>
              <w:lastRenderedPageBreak/>
              <w:t>Instalační poplatek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E12C11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1 ks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647B0B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8 264,46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3D11A02" w14:textId="77777777" w:rsidR="006B30B5" w:rsidRDefault="00000000">
            <w:pPr>
              <w:spacing w:after="0" w:line="259" w:lineRule="auto"/>
              <w:ind w:left="478" w:right="0" w:firstLine="0"/>
              <w:jc w:val="left"/>
            </w:pPr>
            <w:r>
              <w:rPr>
                <w:sz w:val="16"/>
              </w:rPr>
              <w:t>8 264,46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7DF7D5E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3D9534B" w14:textId="77777777" w:rsidR="006B30B5" w:rsidRDefault="00000000">
            <w:pPr>
              <w:spacing w:after="0" w:line="259" w:lineRule="auto"/>
              <w:ind w:left="411" w:right="0" w:firstLine="0"/>
              <w:jc w:val="left"/>
            </w:pPr>
            <w:r>
              <w:rPr>
                <w:sz w:val="16"/>
              </w:rPr>
              <w:t>10 000,00</w:t>
            </w:r>
          </w:p>
        </w:tc>
      </w:tr>
    </w:tbl>
    <w:p w14:paraId="2B09C4D4" w14:textId="77777777" w:rsidR="006B30B5" w:rsidRDefault="00000000">
      <w:pPr>
        <w:tabs>
          <w:tab w:val="center" w:pos="4436"/>
          <w:tab w:val="center" w:pos="5500"/>
          <w:tab w:val="center" w:pos="8146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color w:val="FFFFFF"/>
          <w:sz w:val="18"/>
        </w:rPr>
        <w:t>Pokračování n</w:t>
      </w:r>
      <w:r>
        <w:rPr>
          <w:i/>
          <w:color w:val="FFFFFF"/>
          <w:sz w:val="18"/>
        </w:rPr>
        <w:tab/>
        <w:t>straně 2</w:t>
      </w:r>
      <w:r>
        <w:rPr>
          <w:i/>
          <w:color w:val="FFFFFF"/>
          <w:sz w:val="18"/>
        </w:rPr>
        <w:tab/>
        <w:t>Strana 1 z 3</w:t>
      </w:r>
    </w:p>
    <w:p w14:paraId="30D0D122" w14:textId="77777777" w:rsidR="006B30B5" w:rsidRDefault="00000000">
      <w:pPr>
        <w:spacing w:after="347" w:line="264" w:lineRule="auto"/>
        <w:ind w:left="87" w:right="206" w:firstLine="0"/>
      </w:pPr>
      <w:r>
        <w:rPr>
          <w:b/>
          <w:sz w:val="18"/>
        </w:rPr>
        <w:t xml:space="preserve">Ceny služeb se řídí aktuálním Ceníkem Poskytovatele. Tarify uvedené v této Specifikaci jsou platné ke dni jejího podpisu. V případě změny tarifů platí nově stanovené ceny Poskytovatele. Pozn.: Netýká se připojení k internetu. Ceny připojení k internetu jsou stanoveny dohodou v této Specifikaci a Ceníkem Poskytovatele se neřídí. Cena připojení k internetu může být navyšována pouze o meziroční míru inflace. </w:t>
      </w:r>
    </w:p>
    <w:p w14:paraId="55F3D034" w14:textId="77777777" w:rsidR="006B30B5" w:rsidRDefault="00000000">
      <w:pPr>
        <w:spacing w:after="330" w:line="265" w:lineRule="auto"/>
        <w:ind w:left="41" w:right="0" w:firstLine="0"/>
        <w:jc w:val="left"/>
      </w:pPr>
      <w:r>
        <w:rPr>
          <w:i/>
          <w:sz w:val="22"/>
        </w:rPr>
        <w:t>Poznámky obchodníka:</w:t>
      </w:r>
      <w:r>
        <w:rPr>
          <w:sz w:val="18"/>
        </w:rPr>
        <w:t xml:space="preserve"> </w:t>
      </w:r>
    </w:p>
    <w:p w14:paraId="05874657" w14:textId="77777777" w:rsidR="006B30B5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374" w:line="259" w:lineRule="auto"/>
        <w:ind w:left="3336" w:right="0" w:firstLine="0"/>
        <w:jc w:val="left"/>
      </w:pPr>
      <w:proofErr w:type="spellStart"/>
      <w:r>
        <w:rPr>
          <w:color w:val="FFFFFF"/>
          <w:sz w:val="12"/>
        </w:rPr>
        <w:t>ltus</w:t>
      </w:r>
      <w:proofErr w:type="spellEnd"/>
      <w:r>
        <w:rPr>
          <w:color w:val="FFFFFF"/>
          <w:sz w:val="12"/>
        </w:rPr>
        <w:t xml:space="preserve"> </w:t>
      </w:r>
      <w:proofErr w:type="gramStart"/>
      <w:r>
        <w:rPr>
          <w:color w:val="FFFFFF"/>
          <w:sz w:val="12"/>
        </w:rPr>
        <w:t xml:space="preserve">VARIO - </w:t>
      </w:r>
      <w:proofErr w:type="spellStart"/>
      <w:r>
        <w:rPr>
          <w:color w:val="FFFFFF"/>
          <w:sz w:val="12"/>
        </w:rPr>
        <w:t>ww</w:t>
      </w:r>
      <w:proofErr w:type="spellEnd"/>
      <w:proofErr w:type="gramEnd"/>
    </w:p>
    <w:p w14:paraId="31A23D37" w14:textId="77777777" w:rsidR="006B30B5" w:rsidRDefault="00000000">
      <w:pPr>
        <w:spacing w:after="0" w:line="259" w:lineRule="auto"/>
        <w:ind w:left="3645" w:right="0" w:firstLine="0"/>
        <w:jc w:val="center"/>
      </w:pPr>
      <w:r>
        <w:rPr>
          <w:i/>
          <w:color w:val="FFFFFF"/>
          <w:sz w:val="18"/>
        </w:rPr>
        <w:t>Převzal</w:t>
      </w:r>
    </w:p>
    <w:p w14:paraId="38133701" w14:textId="77777777" w:rsidR="006B30B5" w:rsidRDefault="00000000">
      <w:pPr>
        <w:spacing w:after="4" w:line="265" w:lineRule="auto"/>
        <w:ind w:left="171" w:right="707" w:hanging="10"/>
        <w:jc w:val="left"/>
      </w:pPr>
      <w:r>
        <w:rPr>
          <w:b/>
        </w:rPr>
        <w:t xml:space="preserve">Požadavky na připravenost Účastníka k instalaci a ostatní smluvní ujednání: </w:t>
      </w:r>
    </w:p>
    <w:p w14:paraId="5431FAE7" w14:textId="77777777" w:rsidR="006B30B5" w:rsidRDefault="00000000">
      <w:pPr>
        <w:spacing w:after="17" w:line="259" w:lineRule="auto"/>
        <w:ind w:left="230" w:right="0" w:firstLine="0"/>
        <w:jc w:val="left"/>
      </w:pPr>
      <w:r>
        <w:t xml:space="preserve"> </w:t>
      </w:r>
    </w:p>
    <w:p w14:paraId="1C734C15" w14:textId="77777777" w:rsidR="006B30B5" w:rsidRDefault="00000000">
      <w:pPr>
        <w:numPr>
          <w:ilvl w:val="0"/>
          <w:numId w:val="1"/>
        </w:numPr>
        <w:spacing w:after="118"/>
        <w:ind w:right="0" w:hanging="361"/>
      </w:pPr>
      <w:r>
        <w:t xml:space="preserve">V místě ukončení účastnické přípojky bude Poskytovatelem instalováno koncové zařízení. Účastník poskytne za tímto účelem prostor pro umístění koncového zařízení. Přívod napájení koncového zařízení (230 V/50 Hz) bude chráněn proti výpadkům a výkyvům el. Sítě (záložní zdroj UPS) a vzdálen maximálně 2 m od umístění koncového zařízení.  </w:t>
      </w:r>
    </w:p>
    <w:p w14:paraId="0E3A8525" w14:textId="77777777" w:rsidR="006B30B5" w:rsidRDefault="00000000">
      <w:pPr>
        <w:numPr>
          <w:ilvl w:val="0"/>
          <w:numId w:val="1"/>
        </w:numPr>
        <w:spacing w:after="126"/>
        <w:ind w:right="0" w:hanging="361"/>
      </w:pPr>
      <w:r>
        <w:t xml:space="preserve">Připojení k síti Internet bude předáno na rozhraní Ethernet konektorem RJ45 nebo na optickém konektoru a specifikaci nastavení protokolu TCP/IP. Předání proběhne na základě předávacího protokolu.  </w:t>
      </w:r>
    </w:p>
    <w:p w14:paraId="761282CD" w14:textId="77777777" w:rsidR="006B30B5" w:rsidRDefault="00000000">
      <w:pPr>
        <w:numPr>
          <w:ilvl w:val="0"/>
          <w:numId w:val="1"/>
        </w:numPr>
        <w:spacing w:after="124"/>
        <w:ind w:right="0" w:hanging="361"/>
      </w:pPr>
      <w:r>
        <w:t xml:space="preserve">Účastník na sebe přebírá odpovědnost za umístěné koncové zařízení Poskytovatele od jeho předání do užívání. Po ukončení Služby je Účastník povinen, a to nejpozději do 3 pracovních dnů, vrátit kompletní a plně funkční zapůjčené zařízení Poskytovateli, případně si u Poskytovatele objednat jeho odbornou demontáž. V případě porušení tohoto smluvního ujednání nebo zaviněného poškození či ztráty zařízení bude Účastníkovi vyúčtována cena tohoto zařízení. </w:t>
      </w:r>
    </w:p>
    <w:p w14:paraId="3F30F2AD" w14:textId="77777777" w:rsidR="006B30B5" w:rsidRDefault="00000000">
      <w:pPr>
        <w:numPr>
          <w:ilvl w:val="0"/>
          <w:numId w:val="1"/>
        </w:numPr>
        <w:spacing w:after="123"/>
        <w:ind w:right="0" w:hanging="361"/>
      </w:pPr>
      <w:r>
        <w:t xml:space="preserve">V případě servisních zásahů Poskytovatelem hradí Účastník dopravné, servisní práci a materiál dle aktuálního Ceníku. </w:t>
      </w:r>
    </w:p>
    <w:p w14:paraId="53DAA898" w14:textId="77777777" w:rsidR="006B30B5" w:rsidRDefault="00000000">
      <w:pPr>
        <w:numPr>
          <w:ilvl w:val="0"/>
          <w:numId w:val="1"/>
        </w:numPr>
        <w:spacing w:after="113"/>
        <w:ind w:right="0" w:hanging="361"/>
      </w:pPr>
      <w:r>
        <w:t xml:space="preserve">Hlasové služby se řídí platným Ceníkem hlasových služeb, který je přílohou smlouvy, a Ceníkem hovorného doplňkových služeb. </w:t>
      </w:r>
    </w:p>
    <w:p w14:paraId="0682AF95" w14:textId="31BB984B" w:rsidR="006B30B5" w:rsidRDefault="00000000">
      <w:pPr>
        <w:tabs>
          <w:tab w:val="center" w:pos="1677"/>
          <w:tab w:val="center" w:pos="3758"/>
          <w:tab w:val="center" w:pos="4469"/>
          <w:tab w:val="center" w:pos="5180"/>
          <w:tab w:val="center" w:pos="5892"/>
          <w:tab w:val="center" w:pos="7959"/>
        </w:tabs>
        <w:spacing w:after="2" w:line="26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V …</w:t>
      </w:r>
      <w:proofErr w:type="spellStart"/>
      <w:proofErr w:type="gramStart"/>
      <w:r w:rsidR="009E2F89">
        <w:t>Odrách,</w:t>
      </w:r>
      <w:r>
        <w:t>dne</w:t>
      </w:r>
      <w:proofErr w:type="spellEnd"/>
      <w:proofErr w:type="gramEnd"/>
      <w:r>
        <w:t xml:space="preserve"> </w:t>
      </w:r>
      <w:r w:rsidR="009E2F89">
        <w:t>16.6.2025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color w:val="FFFFFF"/>
        </w:rPr>
        <w:t xml:space="preserve">…………………… </w:t>
      </w:r>
      <w:r>
        <w:rPr>
          <w:sz w:val="18"/>
        </w:rPr>
        <w:t xml:space="preserve">V Českém Těšíně dne </w:t>
      </w:r>
      <w:r w:rsidR="009E2F89">
        <w:rPr>
          <w:sz w:val="18"/>
        </w:rPr>
        <w:t>16.6.2025</w:t>
      </w:r>
    </w:p>
    <w:p w14:paraId="5E968ADE" w14:textId="77777777" w:rsidR="006B30B5" w:rsidRDefault="00000000">
      <w:pPr>
        <w:spacing w:after="0" w:line="259" w:lineRule="auto"/>
        <w:ind w:left="201" w:right="0" w:firstLine="0"/>
        <w:jc w:val="left"/>
      </w:pPr>
      <w:r>
        <w:rPr>
          <w:sz w:val="18"/>
        </w:rPr>
        <w:t xml:space="preserve"> </w:t>
      </w:r>
    </w:p>
    <w:p w14:paraId="505A5923" w14:textId="77777777" w:rsidR="006B30B5" w:rsidRDefault="00000000">
      <w:pPr>
        <w:spacing w:after="0" w:line="259" w:lineRule="auto"/>
        <w:ind w:left="201" w:right="0" w:firstLine="0"/>
        <w:jc w:val="left"/>
      </w:pPr>
      <w:r>
        <w:rPr>
          <w:sz w:val="18"/>
        </w:rPr>
        <w:t xml:space="preserve"> </w:t>
      </w:r>
    </w:p>
    <w:p w14:paraId="351A8289" w14:textId="77777777" w:rsidR="006B30B5" w:rsidRDefault="00000000">
      <w:pPr>
        <w:spacing w:after="0" w:line="259" w:lineRule="auto"/>
        <w:ind w:left="201" w:right="0" w:firstLine="0"/>
        <w:jc w:val="left"/>
      </w:pPr>
      <w:r>
        <w:rPr>
          <w:sz w:val="18"/>
        </w:rPr>
        <w:t xml:space="preserve"> </w:t>
      </w:r>
    </w:p>
    <w:p w14:paraId="550E8E0C" w14:textId="175DCC9C" w:rsidR="006B30B5" w:rsidRDefault="00000000">
      <w:pPr>
        <w:spacing w:after="14" w:line="259" w:lineRule="auto"/>
        <w:ind w:left="201" w:right="0" w:firstLine="0"/>
        <w:jc w:val="left"/>
      </w:pPr>
      <w:r>
        <w:rPr>
          <w:sz w:val="18"/>
        </w:rPr>
        <w:t xml:space="preserve"> </w:t>
      </w:r>
      <w:r w:rsidR="009E2F89">
        <w:rPr>
          <w:sz w:val="18"/>
        </w:rPr>
        <w:t xml:space="preserve">Mgr. </w:t>
      </w:r>
      <w:proofErr w:type="spellStart"/>
      <w:r w:rsidR="009E2F89">
        <w:rPr>
          <w:sz w:val="18"/>
        </w:rPr>
        <w:t>J.Kellnerová</w:t>
      </w:r>
      <w:proofErr w:type="spellEnd"/>
      <w:r w:rsidR="009E2F89">
        <w:rPr>
          <w:sz w:val="18"/>
        </w:rPr>
        <w:t xml:space="preserve">                                                                                                           Milan </w:t>
      </w:r>
      <w:proofErr w:type="spellStart"/>
      <w:r w:rsidR="009E2F89">
        <w:rPr>
          <w:sz w:val="18"/>
        </w:rPr>
        <w:t>Šaloun</w:t>
      </w:r>
      <w:proofErr w:type="spellEnd"/>
    </w:p>
    <w:p w14:paraId="2A6C38C1" w14:textId="77777777" w:rsidR="006B30B5" w:rsidRDefault="00000000">
      <w:pPr>
        <w:tabs>
          <w:tab w:val="center" w:pos="1696"/>
          <w:tab w:val="center" w:pos="3758"/>
          <w:tab w:val="center" w:pos="4469"/>
          <w:tab w:val="center" w:pos="5180"/>
          <w:tab w:val="center" w:pos="5892"/>
          <w:tab w:val="right" w:pos="9978"/>
        </w:tabs>
        <w:spacing w:after="2" w:line="26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…………………………………………..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………………………………………….. </w:t>
      </w:r>
    </w:p>
    <w:p w14:paraId="14CA0827" w14:textId="77777777" w:rsidR="006B30B5" w:rsidRDefault="00000000">
      <w:pPr>
        <w:tabs>
          <w:tab w:val="center" w:pos="1583"/>
          <w:tab w:val="center" w:pos="3758"/>
          <w:tab w:val="center" w:pos="4469"/>
          <w:tab w:val="center" w:pos="5180"/>
          <w:tab w:val="center" w:pos="7837"/>
        </w:tabs>
        <w:spacing w:after="5003" w:line="265" w:lineRule="auto"/>
        <w:ind w:left="0" w:right="0" w:firstLine="0"/>
        <w:jc w:val="left"/>
        <w:rPr>
          <w:sz w:val="1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    Oprávněný zástupce </w:t>
      </w:r>
      <w:proofErr w:type="gramStart"/>
      <w:r>
        <w:rPr>
          <w:sz w:val="18"/>
        </w:rPr>
        <w:t xml:space="preserve">Účastníka  </w:t>
      </w:r>
      <w:r>
        <w:rPr>
          <w:sz w:val="18"/>
        </w:rPr>
        <w:tab/>
      </w:r>
      <w:proofErr w:type="gramEnd"/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         Oprávněný zástupce Poskytovatele </w:t>
      </w:r>
    </w:p>
    <w:p w14:paraId="25A770F3" w14:textId="1DFC9844" w:rsidR="006B30B5" w:rsidRDefault="00000000">
      <w:pPr>
        <w:spacing w:after="284" w:line="259" w:lineRule="auto"/>
        <w:ind w:left="10" w:right="1330" w:hanging="10"/>
        <w:jc w:val="right"/>
      </w:pPr>
      <w:proofErr w:type="spellStart"/>
      <w:r>
        <w:rPr>
          <w:i/>
          <w:color w:val="FFFFFF"/>
          <w:sz w:val="18"/>
        </w:rPr>
        <w:lastRenderedPageBreak/>
        <w:t>trana</w:t>
      </w:r>
      <w:proofErr w:type="spellEnd"/>
      <w:r>
        <w:rPr>
          <w:i/>
          <w:color w:val="FFFFFF"/>
          <w:sz w:val="18"/>
        </w:rPr>
        <w:t xml:space="preserve"> 2 z 3</w:t>
      </w:r>
    </w:p>
    <w:p w14:paraId="23A4D745" w14:textId="77777777" w:rsidR="006B30B5" w:rsidRDefault="00000000">
      <w:pPr>
        <w:spacing w:after="21" w:line="259" w:lineRule="auto"/>
        <w:ind w:left="0" w:right="80" w:firstLine="0"/>
        <w:jc w:val="center"/>
      </w:pPr>
      <w:r>
        <w:rPr>
          <w:b/>
          <w:sz w:val="28"/>
        </w:rPr>
        <w:t xml:space="preserve">SOUHLAS S UMÍSTĚNÍM, INSTALACÍ A PROVOZEM </w:t>
      </w:r>
    </w:p>
    <w:p w14:paraId="05E3465D" w14:textId="77777777" w:rsidR="006B30B5" w:rsidRDefault="00000000">
      <w:pPr>
        <w:spacing w:after="0" w:line="275" w:lineRule="auto"/>
        <w:ind w:left="2685" w:right="0" w:hanging="1510"/>
        <w:jc w:val="left"/>
      </w:pPr>
      <w:r>
        <w:rPr>
          <w:b/>
          <w:sz w:val="28"/>
        </w:rPr>
        <w:t xml:space="preserve">TELEKOMUNIKAČNÍHO ZAŘÍZENÍ VEŘEJNÝCH SLUŽEB ELEKTRONICKÝCH KOMUNIKACÍ </w:t>
      </w:r>
    </w:p>
    <w:p w14:paraId="7B0F1E85" w14:textId="77777777" w:rsidR="006B30B5" w:rsidRDefault="00000000">
      <w:pPr>
        <w:spacing w:after="102" w:line="259" w:lineRule="auto"/>
        <w:ind w:left="0" w:right="45" w:firstLine="0"/>
        <w:jc w:val="center"/>
      </w:pPr>
      <w:r>
        <w:rPr>
          <w:i/>
          <w:sz w:val="10"/>
        </w:rPr>
        <w:t xml:space="preserve"> </w:t>
      </w:r>
    </w:p>
    <w:p w14:paraId="0E12D220" w14:textId="77777777" w:rsidR="006B30B5" w:rsidRDefault="00000000">
      <w:pPr>
        <w:spacing w:after="0" w:line="265" w:lineRule="auto"/>
        <w:ind w:left="3475" w:right="0" w:hanging="2912"/>
        <w:jc w:val="left"/>
      </w:pPr>
      <w:r>
        <w:rPr>
          <w:i/>
          <w:sz w:val="22"/>
        </w:rPr>
        <w:t xml:space="preserve">vydávaný v souladu s příslušnými ustanoveními §104 zák. 127/2005 Sb., o elektronických komunikacích v platném znění </w:t>
      </w:r>
    </w:p>
    <w:tbl>
      <w:tblPr>
        <w:tblStyle w:val="TableGrid"/>
        <w:tblW w:w="8813" w:type="dxa"/>
        <w:tblInd w:w="7" w:type="dxa"/>
        <w:tblCellMar>
          <w:top w:w="75" w:type="dxa"/>
          <w:left w:w="29" w:type="dxa"/>
          <w:bottom w:w="14" w:type="dxa"/>
          <w:right w:w="103" w:type="dxa"/>
        </w:tblCellMar>
        <w:tblLook w:val="04A0" w:firstRow="1" w:lastRow="0" w:firstColumn="1" w:lastColumn="0" w:noHBand="0" w:noVBand="1"/>
      </w:tblPr>
      <w:tblGrid>
        <w:gridCol w:w="3202"/>
        <w:gridCol w:w="5611"/>
      </w:tblGrid>
      <w:tr w:rsidR="006B30B5" w14:paraId="3CEEAD9A" w14:textId="77777777">
        <w:trPr>
          <w:trHeight w:val="395"/>
        </w:trPr>
        <w:tc>
          <w:tcPr>
            <w:tcW w:w="3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13C835" w14:textId="77777777" w:rsidR="006B30B5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i/>
                <w:sz w:val="22"/>
              </w:rPr>
              <w:t>Žadatel a poskytovatel služby</w:t>
            </w:r>
          </w:p>
        </w:tc>
        <w:tc>
          <w:tcPr>
            <w:tcW w:w="5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DAC" w14:textId="77777777" w:rsidR="006B30B5" w:rsidRDefault="00000000">
            <w:pPr>
              <w:spacing w:after="0" w:line="259" w:lineRule="auto"/>
              <w:ind w:left="84" w:right="0" w:firstLine="0"/>
              <w:jc w:val="left"/>
            </w:pPr>
            <w:proofErr w:type="spellStart"/>
            <w:r>
              <w:rPr>
                <w:sz w:val="18"/>
              </w:rPr>
              <w:t>Coprosys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NeTron</w:t>
            </w:r>
            <w:proofErr w:type="spellEnd"/>
            <w:r>
              <w:rPr>
                <w:sz w:val="18"/>
              </w:rPr>
              <w:t>, s. r. o.</w:t>
            </w:r>
          </w:p>
        </w:tc>
      </w:tr>
      <w:tr w:rsidR="006B30B5" w14:paraId="61AE13A1" w14:textId="77777777">
        <w:trPr>
          <w:trHeight w:val="405"/>
        </w:trPr>
        <w:tc>
          <w:tcPr>
            <w:tcW w:w="3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86CDAE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2"/>
              </w:rPr>
              <w:t>Vlastník nemovitosti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52CA" w14:textId="77777777" w:rsidR="006B30B5" w:rsidRDefault="00000000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18"/>
              </w:rPr>
              <w:t>Střední škola, Odry, příspěvková organizace</w:t>
            </w:r>
          </w:p>
        </w:tc>
      </w:tr>
      <w:tr w:rsidR="006B30B5" w14:paraId="3BC20E5F" w14:textId="77777777">
        <w:trPr>
          <w:trHeight w:val="404"/>
        </w:trPr>
        <w:tc>
          <w:tcPr>
            <w:tcW w:w="3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33F841" w14:textId="77777777" w:rsidR="006B30B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2"/>
              </w:rPr>
              <w:t>Adresa nemovitosti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BD9D" w14:textId="77777777" w:rsidR="006B30B5" w:rsidRDefault="00000000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18"/>
              </w:rPr>
              <w:t>Sokolovská 647/1, 74235 Odry</w:t>
            </w:r>
          </w:p>
        </w:tc>
      </w:tr>
    </w:tbl>
    <w:p w14:paraId="1EAE204A" w14:textId="77777777" w:rsidR="006B30B5" w:rsidRDefault="00000000">
      <w:pPr>
        <w:spacing w:after="4" w:line="265" w:lineRule="auto"/>
        <w:ind w:left="171" w:right="707" w:hanging="10"/>
        <w:jc w:val="left"/>
      </w:pPr>
      <w:r>
        <w:rPr>
          <w:b/>
        </w:rPr>
        <w:t xml:space="preserve">Vlastník nemovitosti souhlasí, aby Poskytovatel veřejných služeb elektronických </w:t>
      </w:r>
      <w:proofErr w:type="gramStart"/>
      <w:r>
        <w:rPr>
          <w:b/>
        </w:rPr>
        <w:t xml:space="preserve">komunikací  </w:t>
      </w:r>
      <w:r>
        <w:t>v</w:t>
      </w:r>
      <w:proofErr w:type="gramEnd"/>
      <w:r>
        <w:t xml:space="preserve"> předmětné nemovitosti: </w:t>
      </w:r>
    </w:p>
    <w:p w14:paraId="19197F31" w14:textId="77777777" w:rsidR="006B30B5" w:rsidRDefault="00000000">
      <w:pPr>
        <w:spacing w:after="30" w:line="259" w:lineRule="auto"/>
        <w:ind w:left="176" w:right="0" w:firstLine="0"/>
        <w:jc w:val="left"/>
      </w:pPr>
      <w:r>
        <w:rPr>
          <w:b/>
        </w:rPr>
        <w:t xml:space="preserve"> </w:t>
      </w:r>
    </w:p>
    <w:p w14:paraId="02313925" w14:textId="77777777" w:rsidR="006B30B5" w:rsidRDefault="00000000">
      <w:pPr>
        <w:numPr>
          <w:ilvl w:val="0"/>
          <w:numId w:val="2"/>
        </w:numPr>
        <w:spacing w:after="4" w:line="265" w:lineRule="auto"/>
        <w:ind w:left="553" w:right="0" w:hanging="367"/>
      </w:pPr>
      <w:r>
        <w:rPr>
          <w:b/>
        </w:rPr>
        <w:t xml:space="preserve">provedl instalaci telekomunikačního zařízení a datových (metalických, optických) kabelů, </w:t>
      </w:r>
    </w:p>
    <w:p w14:paraId="3569F8B7" w14:textId="77777777" w:rsidR="006B30B5" w:rsidRDefault="00000000">
      <w:pPr>
        <w:numPr>
          <w:ilvl w:val="0"/>
          <w:numId w:val="2"/>
        </w:numPr>
        <w:spacing w:after="4" w:line="265" w:lineRule="auto"/>
        <w:ind w:left="553" w:right="0" w:hanging="367"/>
      </w:pPr>
      <w:r>
        <w:rPr>
          <w:b/>
        </w:rPr>
        <w:t xml:space="preserve">provedl napojení na stávající elektrické, datové, koaxiální rozvody, </w:t>
      </w:r>
    </w:p>
    <w:p w14:paraId="3D7747C5" w14:textId="77777777" w:rsidR="006B30B5" w:rsidRDefault="00000000">
      <w:pPr>
        <w:numPr>
          <w:ilvl w:val="0"/>
          <w:numId w:val="2"/>
        </w:numPr>
        <w:spacing w:after="4" w:line="265" w:lineRule="auto"/>
        <w:ind w:left="553" w:right="0" w:hanging="367"/>
      </w:pPr>
      <w:r>
        <w:rPr>
          <w:b/>
        </w:rPr>
        <w:t xml:space="preserve">provozoval telekomunikační služby pomocí instalovaného telekomunikačního zařízení,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</w:r>
      <w:r>
        <w:rPr>
          <w:b/>
        </w:rPr>
        <w:t xml:space="preserve">prováděl servis a údržbu instalovaného telekomunikačního zařízení, </w:t>
      </w:r>
    </w:p>
    <w:p w14:paraId="24091F65" w14:textId="77777777" w:rsidR="006B30B5" w:rsidRDefault="00000000">
      <w:pPr>
        <w:numPr>
          <w:ilvl w:val="0"/>
          <w:numId w:val="2"/>
        </w:numPr>
        <w:spacing w:after="4" w:line="265" w:lineRule="auto"/>
        <w:ind w:left="553" w:right="0" w:hanging="367"/>
      </w:pPr>
      <w:r>
        <w:rPr>
          <w:b/>
        </w:rPr>
        <w:t xml:space="preserve">informoval o dostupnosti telekomunikačních služeb. </w:t>
      </w:r>
    </w:p>
    <w:p w14:paraId="0D061C78" w14:textId="77777777" w:rsidR="006B30B5" w:rsidRDefault="00000000">
      <w:pPr>
        <w:spacing w:after="3" w:line="259" w:lineRule="auto"/>
        <w:ind w:left="63" w:right="0" w:firstLine="0"/>
        <w:jc w:val="left"/>
      </w:pPr>
      <w:r>
        <w:rPr>
          <w:b/>
        </w:rPr>
        <w:t xml:space="preserve"> </w:t>
      </w:r>
    </w:p>
    <w:p w14:paraId="3E7ED29A" w14:textId="77777777" w:rsidR="006B30B5" w:rsidRDefault="00000000">
      <w:pPr>
        <w:spacing w:after="142" w:line="265" w:lineRule="auto"/>
        <w:ind w:left="73" w:right="707" w:hanging="10"/>
        <w:jc w:val="left"/>
      </w:pPr>
      <w:r>
        <w:rPr>
          <w:b/>
        </w:rPr>
        <w:t>Prohlášení Poskytovatele:</w:t>
      </w:r>
      <w:r>
        <w:rPr>
          <w:b/>
          <w:sz w:val="10"/>
        </w:rPr>
        <w:t xml:space="preserve"> </w:t>
      </w:r>
    </w:p>
    <w:p w14:paraId="226241D4" w14:textId="77777777" w:rsidR="006B30B5" w:rsidRDefault="00000000">
      <w:pPr>
        <w:numPr>
          <w:ilvl w:val="0"/>
          <w:numId w:val="2"/>
        </w:numPr>
        <w:ind w:left="553" w:right="0" w:hanging="367"/>
      </w:pPr>
      <w:r>
        <w:t xml:space="preserve">Veškeré instalované telekomunikační zařízení zůstane ve vlastnictví Poskytovatele a bude určeno pro všechny zájemce, kteří projeví zájem o služby Poskytovatele. </w:t>
      </w:r>
    </w:p>
    <w:p w14:paraId="2E841A5D" w14:textId="77777777" w:rsidR="006B30B5" w:rsidRDefault="00000000">
      <w:pPr>
        <w:numPr>
          <w:ilvl w:val="0"/>
          <w:numId w:val="2"/>
        </w:numPr>
        <w:ind w:left="553" w:right="0" w:hanging="367"/>
      </w:pPr>
      <w:r>
        <w:t xml:space="preserve">Instalace a technické práce budou prováděny s přihlédnutím k aktuálnímu stavu nemovitosti jako jsou platné záruky apod. Při instalaci budou dodrženy veškeré schválené a požadované postupy, normy a ostatní právní předpisy o výstavbě a ochraně životního prostředí. </w:t>
      </w:r>
    </w:p>
    <w:p w14:paraId="1CF42C0B" w14:textId="77777777" w:rsidR="006B30B5" w:rsidRDefault="00000000">
      <w:pPr>
        <w:numPr>
          <w:ilvl w:val="0"/>
          <w:numId w:val="2"/>
        </w:numPr>
        <w:ind w:left="553" w:right="0" w:hanging="367"/>
      </w:pPr>
      <w:r>
        <w:t xml:space="preserve">Po dokončení potřebných prací v předmětné nemovitosti Poskytovatel provede úklid dotčených prostor a uvedení do původního stavu nebo do náležitého stavu dle § 104, odst. 7., zák. č. 127/2005 Sb., zákona o elektronických komunikacích. </w:t>
      </w:r>
    </w:p>
    <w:p w14:paraId="5E4A55B2" w14:textId="77777777" w:rsidR="006B30B5" w:rsidRDefault="00000000">
      <w:pPr>
        <w:numPr>
          <w:ilvl w:val="0"/>
          <w:numId w:val="2"/>
        </w:numPr>
        <w:ind w:left="553" w:right="0" w:hanging="367"/>
      </w:pPr>
      <w:r>
        <w:t xml:space="preserve">Veškeré případné škody na nemovitosti nebo jejím příslušenství, vzniklé v souvislosti se stavbou, provozem, opravami, změnou nebo odstraňováním telekomunikačních zařízení dle tohoto souhlasu, se Poskytovatel zavazuje uhradit nebo je uvést do původního stavu, a to nejpozději do 30 pracovních dní ode dne oznámení o vzniku těchto škod vlastníkem objektu, pokud se obě strany nedohodnou jinak. </w:t>
      </w:r>
    </w:p>
    <w:p w14:paraId="64C6743D" w14:textId="77777777" w:rsidR="006B30B5" w:rsidRDefault="00000000">
      <w:pPr>
        <w:numPr>
          <w:ilvl w:val="0"/>
          <w:numId w:val="2"/>
        </w:numPr>
        <w:ind w:left="553" w:right="0" w:hanging="367"/>
      </w:pPr>
      <w:r>
        <w:t xml:space="preserve">Z tohoto Souhlasu s umístěním telekomunikačního zařízení nevyplývají pro Vlastníka objektu žádné </w:t>
      </w:r>
    </w:p>
    <w:p w14:paraId="2C663B8D" w14:textId="77777777" w:rsidR="006B30B5" w:rsidRDefault="00000000">
      <w:pPr>
        <w:ind w:left="538" w:right="0" w:firstLine="0"/>
      </w:pPr>
      <w:r>
        <w:t xml:space="preserve">finanční závazky, a za využití nemovitosti neposkytuje Poskytovatel žádnou náhradu. </w:t>
      </w:r>
    </w:p>
    <w:p w14:paraId="69075F92" w14:textId="77777777" w:rsidR="006B30B5" w:rsidRDefault="00000000">
      <w:pPr>
        <w:spacing w:line="259" w:lineRule="auto"/>
        <w:ind w:left="176" w:right="0" w:firstLine="0"/>
        <w:jc w:val="left"/>
      </w:pPr>
      <w:r>
        <w:t xml:space="preserve"> </w:t>
      </w:r>
    </w:p>
    <w:p w14:paraId="5AEA4B97" w14:textId="77777777" w:rsidR="006B30B5" w:rsidRDefault="00000000">
      <w:pPr>
        <w:spacing w:after="149" w:line="265" w:lineRule="auto"/>
        <w:ind w:left="73" w:right="707" w:hanging="10"/>
        <w:jc w:val="left"/>
      </w:pPr>
      <w:r>
        <w:rPr>
          <w:b/>
        </w:rPr>
        <w:t>Prohlášení Účastníka:</w:t>
      </w:r>
      <w:r>
        <w:rPr>
          <w:b/>
          <w:sz w:val="10"/>
        </w:rPr>
        <w:t xml:space="preserve"> </w:t>
      </w:r>
    </w:p>
    <w:p w14:paraId="6962BABE" w14:textId="77777777" w:rsidR="006B30B5" w:rsidRDefault="00000000">
      <w:pPr>
        <w:numPr>
          <w:ilvl w:val="0"/>
          <w:numId w:val="2"/>
        </w:numPr>
        <w:ind w:left="553" w:right="0" w:hanging="367"/>
      </w:pPr>
      <w:r>
        <w:t xml:space="preserve">Po instalaci telekomunikační technologie umožní vlastník nemovitosti v souladu se zněním § 104, odst. 6 a odst. 12 citovaného zákona přístup k technologii poskytovatele za účelem servisních zásahů, případně údržby. </w:t>
      </w:r>
    </w:p>
    <w:p w14:paraId="0BA2F187" w14:textId="77777777" w:rsidR="006B30B5" w:rsidRDefault="00000000">
      <w:pPr>
        <w:numPr>
          <w:ilvl w:val="0"/>
          <w:numId w:val="2"/>
        </w:numPr>
        <w:ind w:left="553" w:right="0" w:hanging="367"/>
      </w:pPr>
      <w:r>
        <w:t xml:space="preserve">Vlastník objektu se zavazuje, že bez předchozího písemného projednání s Poskytovatelem neumožní jakékoliv třetí osobě instalaci takového telekomunikačního zařízení, které by svým provozem mohlo technicky omezit, nebo rušit provoz služeb Poskytovatele. Poskytovatel se písemně vyjádří do 14 dnů. </w:t>
      </w:r>
    </w:p>
    <w:p w14:paraId="05188E1B" w14:textId="77777777" w:rsidR="006B30B5" w:rsidRDefault="00000000">
      <w:pPr>
        <w:numPr>
          <w:ilvl w:val="0"/>
          <w:numId w:val="2"/>
        </w:numPr>
        <w:ind w:left="553" w:right="0" w:hanging="367"/>
      </w:pPr>
      <w:r>
        <w:t xml:space="preserve">Úhrada za instalaci zařízení a užívání služeb Účastníka bude vždy záležitostí výlučně Účastníka a Poskytovatele. </w:t>
      </w:r>
    </w:p>
    <w:p w14:paraId="1A104EEB" w14:textId="77777777" w:rsidR="006B30B5" w:rsidRDefault="00000000">
      <w:pPr>
        <w:spacing w:after="17" w:line="259" w:lineRule="auto"/>
        <w:ind w:left="63" w:right="0" w:firstLine="0"/>
        <w:jc w:val="left"/>
      </w:pPr>
      <w:r>
        <w:rPr>
          <w:b/>
        </w:rPr>
        <w:t xml:space="preserve"> </w:t>
      </w:r>
    </w:p>
    <w:p w14:paraId="7EB04E2E" w14:textId="77777777" w:rsidR="006B30B5" w:rsidRDefault="00000000">
      <w:pPr>
        <w:spacing w:after="136"/>
        <w:ind w:left="63" w:right="0" w:firstLine="0"/>
      </w:pPr>
      <w:r>
        <w:rPr>
          <w:b/>
        </w:rPr>
        <w:t xml:space="preserve">Technické řešení: </w:t>
      </w:r>
      <w:r>
        <w:t>Telekomunikační technologie bude umístěna na předmětné nemovitosti.</w:t>
      </w:r>
      <w:r>
        <w:rPr>
          <w:b/>
        </w:rPr>
        <w:t xml:space="preserve"> </w:t>
      </w:r>
    </w:p>
    <w:p w14:paraId="4CB43F7C" w14:textId="77777777" w:rsidR="006B30B5" w:rsidRDefault="00000000">
      <w:pPr>
        <w:spacing w:after="0" w:line="259" w:lineRule="auto"/>
        <w:ind w:left="176" w:right="0" w:firstLine="0"/>
        <w:jc w:val="left"/>
      </w:pPr>
      <w:r>
        <w:rPr>
          <w:sz w:val="18"/>
        </w:rPr>
        <w:lastRenderedPageBreak/>
        <w:t xml:space="preserve"> </w:t>
      </w:r>
    </w:p>
    <w:p w14:paraId="39F44CCB" w14:textId="77777777" w:rsidR="006B30B5" w:rsidRDefault="00000000">
      <w:pPr>
        <w:spacing w:after="0" w:line="259" w:lineRule="auto"/>
        <w:ind w:left="176" w:right="0" w:firstLine="0"/>
        <w:jc w:val="left"/>
      </w:pPr>
      <w:r>
        <w:rPr>
          <w:sz w:val="18"/>
        </w:rPr>
        <w:t xml:space="preserve"> </w:t>
      </w:r>
    </w:p>
    <w:p w14:paraId="6C32CBEE" w14:textId="77777777" w:rsidR="006B30B5" w:rsidRDefault="00000000">
      <w:pPr>
        <w:spacing w:after="0" w:line="259" w:lineRule="auto"/>
        <w:ind w:left="176" w:right="0" w:firstLine="0"/>
        <w:jc w:val="left"/>
      </w:pPr>
      <w:r>
        <w:rPr>
          <w:sz w:val="18"/>
        </w:rPr>
        <w:t xml:space="preserve"> </w:t>
      </w:r>
    </w:p>
    <w:p w14:paraId="73C64E89" w14:textId="77777777" w:rsidR="006B30B5" w:rsidRDefault="00000000">
      <w:pPr>
        <w:spacing w:after="0" w:line="259" w:lineRule="auto"/>
        <w:ind w:left="176" w:right="0" w:firstLine="0"/>
        <w:jc w:val="left"/>
      </w:pPr>
      <w:r>
        <w:rPr>
          <w:sz w:val="18"/>
        </w:rPr>
        <w:t xml:space="preserve"> </w:t>
      </w:r>
    </w:p>
    <w:p w14:paraId="19BFDF53" w14:textId="77777777" w:rsidR="006B30B5" w:rsidRDefault="00000000">
      <w:pPr>
        <w:spacing w:after="11" w:line="259" w:lineRule="auto"/>
        <w:ind w:left="176" w:right="0" w:firstLine="0"/>
        <w:jc w:val="left"/>
      </w:pPr>
      <w:r>
        <w:rPr>
          <w:sz w:val="18"/>
        </w:rPr>
        <w:t xml:space="preserve"> </w:t>
      </w:r>
    </w:p>
    <w:p w14:paraId="70E728E0" w14:textId="77777777" w:rsidR="006B30B5" w:rsidRDefault="00000000">
      <w:pPr>
        <w:tabs>
          <w:tab w:val="center" w:pos="3733"/>
          <w:tab w:val="center" w:pos="4445"/>
          <w:tab w:val="center" w:pos="5156"/>
          <w:tab w:val="center" w:pos="5867"/>
          <w:tab w:val="right" w:pos="9978"/>
        </w:tabs>
        <w:spacing w:after="2" w:line="265" w:lineRule="auto"/>
        <w:ind w:left="0" w:right="0" w:firstLine="0"/>
        <w:jc w:val="left"/>
      </w:pPr>
      <w:r>
        <w:rPr>
          <w:sz w:val="18"/>
        </w:rPr>
        <w:t xml:space="preserve">…………………………………………..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………………………………………….. </w:t>
      </w:r>
    </w:p>
    <w:p w14:paraId="6F17FC47" w14:textId="77777777" w:rsidR="006B30B5" w:rsidRDefault="00000000">
      <w:pPr>
        <w:tabs>
          <w:tab w:val="center" w:pos="3733"/>
          <w:tab w:val="center" w:pos="4445"/>
          <w:tab w:val="center" w:pos="5156"/>
          <w:tab w:val="center" w:pos="7815"/>
        </w:tabs>
        <w:spacing w:after="563" w:line="265" w:lineRule="auto"/>
        <w:ind w:left="0" w:right="0" w:firstLine="0"/>
        <w:jc w:val="left"/>
      </w:pPr>
      <w:r>
        <w:rPr>
          <w:sz w:val="18"/>
        </w:rPr>
        <w:t xml:space="preserve">     Oprávněný zástupce </w:t>
      </w:r>
      <w:proofErr w:type="gramStart"/>
      <w:r>
        <w:rPr>
          <w:sz w:val="18"/>
        </w:rPr>
        <w:t xml:space="preserve">Vlastníka  </w:t>
      </w:r>
      <w:r>
        <w:rPr>
          <w:sz w:val="18"/>
        </w:rPr>
        <w:tab/>
      </w:r>
      <w:proofErr w:type="gramEnd"/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         Oprávněný zástupce Poskytovatele </w:t>
      </w:r>
    </w:p>
    <w:p w14:paraId="06362702" w14:textId="77777777" w:rsidR="006B30B5" w:rsidRDefault="00000000">
      <w:pPr>
        <w:spacing w:after="284" w:line="259" w:lineRule="auto"/>
        <w:ind w:left="10" w:right="1330" w:hanging="10"/>
        <w:jc w:val="right"/>
      </w:pPr>
      <w:r>
        <w:rPr>
          <w:i/>
          <w:color w:val="FFFFFF"/>
          <w:sz w:val="18"/>
        </w:rPr>
        <w:t>Strana 2 z 3</w:t>
      </w:r>
    </w:p>
    <w:sectPr w:rsidR="006B30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0"/>
      <w:pgMar w:top="1630" w:right="1193" w:bottom="735" w:left="739" w:header="565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9E58" w14:textId="77777777" w:rsidR="00BA20E8" w:rsidRDefault="00BA20E8">
      <w:pPr>
        <w:spacing w:after="0" w:line="240" w:lineRule="auto"/>
      </w:pPr>
      <w:r>
        <w:separator/>
      </w:r>
    </w:p>
  </w:endnote>
  <w:endnote w:type="continuationSeparator" w:id="0">
    <w:p w14:paraId="43D7C96D" w14:textId="77777777" w:rsidR="00BA20E8" w:rsidRDefault="00BA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CEF4" w14:textId="77777777" w:rsidR="006B30B5" w:rsidRDefault="00000000">
    <w:pPr>
      <w:tabs>
        <w:tab w:val="center" w:pos="1379"/>
        <w:tab w:val="center" w:pos="503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proofErr w:type="spellStart"/>
    <w:r>
      <w:rPr>
        <w:color w:val="FFFFFF"/>
        <w:sz w:val="18"/>
        <w:vertAlign w:val="superscript"/>
      </w:rPr>
      <w:t>ware</w:t>
    </w:r>
    <w:proofErr w:type="spellEnd"/>
    <w:r>
      <w:rPr>
        <w:color w:val="FFFFFF"/>
        <w:sz w:val="18"/>
        <w:vertAlign w:val="superscript"/>
      </w:rPr>
      <w:t xml:space="preserve"> </w:t>
    </w:r>
    <w:proofErr w:type="spellStart"/>
    <w:r>
      <w:rPr>
        <w:color w:val="FFFFFF"/>
        <w:sz w:val="18"/>
        <w:vertAlign w:val="superscript"/>
      </w:rPr>
      <w:t>Altus</w:t>
    </w:r>
    <w:proofErr w:type="spellEnd"/>
    <w:r>
      <w:rPr>
        <w:color w:val="FFFFFF"/>
        <w:sz w:val="18"/>
        <w:vertAlign w:val="superscript"/>
      </w:rPr>
      <w:t xml:space="preserve"> VARIO - www.vario</w:t>
    </w:r>
    <w:r>
      <w:rPr>
        <w:color w:val="FFFFFF"/>
        <w:sz w:val="18"/>
        <w:vertAlign w:val="superscript"/>
      </w:rPr>
      <w:tab/>
    </w:r>
    <w:r>
      <w:rPr>
        <w:i/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6B30B5">
        <w:rPr>
          <w:i/>
          <w:sz w:val="18"/>
        </w:rPr>
        <w:t>3</w:t>
      </w:r>
    </w:fldSimple>
  </w:p>
  <w:p w14:paraId="3EAF2BF3" w14:textId="77777777" w:rsidR="006B30B5" w:rsidRDefault="00000000">
    <w:pPr>
      <w:spacing w:after="0" w:line="259" w:lineRule="auto"/>
      <w:ind w:left="757" w:right="0" w:firstLine="0"/>
      <w:jc w:val="left"/>
    </w:pPr>
    <w:r>
      <w:rPr>
        <w:i/>
        <w:color w:val="FFFFFF"/>
        <w:sz w:val="18"/>
      </w:rPr>
      <w:t>Vystavil: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A667" w14:textId="77777777" w:rsidR="006B30B5" w:rsidRDefault="00000000">
    <w:pPr>
      <w:tabs>
        <w:tab w:val="center" w:pos="1379"/>
        <w:tab w:val="center" w:pos="503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proofErr w:type="spellStart"/>
    <w:r>
      <w:rPr>
        <w:color w:val="FFFFFF"/>
        <w:sz w:val="18"/>
        <w:vertAlign w:val="superscript"/>
      </w:rPr>
      <w:t>ware</w:t>
    </w:r>
    <w:proofErr w:type="spellEnd"/>
    <w:r>
      <w:rPr>
        <w:color w:val="FFFFFF"/>
        <w:sz w:val="18"/>
        <w:vertAlign w:val="superscript"/>
      </w:rPr>
      <w:t xml:space="preserve"> </w:t>
    </w:r>
    <w:proofErr w:type="spellStart"/>
    <w:r>
      <w:rPr>
        <w:color w:val="FFFFFF"/>
        <w:sz w:val="18"/>
        <w:vertAlign w:val="superscript"/>
      </w:rPr>
      <w:t>Altus</w:t>
    </w:r>
    <w:proofErr w:type="spellEnd"/>
    <w:r>
      <w:rPr>
        <w:color w:val="FFFFFF"/>
        <w:sz w:val="18"/>
        <w:vertAlign w:val="superscript"/>
      </w:rPr>
      <w:t xml:space="preserve"> VARIO - www.vario</w:t>
    </w:r>
    <w:r>
      <w:rPr>
        <w:color w:val="FFFFFF"/>
        <w:sz w:val="18"/>
        <w:vertAlign w:val="superscript"/>
      </w:rPr>
      <w:tab/>
    </w:r>
    <w:r>
      <w:rPr>
        <w:i/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6B30B5">
        <w:rPr>
          <w:i/>
          <w:sz w:val="18"/>
        </w:rPr>
        <w:t>3</w:t>
      </w:r>
    </w:fldSimple>
  </w:p>
  <w:p w14:paraId="5BACBE71" w14:textId="77777777" w:rsidR="006B30B5" w:rsidRDefault="00000000">
    <w:pPr>
      <w:spacing w:after="0" w:line="259" w:lineRule="auto"/>
      <w:ind w:left="757" w:right="0" w:firstLine="0"/>
      <w:jc w:val="left"/>
    </w:pPr>
    <w:r>
      <w:rPr>
        <w:i/>
        <w:color w:val="FFFFFF"/>
        <w:sz w:val="18"/>
      </w:rPr>
      <w:t>Vystavil: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F7F9" w14:textId="77777777" w:rsidR="006B30B5" w:rsidRDefault="00000000">
    <w:pPr>
      <w:tabs>
        <w:tab w:val="center" w:pos="1379"/>
        <w:tab w:val="center" w:pos="503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proofErr w:type="spellStart"/>
    <w:r>
      <w:rPr>
        <w:color w:val="FFFFFF"/>
        <w:sz w:val="18"/>
        <w:vertAlign w:val="superscript"/>
      </w:rPr>
      <w:t>ware</w:t>
    </w:r>
    <w:proofErr w:type="spellEnd"/>
    <w:r>
      <w:rPr>
        <w:color w:val="FFFFFF"/>
        <w:sz w:val="18"/>
        <w:vertAlign w:val="superscript"/>
      </w:rPr>
      <w:t xml:space="preserve"> </w:t>
    </w:r>
    <w:proofErr w:type="spellStart"/>
    <w:r>
      <w:rPr>
        <w:color w:val="FFFFFF"/>
        <w:sz w:val="18"/>
        <w:vertAlign w:val="superscript"/>
      </w:rPr>
      <w:t>Altus</w:t>
    </w:r>
    <w:proofErr w:type="spellEnd"/>
    <w:r>
      <w:rPr>
        <w:color w:val="FFFFFF"/>
        <w:sz w:val="18"/>
        <w:vertAlign w:val="superscript"/>
      </w:rPr>
      <w:t xml:space="preserve"> VARIO - www.vario</w:t>
    </w:r>
    <w:r>
      <w:rPr>
        <w:color w:val="FFFFFF"/>
        <w:sz w:val="18"/>
        <w:vertAlign w:val="superscript"/>
      </w:rPr>
      <w:tab/>
    </w:r>
    <w:r>
      <w:rPr>
        <w:i/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6B30B5">
        <w:rPr>
          <w:i/>
          <w:sz w:val="18"/>
        </w:rPr>
        <w:t>3</w:t>
      </w:r>
    </w:fldSimple>
  </w:p>
  <w:p w14:paraId="0240D3EB" w14:textId="77777777" w:rsidR="006B30B5" w:rsidRDefault="00000000">
    <w:pPr>
      <w:spacing w:after="0" w:line="259" w:lineRule="auto"/>
      <w:ind w:left="757" w:right="0" w:firstLine="0"/>
      <w:jc w:val="left"/>
    </w:pPr>
    <w:r>
      <w:rPr>
        <w:i/>
        <w:color w:val="FFFFFF"/>
        <w:sz w:val="18"/>
      </w:rPr>
      <w:t>Vystavil: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A22C" w14:textId="77777777" w:rsidR="00BA20E8" w:rsidRDefault="00BA20E8">
      <w:pPr>
        <w:spacing w:after="0" w:line="240" w:lineRule="auto"/>
      </w:pPr>
      <w:r>
        <w:separator/>
      </w:r>
    </w:p>
  </w:footnote>
  <w:footnote w:type="continuationSeparator" w:id="0">
    <w:p w14:paraId="45D3AC14" w14:textId="77777777" w:rsidR="00BA20E8" w:rsidRDefault="00BA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1B3D" w14:textId="77777777" w:rsidR="006B30B5" w:rsidRDefault="00000000">
    <w:pPr>
      <w:spacing w:after="0" w:line="259" w:lineRule="auto"/>
      <w:ind w:left="-739" w:right="1071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107E0A" wp14:editId="04C00477">
              <wp:simplePos x="0" y="0"/>
              <wp:positionH relativeFrom="page">
                <wp:posOffset>469011</wp:posOffset>
              </wp:positionH>
              <wp:positionV relativeFrom="page">
                <wp:posOffset>358470</wp:posOffset>
              </wp:positionV>
              <wp:extent cx="6403378" cy="513385"/>
              <wp:effectExtent l="0" t="0" r="0" b="0"/>
              <wp:wrapSquare wrapText="bothSides"/>
              <wp:docPr id="7323" name="Group 73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3378" cy="513385"/>
                        <a:chOff x="0" y="0"/>
                        <a:chExt cx="6403378" cy="513385"/>
                      </a:xfrm>
                    </wpg:grpSpPr>
                    <pic:pic xmlns:pic="http://schemas.openxmlformats.org/drawingml/2006/picture">
                      <pic:nvPicPr>
                        <pic:cNvPr id="7324" name="Picture 73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209921" y="0"/>
                          <a:ext cx="1193457" cy="37978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25" name="Shape 7325"/>
                      <wps:cNvSpPr/>
                      <wps:spPr>
                        <a:xfrm>
                          <a:off x="0" y="500939"/>
                          <a:ext cx="6403340" cy="1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3340" h="12446">
                              <a:moveTo>
                                <a:pt x="0" y="0"/>
                              </a:moveTo>
                              <a:lnTo>
                                <a:pt x="6403340" y="10668"/>
                              </a:lnTo>
                              <a:lnTo>
                                <a:pt x="6403340" y="12446"/>
                              </a:lnTo>
                              <a:lnTo>
                                <a:pt x="0" y="1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Rectangle 7326"/>
                      <wps:cNvSpPr/>
                      <wps:spPr>
                        <a:xfrm>
                          <a:off x="45529" y="262924"/>
                          <a:ext cx="5229385" cy="2226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BBB0F1" w14:textId="77777777" w:rsidR="006B30B5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>Specifikace služeb elektronických komunikací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107E0A" id="Group 7323" o:spid="_x0000_s1026" style="position:absolute;left:0;text-align:left;margin-left:36.95pt;margin-top:28.25pt;width:504.2pt;height:40.4pt;z-index:251658240;mso-position-horizontal-relative:page;mso-position-vertical-relative:page" coordsize="64033,51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324" o:spid="_x0000_s1027" type="#_x0000_t75" style="position:absolute;left:52099;width:119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">
                <v:imagedata r:id="rId2" o:title=""/>
              </v:shape>
              <v:shape id="Shape 7325" o:spid="_x0000_s1028" style="position:absolute;top:5009;width:64033;height:124;visibility:visible;mso-wrap-style:square;v-text-anchor:top" coordsize="6403340,1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" path="m,l6403340,10668r,1778l,1777,,xe" fillcolor="black" stroked="f" strokeweight="0">
                <v:stroke miterlimit="83231f" joinstyle="miter"/>
                <v:path arrowok="t" textboxrect="0,0,6403340,12446"/>
              </v:shape>
              <v:rect id="Rectangle 7326" o:spid="_x0000_s1029" style="position:absolute;left:455;top:2629;width:52294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BY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PocDOH1JjwBOX8CAAD//wMAUEsBAi0AFAAGAAgAAAAhANvh9svuAAAAhQEAABMAAAAAAAAA&#10;AAAAAAAAAAAAAFtDb250ZW50X1R5cGVzXS54bWxQSwECLQAUAAYACAAAACEAWvQsW78AAAAVAQAA&#10;CwAAAAAAAAAAAAAAAAAfAQAAX3JlbHMvLnJlbHNQSwECLQAUAAYACAAAACEAK0pQWMYAAADdAAAA&#10;DwAAAAAAAAAAAAAAAAAHAgAAZHJzL2Rvd25yZXYueG1sUEsFBgAAAAADAAMAtwAAAPoCAAAAAA==&#10;" filled="f" stroked="f">
                <v:textbox inset="0,0,0,0">
                  <w:txbxContent>
                    <w:p w14:paraId="3ABBB0F1" w14:textId="77777777" w:rsidR="006B30B5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>Specifikace služeb elektronických komunikací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E97E" w14:textId="77777777" w:rsidR="006B30B5" w:rsidRDefault="00000000">
    <w:pPr>
      <w:spacing w:after="0" w:line="259" w:lineRule="auto"/>
      <w:ind w:left="-739" w:right="1071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77F540" wp14:editId="76087A4A">
              <wp:simplePos x="0" y="0"/>
              <wp:positionH relativeFrom="page">
                <wp:posOffset>469011</wp:posOffset>
              </wp:positionH>
              <wp:positionV relativeFrom="page">
                <wp:posOffset>358470</wp:posOffset>
              </wp:positionV>
              <wp:extent cx="6403378" cy="513385"/>
              <wp:effectExtent l="0" t="0" r="0" b="0"/>
              <wp:wrapSquare wrapText="bothSides"/>
              <wp:docPr id="7301" name="Group 73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3378" cy="513385"/>
                        <a:chOff x="0" y="0"/>
                        <a:chExt cx="6403378" cy="513385"/>
                      </a:xfrm>
                    </wpg:grpSpPr>
                    <pic:pic xmlns:pic="http://schemas.openxmlformats.org/drawingml/2006/picture">
                      <pic:nvPicPr>
                        <pic:cNvPr id="7302" name="Picture 73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209921" y="0"/>
                          <a:ext cx="1193457" cy="37978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03" name="Shape 7303"/>
                      <wps:cNvSpPr/>
                      <wps:spPr>
                        <a:xfrm>
                          <a:off x="0" y="500939"/>
                          <a:ext cx="6403340" cy="1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3340" h="12446">
                              <a:moveTo>
                                <a:pt x="0" y="0"/>
                              </a:moveTo>
                              <a:lnTo>
                                <a:pt x="6403340" y="10668"/>
                              </a:lnTo>
                              <a:lnTo>
                                <a:pt x="6403340" y="12446"/>
                              </a:lnTo>
                              <a:lnTo>
                                <a:pt x="0" y="1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04" name="Rectangle 7304"/>
                      <wps:cNvSpPr/>
                      <wps:spPr>
                        <a:xfrm>
                          <a:off x="45529" y="262924"/>
                          <a:ext cx="5229385" cy="2226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44E263" w14:textId="77777777" w:rsidR="006B30B5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>Specifikace služeb elektronických komunikací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77F540" id="Group 7301" o:spid="_x0000_s1030" style="position:absolute;left:0;text-align:left;margin-left:36.95pt;margin-top:28.25pt;width:504.2pt;height:40.4pt;z-index:251659264;mso-position-horizontal-relative:page;mso-position-vertical-relative:page" coordsize="64033,51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302" o:spid="_x0000_s1031" type="#_x0000_t75" style="position:absolute;left:52099;width:119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">
                <v:imagedata r:id="rId2" o:title=""/>
              </v:shape>
              <v:shape id="Shape 7303" o:spid="_x0000_s1032" style="position:absolute;top:5009;width:64033;height:124;visibility:visible;mso-wrap-style:square;v-text-anchor:top" coordsize="6403340,1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" path="m,l6403340,10668r,1778l,1777,,xe" fillcolor="black" stroked="f" strokeweight="0">
                <v:stroke miterlimit="83231f" joinstyle="miter"/>
                <v:path arrowok="t" textboxrect="0,0,6403340,12446"/>
              </v:shape>
              <v:rect id="Rectangle 7304" o:spid="_x0000_s1033" style="position:absolute;left:455;top:2629;width:52294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TfUxwAAAN0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6Ek3g/014AnLxBwAA//8DAFBLAQItABQABgAIAAAAIQDb4fbL7gAAAIUBAAATAAAAAAAA&#10;AAAAAAAAAAAAAABbQ29udGVudF9UeXBlc10ueG1sUEsBAi0AFAAGAAgAAAAhAFr0LFu/AAAAFQEA&#10;AAsAAAAAAAAAAAAAAAAAHwEAAF9yZWxzLy5yZWxzUEsBAi0AFAAGAAgAAAAhAP9hN9THAAAA3QAA&#10;AA8AAAAAAAAAAAAAAAAABwIAAGRycy9kb3ducmV2LnhtbFBLBQYAAAAAAwADALcAAAD7AgAAAAA=&#10;" filled="f" stroked="f">
                <v:textbox inset="0,0,0,0">
                  <w:txbxContent>
                    <w:p w14:paraId="3B44E263" w14:textId="77777777" w:rsidR="006B30B5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>Specifikace služeb elektronických komunikací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1E41" w14:textId="77777777" w:rsidR="006B30B5" w:rsidRDefault="00000000">
    <w:pPr>
      <w:spacing w:after="0" w:line="259" w:lineRule="auto"/>
      <w:ind w:left="-739" w:right="1071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E486FE7" wp14:editId="7BF9D70B">
              <wp:simplePos x="0" y="0"/>
              <wp:positionH relativeFrom="page">
                <wp:posOffset>469011</wp:posOffset>
              </wp:positionH>
              <wp:positionV relativeFrom="page">
                <wp:posOffset>358470</wp:posOffset>
              </wp:positionV>
              <wp:extent cx="6403378" cy="513385"/>
              <wp:effectExtent l="0" t="0" r="0" b="0"/>
              <wp:wrapSquare wrapText="bothSides"/>
              <wp:docPr id="7279" name="Group 72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3378" cy="513385"/>
                        <a:chOff x="0" y="0"/>
                        <a:chExt cx="6403378" cy="513385"/>
                      </a:xfrm>
                    </wpg:grpSpPr>
                    <pic:pic xmlns:pic="http://schemas.openxmlformats.org/drawingml/2006/picture">
                      <pic:nvPicPr>
                        <pic:cNvPr id="7280" name="Picture 72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209921" y="0"/>
                          <a:ext cx="1193457" cy="37978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281" name="Shape 7281"/>
                      <wps:cNvSpPr/>
                      <wps:spPr>
                        <a:xfrm>
                          <a:off x="0" y="500939"/>
                          <a:ext cx="6403340" cy="1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3340" h="12446">
                              <a:moveTo>
                                <a:pt x="0" y="0"/>
                              </a:moveTo>
                              <a:lnTo>
                                <a:pt x="6403340" y="10668"/>
                              </a:lnTo>
                              <a:lnTo>
                                <a:pt x="6403340" y="12446"/>
                              </a:lnTo>
                              <a:lnTo>
                                <a:pt x="0" y="1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82" name="Rectangle 7282"/>
                      <wps:cNvSpPr/>
                      <wps:spPr>
                        <a:xfrm>
                          <a:off x="45529" y="262924"/>
                          <a:ext cx="5229385" cy="2226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7A9FAC" w14:textId="77777777" w:rsidR="006B30B5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>Specifikace služeb elektronických komunikací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486FE7" id="Group 7279" o:spid="_x0000_s1034" style="position:absolute;left:0;text-align:left;margin-left:36.95pt;margin-top:28.25pt;width:504.2pt;height:40.4pt;z-index:251660288;mso-position-horizontal-relative:page;mso-position-vertical-relative:page" coordsize="64033,51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80" o:spid="_x0000_s1035" type="#_x0000_t75" style="position:absolute;left:52099;width:119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">
                <v:imagedata r:id="rId2" o:title=""/>
              </v:shape>
              <v:shape id="Shape 7281" o:spid="_x0000_s1036" style="position:absolute;top:5009;width:64033;height:124;visibility:visible;mso-wrap-style:square;v-text-anchor:top" coordsize="6403340,1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" path="m,l6403340,10668r,1778l,1777,,xe" fillcolor="black" stroked="f" strokeweight="0">
                <v:stroke miterlimit="83231f" joinstyle="miter"/>
                <v:path arrowok="t" textboxrect="0,0,6403340,12446"/>
              </v:shape>
              <v:rect id="Rectangle 7282" o:spid="_x0000_s1037" style="position:absolute;left:455;top:2629;width:52294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b8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4CNOYri/CU9Azm4AAAD//wMAUEsBAi0AFAAGAAgAAAAhANvh9svuAAAAhQEAABMAAAAAAAAA&#10;AAAAAAAAAAAAAFtDb250ZW50X1R5cGVzXS54bWxQSwECLQAUAAYACAAAACEAWvQsW78AAAAVAQAA&#10;CwAAAAAAAAAAAAAAAAAfAQAAX3JlbHMvLnJlbHNQSwECLQAUAAYACAAAACEABPYG/MYAAADdAAAA&#10;DwAAAAAAAAAAAAAAAAAHAgAAZHJzL2Rvd25yZXYueG1sUEsFBgAAAAADAAMAtwAAAPoCAAAAAA==&#10;" filled="f" stroked="f">
                <v:textbox inset="0,0,0,0">
                  <w:txbxContent>
                    <w:p w14:paraId="0E7A9FAC" w14:textId="77777777" w:rsidR="006B30B5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>Specifikace služeb elektronických komunikací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37397"/>
    <w:multiLevelType w:val="hybridMultilevel"/>
    <w:tmpl w:val="6422C664"/>
    <w:lvl w:ilvl="0" w:tplc="75D4BE56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6A5A6A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F8A310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58D97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8C82F2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EE8234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CCFCA2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F84450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227A02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7F3DC8"/>
    <w:multiLevelType w:val="hybridMultilevel"/>
    <w:tmpl w:val="C9B49426"/>
    <w:lvl w:ilvl="0" w:tplc="FB14D710">
      <w:start w:val="1"/>
      <w:numFmt w:val="decimal"/>
      <w:lvlText w:val="%1.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2527C">
      <w:start w:val="1"/>
      <w:numFmt w:val="lowerLetter"/>
      <w:lvlText w:val="%2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1887BE">
      <w:start w:val="1"/>
      <w:numFmt w:val="lowerRoman"/>
      <w:lvlText w:val="%3"/>
      <w:lvlJc w:val="left"/>
      <w:pPr>
        <w:ind w:left="1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6E03C8">
      <w:start w:val="1"/>
      <w:numFmt w:val="decimal"/>
      <w:lvlText w:val="%4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5A4D5E">
      <w:start w:val="1"/>
      <w:numFmt w:val="lowerLetter"/>
      <w:lvlText w:val="%5"/>
      <w:lvlJc w:val="left"/>
      <w:pPr>
        <w:ind w:left="3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CE1A48">
      <w:start w:val="1"/>
      <w:numFmt w:val="lowerRoman"/>
      <w:lvlText w:val="%6"/>
      <w:lvlJc w:val="left"/>
      <w:pPr>
        <w:ind w:left="4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E8E59A">
      <w:start w:val="1"/>
      <w:numFmt w:val="decimal"/>
      <w:lvlText w:val="%7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B42BC0">
      <w:start w:val="1"/>
      <w:numFmt w:val="lowerLetter"/>
      <w:lvlText w:val="%8"/>
      <w:lvlJc w:val="left"/>
      <w:pPr>
        <w:ind w:left="5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5A934A">
      <w:start w:val="1"/>
      <w:numFmt w:val="lowerRoman"/>
      <w:lvlText w:val="%9"/>
      <w:lvlJc w:val="left"/>
      <w:pPr>
        <w:ind w:left="6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3829697">
    <w:abstractNumId w:val="1"/>
  </w:num>
  <w:num w:numId="2" w16cid:durableId="193851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B5"/>
    <w:rsid w:val="00221C9B"/>
    <w:rsid w:val="00687E8D"/>
    <w:rsid w:val="006B30B5"/>
    <w:rsid w:val="009E2F89"/>
    <w:rsid w:val="00BA20E8"/>
    <w:rsid w:val="00BD409E"/>
    <w:rsid w:val="00D4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DD38"/>
  <w15:docId w15:val="{3E60072F-6F58-40B5-B058-2EC22459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" w:line="267" w:lineRule="auto"/>
      <w:ind w:left="601" w:right="79" w:hanging="371"/>
      <w:jc w:val="both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1000</Words>
  <Characters>5901</Characters>
  <Application>Microsoft Office Word</Application>
  <DocSecurity>0</DocSecurity>
  <Lines>49</Lines>
  <Paragraphs>13</Paragraphs>
  <ScaleCrop>false</ScaleCrop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Beňová</dc:creator>
  <cp:keywords/>
  <cp:lastModifiedBy>Daniela Beňová</cp:lastModifiedBy>
  <cp:revision>3</cp:revision>
  <dcterms:created xsi:type="dcterms:W3CDTF">2025-07-02T06:29:00Z</dcterms:created>
  <dcterms:modified xsi:type="dcterms:W3CDTF">2025-07-02T06:32:00Z</dcterms:modified>
</cp:coreProperties>
</file>