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B0" w:rsidRDefault="00E248B0" w:rsidP="00E248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Masarykova základní škola a mateřská škola Český Těšín</w:t>
      </w:r>
    </w:p>
    <w:p w:rsidR="00E248B0" w:rsidRDefault="00E248B0" w:rsidP="00E248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73701 Český Těšín, Komenského 607/3</w:t>
      </w:r>
    </w:p>
    <w:p w:rsidR="00E248B0" w:rsidRDefault="00E248B0" w:rsidP="00E248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×××××××××××××</w:t>
      </w:r>
    </w:p>
    <w:p w:rsidR="00E248B0" w:rsidRDefault="00E248B0" w:rsidP="00E248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60784512</w:t>
      </w:r>
    </w:p>
    <w:p w:rsidR="00E248B0" w:rsidRDefault="00E248B0" w:rsidP="00E248B0">
      <w:pPr>
        <w:spacing w:before="240" w:after="240"/>
        <w:jc w:val="right"/>
        <w:rPr>
          <w:b/>
          <w:bCs/>
        </w:rPr>
      </w:pPr>
      <w:r>
        <w:rPr>
          <w:b/>
          <w:bCs/>
        </w:rPr>
        <w:t xml:space="preserve">David </w:t>
      </w:r>
      <w:proofErr w:type="spellStart"/>
      <w:r>
        <w:rPr>
          <w:b/>
          <w:bCs/>
        </w:rPr>
        <w:t>Maťovčík</w:t>
      </w:r>
      <w:proofErr w:type="spellEnd"/>
      <w:r>
        <w:rPr>
          <w:b/>
          <w:bCs/>
        </w:rPr>
        <w:br/>
        <w:t>Polní 1800/45</w:t>
      </w:r>
      <w:r>
        <w:rPr>
          <w:b/>
          <w:bCs/>
        </w:rPr>
        <w:br/>
        <w:t>737 01  Český Těšín</w:t>
      </w:r>
      <w:r>
        <w:rPr>
          <w:b/>
          <w:bCs/>
        </w:rPr>
        <w:br/>
        <w:t>IČ: 14248921</w:t>
      </w:r>
    </w:p>
    <w:p w:rsidR="00E248B0" w:rsidRDefault="00E248B0" w:rsidP="00E248B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Č. 1</w:t>
      </w:r>
      <w:r>
        <w:rPr>
          <w:rFonts w:ascii="Arial" w:hAnsi="Arial" w:cs="Arial"/>
          <w:sz w:val="22"/>
          <w:szCs w:val="22"/>
        </w:rPr>
        <w:t>10/2025</w:t>
      </w:r>
    </w:p>
    <w:p w:rsidR="00E248B0" w:rsidRDefault="00E248B0" w:rsidP="00E248B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Peněžní ústav: Česká spořitelna</w:t>
      </w:r>
    </w:p>
    <w:p w:rsidR="00E248B0" w:rsidRDefault="00E248B0" w:rsidP="00E248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1721667379/0800</w:t>
      </w:r>
    </w:p>
    <w:p w:rsidR="00E248B0" w:rsidRDefault="00E248B0" w:rsidP="00E248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×××××××××</w:t>
      </w:r>
    </w:p>
    <w:p w:rsidR="00E248B0" w:rsidRDefault="00E248B0" w:rsidP="00E248B0">
      <w:pPr>
        <w:pStyle w:val="Zhla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Vyřizuje: ××××××××××</w:t>
      </w:r>
      <w:bookmarkStart w:id="0" w:name="_GoBack"/>
      <w:bookmarkEnd w:id="0"/>
    </w:p>
    <w:p w:rsidR="008E0E49" w:rsidRDefault="008E0E49"/>
    <w:p w:rsidR="00E248B0" w:rsidRDefault="00E248B0"/>
    <w:p w:rsidR="00E248B0" w:rsidRDefault="00E248B0" w:rsidP="00E248B0">
      <w:pPr>
        <w:spacing w:before="240" w:after="100" w:afterAutospacing="1"/>
        <w:ind w:firstLine="708"/>
        <w:jc w:val="both"/>
      </w:pPr>
      <w:r>
        <w:t>Objednáváme u Vás výměnu osvětlení ve třídách v 1. NP a 2. NP. Celková cena objednávky činí 73 034 Kč dle Vaší cenové nabídky ze dne 19. 6. 2025.</w:t>
      </w:r>
    </w:p>
    <w:p w:rsidR="00E248B0" w:rsidRDefault="00E248B0" w:rsidP="00E248B0">
      <w:pPr>
        <w:spacing w:before="240" w:after="100" w:afterAutospacing="1"/>
        <w:jc w:val="both"/>
      </w:pPr>
      <w:r>
        <w:rPr>
          <w:rFonts w:ascii="Calibri" w:hAnsi="Calibri" w:cs="Calibri"/>
          <w:color w:val="000000"/>
        </w:rPr>
        <w:t>Informujeme Vás, že jsme povinným subjektem ve smyslu zákona č. 340/2015 Sb., o Registru smluv, ve znění pozdějších předpisů, a tato objednávka bude zveřejněna v Registru smluv.</w:t>
      </w:r>
    </w:p>
    <w:p w:rsidR="00E248B0" w:rsidRDefault="00E248B0" w:rsidP="00E248B0">
      <w:pPr>
        <w:spacing w:before="100" w:beforeAutospacing="1" w:after="240"/>
        <w:jc w:val="both"/>
      </w:pPr>
      <w:r>
        <w:rPr>
          <w:rFonts w:ascii="Calibri" w:hAnsi="Calibri" w:cs="Calibri"/>
          <w:b/>
          <w:bCs/>
          <w:color w:val="000000"/>
        </w:rPr>
        <w:t>Žádáme Vás o akceptaci objednávky</w:t>
      </w:r>
      <w:r>
        <w:rPr>
          <w:rFonts w:ascii="Calibri" w:hAnsi="Calibri" w:cs="Calibri"/>
          <w:color w:val="000000"/>
        </w:rPr>
        <w:t xml:space="preserve"> e-mailem na adresu </w:t>
      </w:r>
      <w:r w:rsidRPr="00DB1321">
        <w:rPr>
          <w:rFonts w:ascii="Calibri" w:hAnsi="Calibri" w:cs="Calibri"/>
          <w:color w:val="000000"/>
        </w:rPr>
        <w:t>××××××××××</w:t>
      </w:r>
      <w:r>
        <w:rPr>
          <w:rFonts w:ascii="Calibri" w:hAnsi="Calibri" w:cs="Calibri"/>
          <w:color w:val="000000"/>
        </w:rPr>
        <w:t>××××, pokud možno obratem. Poté bude objednávka vložena do registru smluv.</w:t>
      </w:r>
    </w:p>
    <w:p w:rsidR="00E248B0" w:rsidRDefault="00E248B0" w:rsidP="00E248B0">
      <w:pPr>
        <w:spacing w:before="100" w:beforeAutospacing="1" w:after="720"/>
        <w:jc w:val="both"/>
      </w:pPr>
      <w:r>
        <w:rPr>
          <w:rFonts w:ascii="Calibri" w:hAnsi="Calibri" w:cs="Calibri"/>
          <w:color w:val="000000"/>
        </w:rPr>
        <w:t>Akceptací objednávky prohlašujete, že veškeré informace uvedené v této objednávce nepovažujete za informace, které nelze poskytnout při postupu podle předpisů upravujících svobodný přístup k informacím a udělujete svolení k jejich užití a zveřejnění bez stanovení jakýchkoliv dalších podmínek.</w:t>
      </w:r>
    </w:p>
    <w:p w:rsidR="00E248B0" w:rsidRDefault="00E248B0" w:rsidP="00E248B0">
      <w:pPr>
        <w:pStyle w:val="Normlnweb"/>
        <w:jc w:val="both"/>
      </w:pPr>
      <w:r>
        <w:rPr>
          <w:rFonts w:ascii="Arial" w:hAnsi="Arial" w:cs="Arial"/>
          <w:sz w:val="22"/>
          <w:szCs w:val="22"/>
        </w:rPr>
        <w:t xml:space="preserve">V Českém Těšíně dne </w:t>
      </w:r>
      <w:proofErr w:type="gramStart"/>
      <w:r>
        <w:rPr>
          <w:rFonts w:ascii="Arial" w:hAnsi="Arial" w:cs="Arial"/>
          <w:sz w:val="22"/>
          <w:szCs w:val="22"/>
        </w:rPr>
        <w:t>20.6.2025</w:t>
      </w:r>
      <w:proofErr w:type="gramEnd"/>
    </w:p>
    <w:p w:rsidR="00E248B0" w:rsidRDefault="00E248B0" w:rsidP="00E248B0">
      <w:pPr>
        <w:pStyle w:val="Normlnweb"/>
        <w:jc w:val="both"/>
      </w:pPr>
      <w:r>
        <w:rPr>
          <w:rFonts w:ascii="Arial" w:hAnsi="Arial" w:cs="Arial"/>
          <w:sz w:val="22"/>
          <w:szCs w:val="22"/>
        </w:rPr>
        <w:t xml:space="preserve">S pozdravem </w:t>
      </w:r>
    </w:p>
    <w:p w:rsidR="00E248B0" w:rsidRDefault="00E248B0" w:rsidP="00E248B0">
      <w:pPr>
        <w:pStyle w:val="Normlnweb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E248B0" w:rsidRDefault="00E248B0" w:rsidP="00E248B0">
      <w:pPr>
        <w:pStyle w:val="Normlnweb"/>
      </w:pPr>
      <w:r>
        <w:rPr>
          <w:rFonts w:ascii="Arial" w:hAnsi="Arial" w:cs="Arial"/>
          <w:color w:val="000000"/>
          <w:sz w:val="22"/>
          <w:szCs w:val="22"/>
        </w:rPr>
        <w:t>Mgr. Michal Nešporek</w:t>
      </w:r>
      <w:r>
        <w:br/>
      </w:r>
      <w:r>
        <w:rPr>
          <w:rFonts w:ascii="Arial" w:hAnsi="Arial" w:cs="Arial"/>
          <w:color w:val="000000"/>
          <w:sz w:val="22"/>
          <w:szCs w:val="22"/>
        </w:rPr>
        <w:t>ředitel školy</w:t>
      </w:r>
    </w:p>
    <w:p w:rsidR="00E248B0" w:rsidRDefault="00E248B0"/>
    <w:sectPr w:rsidR="00E24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B0"/>
    <w:rsid w:val="008E0E49"/>
    <w:rsid w:val="00E2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DFF4"/>
  <w15:chartTrackingRefBased/>
  <w15:docId w15:val="{77EECD01-97A9-40E0-8D50-312552B0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48B0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E248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48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248B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8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8B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cp:lastPrinted>2025-07-03T08:22:00Z</cp:lastPrinted>
  <dcterms:created xsi:type="dcterms:W3CDTF">2025-07-03T08:18:00Z</dcterms:created>
  <dcterms:modified xsi:type="dcterms:W3CDTF">2025-07-03T08:27:00Z</dcterms:modified>
</cp:coreProperties>
</file>