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6241" w14:textId="77777777" w:rsidR="00A2565B" w:rsidRPr="00D271F1" w:rsidRDefault="00000000">
      <w:pPr>
        <w:pStyle w:val="Nzev"/>
      </w:pPr>
      <w:r w:rsidRPr="00D271F1">
        <w:t>SMLOUVA O DÍLO</w:t>
      </w:r>
    </w:p>
    <w:p w14:paraId="4C784E13" w14:textId="77777777" w:rsidR="00A2565B" w:rsidRPr="00D271F1" w:rsidRDefault="00000000">
      <w:r w:rsidRPr="00D271F1">
        <w:t>uzavřená podle § 2586 a násl. zákona č. 89/2012 Sb., občanský zákoník</w:t>
      </w:r>
    </w:p>
    <w:p w14:paraId="3E580F69" w14:textId="77777777" w:rsidR="00A2565B" w:rsidRPr="00D271F1" w:rsidRDefault="00000000">
      <w:pPr>
        <w:pStyle w:val="Nadpis1"/>
      </w:pPr>
      <w:r w:rsidRPr="00D271F1">
        <w:t>1. Smluvní strany</w:t>
      </w:r>
    </w:p>
    <w:p w14:paraId="69446405" w14:textId="06C2D61F" w:rsidR="00086A48" w:rsidRPr="00086A48" w:rsidRDefault="00000000" w:rsidP="00D271F1">
      <w:pPr>
        <w:spacing w:after="0"/>
      </w:pPr>
      <w:r w:rsidRPr="00086A48">
        <w:t xml:space="preserve">Objednatel: </w:t>
      </w:r>
      <w:r w:rsidR="00086A48" w:rsidRPr="00086A48">
        <w:tab/>
      </w:r>
      <w:r w:rsidR="007B59B2">
        <w:tab/>
      </w:r>
      <w:r w:rsidRPr="00086A48">
        <w:t>Regionální knihovna Teplice</w:t>
      </w:r>
      <w:r w:rsidRPr="00086A48">
        <w:br/>
        <w:t xml:space="preserve">Sídlo: </w:t>
      </w:r>
      <w:r w:rsidR="00086A48" w:rsidRPr="00086A48">
        <w:tab/>
      </w:r>
      <w:r w:rsidR="00086A48" w:rsidRPr="00086A48">
        <w:tab/>
      </w:r>
      <w:r w:rsidR="007B59B2">
        <w:tab/>
      </w:r>
      <w:r w:rsidR="00D271F1" w:rsidRPr="00086A48">
        <w:t>Lípová 796/13, 415 01 Teplice</w:t>
      </w:r>
    </w:p>
    <w:p w14:paraId="106D06AA" w14:textId="00DF54C9" w:rsidR="00086A48" w:rsidRPr="00086A48" w:rsidRDefault="00086A48" w:rsidP="007B59B2">
      <w:pPr>
        <w:pStyle w:val="Default"/>
        <w:ind w:left="2160" w:hanging="2160"/>
        <w:rPr>
          <w:rFonts w:asciiTheme="minorHAnsi" w:hAnsiTheme="minorHAnsi"/>
          <w:sz w:val="22"/>
          <w:szCs w:val="22"/>
        </w:rPr>
      </w:pPr>
      <w:r w:rsidRPr="00086A48">
        <w:rPr>
          <w:rFonts w:asciiTheme="minorHAnsi" w:hAnsiTheme="minorHAnsi"/>
          <w:sz w:val="22"/>
          <w:szCs w:val="22"/>
        </w:rPr>
        <w:t xml:space="preserve">Zapsaný:  </w:t>
      </w:r>
      <w:r w:rsidRPr="00086A48">
        <w:rPr>
          <w:rFonts w:asciiTheme="minorHAnsi" w:hAnsiTheme="minorHAnsi"/>
          <w:sz w:val="22"/>
          <w:szCs w:val="22"/>
        </w:rPr>
        <w:tab/>
        <w:t>v Obchodním rejstříku, vedeném Krajským soudem v Ústí nad Labem, oddíl PR, vložka 392</w:t>
      </w:r>
    </w:p>
    <w:p w14:paraId="4FD7930F" w14:textId="569D69E3" w:rsidR="00D271F1" w:rsidRDefault="00000000" w:rsidP="00086A48">
      <w:pPr>
        <w:pStyle w:val="Default"/>
        <w:ind w:left="1440" w:hanging="1440"/>
        <w:rPr>
          <w:rFonts w:asciiTheme="minorHAnsi" w:hAnsiTheme="minorHAnsi"/>
          <w:sz w:val="22"/>
          <w:szCs w:val="22"/>
        </w:rPr>
      </w:pPr>
      <w:r w:rsidRPr="00086A48">
        <w:rPr>
          <w:rFonts w:asciiTheme="minorHAnsi" w:hAnsiTheme="minorHAnsi"/>
          <w:sz w:val="22"/>
          <w:szCs w:val="22"/>
        </w:rPr>
        <w:t xml:space="preserve">IČ: </w:t>
      </w:r>
      <w:r w:rsidR="00086A48" w:rsidRPr="00086A48">
        <w:rPr>
          <w:rFonts w:asciiTheme="minorHAnsi" w:hAnsiTheme="minorHAnsi"/>
          <w:sz w:val="22"/>
          <w:szCs w:val="22"/>
        </w:rPr>
        <w:tab/>
      </w:r>
      <w:r w:rsidR="007B59B2">
        <w:rPr>
          <w:rFonts w:asciiTheme="minorHAnsi" w:hAnsiTheme="minorHAnsi"/>
          <w:sz w:val="22"/>
          <w:szCs w:val="22"/>
        </w:rPr>
        <w:tab/>
      </w:r>
      <w:r w:rsidR="00D271F1" w:rsidRPr="00086A48">
        <w:rPr>
          <w:rFonts w:asciiTheme="minorHAnsi" w:hAnsiTheme="minorHAnsi"/>
          <w:sz w:val="22"/>
          <w:szCs w:val="22"/>
        </w:rPr>
        <w:t>00361216</w:t>
      </w:r>
    </w:p>
    <w:p w14:paraId="05B6DA8A" w14:textId="0FD24BE4" w:rsidR="007B59B2" w:rsidRDefault="007B59B2" w:rsidP="00086A48">
      <w:pPr>
        <w:pStyle w:val="Default"/>
        <w:ind w:left="1440"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</w:t>
      </w:r>
      <w:r>
        <w:rPr>
          <w:rFonts w:asciiTheme="minorHAnsi" w:hAnsiTheme="minorHAnsi"/>
          <w:sz w:val="22"/>
          <w:szCs w:val="22"/>
        </w:rPr>
        <w:tab/>
        <w:t>Raiffeisenbank a.s.</w:t>
      </w:r>
    </w:p>
    <w:p w14:paraId="130205D6" w14:textId="2ECACA3A" w:rsidR="007B59B2" w:rsidRPr="00086A48" w:rsidRDefault="007B59B2" w:rsidP="00086A48">
      <w:pPr>
        <w:pStyle w:val="Default"/>
        <w:ind w:left="1440"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102 32 999 86/5500</w:t>
      </w:r>
    </w:p>
    <w:p w14:paraId="26006065" w14:textId="03236B7D" w:rsidR="00086A48" w:rsidRDefault="00000000" w:rsidP="00D271F1">
      <w:pPr>
        <w:spacing w:after="0"/>
      </w:pPr>
      <w:r w:rsidRPr="00086A48">
        <w:t xml:space="preserve">Zastoupena: </w:t>
      </w:r>
      <w:r w:rsidR="00086A48" w:rsidRPr="00086A48">
        <w:tab/>
      </w:r>
      <w:r w:rsidR="007B59B2">
        <w:tab/>
      </w:r>
      <w:r w:rsidR="00D271F1" w:rsidRPr="00086A48">
        <w:t xml:space="preserve">Bc. Martinou Doležalovou </w:t>
      </w:r>
    </w:p>
    <w:p w14:paraId="5354072F" w14:textId="12C4433E" w:rsidR="00A2565B" w:rsidRPr="00D271F1" w:rsidRDefault="00000000" w:rsidP="00D271F1">
      <w:pPr>
        <w:spacing w:after="0"/>
      </w:pPr>
      <w:r w:rsidRPr="00086A48">
        <w:br/>
      </w:r>
      <w:r w:rsidRPr="00D271F1">
        <w:br/>
        <w:t xml:space="preserve">Zhotovitel: </w:t>
      </w:r>
      <w:r w:rsidR="00086A48">
        <w:tab/>
      </w:r>
      <w:r w:rsidR="007B59B2">
        <w:tab/>
      </w:r>
      <w:r w:rsidR="00D271F1" w:rsidRPr="00D271F1">
        <w:t>KAMENICTVÍ Ústí nad Labem s.r.o.</w:t>
      </w:r>
    </w:p>
    <w:p w14:paraId="5718F383" w14:textId="0E54700C" w:rsidR="00086A48" w:rsidRDefault="00D271F1" w:rsidP="00D271F1">
      <w:pPr>
        <w:spacing w:after="0"/>
      </w:pPr>
      <w:r w:rsidRPr="00D271F1">
        <w:t xml:space="preserve">Sídlo: </w:t>
      </w:r>
      <w:r w:rsidR="00086A48">
        <w:tab/>
      </w:r>
      <w:r w:rsidR="00086A48">
        <w:tab/>
      </w:r>
      <w:r w:rsidR="007B59B2">
        <w:tab/>
      </w:r>
      <w:r>
        <w:t>Pražská 1897/78, 400 01 Ústí nad Labem</w:t>
      </w:r>
    </w:p>
    <w:p w14:paraId="561B9F8F" w14:textId="585B2A7F" w:rsidR="00D271F1" w:rsidRDefault="00086A48" w:rsidP="00D271F1">
      <w:pPr>
        <w:spacing w:after="0"/>
      </w:pPr>
      <w:r>
        <w:t>Zapsaný:</w:t>
      </w:r>
      <w:r w:rsidR="00D271F1" w:rsidRPr="00D271F1">
        <w:br/>
        <w:t xml:space="preserve">IČ: </w:t>
      </w:r>
      <w:r>
        <w:tab/>
      </w:r>
      <w:r>
        <w:tab/>
      </w:r>
      <w:r w:rsidR="007B59B2">
        <w:tab/>
      </w:r>
      <w:r w:rsidR="00D271F1">
        <w:t>27263215</w:t>
      </w:r>
    </w:p>
    <w:p w14:paraId="6C131FD7" w14:textId="77777777" w:rsidR="007B59B2" w:rsidRDefault="00D271F1" w:rsidP="00D271F1">
      <w:pPr>
        <w:spacing w:after="0"/>
      </w:pPr>
      <w:r>
        <w:t xml:space="preserve">DIČ: </w:t>
      </w:r>
      <w:r w:rsidR="00086A48">
        <w:tab/>
      </w:r>
      <w:r w:rsidR="00086A48">
        <w:tab/>
      </w:r>
      <w:r w:rsidR="007B59B2">
        <w:tab/>
      </w:r>
      <w:r>
        <w:t>CZ27263215</w:t>
      </w:r>
    </w:p>
    <w:p w14:paraId="26BAF863" w14:textId="77777777" w:rsidR="007B59B2" w:rsidRDefault="007B59B2" w:rsidP="00D271F1">
      <w:pPr>
        <w:spacing w:after="0"/>
      </w:pPr>
      <w:r>
        <w:t>Bankovní spojení:</w:t>
      </w:r>
      <w:r>
        <w:tab/>
      </w:r>
    </w:p>
    <w:p w14:paraId="0ACABC83" w14:textId="25E5BE2C" w:rsidR="00D271F1" w:rsidRPr="00D271F1" w:rsidRDefault="007B59B2" w:rsidP="00D271F1">
      <w:pPr>
        <w:spacing w:after="0"/>
      </w:pPr>
      <w:r>
        <w:t>Číslo účtu:</w:t>
      </w:r>
      <w:r w:rsidR="00D271F1" w:rsidRPr="00D271F1">
        <w:br/>
        <w:t>Zastoupena:</w:t>
      </w:r>
      <w:r w:rsidR="00086A48">
        <w:tab/>
      </w:r>
      <w:r w:rsidR="00D271F1" w:rsidRPr="00D271F1">
        <w:t xml:space="preserve"> </w:t>
      </w:r>
      <w:r>
        <w:tab/>
        <w:t xml:space="preserve">Václavem Baladou </w:t>
      </w:r>
      <w:r w:rsidR="00D271F1" w:rsidRPr="00D271F1">
        <w:br/>
      </w:r>
    </w:p>
    <w:p w14:paraId="59A48052" w14:textId="77777777" w:rsidR="00A2565B" w:rsidRPr="00D271F1" w:rsidRDefault="00000000">
      <w:pPr>
        <w:pStyle w:val="Nadpis1"/>
      </w:pPr>
      <w:r w:rsidRPr="00D271F1">
        <w:t>2. Předmět smlouvy</w:t>
      </w:r>
    </w:p>
    <w:p w14:paraId="16DBB95C" w14:textId="0B1C02EE" w:rsidR="00A2565B" w:rsidRPr="00D271F1" w:rsidRDefault="00000000" w:rsidP="002C73F9">
      <w:pPr>
        <w:jc w:val="both"/>
      </w:pPr>
      <w:r w:rsidRPr="00D271F1">
        <w:t xml:space="preserve">Předmětem této smlouvy je oprava </w:t>
      </w:r>
      <w:r w:rsidR="00086A48">
        <w:t xml:space="preserve">vnějšího schodiště v JZ koutě zahrady u </w:t>
      </w:r>
      <w:r w:rsidR="007B59B2">
        <w:t xml:space="preserve">budovy Regionální knihovny Teplice, </w:t>
      </w:r>
      <w:r w:rsidR="00086A48">
        <w:t xml:space="preserve">Lípová č.p. 796/13, Teplice, na pozemku parc. č. 697 v k.ú. Teplice </w:t>
      </w:r>
      <w:r w:rsidRPr="00D271F1">
        <w:t>v souladu s požadavky orgánu památkové péče</w:t>
      </w:r>
      <w:r w:rsidR="00086A48">
        <w:t xml:space="preserve">. </w:t>
      </w:r>
    </w:p>
    <w:p w14:paraId="0662C3A9" w14:textId="77777777" w:rsidR="00A2565B" w:rsidRPr="00D271F1" w:rsidRDefault="00000000">
      <w:pPr>
        <w:pStyle w:val="Nadpis1"/>
      </w:pPr>
      <w:r w:rsidRPr="00D271F1">
        <w:t>3. Cena díla</w:t>
      </w:r>
    </w:p>
    <w:p w14:paraId="15F8D794" w14:textId="70F16DFC" w:rsidR="00A2565B" w:rsidRDefault="00000000">
      <w:pPr>
        <w:rPr>
          <w:b/>
          <w:bCs/>
        </w:rPr>
      </w:pPr>
      <w:r w:rsidRPr="00D271F1">
        <w:t xml:space="preserve">Cena bez DPH: </w:t>
      </w:r>
      <w:r w:rsidR="002C73F9">
        <w:t>192 460,00</w:t>
      </w:r>
      <w:r w:rsidRPr="00D271F1">
        <w:t xml:space="preserve"> Kč</w:t>
      </w:r>
      <w:r w:rsidRPr="00D271F1">
        <w:br/>
        <w:t xml:space="preserve">DPH: </w:t>
      </w:r>
      <w:r w:rsidR="002C73F9">
        <w:t>40 416,60</w:t>
      </w:r>
      <w:r w:rsidRPr="00D271F1">
        <w:t xml:space="preserve"> Kč</w:t>
      </w:r>
      <w:r w:rsidRPr="00D271F1">
        <w:br/>
      </w:r>
      <w:r w:rsidRPr="002C73F9">
        <w:rPr>
          <w:b/>
          <w:bCs/>
        </w:rPr>
        <w:t xml:space="preserve">Cena včetně DPH: </w:t>
      </w:r>
      <w:r w:rsidR="002C73F9" w:rsidRPr="002C73F9">
        <w:rPr>
          <w:b/>
          <w:bCs/>
        </w:rPr>
        <w:t>232 876,60</w:t>
      </w:r>
      <w:r w:rsidRPr="002C73F9">
        <w:rPr>
          <w:b/>
          <w:bCs/>
        </w:rPr>
        <w:t xml:space="preserve"> Kč</w:t>
      </w:r>
    </w:p>
    <w:p w14:paraId="2C07E937" w14:textId="34FE04E6" w:rsidR="007B59B2" w:rsidRPr="007B59B2" w:rsidRDefault="007B59B2">
      <w:r w:rsidRPr="007B59B2">
        <w:t>Cenová nabídka je nedílnou součástí této smlouvy a tvoří přílohu č. 1.</w:t>
      </w:r>
    </w:p>
    <w:p w14:paraId="0673108D" w14:textId="76A4385E" w:rsidR="00A2565B" w:rsidRPr="00D271F1" w:rsidRDefault="00000000">
      <w:pPr>
        <w:pStyle w:val="Nadpis1"/>
      </w:pPr>
      <w:r w:rsidRPr="00D271F1">
        <w:lastRenderedPageBreak/>
        <w:t>4. Termín plnění</w:t>
      </w:r>
      <w:r w:rsidR="00086A48">
        <w:t xml:space="preserve"> a místo plnění</w:t>
      </w:r>
    </w:p>
    <w:p w14:paraId="074EA527" w14:textId="4924A31E" w:rsidR="00A2565B" w:rsidRDefault="00000000">
      <w:r w:rsidRPr="00D271F1">
        <w:t xml:space="preserve">Zahájení prací: </w:t>
      </w:r>
      <w:r w:rsidR="002C73F9">
        <w:t>11. srpna 2025</w:t>
      </w:r>
      <w:r w:rsidRPr="00D271F1">
        <w:br/>
        <w:t xml:space="preserve">Dokončení prací: </w:t>
      </w:r>
      <w:r w:rsidR="002C73F9">
        <w:t>28. srpna 2025</w:t>
      </w:r>
    </w:p>
    <w:p w14:paraId="24CDEC68" w14:textId="74B16F65" w:rsidR="00086A48" w:rsidRDefault="00086A48" w:rsidP="00086A48">
      <w:pPr>
        <w:jc w:val="both"/>
      </w:pPr>
      <w:r>
        <w:t xml:space="preserve">Místem plnění je Regionální knihovna Teplice, Lípová 796/13, 41501 </w:t>
      </w:r>
      <w:r w:rsidR="004B6F5A">
        <w:t>Teplice – schodiště</w:t>
      </w:r>
      <w:r>
        <w:t xml:space="preserve"> v JZ koutě zahrady u domu, na pozemku parc. č. 697 v k.ú. Teplice.</w:t>
      </w:r>
    </w:p>
    <w:p w14:paraId="35F7EECF" w14:textId="3306A6F9" w:rsidR="00685446" w:rsidRPr="00D271F1" w:rsidRDefault="00685446" w:rsidP="007B59B2">
      <w:pPr>
        <w:pStyle w:val="Nadpis1"/>
        <w:spacing w:before="0"/>
      </w:pPr>
      <w:r>
        <w:t xml:space="preserve">5. Předání a převzetí díla </w:t>
      </w:r>
    </w:p>
    <w:p w14:paraId="7D2235D8" w14:textId="68A8911E" w:rsidR="00685446" w:rsidRPr="00685446" w:rsidRDefault="00685446" w:rsidP="007B59B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685446">
        <w:rPr>
          <w:rFonts w:eastAsia="Times New Roman" w:cs="Times New Roman"/>
          <w:lang w:eastAsia="cs-CZ"/>
        </w:rPr>
        <w:t>O předání a převzetí díla bude sepsán protokol („Zápis o předání a převzetí díla“), který podepíší obě smluvní strany.</w:t>
      </w:r>
      <w:r w:rsidR="007B59B2">
        <w:rPr>
          <w:rFonts w:eastAsia="Times New Roman" w:cs="Times New Roman"/>
          <w:lang w:eastAsia="cs-CZ"/>
        </w:rPr>
        <w:t xml:space="preserve"> </w:t>
      </w:r>
    </w:p>
    <w:p w14:paraId="24789FF9" w14:textId="77777777" w:rsidR="00685446" w:rsidRPr="00685446" w:rsidRDefault="00685446" w:rsidP="00086A4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685446">
        <w:rPr>
          <w:rFonts w:eastAsia="Times New Roman" w:cs="Times New Roman"/>
          <w:lang w:eastAsia="cs-CZ"/>
        </w:rPr>
        <w:t>Předáním se rozumí úplné dokončení všech prací dle této smlouvy.</w:t>
      </w:r>
    </w:p>
    <w:p w14:paraId="429DDAB7" w14:textId="77777777" w:rsidR="00685446" w:rsidRPr="00685446" w:rsidRDefault="00685446" w:rsidP="00086A4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685446">
        <w:rPr>
          <w:rFonts w:eastAsia="Times New Roman" w:cs="Times New Roman"/>
          <w:lang w:eastAsia="cs-CZ"/>
        </w:rPr>
        <w:t>Objednatel si při předání vyhrazuje právo uplatnit případné výhrady k vadám nebo nedodělkům.</w:t>
      </w:r>
    </w:p>
    <w:p w14:paraId="3CDC6E5B" w14:textId="77777777" w:rsidR="00685446" w:rsidRPr="00685446" w:rsidRDefault="00685446" w:rsidP="00086A4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685446">
        <w:rPr>
          <w:rFonts w:eastAsia="Times New Roman" w:cs="Times New Roman"/>
          <w:lang w:eastAsia="cs-CZ"/>
        </w:rPr>
        <w:t>Zhotovitel je povinen případné vady odstranit do 15 dnů od obdržení výzvy.</w:t>
      </w:r>
    </w:p>
    <w:p w14:paraId="6F2277EC" w14:textId="7DF4FD66" w:rsidR="00A2565B" w:rsidRPr="00D271F1" w:rsidRDefault="00685446">
      <w:pPr>
        <w:pStyle w:val="Nadpis1"/>
      </w:pPr>
      <w:r>
        <w:t>6</w:t>
      </w:r>
      <w:r w:rsidRPr="00D271F1">
        <w:t>. Platební podmínky</w:t>
      </w:r>
    </w:p>
    <w:p w14:paraId="185F7FC3" w14:textId="77777777" w:rsidR="00A2565B" w:rsidRPr="00D271F1" w:rsidRDefault="00000000" w:rsidP="002C73F9">
      <w:pPr>
        <w:jc w:val="both"/>
      </w:pPr>
      <w:r w:rsidRPr="00D271F1">
        <w:t>Fakturace bude provedena po dokončení díla. Splatnost faktury je 14 dnů ode dne jejího doručení objednateli.</w:t>
      </w:r>
    </w:p>
    <w:p w14:paraId="22B52C64" w14:textId="2EE69942" w:rsidR="00A2565B" w:rsidRPr="00D271F1" w:rsidRDefault="00685446">
      <w:pPr>
        <w:pStyle w:val="Nadpis1"/>
      </w:pPr>
      <w:r>
        <w:t>7</w:t>
      </w:r>
      <w:r w:rsidRPr="00D271F1">
        <w:t>. Záruka</w:t>
      </w:r>
    </w:p>
    <w:p w14:paraId="1B74B5EC" w14:textId="77777777" w:rsidR="00A2565B" w:rsidRDefault="00000000">
      <w:r w:rsidRPr="00D271F1">
        <w:t>Zhotovitel poskytuje na provedené práce záruku v délce trvání 24 měsíců.</w:t>
      </w:r>
    </w:p>
    <w:p w14:paraId="629759C6" w14:textId="6EDA5049" w:rsidR="00685446" w:rsidRPr="00D271F1" w:rsidRDefault="00685446">
      <w:r>
        <w:t>Vady vzniklé v této době zhotovitel odstraní na vlastní náklady nejpozději do 15 dnů od oznámení.</w:t>
      </w:r>
    </w:p>
    <w:p w14:paraId="6773DE0C" w14:textId="0A57DAEC" w:rsidR="00A2565B" w:rsidRPr="00D271F1" w:rsidRDefault="00685446">
      <w:pPr>
        <w:pStyle w:val="Nadpis1"/>
      </w:pPr>
      <w:r>
        <w:t>8</w:t>
      </w:r>
      <w:r w:rsidRPr="00D271F1">
        <w:t>. Zvláštní ustanovení</w:t>
      </w:r>
    </w:p>
    <w:p w14:paraId="631A5EDB" w14:textId="25D9229A" w:rsidR="00A2565B" w:rsidRDefault="00000000" w:rsidP="00685446">
      <w:pPr>
        <w:pStyle w:val="Odstavecseseznamem"/>
        <w:numPr>
          <w:ilvl w:val="0"/>
          <w:numId w:val="10"/>
        </w:numPr>
        <w:jc w:val="both"/>
      </w:pPr>
      <w:r w:rsidRPr="00D271F1">
        <w:t>Zhotovitel se zavazuje provádět práce v souladu s požadavky památkové péče a pokyny objednatele.</w:t>
      </w:r>
      <w:r w:rsidR="007B59B2">
        <w:t xml:space="preserve"> </w:t>
      </w:r>
      <w:r w:rsidR="007B59B2">
        <w:t>V případě porušení podmínek stanovených památkovou péčí nese odpovědnost zhotovitel, včetně případných sankcí uložených dotčeným orgánem.</w:t>
      </w:r>
    </w:p>
    <w:p w14:paraId="40A2899A" w14:textId="3597F0C2" w:rsidR="00685446" w:rsidRDefault="00685446" w:rsidP="00685446">
      <w:pPr>
        <w:pStyle w:val="Odstavecseseznamem"/>
        <w:numPr>
          <w:ilvl w:val="0"/>
          <w:numId w:val="10"/>
        </w:numPr>
        <w:jc w:val="both"/>
      </w:pPr>
      <w:r>
        <w:t>Smluvní strany se zavazují spolupracovat a vzájemně si poskytovat součinnost.</w:t>
      </w:r>
    </w:p>
    <w:p w14:paraId="013C1398" w14:textId="589890F1" w:rsidR="00685446" w:rsidRPr="00D271F1" w:rsidRDefault="00685446" w:rsidP="00685446">
      <w:pPr>
        <w:pStyle w:val="Odstavecseseznamem"/>
        <w:numPr>
          <w:ilvl w:val="0"/>
          <w:numId w:val="10"/>
        </w:numPr>
        <w:jc w:val="both"/>
      </w:pPr>
      <w:r>
        <w:t xml:space="preserve">Jakékoliv změny této smlouvy musí být provedeny písemnou formou a oboustranně odsouhlaseny. </w:t>
      </w:r>
    </w:p>
    <w:p w14:paraId="05B5D200" w14:textId="3F4ADCCC" w:rsidR="00A2565B" w:rsidRPr="00D271F1" w:rsidRDefault="00685446">
      <w:pPr>
        <w:pStyle w:val="Nadpis1"/>
      </w:pPr>
      <w:r>
        <w:t>9</w:t>
      </w:r>
      <w:r w:rsidRPr="00D271F1">
        <w:t>. Závěrečná ustanovení</w:t>
      </w:r>
    </w:p>
    <w:p w14:paraId="2B4606B2" w14:textId="77777777" w:rsidR="00A2565B" w:rsidRDefault="00000000" w:rsidP="002C73F9">
      <w:pPr>
        <w:jc w:val="both"/>
      </w:pPr>
      <w:r w:rsidRPr="00D271F1">
        <w:t>Tato smlouva nabývá účinnosti dnem podpisu oběma smluvními stranami. Smlouva je vyhotovena ve dvou stejnopisech, z nichž každá strana obdrží po jednom.</w:t>
      </w:r>
    </w:p>
    <w:p w14:paraId="0FB4898C" w14:textId="77777777" w:rsidR="007B59B2" w:rsidRDefault="007B59B2" w:rsidP="002C73F9">
      <w:pPr>
        <w:jc w:val="both"/>
      </w:pPr>
    </w:p>
    <w:p w14:paraId="49E0A97E" w14:textId="77777777" w:rsidR="007B59B2" w:rsidRPr="00D271F1" w:rsidRDefault="007B59B2" w:rsidP="002C73F9">
      <w:pPr>
        <w:jc w:val="both"/>
      </w:pPr>
    </w:p>
    <w:p w14:paraId="387B9316" w14:textId="77777777" w:rsidR="00A2565B" w:rsidRPr="00D271F1" w:rsidRDefault="00000000">
      <w:r w:rsidRPr="00D271F1">
        <w:lastRenderedPageBreak/>
        <w:br/>
        <w:t>V Teplicích dne: ____________</w:t>
      </w:r>
    </w:p>
    <w:p w14:paraId="157BB82F" w14:textId="77777777" w:rsidR="002C73F9" w:rsidRDefault="002C73F9"/>
    <w:p w14:paraId="7421662E" w14:textId="77777777" w:rsidR="00CB64A3" w:rsidRDefault="00000000" w:rsidP="00CB64A3">
      <w:r w:rsidRPr="00D271F1">
        <w:br/>
        <w:t>Za objednatele:</w:t>
      </w:r>
      <w:r w:rsidR="00CB64A3">
        <w:tab/>
      </w:r>
      <w:r w:rsidR="00CB64A3">
        <w:tab/>
      </w:r>
      <w:r w:rsidR="00CB64A3">
        <w:tab/>
      </w:r>
      <w:r w:rsidR="00CB64A3">
        <w:tab/>
      </w:r>
      <w:r w:rsidR="00CB64A3">
        <w:tab/>
      </w:r>
      <w:r w:rsidR="00CB64A3">
        <w:tab/>
      </w:r>
      <w:r w:rsidR="00CB64A3">
        <w:tab/>
      </w:r>
      <w:r w:rsidR="00CB64A3" w:rsidRPr="00D271F1">
        <w:t>Za zhotovitele:</w:t>
      </w:r>
    </w:p>
    <w:p w14:paraId="4059F204" w14:textId="77777777" w:rsidR="00CB64A3" w:rsidRDefault="00CB64A3" w:rsidP="00CB64A3"/>
    <w:p w14:paraId="298D6610" w14:textId="4BFF0322" w:rsidR="002C73F9" w:rsidRDefault="00CB64A3">
      <w:r w:rsidRPr="00D271F1">
        <w:br/>
        <w:t>________</w:t>
      </w:r>
      <w:r>
        <w:t>__</w:t>
      </w:r>
      <w:r w:rsidRPr="00D271F1"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2220C6FE" w14:textId="77777777" w:rsidR="007B59B2" w:rsidRDefault="007B59B2"/>
    <w:p w14:paraId="3F057272" w14:textId="77777777" w:rsidR="007B59B2" w:rsidRDefault="007B59B2"/>
    <w:p w14:paraId="75344088" w14:textId="1BBFD55A" w:rsidR="007B59B2" w:rsidRDefault="004B6F5A">
      <w:r>
        <w:t>Přílohy:</w:t>
      </w:r>
    </w:p>
    <w:p w14:paraId="2C67ED38" w14:textId="30B26B0F" w:rsidR="004B6F5A" w:rsidRDefault="004B6F5A" w:rsidP="004B6F5A">
      <w:pPr>
        <w:pStyle w:val="Odstavecseseznamem"/>
        <w:numPr>
          <w:ilvl w:val="0"/>
          <w:numId w:val="12"/>
        </w:numPr>
      </w:pPr>
      <w:r>
        <w:t xml:space="preserve">Cenová nabídka </w:t>
      </w:r>
    </w:p>
    <w:sectPr w:rsidR="004B6F5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10574D"/>
    <w:multiLevelType w:val="hybridMultilevel"/>
    <w:tmpl w:val="DD989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A0836"/>
    <w:multiLevelType w:val="hybridMultilevel"/>
    <w:tmpl w:val="22928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E0693"/>
    <w:multiLevelType w:val="multilevel"/>
    <w:tmpl w:val="216C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9063231">
    <w:abstractNumId w:val="8"/>
  </w:num>
  <w:num w:numId="2" w16cid:durableId="460076715">
    <w:abstractNumId w:val="6"/>
  </w:num>
  <w:num w:numId="3" w16cid:durableId="1081415531">
    <w:abstractNumId w:val="5"/>
  </w:num>
  <w:num w:numId="4" w16cid:durableId="255022068">
    <w:abstractNumId w:val="4"/>
  </w:num>
  <w:num w:numId="5" w16cid:durableId="4678378">
    <w:abstractNumId w:val="7"/>
  </w:num>
  <w:num w:numId="6" w16cid:durableId="942152681">
    <w:abstractNumId w:val="3"/>
  </w:num>
  <w:num w:numId="7" w16cid:durableId="1006591397">
    <w:abstractNumId w:val="2"/>
  </w:num>
  <w:num w:numId="8" w16cid:durableId="2066221676">
    <w:abstractNumId w:val="1"/>
  </w:num>
  <w:num w:numId="9" w16cid:durableId="1766611210">
    <w:abstractNumId w:val="0"/>
  </w:num>
  <w:num w:numId="10" w16cid:durableId="827986574">
    <w:abstractNumId w:val="9"/>
  </w:num>
  <w:num w:numId="11" w16cid:durableId="2047099000">
    <w:abstractNumId w:val="11"/>
  </w:num>
  <w:num w:numId="12" w16cid:durableId="38013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6A48"/>
    <w:rsid w:val="0015074B"/>
    <w:rsid w:val="0029639D"/>
    <w:rsid w:val="002C73F9"/>
    <w:rsid w:val="00326F90"/>
    <w:rsid w:val="004B6F5A"/>
    <w:rsid w:val="00604941"/>
    <w:rsid w:val="00685446"/>
    <w:rsid w:val="006A6276"/>
    <w:rsid w:val="007B59B2"/>
    <w:rsid w:val="00A2565B"/>
    <w:rsid w:val="00A40C92"/>
    <w:rsid w:val="00AA1D8D"/>
    <w:rsid w:val="00B47730"/>
    <w:rsid w:val="00CB0664"/>
    <w:rsid w:val="00CB64A3"/>
    <w:rsid w:val="00D271F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CA60D"/>
  <w14:defaultImageDpi w14:val="300"/>
  <w15:docId w15:val="{10631618-FB01-4149-B783-34D42112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086A4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395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Martina Doležalová</cp:lastModifiedBy>
  <cp:revision>4</cp:revision>
  <dcterms:created xsi:type="dcterms:W3CDTF">2025-06-08T18:44:00Z</dcterms:created>
  <dcterms:modified xsi:type="dcterms:W3CDTF">2025-06-19T14:52:00Z</dcterms:modified>
  <cp:category/>
</cp:coreProperties>
</file>