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2BE2" w14:textId="77777777" w:rsidR="00CD710F" w:rsidRDefault="00000000">
      <w:pPr>
        <w:pStyle w:val="Zkladntext1"/>
        <w:shd w:val="clear" w:color="auto" w:fill="auto"/>
        <w:spacing w:line="240" w:lineRule="auto"/>
      </w:pPr>
      <w:r>
        <w:t>Národní centrum zemědělského a potravinářského výzkumu, v. v. i.,</w:t>
      </w:r>
    </w:p>
    <w:p w14:paraId="21BC5B4A" w14:textId="77777777" w:rsidR="00CD710F" w:rsidRDefault="00000000">
      <w:pPr>
        <w:pStyle w:val="Zkladntext1"/>
        <w:shd w:val="clear" w:color="auto" w:fill="auto"/>
        <w:spacing w:line="240" w:lineRule="auto"/>
      </w:pPr>
      <w:r>
        <w:t>Drnovská 507</w:t>
      </w:r>
    </w:p>
    <w:p w14:paraId="5206E5B9" w14:textId="77777777" w:rsidR="00CD710F" w:rsidRDefault="00000000">
      <w:pPr>
        <w:pStyle w:val="Zkladntext1"/>
        <w:shd w:val="clear" w:color="auto" w:fill="auto"/>
        <w:spacing w:line="240" w:lineRule="auto"/>
      </w:pPr>
      <w:r>
        <w:t>161 06 Praha 6-Ruzyně</w:t>
      </w:r>
    </w:p>
    <w:p w14:paraId="6DA7BAC1" w14:textId="77777777" w:rsidR="00CD710F" w:rsidRDefault="00000000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14:paraId="56B46211" w14:textId="77777777" w:rsidR="00CD710F" w:rsidRDefault="00000000">
      <w:pPr>
        <w:pStyle w:val="Zkladntext1"/>
        <w:shd w:val="clear" w:color="auto" w:fill="auto"/>
        <w:spacing w:line="276" w:lineRule="auto"/>
        <w:ind w:right="4140"/>
        <w:jc w:val="left"/>
      </w:pPr>
      <w:r>
        <w:t>IČO: 00027006 DIČ: CZ00027006</w:t>
      </w:r>
    </w:p>
    <w:p w14:paraId="61230C00" w14:textId="77777777" w:rsidR="00CD710F" w:rsidRDefault="00000000">
      <w:pPr>
        <w:pStyle w:val="Zkladntext20"/>
        <w:shd w:val="clear" w:color="auto" w:fill="auto"/>
        <w:spacing w:after="0" w:line="322" w:lineRule="auto"/>
        <w:ind w:left="5500" w:right="2160" w:hanging="40"/>
      </w:pPr>
      <w:r>
        <w:t>Objednávka číslo OB-2025-00001179</w:t>
      </w:r>
    </w:p>
    <w:p w14:paraId="18905670" w14:textId="77777777" w:rsidR="00CD710F" w:rsidRDefault="00000000">
      <w:pPr>
        <w:pStyle w:val="Zkladntext1"/>
        <w:shd w:val="clear" w:color="auto" w:fill="auto"/>
        <w:tabs>
          <w:tab w:val="left" w:pos="3363"/>
        </w:tabs>
        <w:spacing w:line="408" w:lineRule="auto"/>
      </w:pPr>
      <w:r>
        <w:t>Dodavatel</w:t>
      </w:r>
      <w:r>
        <w:tab/>
        <w:t>Číslo objednávky uvádějte na faktuře, jinak nebude faktura proplacena</w:t>
      </w:r>
    </w:p>
    <w:p w14:paraId="7450B285" w14:textId="77777777" w:rsidR="00CD710F" w:rsidRDefault="00000000">
      <w:pPr>
        <w:pStyle w:val="Zkladntext20"/>
        <w:shd w:val="clear" w:color="auto" w:fill="auto"/>
        <w:spacing w:line="240" w:lineRule="auto"/>
        <w:ind w:left="0"/>
        <w:jc w:val="both"/>
      </w:pPr>
      <w:r>
        <w:t>100MEGA Distribution s.r.o.</w:t>
      </w:r>
    </w:p>
    <w:p w14:paraId="56DD7C1F" w14:textId="77777777" w:rsidR="00CD710F" w:rsidRDefault="00000000">
      <w:pPr>
        <w:pStyle w:val="Zkladntext20"/>
        <w:shd w:val="clear" w:color="auto" w:fill="auto"/>
        <w:spacing w:after="0" w:line="240" w:lineRule="auto"/>
        <w:ind w:left="0"/>
        <w:jc w:val="both"/>
      </w:pPr>
      <w:r>
        <w:t>Dusíková 3</w:t>
      </w:r>
    </w:p>
    <w:p w14:paraId="09EF8902" w14:textId="77777777" w:rsidR="00CD710F" w:rsidRDefault="00000000">
      <w:pPr>
        <w:pStyle w:val="Zkladntext20"/>
        <w:shd w:val="clear" w:color="auto" w:fill="auto"/>
        <w:spacing w:after="80" w:line="240" w:lineRule="auto"/>
        <w:ind w:left="0"/>
        <w:jc w:val="both"/>
      </w:pPr>
      <w:r>
        <w:t>638 00 Brno</w:t>
      </w:r>
    </w:p>
    <w:p w14:paraId="4567B9BD" w14:textId="77777777" w:rsidR="00CD710F" w:rsidRDefault="00000000">
      <w:pPr>
        <w:pStyle w:val="Zkladntext20"/>
        <w:shd w:val="clear" w:color="auto" w:fill="auto"/>
        <w:tabs>
          <w:tab w:val="left" w:pos="4584"/>
        </w:tabs>
        <w:spacing w:after="0" w:line="322" w:lineRule="auto"/>
        <w:ind w:left="0"/>
        <w:jc w:val="both"/>
      </w:pPr>
      <w:r>
        <w:t>IČO: 60707968</w:t>
      </w:r>
      <w:r>
        <w:tab/>
        <w:t>DIČ:</w:t>
      </w:r>
    </w:p>
    <w:p w14:paraId="374D615A" w14:textId="77777777" w:rsidR="00CD710F" w:rsidRDefault="00000000">
      <w:pPr>
        <w:pStyle w:val="Zkladntext20"/>
        <w:pBdr>
          <w:bottom w:val="single" w:sz="4" w:space="0" w:color="auto"/>
        </w:pBdr>
        <w:shd w:val="clear" w:color="auto" w:fill="auto"/>
        <w:spacing w:after="0" w:line="322" w:lineRule="auto"/>
        <w:ind w:left="0"/>
        <w:jc w:val="both"/>
      </w:pPr>
      <w:r>
        <w:t>638 00 Brno</w:t>
      </w:r>
    </w:p>
    <w:p w14:paraId="2E9C7D6F" w14:textId="77777777" w:rsidR="00CD710F" w:rsidRDefault="00000000">
      <w:pPr>
        <w:pStyle w:val="Zkladntext30"/>
        <w:shd w:val="clear" w:color="auto" w:fill="auto"/>
        <w:tabs>
          <w:tab w:val="left" w:pos="3363"/>
          <w:tab w:val="left" w:pos="6280"/>
          <w:tab w:val="left" w:pos="8512"/>
        </w:tabs>
      </w:pPr>
      <w:r>
        <w:rPr>
          <w:sz w:val="20"/>
          <w:szCs w:val="20"/>
        </w:rPr>
        <w:t>Položka</w:t>
      </w:r>
      <w:r>
        <w:rPr>
          <w:sz w:val="20"/>
          <w:szCs w:val="20"/>
        </w:rPr>
        <w:tab/>
      </w:r>
      <w:r>
        <w:t>Mnozstvi Jednotka</w:t>
      </w:r>
      <w:r>
        <w:tab/>
        <w:t>Popis</w:t>
      </w:r>
      <w:r>
        <w:tab/>
        <w:t>Cena</w:t>
      </w:r>
    </w:p>
    <w:p w14:paraId="4484C698" w14:textId="77777777" w:rsidR="00CD710F" w:rsidRDefault="00000000">
      <w:pPr>
        <w:pStyle w:val="Zkladntext20"/>
        <w:pBdr>
          <w:bottom w:val="single" w:sz="4" w:space="0" w:color="auto"/>
        </w:pBdr>
        <w:shd w:val="clear" w:color="auto" w:fill="auto"/>
        <w:spacing w:after="0"/>
        <w:ind w:left="0"/>
        <w:jc w:val="right"/>
      </w:pPr>
      <w:r>
        <w:t>(včetně DPH)</w:t>
      </w:r>
    </w:p>
    <w:p w14:paraId="34C382B2" w14:textId="77777777" w:rsidR="00CD710F" w:rsidRDefault="00000000">
      <w:pPr>
        <w:pStyle w:val="Zkladntext20"/>
        <w:shd w:val="clear" w:color="auto" w:fill="auto"/>
        <w:tabs>
          <w:tab w:val="left" w:pos="5066"/>
        </w:tabs>
        <w:spacing w:after="0"/>
        <w:ind w:left="180"/>
        <w:jc w:val="both"/>
      </w:pPr>
      <w:r>
        <w:t>kamery k rozšíření kamerového sys... 34 ks</w:t>
      </w:r>
      <w:r>
        <w:tab/>
        <w:t>17 ks různých druhů kamer - viz 102 000</w:t>
      </w:r>
    </w:p>
    <w:p w14:paraId="4B79B976" w14:textId="77777777" w:rsidR="00CD710F" w:rsidRDefault="00000000">
      <w:pPr>
        <w:pStyle w:val="Zkladntext20"/>
        <w:shd w:val="clear" w:color="auto" w:fill="auto"/>
        <w:spacing w:after="280"/>
        <w:ind w:left="5060" w:right="1580" w:firstLine="20"/>
      </w:pPr>
      <w:r>
        <w:t>průzkum trhu, vč. 17 ks poe adaptérů za účelem rozšíření kamerového systému a náhrady poškozených kamer</w:t>
      </w:r>
    </w:p>
    <w:p w14:paraId="17CCB2B2" w14:textId="77777777" w:rsidR="00CD710F" w:rsidRDefault="00000000">
      <w:pPr>
        <w:pStyle w:val="Zkladntext20"/>
        <w:pBdr>
          <w:bottom w:val="single" w:sz="4" w:space="0" w:color="auto"/>
        </w:pBdr>
        <w:shd w:val="clear" w:color="auto" w:fill="auto"/>
        <w:spacing w:line="240" w:lineRule="auto"/>
        <w:ind w:left="6560"/>
      </w:pPr>
      <w:r>
        <w:t>102000</w:t>
      </w:r>
    </w:p>
    <w:p w14:paraId="22F00D70" w14:textId="77777777" w:rsidR="00CD710F" w:rsidRDefault="00000000">
      <w:pPr>
        <w:pStyle w:val="Zkladntext20"/>
        <w:shd w:val="clear" w:color="auto" w:fill="auto"/>
        <w:spacing w:after="380" w:line="240" w:lineRule="auto"/>
        <w:ind w:left="0"/>
        <w:jc w:val="both"/>
      </w:pPr>
      <w:r>
        <w:rPr>
          <w:color w:val="2A4D99"/>
        </w:rPr>
        <w:t xml:space="preserve">ď </w:t>
      </w:r>
      <w:r>
        <w:t>Vložit položku</w:t>
      </w:r>
    </w:p>
    <w:p w14:paraId="6E40530F" w14:textId="5D8BC8BC" w:rsidR="00CD710F" w:rsidRDefault="00000000">
      <w:pPr>
        <w:pStyle w:val="Nadpis10"/>
        <w:keepNext/>
        <w:keepLines/>
        <w:shd w:val="clear" w:color="auto" w:fill="auto"/>
        <w:tabs>
          <w:tab w:val="left" w:pos="1452"/>
        </w:tabs>
        <w:spacing w:after="120"/>
      </w:pPr>
      <w:bookmarkStart w:id="0" w:name="bookmark0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End w:id="0"/>
    </w:p>
    <w:p w14:paraId="34BF4A54" w14:textId="487B7252" w:rsidR="00CD710F" w:rsidRDefault="00000000">
      <w:pPr>
        <w:pStyle w:val="Nadpis10"/>
        <w:keepNext/>
        <w:keepLines/>
        <w:shd w:val="clear" w:color="auto" w:fill="auto"/>
        <w:tabs>
          <w:tab w:val="left" w:pos="1452"/>
          <w:tab w:val="left" w:pos="4584"/>
        </w:tabs>
        <w:spacing w:after="580"/>
        <w:rPr>
          <w:sz w:val="26"/>
          <w:szCs w:val="26"/>
        </w:rPr>
      </w:pPr>
      <w:bookmarkStart w:id="1" w:name="bookmark1"/>
      <w:r>
        <w:t>Datum:</w:t>
      </w:r>
      <w:r>
        <w:tab/>
        <w:t>1.7.2025</w:t>
      </w:r>
      <w:bookmarkEnd w:id="1"/>
    </w:p>
    <w:p w14:paraId="2993574D" w14:textId="77777777" w:rsidR="00CD710F" w:rsidRDefault="00000000">
      <w:pPr>
        <w:pStyle w:val="Zkladntext1"/>
        <w:shd w:val="clear" w:color="auto" w:fill="auto"/>
        <w:spacing w:after="6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14:paraId="1488F633" w14:textId="77777777" w:rsidR="00CD710F" w:rsidRDefault="00000000">
      <w:pPr>
        <w:pStyle w:val="Zkladntext1"/>
        <w:shd w:val="clear" w:color="auto" w:fill="auto"/>
        <w:spacing w:line="276" w:lineRule="auto"/>
      </w:pPr>
      <w:r>
        <w:t>Národní centrum zemědělského a potravinářského výzkumu, v. v. i.,</w:t>
      </w:r>
    </w:p>
    <w:p w14:paraId="6559B21B" w14:textId="77777777" w:rsidR="00CD710F" w:rsidRDefault="00000000">
      <w:pPr>
        <w:pStyle w:val="Zkladntext1"/>
        <w:shd w:val="clear" w:color="auto" w:fill="auto"/>
        <w:spacing w:after="280"/>
        <w:ind w:right="808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Drnovská 507 161 06 Praha 6</w:t>
      </w:r>
    </w:p>
    <w:p w14:paraId="3D129CC3" w14:textId="77777777" w:rsidR="00CD710F" w:rsidRDefault="00000000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14:paraId="0E14AE59" w14:textId="77777777" w:rsidR="00CD710F" w:rsidRDefault="00000000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14:paraId="4A714713" w14:textId="77777777" w:rsidR="00CD710F" w:rsidRDefault="00000000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  <w:u w:val="single"/>
        </w:rPr>
        <w:t>Bank.spojení: 25635061/0100</w:t>
      </w:r>
    </w:p>
    <w:sectPr w:rsidR="00CD710F">
      <w:pgSz w:w="11900" w:h="16840"/>
      <w:pgMar w:top="2194" w:right="1485" w:bottom="2194" w:left="1121" w:header="1766" w:footer="17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9C40" w14:textId="77777777" w:rsidR="005E2F2C" w:rsidRDefault="005E2F2C">
      <w:r>
        <w:separator/>
      </w:r>
    </w:p>
  </w:endnote>
  <w:endnote w:type="continuationSeparator" w:id="0">
    <w:p w14:paraId="1A5F16CA" w14:textId="77777777" w:rsidR="005E2F2C" w:rsidRDefault="005E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52F7" w14:textId="77777777" w:rsidR="005E2F2C" w:rsidRDefault="005E2F2C"/>
  </w:footnote>
  <w:footnote w:type="continuationSeparator" w:id="0">
    <w:p w14:paraId="101E80F3" w14:textId="77777777" w:rsidR="005E2F2C" w:rsidRDefault="005E2F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0F"/>
    <w:rsid w:val="00192735"/>
    <w:rsid w:val="005E2F2C"/>
    <w:rsid w:val="005F62DF"/>
    <w:rsid w:val="00C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9C2A"/>
  <w15:docId w15:val="{92F631B6-0020-4695-93A1-CBE61BB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310" w:lineRule="auto"/>
      <w:ind w:left="262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6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2</cp:revision>
  <dcterms:created xsi:type="dcterms:W3CDTF">2025-07-03T07:00:00Z</dcterms:created>
  <dcterms:modified xsi:type="dcterms:W3CDTF">2025-07-03T07:01:00Z</dcterms:modified>
</cp:coreProperties>
</file>