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F84D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6C7C8015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7F4A84DC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3920CE">
        <w:rPr>
          <w:b/>
          <w:color w:val="000000"/>
        </w:rPr>
        <w:t>0750/25/04/OTO</w:t>
      </w:r>
      <w:r w:rsidR="000B3075">
        <w:rPr>
          <w:b/>
          <w:noProof/>
        </w:rPr>
        <w:t> </w:t>
      </w:r>
    </w:p>
    <w:p w14:paraId="68D7E707" w14:textId="77777777" w:rsidR="00A941EC" w:rsidRDefault="00A941EC" w:rsidP="00AA0ED3">
      <w:pPr>
        <w:outlineLvl w:val="0"/>
        <w:rPr>
          <w:b/>
        </w:rPr>
      </w:pPr>
    </w:p>
    <w:p w14:paraId="3DC6E22B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11DF514F" w14:textId="77777777" w:rsidR="00A941EC" w:rsidRDefault="00A941EC" w:rsidP="00AA0ED3">
      <w:pPr>
        <w:outlineLvl w:val="0"/>
        <w:rPr>
          <w:b/>
        </w:rPr>
      </w:pPr>
    </w:p>
    <w:p w14:paraId="3F3EF454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6D300FEE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67E0205C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50721D49" w14:textId="007EEA1F" w:rsidR="0071163F" w:rsidRPr="00AC77A9" w:rsidRDefault="003A38E9" w:rsidP="00AC77A9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44DA511C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066685FA" w14:textId="77777777" w:rsidR="00A941EC" w:rsidRPr="00CF7E18" w:rsidRDefault="00A941EC" w:rsidP="00A941EC"/>
    <w:p w14:paraId="262E8364" w14:textId="77777777" w:rsidR="00A941EC" w:rsidRPr="00CF7E18" w:rsidRDefault="00A941EC" w:rsidP="00A941EC">
      <w:r w:rsidRPr="00CF7E18">
        <w:t>a</w:t>
      </w:r>
    </w:p>
    <w:p w14:paraId="61735650" w14:textId="77777777" w:rsidR="00A941EC" w:rsidRPr="00CF7E18" w:rsidRDefault="00A941EC" w:rsidP="00A941EC"/>
    <w:p w14:paraId="38C3EF26" w14:textId="77777777" w:rsidR="00AC77A9" w:rsidRPr="00540D3A" w:rsidRDefault="00AC77A9" w:rsidP="00AC77A9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540D3A">
        <w:rPr>
          <w:b/>
        </w:rPr>
        <w:t xml:space="preserve">Jméno: </w:t>
      </w:r>
      <w:r w:rsidRPr="00A33A06">
        <w:rPr>
          <w:b/>
          <w:noProof/>
        </w:rPr>
        <w:t>Beckman Coulter Česká republika s.r.o</w:t>
      </w:r>
    </w:p>
    <w:p w14:paraId="4FBA4731" w14:textId="77777777" w:rsidR="00AC77A9" w:rsidRPr="00540D3A" w:rsidRDefault="00AC77A9" w:rsidP="00AC77A9">
      <w:pPr>
        <w:spacing w:before="20" w:after="20" w:line="360" w:lineRule="auto"/>
        <w:ind w:left="720"/>
        <w:rPr>
          <w:b/>
        </w:rPr>
      </w:pPr>
      <w:r w:rsidRPr="00540D3A">
        <w:rPr>
          <w:b/>
        </w:rPr>
        <w:t xml:space="preserve">Sídlo: </w:t>
      </w:r>
      <w:r w:rsidRPr="00A33A06">
        <w:rPr>
          <w:b/>
          <w:noProof/>
        </w:rPr>
        <w:t xml:space="preserve">Radiová </w:t>
      </w:r>
      <w:r>
        <w:rPr>
          <w:b/>
          <w:noProof/>
        </w:rPr>
        <w:t>1122/</w:t>
      </w:r>
      <w:r w:rsidRPr="00A33A06">
        <w:rPr>
          <w:b/>
          <w:noProof/>
        </w:rPr>
        <w:t>1, 102 00 Praha 10</w:t>
      </w:r>
    </w:p>
    <w:p w14:paraId="3849FA18" w14:textId="77777777" w:rsidR="00AC77A9" w:rsidRPr="00540D3A" w:rsidRDefault="00AC77A9" w:rsidP="00AC77A9">
      <w:pPr>
        <w:spacing w:before="20" w:after="20" w:line="360" w:lineRule="auto"/>
        <w:ind w:left="720"/>
        <w:rPr>
          <w:b/>
        </w:rPr>
      </w:pPr>
      <w:r w:rsidRPr="00540D3A">
        <w:rPr>
          <w:b/>
        </w:rPr>
        <w:t xml:space="preserve">IČO: </w:t>
      </w:r>
      <w:r w:rsidRPr="00A33A06">
        <w:rPr>
          <w:b/>
        </w:rPr>
        <w:t>28233492</w:t>
      </w:r>
      <w:r w:rsidRPr="00540D3A">
        <w:rPr>
          <w:b/>
        </w:rPr>
        <w:t xml:space="preserve"> DIČ: </w:t>
      </w:r>
      <w:r w:rsidRPr="00A33A06">
        <w:rPr>
          <w:b/>
        </w:rPr>
        <w:t>CZ28233492</w:t>
      </w:r>
    </w:p>
    <w:p w14:paraId="090C35A7" w14:textId="77777777" w:rsidR="00AC77A9" w:rsidRPr="00540D3A" w:rsidRDefault="00AC77A9" w:rsidP="00AC77A9">
      <w:pPr>
        <w:spacing w:before="20" w:after="20" w:line="360" w:lineRule="auto"/>
        <w:ind w:left="720"/>
        <w:rPr>
          <w:b/>
        </w:rPr>
      </w:pPr>
      <w:r w:rsidRPr="00540D3A">
        <w:rPr>
          <w:b/>
        </w:rPr>
        <w:t xml:space="preserve">Obchodní rejstřík: </w:t>
      </w:r>
      <w:r w:rsidRPr="00A33A06">
        <w:rPr>
          <w:b/>
          <w:noProof/>
        </w:rPr>
        <w:t>vedený Městským soudem v Praze, oddíl C, vložka 134167</w:t>
      </w:r>
    </w:p>
    <w:p w14:paraId="3472ED5C" w14:textId="77777777" w:rsidR="00AC77A9" w:rsidRPr="00540D3A" w:rsidRDefault="00AC77A9" w:rsidP="00AC77A9">
      <w:pPr>
        <w:spacing w:before="20" w:after="20" w:line="360" w:lineRule="auto"/>
        <w:ind w:left="720"/>
        <w:rPr>
          <w:b/>
        </w:rPr>
      </w:pPr>
      <w:r w:rsidRPr="00540D3A">
        <w:rPr>
          <w:b/>
        </w:rPr>
        <w:t xml:space="preserve">zastoupená: </w:t>
      </w:r>
      <w:r w:rsidRPr="00A33A06">
        <w:rPr>
          <w:b/>
          <w:noProof/>
        </w:rPr>
        <w:t xml:space="preserve">Ing. </w:t>
      </w:r>
      <w:r>
        <w:rPr>
          <w:b/>
          <w:noProof/>
        </w:rPr>
        <w:t>Lukášem Palivcem</w:t>
      </w:r>
      <w:r w:rsidRPr="00A33A06">
        <w:rPr>
          <w:b/>
          <w:noProof/>
        </w:rPr>
        <w:t>,</w:t>
      </w:r>
      <w:r>
        <w:rPr>
          <w:b/>
          <w:noProof/>
        </w:rPr>
        <w:t xml:space="preserve"> Ph.D., </w:t>
      </w:r>
      <w:r w:rsidRPr="00A33A06">
        <w:rPr>
          <w:b/>
          <w:noProof/>
        </w:rPr>
        <w:t xml:space="preserve"> </w:t>
      </w:r>
      <w:r>
        <w:rPr>
          <w:b/>
          <w:noProof/>
        </w:rPr>
        <w:t>prokuristou společnosti</w:t>
      </w:r>
    </w:p>
    <w:p w14:paraId="3480EAD9" w14:textId="0468E3D2" w:rsidR="00AC77A9" w:rsidRDefault="00AC77A9" w:rsidP="00AC77A9">
      <w:pPr>
        <w:rPr>
          <w:b/>
          <w:noProof/>
        </w:rPr>
      </w:pPr>
      <w:r>
        <w:rPr>
          <w:b/>
        </w:rPr>
        <w:t xml:space="preserve">             </w:t>
      </w:r>
      <w:r w:rsidRPr="00540D3A">
        <w:rPr>
          <w:b/>
        </w:rPr>
        <w:t xml:space="preserve">bankovní spojení: </w:t>
      </w:r>
      <w:r w:rsidRPr="00A33A06">
        <w:rPr>
          <w:b/>
          <w:noProof/>
        </w:rPr>
        <w:t xml:space="preserve">Unicredit Bank Czech Republic a.s., číslo účtu: 2111331880/2700, </w:t>
      </w:r>
    </w:p>
    <w:p w14:paraId="7380FB59" w14:textId="231695E3" w:rsidR="0071163F" w:rsidRDefault="00AC77A9" w:rsidP="00AC77A9">
      <w:pPr>
        <w:ind w:left="708"/>
      </w:pPr>
      <w:r w:rsidRPr="00A33A06">
        <w:rPr>
          <w:b/>
          <w:noProof/>
        </w:rPr>
        <w:t>IBAN: CZ80 2700 0000 0021 1133 1880, BIC/SWIFT: BACXCZPP</w:t>
      </w:r>
    </w:p>
    <w:p w14:paraId="58EFBEFE" w14:textId="77777777" w:rsidR="00AC77A9" w:rsidRDefault="00AC77A9" w:rsidP="00AA0ED3"/>
    <w:p w14:paraId="36377D98" w14:textId="4968AC1C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09D9F83A" w14:textId="77777777" w:rsidR="0071163F" w:rsidRDefault="0071163F" w:rsidP="005C3268">
      <w:pPr>
        <w:jc w:val="both"/>
      </w:pPr>
    </w:p>
    <w:p w14:paraId="0A1491E7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522E13AC" w14:textId="77777777" w:rsidR="00AA0ED3" w:rsidRPr="00314A3B" w:rsidRDefault="00AA0ED3" w:rsidP="00F75051">
      <w:pPr>
        <w:pStyle w:val="Podnadpis"/>
      </w:pPr>
      <w:r w:rsidRPr="00314A3B">
        <w:t>I.</w:t>
      </w:r>
    </w:p>
    <w:p w14:paraId="4CB595A2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6D3A541F" w14:textId="3C2D8A0D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 xml:space="preserve">em této smlouvy je dodání zboží </w:t>
      </w:r>
      <w:r w:rsidR="008636CB" w:rsidRPr="008636CB">
        <w:rPr>
          <w:b/>
          <w:bCs/>
        </w:rPr>
        <w:t>Intelligent Perianalytical Workstation – IPAW</w:t>
      </w:r>
      <w:r w:rsidR="008636CB" w:rsidRPr="008636CB"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 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14:paraId="71BA1528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0ACA8EF4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17DADE04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4283FBD8" w14:textId="083F541F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8636CB">
        <w:rPr>
          <w:b/>
          <w:color w:val="000000"/>
        </w:rPr>
        <w:t>250 000</w:t>
      </w:r>
      <w:r w:rsidR="0071163F">
        <w:t xml:space="preserve"> </w:t>
      </w:r>
      <w:r>
        <w:t xml:space="preserve">Kč bez DPH. </w:t>
      </w:r>
    </w:p>
    <w:p w14:paraId="5C6176BE" w14:textId="620A0CC2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735FB5">
        <w:t xml:space="preserve"> </w:t>
      </w:r>
      <w:r w:rsidR="008636CB">
        <w:rPr>
          <w:b/>
          <w:color w:val="000000"/>
        </w:rPr>
        <w:t xml:space="preserve">302 500 </w:t>
      </w:r>
      <w:r>
        <w:t xml:space="preserve">Kč. </w:t>
      </w:r>
    </w:p>
    <w:p w14:paraId="221538BB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232E3261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3E4F81EA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0B37BD36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746273DE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>Kupující je oprávněn fakturu do data splatnosti vrátit, pokud obsahuje nesprávné cenové údaje nebo neobsahuje některou ze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0003EEC8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31EC2E1F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4CB22F55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6ACEAFE6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163EEED0" w14:textId="2C567652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A6637F">
        <w:rPr>
          <w:b/>
          <w:color w:val="000000"/>
        </w:rPr>
        <w:t>XXX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075C568A" w14:textId="2D3C743E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A6637F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7C70AFB7" w14:textId="712B1789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A6637F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14:paraId="0A11F98B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r w:rsidR="003920CE">
        <w:rPr>
          <w:b/>
          <w:color w:val="000000"/>
        </w:rPr>
        <w:t>ÚIA</w:t>
      </w:r>
      <w:r w:rsidR="00563432" w:rsidRPr="006F480B">
        <w:rPr>
          <w:b/>
        </w:rPr>
        <w:t xml:space="preserve"> </w:t>
      </w:r>
    </w:p>
    <w:p w14:paraId="6E9EF8EC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63C0751C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6959AB48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300CC984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759B970E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6CFEE693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09E0843A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053D4B10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1B755BD0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004FFA7B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1748F1D7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64727E93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176EC1D3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0F0E8157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3A84973C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0BAAAE38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2DEA5085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111FBE4F" w14:textId="77777777" w:rsidR="00F1317C" w:rsidRPr="00314A3B" w:rsidRDefault="00F1317C" w:rsidP="00F75051">
      <w:pPr>
        <w:pStyle w:val="Podnadpis"/>
      </w:pPr>
      <w:r w:rsidRPr="00314A3B">
        <w:t>IV.</w:t>
      </w:r>
    </w:p>
    <w:p w14:paraId="09D494D3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3B5E1800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23CB9E6E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5589A10D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Nároky z vad zboží se řídí ust. § 2099 a násl. občanského zákoníku</w:t>
      </w:r>
      <w:r w:rsidR="003145AB">
        <w:t>.</w:t>
      </w:r>
    </w:p>
    <w:p w14:paraId="1BF44751" w14:textId="051A1AA4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ust.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8636CB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0560AEDE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69213637" w14:textId="5F49A21F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8636CB">
        <w:rPr>
          <w:b/>
        </w:rPr>
        <w:t>48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14:paraId="3A29C555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6F841030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386DF820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6DD4B2AC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13D76287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>ve výši 0,</w:t>
      </w:r>
      <w:r w:rsidR="004C126E" w:rsidRPr="00854982">
        <w:t>1</w:t>
      </w:r>
      <w:r w:rsidRPr="00854982">
        <w:t>% z hodnoty plnění za každý den trvání prodlení</w:t>
      </w:r>
      <w:r w:rsidR="003145AB" w:rsidRPr="00854982">
        <w:t>.</w:t>
      </w:r>
    </w:p>
    <w:p w14:paraId="48EB9A34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>ve výši 0,</w:t>
      </w:r>
      <w:r w:rsidR="004C126E" w:rsidRPr="00854982">
        <w:t>1</w:t>
      </w:r>
      <w:r w:rsidRPr="00854982">
        <w:t>% z neuhrazené části kupní ceny za každý den trvání prodlení</w:t>
      </w:r>
      <w:r w:rsidR="003145AB" w:rsidRPr="00854982">
        <w:t>.</w:t>
      </w:r>
    </w:p>
    <w:p w14:paraId="11878978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0,1%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17B18C80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1167BE0E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53F2D15D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2556B20E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09F991B0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4656D52B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0C3CB05C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0F4675D1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1D2295D7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52DB1473" w14:textId="77777777" w:rsidR="00513F6C" w:rsidRDefault="00513F6C" w:rsidP="00314A3B">
      <w:pPr>
        <w:tabs>
          <w:tab w:val="left" w:pos="426"/>
        </w:tabs>
        <w:jc w:val="both"/>
      </w:pPr>
    </w:p>
    <w:p w14:paraId="39AC5439" w14:textId="77777777" w:rsidR="00513F6C" w:rsidRDefault="00513F6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22445">
        <w:rPr>
          <w:rFonts w:cs="Arial"/>
          <w:color w:val="000000"/>
        </w:rPr>
      </w:r>
      <w:r w:rsidR="0072244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jsou uchovávány osobní údaje a údaje zvláštní kategorie pacientů.</w:t>
      </w:r>
    </w:p>
    <w:p w14:paraId="2327DD62" w14:textId="77777777"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14:paraId="4B64C7CD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22445">
        <w:rPr>
          <w:rFonts w:cs="Arial"/>
          <w:color w:val="000000"/>
        </w:rPr>
      </w:r>
      <w:r w:rsidR="0072244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14:paraId="7451DD16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22445">
        <w:rPr>
          <w:rFonts w:cs="Arial"/>
          <w:color w:val="000000"/>
        </w:rPr>
      </w:r>
      <w:r w:rsidR="0072244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14:paraId="039B7820" w14:textId="77777777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22445">
        <w:rPr>
          <w:rFonts w:cs="Arial"/>
          <w:color w:val="000000"/>
        </w:rPr>
      </w:r>
      <w:r w:rsidR="0072244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1"/>
    </w:p>
    <w:p w14:paraId="7E5C2316" w14:textId="1C249E2D" w:rsidR="00513F6C" w:rsidRDefault="008636CB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rFonts w:cs="Arial"/>
          <w:color w:val="000000"/>
        </w:rPr>
        <w:instrText xml:space="preserve"> FORMCHECKBOX </w:instrText>
      </w:r>
      <w:r w:rsidR="00722445">
        <w:rPr>
          <w:rFonts w:cs="Arial"/>
          <w:color w:val="000000"/>
        </w:rPr>
      </w:r>
      <w:r w:rsidR="00722445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"/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2FBAFD6D" w14:textId="77777777" w:rsidR="004C126E" w:rsidRDefault="004C126E" w:rsidP="009139C9">
      <w:pPr>
        <w:pStyle w:val="Odstavecseseznamem"/>
      </w:pPr>
    </w:p>
    <w:p w14:paraId="339910F2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122BDF4C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38220FBF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0DC2E184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0852313D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5437B20C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77B65BBC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29EA3249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1897DF15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41FB795D" w14:textId="77777777" w:rsidTr="00940A1B">
        <w:tc>
          <w:tcPr>
            <w:tcW w:w="675" w:type="dxa"/>
            <w:shd w:val="clear" w:color="auto" w:fill="auto"/>
            <w:vAlign w:val="bottom"/>
          </w:tcPr>
          <w:p w14:paraId="1555E3D3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11DC2A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14:paraId="1737E7D0" w14:textId="77777777"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14:paraId="56C4E503" w14:textId="77777777"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5A9284BF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676BC6CA" w14:textId="77777777" w:rsidR="0071163F" w:rsidRDefault="0071163F" w:rsidP="00AA0ED3"/>
    <w:p w14:paraId="2CB623B4" w14:textId="77777777" w:rsidR="0071163F" w:rsidRDefault="0071163F" w:rsidP="00AA0ED3"/>
    <w:p w14:paraId="62846E94" w14:textId="77777777" w:rsidR="00B2454D" w:rsidRDefault="00B2454D" w:rsidP="00AA0ED3"/>
    <w:p w14:paraId="0D931AD5" w14:textId="77777777" w:rsidR="00B2454D" w:rsidRDefault="00B2454D" w:rsidP="00AA0ED3"/>
    <w:p w14:paraId="5F79028B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66D27F03" w14:textId="77777777" w:rsidTr="001525B1">
        <w:tc>
          <w:tcPr>
            <w:tcW w:w="4503" w:type="dxa"/>
            <w:shd w:val="clear" w:color="auto" w:fill="auto"/>
          </w:tcPr>
          <w:p w14:paraId="40636BEF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3076B5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7B46D125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AC77A9" w14:paraId="31692903" w14:textId="77777777" w:rsidTr="001525B1">
        <w:tc>
          <w:tcPr>
            <w:tcW w:w="4503" w:type="dxa"/>
            <w:shd w:val="clear" w:color="auto" w:fill="auto"/>
          </w:tcPr>
          <w:p w14:paraId="391C0671" w14:textId="77777777" w:rsidR="00AC77A9" w:rsidRDefault="00AC77A9" w:rsidP="00AC77A9">
            <w:pPr>
              <w:jc w:val="center"/>
            </w:pPr>
            <w:r>
              <w:t>razítko a podpis Kupujícího</w:t>
            </w:r>
          </w:p>
          <w:p w14:paraId="032FFACA" w14:textId="77777777" w:rsidR="00AC77A9" w:rsidRDefault="00AC77A9" w:rsidP="00AC77A9">
            <w:pPr>
              <w:jc w:val="center"/>
            </w:pPr>
            <w:r>
              <w:t>doc. MUDr. Václav Šimánek, Ph.D.</w:t>
            </w:r>
          </w:p>
          <w:p w14:paraId="0AE02010" w14:textId="62B4D3C6" w:rsidR="00AC77A9" w:rsidRDefault="00AC77A9" w:rsidP="00AC77A9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14:paraId="533AB2C5" w14:textId="77777777" w:rsidR="00AC77A9" w:rsidRDefault="00AC77A9" w:rsidP="00AC77A9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4E2D3C35" w14:textId="77777777" w:rsidR="00AC77A9" w:rsidRDefault="00AC77A9" w:rsidP="00AC77A9">
            <w:pPr>
              <w:jc w:val="center"/>
            </w:pPr>
            <w:r>
              <w:t>razítko a podpis Prodávajícího</w:t>
            </w:r>
          </w:p>
          <w:p w14:paraId="386B8F9A" w14:textId="77777777" w:rsidR="00AC77A9" w:rsidRDefault="00AC77A9" w:rsidP="00AC77A9">
            <w:pPr>
              <w:jc w:val="center"/>
            </w:pPr>
            <w:r>
              <w:t>Ing. Lukáš Palivec, Ph.D.</w:t>
            </w:r>
          </w:p>
          <w:p w14:paraId="1170D254" w14:textId="77777777" w:rsidR="00AC77A9" w:rsidRDefault="00AC77A9" w:rsidP="00AC77A9">
            <w:pPr>
              <w:jc w:val="center"/>
            </w:pPr>
            <w:r>
              <w:t>Prokurista společnosti</w:t>
            </w:r>
          </w:p>
          <w:p w14:paraId="68236867" w14:textId="77777777" w:rsidR="00AC77A9" w:rsidRDefault="00AC77A9" w:rsidP="00AC77A9"/>
        </w:tc>
      </w:tr>
    </w:tbl>
    <w:p w14:paraId="2A5719A7" w14:textId="77777777" w:rsidR="00B2454D" w:rsidRPr="006A6A7E" w:rsidRDefault="00B2454D" w:rsidP="00B2454D">
      <w:pPr>
        <w:rPr>
          <w:sz w:val="2"/>
          <w:szCs w:val="2"/>
        </w:rPr>
      </w:pPr>
    </w:p>
    <w:sectPr w:rsidR="00B2454D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8875" w14:textId="77777777" w:rsidR="00722445" w:rsidRDefault="00722445">
      <w:r>
        <w:separator/>
      </w:r>
    </w:p>
  </w:endnote>
  <w:endnote w:type="continuationSeparator" w:id="0">
    <w:p w14:paraId="4885B27F" w14:textId="77777777" w:rsidR="00722445" w:rsidRDefault="0072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9DF6" w14:textId="77777777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2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1792" w14:textId="77777777" w:rsidR="00722445" w:rsidRDefault="00722445">
      <w:r>
        <w:separator/>
      </w:r>
    </w:p>
  </w:footnote>
  <w:footnote w:type="continuationSeparator" w:id="0">
    <w:p w14:paraId="0D115A10" w14:textId="77777777" w:rsidR="00722445" w:rsidRDefault="0072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B642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25DA4296" wp14:editId="41393049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25F25"/>
    <w:rsid w:val="00135AE8"/>
    <w:rsid w:val="00140AFE"/>
    <w:rsid w:val="00140DC8"/>
    <w:rsid w:val="001525B1"/>
    <w:rsid w:val="0015337B"/>
    <w:rsid w:val="001603F9"/>
    <w:rsid w:val="00161599"/>
    <w:rsid w:val="00170B16"/>
    <w:rsid w:val="00173DD0"/>
    <w:rsid w:val="00176296"/>
    <w:rsid w:val="00176EC5"/>
    <w:rsid w:val="00182B5A"/>
    <w:rsid w:val="0018466F"/>
    <w:rsid w:val="00186232"/>
    <w:rsid w:val="0019090D"/>
    <w:rsid w:val="00192592"/>
    <w:rsid w:val="0019497D"/>
    <w:rsid w:val="001966E3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E82"/>
    <w:rsid w:val="001F1339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2DAF"/>
    <w:rsid w:val="002B63CE"/>
    <w:rsid w:val="002B69F0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C4B"/>
    <w:rsid w:val="00353C18"/>
    <w:rsid w:val="0037493B"/>
    <w:rsid w:val="003831E3"/>
    <w:rsid w:val="003843C3"/>
    <w:rsid w:val="0039126A"/>
    <w:rsid w:val="00391AC2"/>
    <w:rsid w:val="003920CE"/>
    <w:rsid w:val="003A1A1A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A422E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E35BD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2445"/>
    <w:rsid w:val="00723AFB"/>
    <w:rsid w:val="00724C8B"/>
    <w:rsid w:val="00727A53"/>
    <w:rsid w:val="00734B06"/>
    <w:rsid w:val="00735726"/>
    <w:rsid w:val="00735FB5"/>
    <w:rsid w:val="007453A6"/>
    <w:rsid w:val="00753FB4"/>
    <w:rsid w:val="00760009"/>
    <w:rsid w:val="0076164F"/>
    <w:rsid w:val="00763D41"/>
    <w:rsid w:val="00763E45"/>
    <w:rsid w:val="007646A7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4982"/>
    <w:rsid w:val="008628FF"/>
    <w:rsid w:val="008636CB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47C9"/>
    <w:rsid w:val="00994C9C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7C59"/>
    <w:rsid w:val="00A641D0"/>
    <w:rsid w:val="00A6637F"/>
    <w:rsid w:val="00A70467"/>
    <w:rsid w:val="00A70FA3"/>
    <w:rsid w:val="00A733FE"/>
    <w:rsid w:val="00A74E6F"/>
    <w:rsid w:val="00A81D4C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C77A9"/>
    <w:rsid w:val="00AD0F29"/>
    <w:rsid w:val="00AD2E44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BF5FD1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2F00"/>
    <w:rsid w:val="00E7389D"/>
    <w:rsid w:val="00E73D8B"/>
    <w:rsid w:val="00E76252"/>
    <w:rsid w:val="00E86420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4541"/>
    <w:rsid w:val="00FA667C"/>
    <w:rsid w:val="00FA79A4"/>
    <w:rsid w:val="00FB2629"/>
    <w:rsid w:val="00FC0549"/>
    <w:rsid w:val="00FC0A0B"/>
    <w:rsid w:val="00FC1C65"/>
    <w:rsid w:val="00FC1E37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6F075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D6DA-85A2-4C6E-9B8C-4DA87E6A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12988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3</cp:revision>
  <cp:lastPrinted>2022-05-18T13:16:00Z</cp:lastPrinted>
  <dcterms:created xsi:type="dcterms:W3CDTF">2025-06-12T08:54:00Z</dcterms:created>
  <dcterms:modified xsi:type="dcterms:W3CDTF">2025-07-03T04:41:00Z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2025-06-11T19:07:05Z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be424dfa-994c-4eca-ab7a-2c89c4330375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</Properties>
</file>