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781428DE" w:rsidR="00947AE5" w:rsidRPr="005977DE" w:rsidRDefault="00B924A0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DIPRO spol. s r.o.</w:t>
            </w:r>
            <w:r w:rsidR="005977DE" w:rsidRPr="005977D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436130AF" w:rsidR="00947AE5" w:rsidRPr="00443330" w:rsidRDefault="00B4610F" w:rsidP="00597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Modřanská 11/1387</w:t>
            </w:r>
          </w:p>
        </w:tc>
        <w:tc>
          <w:tcPr>
            <w:tcW w:w="3434" w:type="dxa"/>
            <w:shd w:val="clear" w:color="auto" w:fill="auto"/>
          </w:tcPr>
          <w:p w14:paraId="10444218" w14:textId="636883CA" w:rsidR="00947AE5" w:rsidRPr="00443330" w:rsidRDefault="00BE6A7B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E6A7B">
              <w:rPr>
                <w:rFonts w:ascii="Times New Roman" w:hAnsi="Times New Roman"/>
              </w:rPr>
              <w:t>OBJ 113/2025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33307B13" w:rsidR="00947AE5" w:rsidRPr="00443330" w:rsidRDefault="00B924A0" w:rsidP="00597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4610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00 Praha </w:t>
            </w:r>
            <w:r w:rsidR="00B4610F">
              <w:rPr>
                <w:rFonts w:ascii="Times New Roman" w:hAnsi="Times New Roman"/>
              </w:rPr>
              <w:t>12 - Modřany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54310E84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1A5E74">
              <w:rPr>
                <w:rFonts w:ascii="Times New Roman" w:hAnsi="Times New Roman"/>
              </w:rPr>
              <w:t>2.7.2025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65A5ACB8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BE6A7B" w:rsidRPr="00BE6A7B">
              <w:rPr>
                <w:rFonts w:ascii="Times New Roman" w:hAnsi="Times New Roman"/>
              </w:rPr>
              <w:t>1781/2025/Zlic/FOPRI/PKov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155 21  Praha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4604C65" w14:textId="01C4364D" w:rsidR="00AF0E7F" w:rsidRDefault="001A5E74" w:rsidP="00C770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– Zličín ze dne 16.6.2025 </w:t>
      </w:r>
      <w:r w:rsidRPr="001A5E74">
        <w:rPr>
          <w:rFonts w:ascii="Times New Roman" w:hAnsi="Times New Roman"/>
        </w:rPr>
        <w:t>zhotovení projektové dokumentace pro výběr zhotovitele stavby (DVZ)</w:t>
      </w:r>
      <w:r>
        <w:rPr>
          <w:rFonts w:ascii="Times New Roman" w:hAnsi="Times New Roman"/>
        </w:rPr>
        <w:t xml:space="preserve"> včetně soupisu materiálu a prací a kontrolního rozpočtu stavby na</w:t>
      </w:r>
      <w:r w:rsidR="00C770C1" w:rsidRPr="00C770C1">
        <w:rPr>
          <w:rFonts w:ascii="Times New Roman" w:hAnsi="Times New Roman"/>
        </w:rPr>
        <w:t xml:space="preserve"> akci:</w:t>
      </w:r>
      <w:r w:rsidR="00292F0F" w:rsidRPr="00292F0F">
        <w:rPr>
          <w:rFonts w:ascii="Times New Roman" w:hAnsi="Times New Roman"/>
        </w:rPr>
        <w:t xml:space="preserve"> Chodník Hostivická u „Sobínky“</w:t>
      </w:r>
      <w:r w:rsidR="00292F0F">
        <w:rPr>
          <w:rFonts w:ascii="Times New Roman" w:hAnsi="Times New Roman"/>
        </w:rPr>
        <w:t xml:space="preserve">, dle </w:t>
      </w:r>
      <w:r w:rsidR="00C770C1">
        <w:rPr>
          <w:rFonts w:ascii="Times New Roman" w:hAnsi="Times New Roman"/>
        </w:rPr>
        <w:t>V</w:t>
      </w:r>
      <w:r w:rsidR="00292F0F">
        <w:rPr>
          <w:rFonts w:ascii="Times New Roman" w:hAnsi="Times New Roman"/>
        </w:rPr>
        <w:t xml:space="preserve">aší cenové nabídky ze dne </w:t>
      </w:r>
      <w:r>
        <w:rPr>
          <w:rFonts w:ascii="Times New Roman" w:hAnsi="Times New Roman"/>
        </w:rPr>
        <w:t>12.6.2025</w:t>
      </w:r>
      <w:r w:rsidR="00AF0E7F" w:rsidRPr="00AF0E7F">
        <w:rPr>
          <w:rFonts w:ascii="Times New Roman" w:hAnsi="Times New Roman"/>
        </w:rPr>
        <w:t xml:space="preserve">. Celková cena dle Vaší nabídky činí </w:t>
      </w:r>
      <w:r>
        <w:rPr>
          <w:rFonts w:ascii="Times New Roman" w:hAnsi="Times New Roman"/>
        </w:rPr>
        <w:t xml:space="preserve">72.000,- </w:t>
      </w:r>
      <w:r w:rsidR="00B924A0">
        <w:rPr>
          <w:rFonts w:ascii="Times New Roman" w:hAnsi="Times New Roman"/>
        </w:rPr>
        <w:t>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119D"/>
    <w:rsid w:val="00003EDB"/>
    <w:rsid w:val="00043A3B"/>
    <w:rsid w:val="0007076A"/>
    <w:rsid w:val="00096D16"/>
    <w:rsid w:val="00140525"/>
    <w:rsid w:val="0016060C"/>
    <w:rsid w:val="00160A46"/>
    <w:rsid w:val="0016468F"/>
    <w:rsid w:val="001A522C"/>
    <w:rsid w:val="001A5E74"/>
    <w:rsid w:val="001B3592"/>
    <w:rsid w:val="001B6AEF"/>
    <w:rsid w:val="001C2223"/>
    <w:rsid w:val="001C75FB"/>
    <w:rsid w:val="001E20D6"/>
    <w:rsid w:val="001E2C9B"/>
    <w:rsid w:val="001E36E0"/>
    <w:rsid w:val="00211A3E"/>
    <w:rsid w:val="0023619A"/>
    <w:rsid w:val="00292F0F"/>
    <w:rsid w:val="002A24CD"/>
    <w:rsid w:val="002C1DF5"/>
    <w:rsid w:val="002D2D3F"/>
    <w:rsid w:val="002D3EE9"/>
    <w:rsid w:val="003376BE"/>
    <w:rsid w:val="00347691"/>
    <w:rsid w:val="00354F15"/>
    <w:rsid w:val="003576A9"/>
    <w:rsid w:val="00413E04"/>
    <w:rsid w:val="00415AC7"/>
    <w:rsid w:val="004262B2"/>
    <w:rsid w:val="00434A39"/>
    <w:rsid w:val="00441AA8"/>
    <w:rsid w:val="00443330"/>
    <w:rsid w:val="0045217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977DE"/>
    <w:rsid w:val="005A2E96"/>
    <w:rsid w:val="005A41DB"/>
    <w:rsid w:val="005A6A08"/>
    <w:rsid w:val="005C2F2B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D143F"/>
    <w:rsid w:val="007D3DC4"/>
    <w:rsid w:val="00823E5D"/>
    <w:rsid w:val="00836E3A"/>
    <w:rsid w:val="00837930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841F1"/>
    <w:rsid w:val="0099418F"/>
    <w:rsid w:val="009B0E67"/>
    <w:rsid w:val="009B6BBB"/>
    <w:rsid w:val="009D2248"/>
    <w:rsid w:val="009F6D1B"/>
    <w:rsid w:val="00A2589A"/>
    <w:rsid w:val="00A403C9"/>
    <w:rsid w:val="00A57662"/>
    <w:rsid w:val="00A60DCD"/>
    <w:rsid w:val="00A61396"/>
    <w:rsid w:val="00A64A43"/>
    <w:rsid w:val="00AE2D02"/>
    <w:rsid w:val="00AE3061"/>
    <w:rsid w:val="00AF0E7F"/>
    <w:rsid w:val="00B148EC"/>
    <w:rsid w:val="00B239B7"/>
    <w:rsid w:val="00B26CA4"/>
    <w:rsid w:val="00B4610F"/>
    <w:rsid w:val="00B640C8"/>
    <w:rsid w:val="00B64387"/>
    <w:rsid w:val="00B73373"/>
    <w:rsid w:val="00B90A73"/>
    <w:rsid w:val="00B924A0"/>
    <w:rsid w:val="00B9319A"/>
    <w:rsid w:val="00B96CB6"/>
    <w:rsid w:val="00BE23F8"/>
    <w:rsid w:val="00BE6A7B"/>
    <w:rsid w:val="00C12248"/>
    <w:rsid w:val="00C622FB"/>
    <w:rsid w:val="00C7640E"/>
    <w:rsid w:val="00C770C1"/>
    <w:rsid w:val="00C90D27"/>
    <w:rsid w:val="00CA47EA"/>
    <w:rsid w:val="00CF4ABF"/>
    <w:rsid w:val="00D55AC4"/>
    <w:rsid w:val="00D94FDC"/>
    <w:rsid w:val="00DE14D4"/>
    <w:rsid w:val="00E12374"/>
    <w:rsid w:val="00E25469"/>
    <w:rsid w:val="00E43BCB"/>
    <w:rsid w:val="00E46243"/>
    <w:rsid w:val="00E66A66"/>
    <w:rsid w:val="00E81598"/>
    <w:rsid w:val="00ED03F4"/>
    <w:rsid w:val="00F23DEE"/>
    <w:rsid w:val="00F36014"/>
    <w:rsid w:val="00F661DB"/>
    <w:rsid w:val="00F72E39"/>
    <w:rsid w:val="00F76573"/>
    <w:rsid w:val="00F77F73"/>
    <w:rsid w:val="00F8319E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2025-07-02T13:03:00Z</cp:lastPrinted>
  <dcterms:created xsi:type="dcterms:W3CDTF">2025-07-02T13:04:00Z</dcterms:created>
  <dcterms:modified xsi:type="dcterms:W3CDTF">2025-07-02T13:04:00Z</dcterms:modified>
</cp:coreProperties>
</file>