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194E60" w14:paraId="459055DD" w14:textId="77777777" w:rsidTr="71661D24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194E6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27208772" w:rsidR="00F45FA2" w:rsidRPr="00194E60" w:rsidRDefault="005E4C0E" w:rsidP="00753F84">
            <w:pPr>
              <w:rPr>
                <w:rFonts w:ascii="Cambria" w:hAnsi="Cambria"/>
              </w:rPr>
            </w:pPr>
            <w:r w:rsidRPr="005E4C0E">
              <w:rPr>
                <w:rFonts w:ascii="Cambria" w:hAnsi="Cambria"/>
              </w:rPr>
              <w:t>UKFFS/0922/2025</w:t>
            </w:r>
          </w:p>
        </w:tc>
      </w:tr>
      <w:tr w:rsidR="00F45FA2" w:rsidRPr="00194E60" w14:paraId="459055E3" w14:textId="77777777" w:rsidTr="71661D24">
        <w:tc>
          <w:tcPr>
            <w:tcW w:w="1696" w:type="dxa"/>
            <w:shd w:val="clear" w:color="auto" w:fill="D9D9D9" w:themeFill="background1" w:themeFillShade="D9"/>
          </w:tcPr>
          <w:p w14:paraId="459055DE" w14:textId="46B19D44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</w:t>
            </w:r>
            <w:r w:rsidR="00CF653E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  <w:shd w:val="clear" w:color="auto" w:fill="auto"/>
          </w:tcPr>
          <w:p w14:paraId="459055DF" w14:textId="5FA079F2" w:rsidR="00F45FA2" w:rsidRPr="00194E60" w:rsidRDefault="74429D60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Vinohradský pivovar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6611604C" w:rsidR="00F45FA2" w:rsidRPr="00194E60" w:rsidRDefault="000951BC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611112</w:t>
            </w:r>
          </w:p>
        </w:tc>
      </w:tr>
      <w:tr w:rsidR="00A66FD4" w:rsidRPr="00194E60" w14:paraId="4E1799A0" w14:textId="77777777" w:rsidTr="71661D24">
        <w:trPr>
          <w:trHeight w:val="28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77833E0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13346E60" w:rsidR="00A66FD4" w:rsidRPr="00CF653E" w:rsidRDefault="206D769B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Korunní 2506/106, 10100 Praha 10 - Vinohrady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253039E3" w:rsidR="00A66FD4" w:rsidRPr="00194E60" w:rsidRDefault="00B00B00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2500101921</w:t>
            </w:r>
          </w:p>
        </w:tc>
      </w:tr>
      <w:tr w:rsidR="00A66FD4" w:rsidRPr="00194E60" w14:paraId="031E188C" w14:textId="77777777" w:rsidTr="71661D24">
        <w:tc>
          <w:tcPr>
            <w:tcW w:w="1696" w:type="dxa"/>
            <w:vMerge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194E60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2B47B05A" w:rsidR="00A66FD4" w:rsidRPr="005A7211" w:rsidRDefault="006824F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KOPR</w:t>
            </w:r>
          </w:p>
        </w:tc>
      </w:tr>
      <w:tr w:rsidR="00753F84" w:rsidRPr="00194E60" w14:paraId="459055E8" w14:textId="77777777" w:rsidTr="71661D24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158964C3" w:rsidR="00F45FA2" w:rsidRPr="00CF653E" w:rsidRDefault="1F913E30" w:rsidP="51382A0D">
            <w:pPr>
              <w:spacing w:line="259" w:lineRule="auto"/>
              <w:rPr>
                <w:rFonts w:ascii="Cambria" w:eastAsia="Cambria" w:hAnsi="Cambria" w:cs="Cambria"/>
              </w:rPr>
            </w:pPr>
            <w:r w:rsidRPr="51382A0D">
              <w:rPr>
                <w:rFonts w:ascii="Cambria" w:eastAsia="Cambria" w:hAnsi="Cambria" w:cs="Cambria"/>
              </w:rPr>
              <w:t>01551906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194E6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F65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194E60" w14:paraId="459055EE" w14:textId="77777777" w:rsidTr="71661D24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173780DE" w:rsidR="00F45FA2" w:rsidRPr="00194E60" w:rsidRDefault="04533900" w:rsidP="0292E6E4">
            <w:pPr>
              <w:spacing w:line="259" w:lineRule="auto"/>
              <w:rPr>
                <w:rFonts w:ascii="Cambria" w:eastAsia="Cambria" w:hAnsi="Cambria" w:cs="Cambria"/>
              </w:rPr>
            </w:pPr>
            <w:r w:rsidRPr="51382A0D">
              <w:rPr>
                <w:rFonts w:ascii="Cambria" w:eastAsia="Cambria" w:hAnsi="Cambria" w:cs="Cambria"/>
              </w:rPr>
              <w:t>CZ</w:t>
            </w:r>
            <w:r w:rsidR="6846F8B0" w:rsidRPr="51382A0D">
              <w:rPr>
                <w:rFonts w:ascii="Cambria" w:eastAsia="Cambria" w:hAnsi="Cambria" w:cs="Cambria"/>
              </w:rPr>
              <w:t>01551906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194E6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12B254C0" w:rsidR="00F45FA2" w:rsidRPr="00194E60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194E60" w14:paraId="459055F4" w14:textId="77777777" w:rsidTr="71661D24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7B2D59CA" w:rsidR="00C202E8" w:rsidRPr="00194E60" w:rsidRDefault="00C202E8" w:rsidP="00C202E8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5E6A0C82" w:rsidR="00C202E8" w:rsidRPr="00194E60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194E60" w14:paraId="459055FB" w14:textId="77777777" w:rsidTr="71661D24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18A87C39" w:rsidR="00C202E8" w:rsidRPr="00194E60" w:rsidRDefault="00C202E8" w:rsidP="71661D24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256ED15D" w:rsidR="00C202E8" w:rsidRPr="00194E60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7BD71675">
        <w:tc>
          <w:tcPr>
            <w:tcW w:w="2722" w:type="dxa"/>
            <w:shd w:val="clear" w:color="auto" w:fill="D9D9D9" w:themeFill="background1" w:themeFillShade="D9"/>
          </w:tcPr>
          <w:p w14:paraId="0427780A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Předmět plnění </w:t>
            </w:r>
            <w:r w:rsidR="00285AF6" w:rsidRPr="00194E60">
              <w:rPr>
                <w:rFonts w:ascii="Cambria" w:hAnsi="Cambria"/>
                <w:b/>
              </w:rPr>
              <w:t xml:space="preserve">     </w:t>
            </w:r>
          </w:p>
          <w:p w14:paraId="45905600" w14:textId="4894810C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245B4C9E" w:rsidR="001563A1" w:rsidRPr="00194E60" w:rsidRDefault="068E84E6" w:rsidP="51382A0D">
            <w:pPr>
              <w:spacing w:line="259" w:lineRule="auto"/>
              <w:textAlignment w:val="baseline"/>
            </w:pPr>
            <w:r w:rsidRPr="7BD71675">
              <w:rPr>
                <w:rFonts w:ascii="Cambria" w:eastAsia="Cambria" w:hAnsi="Cambria" w:cs="Cambria"/>
                <w:color w:val="000000" w:themeColor="text1"/>
              </w:rPr>
              <w:t>Setkání se studenty, vyučujícími a partnery programu ECES u příležitosti ukončení semestru S</w:t>
            </w:r>
            <w:r w:rsidR="12D49375" w:rsidRPr="7BD71675">
              <w:rPr>
                <w:rFonts w:ascii="Cambria" w:eastAsia="Cambria" w:hAnsi="Cambria" w:cs="Cambria"/>
                <w:color w:val="000000" w:themeColor="text1"/>
              </w:rPr>
              <w:t xml:space="preserve">ession 1 </w:t>
            </w:r>
            <w:proofErr w:type="spellStart"/>
            <w:r w:rsidR="12D49375" w:rsidRPr="7BD71675">
              <w:rPr>
                <w:rFonts w:ascii="Cambria" w:eastAsia="Cambria" w:hAnsi="Cambria" w:cs="Cambria"/>
                <w:color w:val="000000" w:themeColor="text1"/>
              </w:rPr>
              <w:t>Summer</w:t>
            </w:r>
            <w:proofErr w:type="spellEnd"/>
            <w:r w:rsidRPr="7BD71675">
              <w:rPr>
                <w:rFonts w:ascii="Cambria" w:eastAsia="Cambria" w:hAnsi="Cambria" w:cs="Cambria"/>
                <w:color w:val="000000" w:themeColor="text1"/>
              </w:rPr>
              <w:t xml:space="preserve"> 202</w:t>
            </w:r>
            <w:r w:rsidR="76F09F3F" w:rsidRPr="7BD71675">
              <w:rPr>
                <w:rFonts w:ascii="Cambria" w:eastAsia="Cambria" w:hAnsi="Cambria" w:cs="Cambria"/>
                <w:color w:val="000000" w:themeColor="text1"/>
              </w:rPr>
              <w:t>5</w:t>
            </w:r>
            <w:r w:rsidRPr="7BD71675">
              <w:rPr>
                <w:rFonts w:ascii="Cambria" w:eastAsia="Cambria" w:hAnsi="Cambria" w:cs="Cambria"/>
                <w:color w:val="000000" w:themeColor="text1"/>
              </w:rPr>
              <w:t>. Objednané</w:t>
            </w:r>
            <w:r w:rsidR="1CC8D4D9" w:rsidRPr="7BD71675">
              <w:rPr>
                <w:rFonts w:ascii="Cambria" w:eastAsia="Cambria" w:hAnsi="Cambria" w:cs="Cambria"/>
                <w:color w:val="000000" w:themeColor="text1"/>
              </w:rPr>
              <w:t xml:space="preserve"> bufetové občerstvení</w:t>
            </w:r>
            <w:r w:rsidRPr="7BD71675">
              <w:rPr>
                <w:rFonts w:ascii="Cambria" w:eastAsia="Cambria" w:hAnsi="Cambria" w:cs="Cambria"/>
                <w:color w:val="000000" w:themeColor="text1"/>
              </w:rPr>
              <w:t xml:space="preserve"> pro </w:t>
            </w:r>
            <w:r w:rsidR="5C1F9648" w:rsidRPr="7BD71675">
              <w:rPr>
                <w:rFonts w:ascii="Cambria" w:eastAsia="Cambria" w:hAnsi="Cambria" w:cs="Cambria"/>
                <w:color w:val="000000" w:themeColor="text1"/>
              </w:rPr>
              <w:t>100</w:t>
            </w:r>
            <w:r w:rsidRPr="7BD71675">
              <w:rPr>
                <w:rFonts w:ascii="Cambria" w:eastAsia="Cambria" w:hAnsi="Cambria" w:cs="Cambria"/>
                <w:color w:val="000000" w:themeColor="text1"/>
              </w:rPr>
              <w:t xml:space="preserve"> osob (občerstvení </w:t>
            </w:r>
            <w:r w:rsidR="00410B46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Pr="7BD71675">
              <w:rPr>
                <w:rFonts w:ascii="Cambria" w:eastAsia="Cambria" w:hAnsi="Cambria" w:cs="Cambria"/>
                <w:color w:val="000000" w:themeColor="text1"/>
              </w:rPr>
              <w:t xml:space="preserve"> Kč/osoba </w:t>
            </w:r>
            <w:r w:rsidR="30AACE40" w:rsidRPr="7BD71675">
              <w:rPr>
                <w:rFonts w:ascii="Cambria" w:eastAsia="Cambria" w:hAnsi="Cambria" w:cs="Cambria"/>
                <w:color w:val="000000" w:themeColor="text1"/>
              </w:rPr>
              <w:t>vč.</w:t>
            </w:r>
            <w:r w:rsidRPr="7BD71675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proofErr w:type="gramStart"/>
            <w:r w:rsidRPr="7BD71675">
              <w:rPr>
                <w:rFonts w:ascii="Cambria" w:eastAsia="Cambria" w:hAnsi="Cambria" w:cs="Cambria"/>
                <w:color w:val="000000" w:themeColor="text1"/>
              </w:rPr>
              <w:t>1</w:t>
            </w:r>
            <w:r w:rsidR="594F7CF5" w:rsidRPr="7BD71675">
              <w:rPr>
                <w:rFonts w:ascii="Cambria" w:eastAsia="Cambria" w:hAnsi="Cambria" w:cs="Cambria"/>
                <w:color w:val="000000" w:themeColor="text1"/>
              </w:rPr>
              <w:t>2</w:t>
            </w:r>
            <w:r w:rsidRPr="7BD71675">
              <w:rPr>
                <w:rFonts w:ascii="Cambria" w:eastAsia="Cambria" w:hAnsi="Cambria" w:cs="Cambria"/>
                <w:color w:val="000000" w:themeColor="text1"/>
              </w:rPr>
              <w:t>%</w:t>
            </w:r>
            <w:proofErr w:type="gramEnd"/>
            <w:r w:rsidRPr="7BD71675">
              <w:rPr>
                <w:rFonts w:ascii="Cambria" w:eastAsia="Cambria" w:hAnsi="Cambria" w:cs="Cambria"/>
                <w:color w:val="000000" w:themeColor="text1"/>
              </w:rPr>
              <w:t xml:space="preserve"> DPH na občerstvení) + cena nápojů dle konzumace pro </w:t>
            </w:r>
            <w:r w:rsidR="7BEAD7B7" w:rsidRPr="7BD71675">
              <w:rPr>
                <w:rFonts w:ascii="Cambria" w:eastAsia="Cambria" w:hAnsi="Cambria" w:cs="Cambria"/>
                <w:color w:val="000000" w:themeColor="text1"/>
              </w:rPr>
              <w:t>20</w:t>
            </w:r>
            <w:r w:rsidRPr="7BD71675">
              <w:rPr>
                <w:rFonts w:ascii="Cambria" w:eastAsia="Cambria" w:hAnsi="Cambria" w:cs="Cambria"/>
                <w:color w:val="000000" w:themeColor="text1"/>
              </w:rPr>
              <w:t xml:space="preserve"> osob (</w:t>
            </w:r>
            <w:r w:rsidR="2DD702A1" w:rsidRPr="7BD71675">
              <w:rPr>
                <w:rFonts w:ascii="Cambria" w:eastAsia="Cambria" w:hAnsi="Cambria" w:cs="Cambria"/>
                <w:color w:val="000000" w:themeColor="text1"/>
              </w:rPr>
              <w:t xml:space="preserve">cca </w:t>
            </w:r>
            <w:r w:rsidR="00410B46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Pr="7BD71675">
              <w:rPr>
                <w:rFonts w:ascii="Cambria" w:eastAsia="Cambria" w:hAnsi="Cambria" w:cs="Cambria"/>
                <w:color w:val="000000" w:themeColor="text1"/>
              </w:rPr>
              <w:t xml:space="preserve"> Kč/osoba + </w:t>
            </w:r>
            <w:proofErr w:type="gramStart"/>
            <w:r w:rsidRPr="7BD71675">
              <w:rPr>
                <w:rFonts w:ascii="Cambria" w:eastAsia="Cambria" w:hAnsi="Cambria" w:cs="Cambria"/>
                <w:color w:val="000000" w:themeColor="text1"/>
              </w:rPr>
              <w:t>21%</w:t>
            </w:r>
            <w:proofErr w:type="gramEnd"/>
            <w:r w:rsidRPr="7BD71675">
              <w:rPr>
                <w:rFonts w:ascii="Cambria" w:eastAsia="Cambria" w:hAnsi="Cambria" w:cs="Cambria"/>
                <w:color w:val="000000" w:themeColor="text1"/>
              </w:rPr>
              <w:t xml:space="preserve"> DPH na nápoje) </w:t>
            </w:r>
            <w:r w:rsidRPr="7BD71675">
              <w:t xml:space="preserve"> </w:t>
            </w:r>
          </w:p>
        </w:tc>
      </w:tr>
      <w:tr w:rsidR="001563A1" w:rsidRPr="00194E60" w14:paraId="45905607" w14:textId="77777777" w:rsidTr="7BD71675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194E60" w:rsidRDefault="001563A1" w:rsidP="008D7E7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Cena </w:t>
            </w:r>
            <w:r w:rsidR="008D7E71" w:rsidRPr="00194E60">
              <w:rPr>
                <w:rFonts w:ascii="Cambria" w:hAnsi="Cambria"/>
                <w:b/>
              </w:rPr>
              <w:t xml:space="preserve">bez </w:t>
            </w:r>
            <w:r w:rsidRPr="00194E6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684201D3" w:rsidR="001563A1" w:rsidRPr="00194E60" w:rsidRDefault="6BA72228" w:rsidP="00D721CC">
            <w:pPr>
              <w:rPr>
                <w:rFonts w:ascii="Cambria" w:hAnsi="Cambria"/>
              </w:rPr>
            </w:pPr>
            <w:r w:rsidRPr="6FD88EEE">
              <w:rPr>
                <w:rFonts w:ascii="Cambria" w:hAnsi="Cambria"/>
              </w:rPr>
              <w:t>-</w:t>
            </w:r>
          </w:p>
        </w:tc>
      </w:tr>
      <w:tr w:rsidR="008D7E71" w:rsidRPr="00194E60" w14:paraId="5CCD6FCE" w14:textId="77777777" w:rsidTr="7BD71675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21C77A21" w:rsidR="008D7E71" w:rsidRPr="00194E60" w:rsidRDefault="4C901693" w:rsidP="00D721CC">
            <w:pPr>
              <w:rPr>
                <w:rFonts w:ascii="Cambria" w:hAnsi="Cambria"/>
              </w:rPr>
            </w:pPr>
            <w:r w:rsidRPr="7BD71675">
              <w:rPr>
                <w:rFonts w:ascii="Cambria" w:hAnsi="Cambria"/>
              </w:rPr>
              <w:t>8</w:t>
            </w:r>
            <w:r w:rsidR="4072FE5A" w:rsidRPr="7BD71675">
              <w:rPr>
                <w:rFonts w:ascii="Cambria" w:hAnsi="Cambria"/>
              </w:rPr>
              <w:t xml:space="preserve">0 000 Kč  </w:t>
            </w:r>
          </w:p>
        </w:tc>
      </w:tr>
      <w:tr w:rsidR="001563A1" w:rsidRPr="00194E60" w14:paraId="4590560A" w14:textId="77777777" w:rsidTr="7BD71675">
        <w:tc>
          <w:tcPr>
            <w:tcW w:w="2722" w:type="dxa"/>
            <w:shd w:val="clear" w:color="auto" w:fill="D9D9D9" w:themeFill="background1" w:themeFillShade="D9"/>
          </w:tcPr>
          <w:p w14:paraId="77C89534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Termín dodání </w:t>
            </w:r>
            <w:r w:rsidR="00285AF6" w:rsidRPr="00194E60">
              <w:rPr>
                <w:rFonts w:ascii="Cambria" w:hAnsi="Cambria"/>
                <w:b/>
              </w:rPr>
              <w:t xml:space="preserve">              </w:t>
            </w:r>
          </w:p>
          <w:p w14:paraId="45905608" w14:textId="7934C0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780A3D38" w:rsidR="001563A1" w:rsidRPr="00194E60" w:rsidRDefault="49A2313A" w:rsidP="00D721CC">
            <w:pPr>
              <w:rPr>
                <w:rFonts w:ascii="Cambria" w:hAnsi="Cambria"/>
              </w:rPr>
            </w:pPr>
            <w:r w:rsidRPr="71661D24">
              <w:rPr>
                <w:rFonts w:ascii="Cambria" w:hAnsi="Cambria"/>
              </w:rPr>
              <w:t>03</w:t>
            </w:r>
            <w:r w:rsidR="00F7346A" w:rsidRPr="71661D24">
              <w:rPr>
                <w:rFonts w:ascii="Cambria" w:hAnsi="Cambria"/>
              </w:rPr>
              <w:t>.</w:t>
            </w:r>
            <w:r w:rsidR="000951BC" w:rsidRPr="71661D24">
              <w:rPr>
                <w:rFonts w:ascii="Cambria" w:hAnsi="Cambria"/>
              </w:rPr>
              <w:t xml:space="preserve"> </w:t>
            </w:r>
            <w:r w:rsidR="182DCDA5" w:rsidRPr="71661D24">
              <w:rPr>
                <w:rFonts w:ascii="Cambria" w:hAnsi="Cambria"/>
              </w:rPr>
              <w:t>0</w:t>
            </w:r>
            <w:r w:rsidR="60C66D59" w:rsidRPr="71661D24">
              <w:rPr>
                <w:rFonts w:ascii="Cambria" w:hAnsi="Cambria"/>
              </w:rPr>
              <w:t>7</w:t>
            </w:r>
            <w:r w:rsidR="29EE2D95" w:rsidRPr="71661D24">
              <w:rPr>
                <w:rFonts w:ascii="Cambria" w:hAnsi="Cambria"/>
              </w:rPr>
              <w:t>. 202</w:t>
            </w:r>
            <w:r w:rsidR="71FB83CB" w:rsidRPr="71661D24">
              <w:rPr>
                <w:rFonts w:ascii="Cambria" w:hAnsi="Cambria"/>
              </w:rPr>
              <w:t>5</w:t>
            </w:r>
            <w:r w:rsidR="1474EB34" w:rsidRPr="71661D24">
              <w:rPr>
                <w:rFonts w:ascii="Cambria" w:hAnsi="Cambria"/>
              </w:rPr>
              <w:t xml:space="preserve"> v 19:</w:t>
            </w:r>
            <w:r w:rsidR="482C1685" w:rsidRPr="71661D24">
              <w:rPr>
                <w:rFonts w:ascii="Cambria" w:hAnsi="Cambria"/>
              </w:rPr>
              <w:t>00</w:t>
            </w:r>
            <w:r w:rsidR="1474EB34" w:rsidRPr="71661D24">
              <w:rPr>
                <w:rFonts w:ascii="Cambria" w:hAnsi="Cambria"/>
              </w:rPr>
              <w:t xml:space="preserve"> – 22:00</w:t>
            </w:r>
          </w:p>
        </w:tc>
      </w:tr>
      <w:tr w:rsidR="001563A1" w:rsidRPr="00194E60" w14:paraId="4590560D" w14:textId="77777777" w:rsidTr="7BD71675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4DA3A899" w:rsidR="001563A1" w:rsidRPr="00194E60" w:rsidRDefault="00CF653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194E60" w14:paraId="45905610" w14:textId="77777777" w:rsidTr="7BD71675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2FD7A0F0" w:rsidR="001563A1" w:rsidRPr="00194E60" w:rsidRDefault="00A3852F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Korunní 2506/106, 10100 Praha 10 - Vinohrady</w:t>
            </w:r>
          </w:p>
        </w:tc>
      </w:tr>
      <w:tr w:rsidR="001563A1" w:rsidRPr="00194E60" w14:paraId="45905613" w14:textId="77777777" w:rsidTr="7BD71675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B5F02E6" w:rsidR="001563A1" w:rsidRPr="00194E60" w:rsidRDefault="3EDAA228" w:rsidP="00D721CC">
            <w:pPr>
              <w:rPr>
                <w:rFonts w:ascii="Cambria" w:hAnsi="Cambria"/>
              </w:rPr>
            </w:pPr>
            <w:r w:rsidRPr="51382A0D">
              <w:rPr>
                <w:rFonts w:ascii="Cambria" w:hAnsi="Cambria"/>
              </w:rPr>
              <w:t>14</w:t>
            </w:r>
            <w:r w:rsidR="3733816A" w:rsidRPr="51382A0D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194E60" w14:paraId="45905616" w14:textId="77777777" w:rsidTr="7BD71675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51382A0D">
        <w:tc>
          <w:tcPr>
            <w:tcW w:w="5518" w:type="dxa"/>
            <w:shd w:val="clear" w:color="auto" w:fill="auto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5" w14:textId="5D228CE5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Dne:</w:t>
            </w:r>
            <w:r w:rsidR="00150BED" w:rsidRPr="00194E60">
              <w:rPr>
                <w:rFonts w:ascii="Cambria" w:hAnsi="Cambria"/>
              </w:rPr>
              <w:t xml:space="preserve"> </w:t>
            </w:r>
            <w:r w:rsidR="00621363">
              <w:rPr>
                <w:rFonts w:ascii="Cambria" w:hAnsi="Cambria"/>
              </w:rPr>
              <w:t>30.6.2025</w:t>
            </w:r>
          </w:p>
          <w:p w14:paraId="45905626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8" w14:textId="3895490B" w:rsidR="00D06765" w:rsidRPr="00194E60" w:rsidRDefault="56079D0D" w:rsidP="617FA26D">
            <w:pPr>
              <w:rPr>
                <w:rFonts w:ascii="Cambria" w:hAnsi="Cambria"/>
              </w:rPr>
            </w:pPr>
            <w:r w:rsidRPr="51382A0D">
              <w:rPr>
                <w:rFonts w:ascii="Cambria" w:hAnsi="Cambria"/>
              </w:rPr>
              <w:t xml:space="preserve">Za objednatele: </w:t>
            </w:r>
            <w:r w:rsidR="4A146617" w:rsidRPr="51382A0D">
              <w:rPr>
                <w:rFonts w:ascii="Cambria" w:hAnsi="Cambria"/>
              </w:rPr>
              <w:t>Ing. Lukáš Teklý</w:t>
            </w:r>
            <w:r w:rsidR="2E25933F" w:rsidRPr="51382A0D">
              <w:rPr>
                <w:rFonts w:ascii="Cambria" w:hAnsi="Cambria"/>
              </w:rPr>
              <w:t>, tajemn</w:t>
            </w:r>
            <w:r w:rsidR="2EA715F8" w:rsidRPr="51382A0D">
              <w:rPr>
                <w:rFonts w:ascii="Cambria" w:hAnsi="Cambria"/>
              </w:rPr>
              <w:t>ík</w:t>
            </w:r>
            <w:r w:rsidR="2E25933F" w:rsidRPr="51382A0D">
              <w:rPr>
                <w:rFonts w:ascii="Cambria" w:hAnsi="Cambria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Dodavatel tímto objednávku přijímá.</w:t>
            </w:r>
          </w:p>
          <w:p w14:paraId="4590562A" w14:textId="62405A9F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Dne: </w:t>
            </w:r>
            <w:r w:rsidR="00621363">
              <w:rPr>
                <w:rFonts w:ascii="Cambria" w:hAnsi="Cambria"/>
              </w:rPr>
              <w:t>30.6.2025</w:t>
            </w:r>
          </w:p>
          <w:p w14:paraId="4590562B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D" w14:textId="153F56C7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  <w:r w:rsidR="00621363">
              <w:rPr>
                <w:rFonts w:ascii="Cambria" w:hAnsi="Cambria"/>
              </w:rPr>
              <w:t xml:space="preserve"> Jitka </w:t>
            </w:r>
            <w:proofErr w:type="spellStart"/>
            <w:r w:rsidR="00621363">
              <w:rPr>
                <w:rFonts w:ascii="Cambria" w:hAnsi="Cambria"/>
              </w:rPr>
              <w:t>Froydová</w:t>
            </w:r>
            <w:proofErr w:type="spellEnd"/>
            <w:r w:rsidR="00621363">
              <w:rPr>
                <w:rFonts w:ascii="Cambria" w:hAnsi="Cambria"/>
              </w:rPr>
              <w:t>, jednatelka</w:t>
            </w:r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F37F" w14:textId="77777777" w:rsidR="00474981" w:rsidRDefault="00474981" w:rsidP="00BA3595">
      <w:pPr>
        <w:spacing w:after="0" w:line="240" w:lineRule="auto"/>
      </w:pPr>
      <w:r>
        <w:separator/>
      </w:r>
    </w:p>
  </w:endnote>
  <w:endnote w:type="continuationSeparator" w:id="0">
    <w:p w14:paraId="72CC61EA" w14:textId="77777777" w:rsidR="00474981" w:rsidRDefault="0047498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4633" w14:textId="77777777" w:rsidR="00474981" w:rsidRDefault="00474981" w:rsidP="00BA3595">
      <w:pPr>
        <w:spacing w:after="0" w:line="240" w:lineRule="auto"/>
      </w:pPr>
      <w:r>
        <w:separator/>
      </w:r>
    </w:p>
  </w:footnote>
  <w:footnote w:type="continuationSeparator" w:id="0">
    <w:p w14:paraId="367A0639" w14:textId="77777777" w:rsidR="00474981" w:rsidRDefault="0047498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4049033">
    <w:abstractNumId w:val="0"/>
  </w:num>
  <w:num w:numId="2" w16cid:durableId="1752697671">
    <w:abstractNumId w:val="1"/>
  </w:num>
  <w:num w:numId="3" w16cid:durableId="1465345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951BC"/>
    <w:rsid w:val="00096B18"/>
    <w:rsid w:val="00122BA8"/>
    <w:rsid w:val="001449B3"/>
    <w:rsid w:val="00150BED"/>
    <w:rsid w:val="001563A1"/>
    <w:rsid w:val="001877C9"/>
    <w:rsid w:val="00194E60"/>
    <w:rsid w:val="001B2E58"/>
    <w:rsid w:val="001E2816"/>
    <w:rsid w:val="001F66F0"/>
    <w:rsid w:val="001F8CA3"/>
    <w:rsid w:val="002032FD"/>
    <w:rsid w:val="002114CA"/>
    <w:rsid w:val="00212813"/>
    <w:rsid w:val="00232FE9"/>
    <w:rsid w:val="002562C0"/>
    <w:rsid w:val="00285AF6"/>
    <w:rsid w:val="002C5D98"/>
    <w:rsid w:val="002C6903"/>
    <w:rsid w:val="00337C57"/>
    <w:rsid w:val="00363225"/>
    <w:rsid w:val="003B1881"/>
    <w:rsid w:val="003B76AB"/>
    <w:rsid w:val="003C35B6"/>
    <w:rsid w:val="003C552B"/>
    <w:rsid w:val="00410B46"/>
    <w:rsid w:val="004514A9"/>
    <w:rsid w:val="004518EF"/>
    <w:rsid w:val="00474981"/>
    <w:rsid w:val="00482821"/>
    <w:rsid w:val="004E07EC"/>
    <w:rsid w:val="004E1656"/>
    <w:rsid w:val="004E16DC"/>
    <w:rsid w:val="0057721A"/>
    <w:rsid w:val="005A7211"/>
    <w:rsid w:val="005B3A50"/>
    <w:rsid w:val="005E4C0E"/>
    <w:rsid w:val="005E5591"/>
    <w:rsid w:val="00605169"/>
    <w:rsid w:val="00621363"/>
    <w:rsid w:val="00645C24"/>
    <w:rsid w:val="006824FD"/>
    <w:rsid w:val="006D7C75"/>
    <w:rsid w:val="007006A7"/>
    <w:rsid w:val="007030DC"/>
    <w:rsid w:val="0070787E"/>
    <w:rsid w:val="007109FB"/>
    <w:rsid w:val="00730391"/>
    <w:rsid w:val="00750909"/>
    <w:rsid w:val="00753F84"/>
    <w:rsid w:val="00760064"/>
    <w:rsid w:val="00761BB6"/>
    <w:rsid w:val="007638E0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77EAB"/>
    <w:rsid w:val="009D39A0"/>
    <w:rsid w:val="00A27ADC"/>
    <w:rsid w:val="00A310C6"/>
    <w:rsid w:val="00A378AC"/>
    <w:rsid w:val="00A3852F"/>
    <w:rsid w:val="00A66FD4"/>
    <w:rsid w:val="00AC6211"/>
    <w:rsid w:val="00AD6641"/>
    <w:rsid w:val="00AE4DAB"/>
    <w:rsid w:val="00B00B00"/>
    <w:rsid w:val="00B01A62"/>
    <w:rsid w:val="00B5091D"/>
    <w:rsid w:val="00BA3595"/>
    <w:rsid w:val="00BA702A"/>
    <w:rsid w:val="00BB21B2"/>
    <w:rsid w:val="00BC22DA"/>
    <w:rsid w:val="00C14C26"/>
    <w:rsid w:val="00C202E8"/>
    <w:rsid w:val="00C454C3"/>
    <w:rsid w:val="00C9773F"/>
    <w:rsid w:val="00CD4599"/>
    <w:rsid w:val="00CF653E"/>
    <w:rsid w:val="00D00F33"/>
    <w:rsid w:val="00D06765"/>
    <w:rsid w:val="00D17899"/>
    <w:rsid w:val="00D24B42"/>
    <w:rsid w:val="00D400DD"/>
    <w:rsid w:val="00D41442"/>
    <w:rsid w:val="00D721CC"/>
    <w:rsid w:val="00D91343"/>
    <w:rsid w:val="00D92D30"/>
    <w:rsid w:val="00D950FA"/>
    <w:rsid w:val="00D978B1"/>
    <w:rsid w:val="00DB2C6B"/>
    <w:rsid w:val="00E30EE4"/>
    <w:rsid w:val="00E7458F"/>
    <w:rsid w:val="00E8528A"/>
    <w:rsid w:val="00EF616C"/>
    <w:rsid w:val="00F11282"/>
    <w:rsid w:val="00F17818"/>
    <w:rsid w:val="00F45FA2"/>
    <w:rsid w:val="00F5052B"/>
    <w:rsid w:val="00F52B61"/>
    <w:rsid w:val="00F7346A"/>
    <w:rsid w:val="00FD15D2"/>
    <w:rsid w:val="0292E6E4"/>
    <w:rsid w:val="035E9335"/>
    <w:rsid w:val="04533900"/>
    <w:rsid w:val="05E838E1"/>
    <w:rsid w:val="068E84E6"/>
    <w:rsid w:val="07633E19"/>
    <w:rsid w:val="0835441B"/>
    <w:rsid w:val="0879D64D"/>
    <w:rsid w:val="0A665913"/>
    <w:rsid w:val="0BFF9137"/>
    <w:rsid w:val="0C6391F0"/>
    <w:rsid w:val="0D094111"/>
    <w:rsid w:val="0FB73F4C"/>
    <w:rsid w:val="10417D1F"/>
    <w:rsid w:val="110CE323"/>
    <w:rsid w:val="12D49375"/>
    <w:rsid w:val="1474EB34"/>
    <w:rsid w:val="14E76924"/>
    <w:rsid w:val="182DCDA5"/>
    <w:rsid w:val="1907115B"/>
    <w:rsid w:val="1CC8D4D9"/>
    <w:rsid w:val="1E15F164"/>
    <w:rsid w:val="1F913E30"/>
    <w:rsid w:val="206D769B"/>
    <w:rsid w:val="20EA553D"/>
    <w:rsid w:val="211C673B"/>
    <w:rsid w:val="216F5DF0"/>
    <w:rsid w:val="2363DFCE"/>
    <w:rsid w:val="23D8604D"/>
    <w:rsid w:val="24771DBA"/>
    <w:rsid w:val="2663BEA9"/>
    <w:rsid w:val="2799B625"/>
    <w:rsid w:val="29EE2D95"/>
    <w:rsid w:val="2A7AE038"/>
    <w:rsid w:val="2D2683C1"/>
    <w:rsid w:val="2D300449"/>
    <w:rsid w:val="2D318FDA"/>
    <w:rsid w:val="2DD702A1"/>
    <w:rsid w:val="2E25933F"/>
    <w:rsid w:val="2EA715F8"/>
    <w:rsid w:val="2EF3CA01"/>
    <w:rsid w:val="2F4DB4C6"/>
    <w:rsid w:val="3040D094"/>
    <w:rsid w:val="30AACE40"/>
    <w:rsid w:val="322C6BB8"/>
    <w:rsid w:val="32DEC0EE"/>
    <w:rsid w:val="332FEF06"/>
    <w:rsid w:val="35C046C7"/>
    <w:rsid w:val="3733816A"/>
    <w:rsid w:val="375B354E"/>
    <w:rsid w:val="37FCD9B2"/>
    <w:rsid w:val="38C92521"/>
    <w:rsid w:val="3BA14E26"/>
    <w:rsid w:val="3EDAA228"/>
    <w:rsid w:val="4072FE5A"/>
    <w:rsid w:val="414AA66B"/>
    <w:rsid w:val="4417250A"/>
    <w:rsid w:val="4433A82B"/>
    <w:rsid w:val="4486C513"/>
    <w:rsid w:val="482C1685"/>
    <w:rsid w:val="48A18CE2"/>
    <w:rsid w:val="49A2313A"/>
    <w:rsid w:val="4A146617"/>
    <w:rsid w:val="4AB2D78C"/>
    <w:rsid w:val="4BDBDBE6"/>
    <w:rsid w:val="4C901693"/>
    <w:rsid w:val="4CEE853C"/>
    <w:rsid w:val="4D78973A"/>
    <w:rsid w:val="50DF0E58"/>
    <w:rsid w:val="51382A0D"/>
    <w:rsid w:val="543667CC"/>
    <w:rsid w:val="55783CD5"/>
    <w:rsid w:val="56079D0D"/>
    <w:rsid w:val="59174863"/>
    <w:rsid w:val="594F7CF5"/>
    <w:rsid w:val="5C1F9648"/>
    <w:rsid w:val="5DAEC60C"/>
    <w:rsid w:val="5EECF2AC"/>
    <w:rsid w:val="60C66D59"/>
    <w:rsid w:val="614EA43B"/>
    <w:rsid w:val="617FA26D"/>
    <w:rsid w:val="64DBB177"/>
    <w:rsid w:val="67E5D92E"/>
    <w:rsid w:val="67FB463D"/>
    <w:rsid w:val="6846F8B0"/>
    <w:rsid w:val="68FF3BE7"/>
    <w:rsid w:val="693509FA"/>
    <w:rsid w:val="6BA72228"/>
    <w:rsid w:val="6C87A6D0"/>
    <w:rsid w:val="6DEB93DF"/>
    <w:rsid w:val="6E4145B3"/>
    <w:rsid w:val="6E8E4145"/>
    <w:rsid w:val="6FD88EEE"/>
    <w:rsid w:val="71661D24"/>
    <w:rsid w:val="71FB83CB"/>
    <w:rsid w:val="72B675A7"/>
    <w:rsid w:val="737647AB"/>
    <w:rsid w:val="7401BBDB"/>
    <w:rsid w:val="74429D60"/>
    <w:rsid w:val="75DD2203"/>
    <w:rsid w:val="75F704C2"/>
    <w:rsid w:val="76F09F3F"/>
    <w:rsid w:val="79C57776"/>
    <w:rsid w:val="7A87D4FE"/>
    <w:rsid w:val="7BD71675"/>
    <w:rsid w:val="7BEAD7B7"/>
    <w:rsid w:val="7CA04E6D"/>
    <w:rsid w:val="7D257E78"/>
    <w:rsid w:val="7D9A8FFD"/>
    <w:rsid w:val="7DBF75C0"/>
    <w:rsid w:val="7F1E2499"/>
    <w:rsid w:val="7F5B4621"/>
    <w:rsid w:val="7FE2D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F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paragraph" w:customStyle="1" w:styleId="xmsonormal">
    <w:name w:val="x_msonormal"/>
    <w:basedOn w:val="Normln"/>
    <w:rsid w:val="00EF6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C0E59F6-248C-4C58-90DD-6DC91563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3580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2025-07-02T12:10:00Z</dcterms:created>
  <dcterms:modified xsi:type="dcterms:W3CDTF">2025-07-02T12:10:00Z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