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82489B" w:rsidP="003E3374">
            <w:pPr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MULTIP Moravia s.r.o.</w:t>
            </w:r>
          </w:p>
          <w:p w:rsidR="005920B0" w:rsidRDefault="0082489B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Palackého 1135/27</w:t>
            </w:r>
          </w:p>
          <w:p w:rsidR="005920B0" w:rsidRPr="007D29E0" w:rsidRDefault="0082489B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741 01 Nový Jičín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640E63">
              <w:rPr>
                <w:rFonts w:ascii="Arial Narrow" w:hAnsi="Arial Narrow" w:cs="Arial"/>
                <w:sz w:val="24"/>
                <w:szCs w:val="24"/>
              </w:rPr>
              <w:t>1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9A727F"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9A727F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9A727F">
        <w:rPr>
          <w:rFonts w:ascii="Arial Narrow" w:hAnsi="Arial Narrow" w:cs="Arial"/>
          <w:noProof/>
          <w:sz w:val="24"/>
          <w:szCs w:val="24"/>
        </w:rPr>
        <w:t>393</w:t>
      </w:r>
      <w:r w:rsidR="003D180E">
        <w:rPr>
          <w:rFonts w:ascii="Arial Narrow" w:hAnsi="Arial Narrow" w:cs="Arial"/>
          <w:noProof/>
          <w:sz w:val="24"/>
          <w:szCs w:val="24"/>
        </w:rPr>
        <w:t>/20</w:t>
      </w:r>
      <w:r w:rsidR="009A727F">
        <w:rPr>
          <w:rFonts w:ascii="Arial Narrow" w:hAnsi="Arial Narrow" w:cs="Arial"/>
          <w:noProof/>
          <w:sz w:val="24"/>
          <w:szCs w:val="24"/>
        </w:rPr>
        <w:t>25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A727F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objednáváme</w:t>
      </w:r>
      <w:r w:rsidR="00DD24B4">
        <w:rPr>
          <w:rFonts w:ascii="Arial Narrow" w:hAnsi="Arial Narrow" w:cs="Arial"/>
          <w:sz w:val="24"/>
          <w:szCs w:val="24"/>
        </w:rPr>
        <w:t xml:space="preserve"> </w:t>
      </w:r>
      <w:r w:rsidR="0082489B">
        <w:rPr>
          <w:rFonts w:ascii="Arial Narrow" w:hAnsi="Arial Narrow" w:cs="Arial"/>
          <w:sz w:val="24"/>
          <w:szCs w:val="24"/>
        </w:rPr>
        <w:t xml:space="preserve">dodávku </w:t>
      </w:r>
      <w:r w:rsidR="009A727F">
        <w:rPr>
          <w:rFonts w:ascii="Arial Narrow" w:hAnsi="Arial Narrow" w:cs="Arial"/>
          <w:sz w:val="24"/>
          <w:szCs w:val="24"/>
        </w:rPr>
        <w:t>sestavy lavic vč. žákovských židlí:</w:t>
      </w:r>
    </w:p>
    <w:p w:rsidR="009A727F" w:rsidRDefault="009A727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A727F" w:rsidRDefault="002C77CA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Sestava</w:t>
      </w:r>
      <w:r w:rsidR="009A727F">
        <w:rPr>
          <w:rFonts w:ascii="Arial Narrow" w:hAnsi="Arial Narrow" w:cs="Arial"/>
          <w:sz w:val="24"/>
          <w:szCs w:val="24"/>
        </w:rPr>
        <w:t xml:space="preserve"> GABI</w:t>
      </w:r>
      <w:r>
        <w:rPr>
          <w:rFonts w:ascii="Arial Narrow" w:hAnsi="Arial Narrow" w:cs="Arial"/>
          <w:sz w:val="24"/>
          <w:szCs w:val="24"/>
        </w:rPr>
        <w:t>,</w:t>
      </w:r>
      <w:r w:rsidR="009A727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9A727F">
        <w:rPr>
          <w:rFonts w:ascii="Arial Narrow" w:hAnsi="Arial Narrow" w:cs="Arial"/>
          <w:sz w:val="24"/>
          <w:szCs w:val="24"/>
        </w:rPr>
        <w:t>v.s</w:t>
      </w:r>
      <w:proofErr w:type="spellEnd"/>
      <w:r w:rsidR="009A727F">
        <w:rPr>
          <w:rFonts w:ascii="Arial Narrow" w:hAnsi="Arial Narrow" w:cs="Arial"/>
          <w:sz w:val="24"/>
          <w:szCs w:val="24"/>
        </w:rPr>
        <w:t>. 3-5 s košem, oranžová v počtu 12 lavic + 24 židlí</w:t>
      </w:r>
    </w:p>
    <w:p w:rsidR="009A727F" w:rsidRDefault="009A727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A727F" w:rsidRDefault="002C77CA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Sestava</w:t>
      </w:r>
      <w:r w:rsidR="009A727F">
        <w:rPr>
          <w:rFonts w:ascii="Arial Narrow" w:hAnsi="Arial Narrow" w:cs="Arial"/>
          <w:sz w:val="24"/>
          <w:szCs w:val="24"/>
        </w:rPr>
        <w:t xml:space="preserve"> GABI, </w:t>
      </w:r>
      <w:proofErr w:type="spellStart"/>
      <w:r w:rsidR="009A727F">
        <w:rPr>
          <w:rFonts w:ascii="Arial Narrow" w:hAnsi="Arial Narrow" w:cs="Arial"/>
          <w:sz w:val="24"/>
          <w:szCs w:val="24"/>
        </w:rPr>
        <w:t>v.s</w:t>
      </w:r>
      <w:proofErr w:type="spellEnd"/>
      <w:r w:rsidR="009A727F">
        <w:rPr>
          <w:rFonts w:ascii="Arial Narrow" w:hAnsi="Arial Narrow" w:cs="Arial"/>
          <w:sz w:val="24"/>
          <w:szCs w:val="24"/>
        </w:rPr>
        <w:t xml:space="preserve">. 5-7 s košem, zelená v počtu 24 lavic + 48 židlí </w:t>
      </w:r>
      <w:r w:rsidR="0082489B">
        <w:rPr>
          <w:rFonts w:ascii="Arial Narrow" w:hAnsi="Arial Narrow" w:cs="Arial"/>
          <w:sz w:val="24"/>
          <w:szCs w:val="24"/>
        </w:rPr>
        <w:t xml:space="preserve"> </w:t>
      </w:r>
    </w:p>
    <w:p w:rsidR="009A727F" w:rsidRDefault="009A727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A727F" w:rsidRDefault="009A727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9A727F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 celkové </w:t>
      </w:r>
      <w:r w:rsidR="0047437A" w:rsidRPr="007D29E0">
        <w:rPr>
          <w:rFonts w:ascii="Arial Narrow" w:hAnsi="Arial Narrow" w:cs="Arial"/>
          <w:sz w:val="24"/>
          <w:szCs w:val="24"/>
        </w:rPr>
        <w:t xml:space="preserve">ceně </w:t>
      </w:r>
      <w:r w:rsidR="009A727F">
        <w:rPr>
          <w:rFonts w:ascii="Arial Narrow" w:hAnsi="Arial Narrow" w:cs="Arial"/>
          <w:b/>
          <w:sz w:val="24"/>
          <w:szCs w:val="24"/>
        </w:rPr>
        <w:t>169 140,50</w:t>
      </w:r>
      <w:r w:rsidR="005920B0" w:rsidRPr="0082489B">
        <w:rPr>
          <w:rFonts w:ascii="Arial Narrow" w:hAnsi="Arial Narrow" w:cs="Arial"/>
          <w:b/>
          <w:sz w:val="24"/>
          <w:szCs w:val="24"/>
        </w:rPr>
        <w:t xml:space="preserve"> </w:t>
      </w:r>
      <w:r w:rsidR="0047437A" w:rsidRPr="0082489B">
        <w:rPr>
          <w:rFonts w:ascii="Arial Narrow" w:hAnsi="Arial Narrow" w:cs="Arial"/>
          <w:b/>
          <w:sz w:val="24"/>
          <w:szCs w:val="24"/>
        </w:rPr>
        <w:t xml:space="preserve">Kč </w:t>
      </w:r>
      <w:r w:rsidR="00A00E1A" w:rsidRPr="0082489B">
        <w:rPr>
          <w:rFonts w:ascii="Arial Narrow" w:hAnsi="Arial Narrow" w:cs="Arial"/>
          <w:b/>
          <w:sz w:val="24"/>
          <w:szCs w:val="24"/>
        </w:rPr>
        <w:t>bez</w:t>
      </w:r>
      <w:r w:rsidR="0047437A" w:rsidRPr="0082489B">
        <w:rPr>
          <w:rFonts w:ascii="Arial Narrow" w:hAnsi="Arial Narrow" w:cs="Arial"/>
          <w:b/>
          <w:sz w:val="24"/>
          <w:szCs w:val="24"/>
        </w:rPr>
        <w:t xml:space="preserve"> DPH.</w:t>
      </w:r>
    </w:p>
    <w:p w:rsidR="00AE2EF6" w:rsidRPr="0082489B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82489B" w:rsidRPr="007D29E0" w:rsidRDefault="0082489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030473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030473" w:rsidRPr="007D29E0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030473" w:rsidRPr="000F6A3A" w:rsidRDefault="00030473" w:rsidP="00030473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7D29E0" w:rsidRPr="007D29E0" w:rsidRDefault="007D29E0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7D29E0" w:rsidRPr="007D29E0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30473"/>
    <w:rsid w:val="000555B8"/>
    <w:rsid w:val="00091DAF"/>
    <w:rsid w:val="001A0DCD"/>
    <w:rsid w:val="00212D94"/>
    <w:rsid w:val="0027430B"/>
    <w:rsid w:val="002C01D3"/>
    <w:rsid w:val="002C6ED3"/>
    <w:rsid w:val="002C77CA"/>
    <w:rsid w:val="002D043D"/>
    <w:rsid w:val="002D2FA0"/>
    <w:rsid w:val="00336119"/>
    <w:rsid w:val="0038309B"/>
    <w:rsid w:val="003B1AF7"/>
    <w:rsid w:val="003D180E"/>
    <w:rsid w:val="003E3374"/>
    <w:rsid w:val="003E6915"/>
    <w:rsid w:val="003F1609"/>
    <w:rsid w:val="00415BE0"/>
    <w:rsid w:val="00444E5F"/>
    <w:rsid w:val="0047437A"/>
    <w:rsid w:val="00501340"/>
    <w:rsid w:val="00580089"/>
    <w:rsid w:val="005920B0"/>
    <w:rsid w:val="005E6106"/>
    <w:rsid w:val="005E7EB5"/>
    <w:rsid w:val="005F5210"/>
    <w:rsid w:val="00640E63"/>
    <w:rsid w:val="00650DD0"/>
    <w:rsid w:val="007521AD"/>
    <w:rsid w:val="007C4D65"/>
    <w:rsid w:val="007D29E0"/>
    <w:rsid w:val="0082489B"/>
    <w:rsid w:val="00865A44"/>
    <w:rsid w:val="0089773D"/>
    <w:rsid w:val="0094306E"/>
    <w:rsid w:val="009A727F"/>
    <w:rsid w:val="009E4140"/>
    <w:rsid w:val="00A000F1"/>
    <w:rsid w:val="00A00E1A"/>
    <w:rsid w:val="00A04271"/>
    <w:rsid w:val="00A278DB"/>
    <w:rsid w:val="00A948A7"/>
    <w:rsid w:val="00AC0F3B"/>
    <w:rsid w:val="00AC0FBC"/>
    <w:rsid w:val="00AE2EF6"/>
    <w:rsid w:val="00BF111A"/>
    <w:rsid w:val="00C35F3B"/>
    <w:rsid w:val="00C71219"/>
    <w:rsid w:val="00C769EA"/>
    <w:rsid w:val="00CE1CB1"/>
    <w:rsid w:val="00D87EB8"/>
    <w:rsid w:val="00DB6998"/>
    <w:rsid w:val="00DD1F2B"/>
    <w:rsid w:val="00DD24B4"/>
    <w:rsid w:val="00DF425C"/>
    <w:rsid w:val="00EC38B5"/>
    <w:rsid w:val="00EC4C80"/>
    <w:rsid w:val="00EC55EC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8A8F-7050-4582-8484-B911FC3C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2024-11-11T13:52:00Z</cp:lastPrinted>
  <dcterms:created xsi:type="dcterms:W3CDTF">2025-07-02T06:53:00Z</dcterms:created>
  <dcterms:modified xsi:type="dcterms:W3CDTF">2025-07-02T06:53:00Z</dcterms:modified>
</cp:coreProperties>
</file>