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13353" w14:textId="77777777" w:rsidR="007C6B46" w:rsidRDefault="007C6B46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E4E45A2" w14:textId="77777777" w:rsidR="00965E2C" w:rsidRPr="00ED6C41" w:rsidRDefault="00965E2C" w:rsidP="00F71F9C">
      <w:pPr>
        <w:rPr>
          <w:rFonts w:asciiTheme="minorHAnsi" w:hAnsiTheme="minorHAnsi"/>
          <w:b/>
          <w:bCs/>
          <w:sz w:val="22"/>
          <w:szCs w:val="22"/>
        </w:rPr>
      </w:pPr>
    </w:p>
    <w:p w14:paraId="79FBFAFC" w14:textId="77777777" w:rsidR="00A5343A" w:rsidRPr="00ED6C41" w:rsidRDefault="00A5343A" w:rsidP="00F71F9C">
      <w:pPr>
        <w:rPr>
          <w:rFonts w:asciiTheme="minorHAnsi" w:hAnsiTheme="minorHAnsi"/>
          <w:b/>
          <w:bCs/>
          <w:sz w:val="22"/>
          <w:szCs w:val="22"/>
        </w:rPr>
      </w:pPr>
      <w:r w:rsidRPr="00ED6C41">
        <w:rPr>
          <w:rFonts w:asciiTheme="minorHAnsi" w:hAnsiTheme="minorHAnsi"/>
          <w:b/>
          <w:bCs/>
          <w:sz w:val="22"/>
          <w:szCs w:val="22"/>
        </w:rPr>
        <w:t>Národní památkový ústav</w:t>
      </w:r>
      <w:r w:rsidR="00435E21" w:rsidRPr="00435E21">
        <w:rPr>
          <w:rFonts w:asciiTheme="minorHAnsi" w:hAnsiTheme="minorHAnsi"/>
          <w:bCs/>
          <w:sz w:val="22"/>
          <w:szCs w:val="22"/>
        </w:rPr>
        <w:t>, státní příspěvková organizace</w:t>
      </w:r>
    </w:p>
    <w:p w14:paraId="52D8948D" w14:textId="77777777" w:rsidR="00A5343A" w:rsidRPr="00ED6C41" w:rsidRDefault="00A5343A" w:rsidP="00F71F9C">
      <w:pPr>
        <w:tabs>
          <w:tab w:val="left" w:pos="2410"/>
        </w:tabs>
        <w:rPr>
          <w:rFonts w:asciiTheme="minorHAnsi" w:hAnsiTheme="minorHAnsi"/>
          <w:sz w:val="22"/>
          <w:szCs w:val="22"/>
        </w:rPr>
      </w:pPr>
      <w:r w:rsidRPr="00ED6C41">
        <w:rPr>
          <w:rFonts w:asciiTheme="minorHAnsi" w:hAnsiTheme="minorHAnsi"/>
          <w:sz w:val="22"/>
          <w:szCs w:val="22"/>
        </w:rPr>
        <w:t>sídlem:</w:t>
      </w:r>
      <w:r w:rsidR="00B455B9" w:rsidRPr="00ED6C41">
        <w:rPr>
          <w:rFonts w:asciiTheme="minorHAnsi" w:hAnsiTheme="minorHAnsi"/>
          <w:sz w:val="22"/>
          <w:szCs w:val="22"/>
        </w:rPr>
        <w:t xml:space="preserve"> </w:t>
      </w:r>
      <w:r w:rsidR="00ED6C41" w:rsidRPr="00ED6C41">
        <w:rPr>
          <w:rFonts w:asciiTheme="minorHAnsi" w:hAnsiTheme="minorHAnsi"/>
          <w:sz w:val="22"/>
          <w:szCs w:val="22"/>
        </w:rPr>
        <w:tab/>
      </w:r>
      <w:r w:rsidRPr="00ED6C41">
        <w:rPr>
          <w:rFonts w:asciiTheme="minorHAnsi" w:hAnsiTheme="minorHAnsi"/>
          <w:sz w:val="22"/>
          <w:szCs w:val="22"/>
        </w:rPr>
        <w:t>Valdštejnské náměstí 162/3, 118 01 Praha 1 – Malá Strana</w:t>
      </w:r>
    </w:p>
    <w:p w14:paraId="59C7BA91" w14:textId="77777777" w:rsidR="00A5343A" w:rsidRPr="00ED6C41" w:rsidRDefault="00A5343A" w:rsidP="00F71F9C">
      <w:pPr>
        <w:tabs>
          <w:tab w:val="left" w:pos="2410"/>
        </w:tabs>
        <w:rPr>
          <w:rFonts w:asciiTheme="minorHAnsi" w:hAnsiTheme="minorHAnsi"/>
          <w:sz w:val="22"/>
          <w:szCs w:val="22"/>
        </w:rPr>
      </w:pPr>
      <w:r w:rsidRPr="00ED6C41">
        <w:rPr>
          <w:rFonts w:asciiTheme="minorHAnsi" w:hAnsiTheme="minorHAnsi"/>
          <w:sz w:val="22"/>
          <w:szCs w:val="22"/>
        </w:rPr>
        <w:t>IČ:</w:t>
      </w:r>
      <w:r w:rsidRPr="00ED6C41">
        <w:rPr>
          <w:rFonts w:asciiTheme="minorHAnsi" w:hAnsiTheme="minorHAnsi"/>
          <w:sz w:val="22"/>
          <w:szCs w:val="22"/>
        </w:rPr>
        <w:tab/>
        <w:t>75032333</w:t>
      </w:r>
    </w:p>
    <w:p w14:paraId="5E4D223E" w14:textId="77777777" w:rsidR="00A5343A" w:rsidRPr="00ED6C41" w:rsidRDefault="00A5343A" w:rsidP="00F71F9C">
      <w:pPr>
        <w:tabs>
          <w:tab w:val="left" w:pos="2410"/>
        </w:tabs>
        <w:rPr>
          <w:rFonts w:asciiTheme="minorHAnsi" w:hAnsiTheme="minorHAnsi"/>
          <w:sz w:val="22"/>
          <w:szCs w:val="22"/>
        </w:rPr>
      </w:pPr>
      <w:r w:rsidRPr="00ED6C41">
        <w:rPr>
          <w:rFonts w:asciiTheme="minorHAnsi" w:hAnsiTheme="minorHAnsi"/>
          <w:sz w:val="22"/>
          <w:szCs w:val="22"/>
        </w:rPr>
        <w:t>DIČ:</w:t>
      </w:r>
      <w:r w:rsidRPr="00ED6C41">
        <w:rPr>
          <w:rFonts w:asciiTheme="minorHAnsi" w:hAnsiTheme="minorHAnsi"/>
          <w:sz w:val="22"/>
          <w:szCs w:val="22"/>
        </w:rPr>
        <w:tab/>
        <w:t>CZ75032333</w:t>
      </w:r>
    </w:p>
    <w:p w14:paraId="50278EFF" w14:textId="77777777" w:rsidR="00A5343A" w:rsidRPr="00ED6C41" w:rsidRDefault="00A5343A" w:rsidP="00F71F9C">
      <w:pPr>
        <w:tabs>
          <w:tab w:val="left" w:pos="2410"/>
        </w:tabs>
        <w:jc w:val="both"/>
        <w:rPr>
          <w:rFonts w:asciiTheme="minorHAnsi" w:hAnsiTheme="minorHAnsi"/>
          <w:sz w:val="22"/>
          <w:szCs w:val="22"/>
        </w:rPr>
      </w:pPr>
      <w:r w:rsidRPr="00ED6C41">
        <w:rPr>
          <w:rFonts w:asciiTheme="minorHAnsi" w:hAnsiTheme="minorHAnsi"/>
          <w:sz w:val="22"/>
          <w:szCs w:val="22"/>
        </w:rPr>
        <w:t>bankovní spojení:</w:t>
      </w:r>
      <w:r w:rsidRPr="00ED6C41">
        <w:rPr>
          <w:rFonts w:asciiTheme="minorHAnsi" w:hAnsiTheme="minorHAnsi"/>
          <w:sz w:val="22"/>
          <w:szCs w:val="22"/>
        </w:rPr>
        <w:tab/>
      </w:r>
      <w:r w:rsidR="00B23491" w:rsidRPr="00ED6C41">
        <w:rPr>
          <w:rFonts w:asciiTheme="minorHAnsi" w:hAnsiTheme="minorHAnsi"/>
          <w:sz w:val="22"/>
          <w:szCs w:val="22"/>
        </w:rPr>
        <w:t>Česká národní banka</w:t>
      </w:r>
    </w:p>
    <w:p w14:paraId="18A5AAC0" w14:textId="77777777" w:rsidR="00A5343A" w:rsidRPr="00ED6C41" w:rsidRDefault="00A5343A" w:rsidP="00F71F9C">
      <w:pPr>
        <w:tabs>
          <w:tab w:val="left" w:pos="2410"/>
        </w:tabs>
        <w:jc w:val="both"/>
        <w:rPr>
          <w:rFonts w:asciiTheme="minorHAnsi" w:hAnsiTheme="minorHAnsi"/>
          <w:sz w:val="22"/>
          <w:szCs w:val="22"/>
        </w:rPr>
      </w:pPr>
      <w:r w:rsidRPr="00ED6C41">
        <w:rPr>
          <w:rFonts w:asciiTheme="minorHAnsi" w:hAnsiTheme="minorHAnsi"/>
          <w:sz w:val="22"/>
          <w:szCs w:val="22"/>
        </w:rPr>
        <w:t>číslo účtu:</w:t>
      </w:r>
      <w:r w:rsidRPr="00ED6C41">
        <w:rPr>
          <w:rFonts w:asciiTheme="minorHAnsi" w:hAnsiTheme="minorHAnsi"/>
          <w:sz w:val="22"/>
          <w:szCs w:val="22"/>
        </w:rPr>
        <w:tab/>
      </w:r>
      <w:r w:rsidR="00B23491" w:rsidRPr="00527973">
        <w:rPr>
          <w:rStyle w:val="Siln"/>
          <w:rFonts w:asciiTheme="minorHAnsi" w:hAnsiTheme="minorHAnsi"/>
          <w:b w:val="0"/>
          <w:bCs w:val="0"/>
          <w:sz w:val="22"/>
          <w:szCs w:val="22"/>
        </w:rPr>
        <w:t>110007</w:t>
      </w:r>
      <w:r w:rsidR="00B23491" w:rsidRPr="00ED6C41">
        <w:rPr>
          <w:rStyle w:val="Siln"/>
          <w:rFonts w:asciiTheme="minorHAnsi" w:hAnsiTheme="minorHAnsi"/>
          <w:b w:val="0"/>
          <w:bCs w:val="0"/>
          <w:sz w:val="22"/>
          <w:szCs w:val="22"/>
        </w:rPr>
        <w:t>-60039011/0710</w:t>
      </w:r>
    </w:p>
    <w:p w14:paraId="207FE86F" w14:textId="2A972227" w:rsidR="00A5343A" w:rsidRPr="006033FF" w:rsidRDefault="00A5343A" w:rsidP="00F71F9C">
      <w:pPr>
        <w:tabs>
          <w:tab w:val="left" w:pos="2410"/>
        </w:tabs>
        <w:jc w:val="both"/>
        <w:rPr>
          <w:rFonts w:asciiTheme="minorHAnsi" w:hAnsiTheme="minorHAnsi"/>
          <w:sz w:val="22"/>
          <w:szCs w:val="22"/>
          <w:highlight w:val="yellow"/>
        </w:rPr>
      </w:pPr>
      <w:r w:rsidRPr="00ED6C41">
        <w:rPr>
          <w:rFonts w:asciiTheme="minorHAnsi" w:hAnsiTheme="minorHAnsi"/>
          <w:sz w:val="22"/>
          <w:szCs w:val="22"/>
        </w:rPr>
        <w:t>zastoupený:</w:t>
      </w:r>
      <w:r w:rsidRPr="00ED6C41">
        <w:rPr>
          <w:rFonts w:asciiTheme="minorHAnsi" w:hAnsiTheme="minorHAnsi"/>
          <w:sz w:val="22"/>
          <w:szCs w:val="22"/>
        </w:rPr>
        <w:tab/>
      </w:r>
      <w:r w:rsidR="005D379B" w:rsidRPr="000649FE">
        <w:rPr>
          <w:rStyle w:val="Siln"/>
          <w:rFonts w:asciiTheme="minorHAnsi" w:hAnsiTheme="minorHAnsi"/>
          <w:b w:val="0"/>
          <w:sz w:val="22"/>
          <w:szCs w:val="22"/>
        </w:rPr>
        <w:t xml:space="preserve">Ing. arch. </w:t>
      </w:r>
      <w:r w:rsidR="00ED6C41" w:rsidRPr="000649FE">
        <w:rPr>
          <w:rStyle w:val="Siln"/>
          <w:rFonts w:asciiTheme="minorHAnsi" w:hAnsiTheme="minorHAnsi"/>
          <w:b w:val="0"/>
          <w:sz w:val="22"/>
          <w:szCs w:val="22"/>
        </w:rPr>
        <w:t xml:space="preserve">Naděždou </w:t>
      </w:r>
      <w:proofErr w:type="spellStart"/>
      <w:r w:rsidR="00ED6C41" w:rsidRPr="000649FE">
        <w:rPr>
          <w:rStyle w:val="Siln"/>
          <w:rFonts w:asciiTheme="minorHAnsi" w:hAnsiTheme="minorHAnsi"/>
          <w:b w:val="0"/>
          <w:sz w:val="22"/>
          <w:szCs w:val="22"/>
        </w:rPr>
        <w:t>Goryczkovou</w:t>
      </w:r>
      <w:proofErr w:type="spellEnd"/>
      <w:r w:rsidRPr="00ED6C41">
        <w:rPr>
          <w:rStyle w:val="Siln"/>
          <w:rFonts w:asciiTheme="minorHAnsi" w:hAnsiTheme="minorHAnsi"/>
          <w:b w:val="0"/>
          <w:bCs w:val="0"/>
          <w:sz w:val="22"/>
          <w:szCs w:val="22"/>
        </w:rPr>
        <w:t>,</w:t>
      </w:r>
      <w:r w:rsidR="00357946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ED6C41" w:rsidRPr="00ED6C41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generální </w:t>
      </w:r>
      <w:r w:rsidRPr="00ED6C41">
        <w:rPr>
          <w:rStyle w:val="Siln"/>
          <w:rFonts w:asciiTheme="minorHAnsi" w:hAnsiTheme="minorHAnsi"/>
          <w:b w:val="0"/>
          <w:bCs w:val="0"/>
          <w:sz w:val="22"/>
          <w:szCs w:val="22"/>
        </w:rPr>
        <w:t>ředitel</w:t>
      </w:r>
      <w:r w:rsidR="00ED6C41" w:rsidRPr="00ED6C41">
        <w:rPr>
          <w:rStyle w:val="Siln"/>
          <w:rFonts w:asciiTheme="minorHAnsi" w:hAnsiTheme="minorHAnsi"/>
          <w:b w:val="0"/>
          <w:bCs w:val="0"/>
          <w:sz w:val="22"/>
          <w:szCs w:val="22"/>
        </w:rPr>
        <w:t>kou</w:t>
      </w:r>
      <w:r w:rsidRPr="00ED6C41">
        <w:rPr>
          <w:rStyle w:val="Siln"/>
          <w:rFonts w:asciiTheme="minorHAnsi" w:hAnsiTheme="minorHAnsi"/>
          <w:sz w:val="22"/>
          <w:szCs w:val="22"/>
        </w:rPr>
        <w:t xml:space="preserve"> </w:t>
      </w:r>
    </w:p>
    <w:p w14:paraId="6604A78A" w14:textId="621B5C33" w:rsidR="00A5343A" w:rsidRDefault="00A5343A" w:rsidP="00F71F9C">
      <w:pPr>
        <w:jc w:val="both"/>
        <w:rPr>
          <w:rFonts w:asciiTheme="minorHAnsi" w:hAnsiTheme="minorHAnsi"/>
          <w:sz w:val="22"/>
          <w:szCs w:val="22"/>
        </w:rPr>
      </w:pPr>
      <w:r w:rsidRPr="00ED6C41">
        <w:rPr>
          <w:rFonts w:asciiTheme="minorHAnsi" w:hAnsiTheme="minorHAnsi"/>
          <w:sz w:val="22"/>
          <w:szCs w:val="22"/>
        </w:rPr>
        <w:t>(dále jen „</w:t>
      </w:r>
      <w:r w:rsidRPr="00ED6C41">
        <w:rPr>
          <w:rFonts w:asciiTheme="minorHAnsi" w:hAnsiTheme="minorHAnsi"/>
          <w:b/>
          <w:bCs/>
          <w:sz w:val="22"/>
          <w:szCs w:val="22"/>
        </w:rPr>
        <w:t>NPÚ</w:t>
      </w:r>
      <w:r w:rsidRPr="00ED6C41">
        <w:rPr>
          <w:rFonts w:asciiTheme="minorHAnsi" w:hAnsiTheme="minorHAnsi"/>
          <w:sz w:val="22"/>
          <w:szCs w:val="22"/>
        </w:rPr>
        <w:t>“)</w:t>
      </w:r>
    </w:p>
    <w:p w14:paraId="5B9C4255" w14:textId="77777777" w:rsidR="00A5343A" w:rsidRPr="007C6B46" w:rsidRDefault="00A5343A" w:rsidP="00F71F9C">
      <w:pPr>
        <w:rPr>
          <w:rFonts w:asciiTheme="minorHAnsi" w:hAnsiTheme="minorHAnsi"/>
          <w:sz w:val="6"/>
          <w:szCs w:val="6"/>
        </w:rPr>
      </w:pPr>
    </w:p>
    <w:p w14:paraId="14A9919F" w14:textId="77777777" w:rsidR="00282C92" w:rsidRPr="00ED6C41" w:rsidRDefault="00ED6C41" w:rsidP="00F71F9C">
      <w:pPr>
        <w:tabs>
          <w:tab w:val="left" w:pos="2127"/>
        </w:tabs>
        <w:rPr>
          <w:rFonts w:asciiTheme="minorHAnsi" w:hAnsiTheme="minorHAnsi"/>
          <w:sz w:val="22"/>
          <w:szCs w:val="22"/>
        </w:rPr>
      </w:pPr>
      <w:r w:rsidRPr="00ED6C41">
        <w:rPr>
          <w:rFonts w:asciiTheme="minorHAnsi" w:hAnsiTheme="minorHAnsi"/>
          <w:sz w:val="22"/>
          <w:szCs w:val="22"/>
        </w:rPr>
        <w:t>a</w:t>
      </w:r>
    </w:p>
    <w:p w14:paraId="484432F7" w14:textId="77777777" w:rsidR="00ED6C41" w:rsidRPr="007C6B46" w:rsidRDefault="00ED6C41" w:rsidP="00F71F9C">
      <w:pPr>
        <w:tabs>
          <w:tab w:val="left" w:pos="2127"/>
        </w:tabs>
        <w:rPr>
          <w:rFonts w:asciiTheme="minorHAnsi" w:hAnsiTheme="minorHAnsi"/>
          <w:sz w:val="6"/>
          <w:szCs w:val="6"/>
        </w:rPr>
      </w:pPr>
    </w:p>
    <w:p w14:paraId="7B63FC07" w14:textId="4091B7C2" w:rsidR="00282C92" w:rsidRPr="00ED6C41" w:rsidRDefault="00ED6C41" w:rsidP="00F71F9C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ED6C41">
        <w:rPr>
          <w:rFonts w:asciiTheme="minorHAnsi" w:hAnsiTheme="minorHAnsi" w:cs="Arial"/>
          <w:b/>
          <w:sz w:val="22"/>
          <w:szCs w:val="22"/>
        </w:rPr>
        <w:t xml:space="preserve">Město </w:t>
      </w:r>
      <w:r w:rsidR="006033FF">
        <w:rPr>
          <w:rFonts w:asciiTheme="minorHAnsi" w:hAnsiTheme="minorHAnsi" w:cs="Arial"/>
          <w:b/>
          <w:sz w:val="22"/>
          <w:szCs w:val="22"/>
        </w:rPr>
        <w:t>Březnice</w:t>
      </w:r>
    </w:p>
    <w:p w14:paraId="45C891A1" w14:textId="4CF48E1A" w:rsidR="00ED6C41" w:rsidRPr="00206C65" w:rsidRDefault="000665C4" w:rsidP="00F71F9C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sídlem:</w:t>
      </w:r>
      <w:r>
        <w:rPr>
          <w:rFonts w:asciiTheme="minorHAnsi" w:hAnsiTheme="minorHAnsi" w:cs="Arial"/>
          <w:sz w:val="22"/>
          <w:szCs w:val="22"/>
        </w:rPr>
        <w:tab/>
      </w:r>
      <w:r w:rsidR="00811E50" w:rsidRPr="00811E50">
        <w:rPr>
          <w:rFonts w:asciiTheme="minorHAnsi" w:hAnsiTheme="minorHAnsi" w:cs="Arial"/>
          <w:sz w:val="22"/>
          <w:szCs w:val="22"/>
        </w:rPr>
        <w:t>Březnice, Náměstí 11, PSČ 26272</w:t>
      </w:r>
    </w:p>
    <w:p w14:paraId="3A879558" w14:textId="75242000" w:rsidR="00ED6C41" w:rsidRPr="00206C65" w:rsidRDefault="00ED6C41" w:rsidP="00F71F9C">
      <w:pPr>
        <w:jc w:val="both"/>
        <w:rPr>
          <w:rFonts w:asciiTheme="minorHAnsi" w:hAnsiTheme="minorHAnsi"/>
          <w:sz w:val="22"/>
          <w:szCs w:val="22"/>
        </w:rPr>
      </w:pPr>
      <w:r w:rsidRPr="00206C65">
        <w:rPr>
          <w:rFonts w:asciiTheme="minorHAnsi" w:hAnsiTheme="minorHAnsi"/>
          <w:sz w:val="22"/>
          <w:szCs w:val="22"/>
        </w:rPr>
        <w:t>IČ:</w:t>
      </w:r>
      <w:r w:rsidRPr="00206C65">
        <w:rPr>
          <w:rFonts w:asciiTheme="minorHAnsi" w:hAnsiTheme="minorHAnsi"/>
          <w:sz w:val="22"/>
          <w:szCs w:val="22"/>
        </w:rPr>
        <w:tab/>
      </w:r>
      <w:r w:rsidR="004C0E89" w:rsidRPr="004C0E89">
        <w:rPr>
          <w:rFonts w:asciiTheme="minorHAnsi" w:hAnsiTheme="minorHAnsi"/>
          <w:sz w:val="22"/>
          <w:szCs w:val="22"/>
        </w:rPr>
        <w:t>00242004</w:t>
      </w:r>
      <w:r w:rsidRPr="00206C65">
        <w:rPr>
          <w:rFonts w:asciiTheme="minorHAnsi" w:hAnsiTheme="minorHAnsi"/>
          <w:sz w:val="22"/>
          <w:szCs w:val="22"/>
        </w:rPr>
        <w:tab/>
      </w:r>
    </w:p>
    <w:p w14:paraId="79101C4F" w14:textId="5CFC4AB8" w:rsidR="004C0E89" w:rsidRDefault="00ED6C41" w:rsidP="00F71F9C">
      <w:pPr>
        <w:jc w:val="both"/>
        <w:rPr>
          <w:rFonts w:asciiTheme="minorHAnsi" w:hAnsiTheme="minorHAnsi"/>
          <w:sz w:val="22"/>
          <w:szCs w:val="22"/>
        </w:rPr>
      </w:pPr>
      <w:r w:rsidRPr="00206C65">
        <w:rPr>
          <w:rFonts w:asciiTheme="minorHAnsi" w:hAnsiTheme="minorHAnsi"/>
          <w:sz w:val="22"/>
          <w:szCs w:val="22"/>
        </w:rPr>
        <w:t>DIČ:</w:t>
      </w:r>
      <w:r w:rsidRPr="00206C65">
        <w:rPr>
          <w:rFonts w:asciiTheme="minorHAnsi" w:hAnsiTheme="minorHAnsi"/>
          <w:sz w:val="22"/>
          <w:szCs w:val="22"/>
        </w:rPr>
        <w:tab/>
      </w:r>
      <w:r w:rsidR="004C0E89" w:rsidRPr="004C0E89">
        <w:rPr>
          <w:rFonts w:asciiTheme="minorHAnsi" w:hAnsiTheme="minorHAnsi"/>
          <w:sz w:val="22"/>
          <w:szCs w:val="22"/>
        </w:rPr>
        <w:t>CZ00242004</w:t>
      </w:r>
    </w:p>
    <w:p w14:paraId="33F3D04D" w14:textId="169B3096" w:rsidR="000649FE" w:rsidRDefault="00ED6C41" w:rsidP="00F71F9C">
      <w:pPr>
        <w:jc w:val="both"/>
        <w:rPr>
          <w:rFonts w:asciiTheme="minorHAnsi" w:hAnsiTheme="minorHAnsi"/>
          <w:sz w:val="22"/>
          <w:szCs w:val="22"/>
        </w:rPr>
      </w:pPr>
      <w:r w:rsidRPr="00206C65">
        <w:rPr>
          <w:rFonts w:asciiTheme="minorHAnsi" w:hAnsiTheme="minorHAnsi"/>
          <w:sz w:val="22"/>
          <w:szCs w:val="22"/>
        </w:rPr>
        <w:t>bankovní spojení</w:t>
      </w:r>
      <w:r w:rsidR="00131C9D">
        <w:rPr>
          <w:rFonts w:asciiTheme="minorHAnsi" w:hAnsiTheme="minorHAnsi"/>
          <w:sz w:val="22"/>
          <w:szCs w:val="22"/>
        </w:rPr>
        <w:t>: 521695389/0800</w:t>
      </w:r>
      <w:r w:rsidR="00756A66">
        <w:rPr>
          <w:rFonts w:asciiTheme="minorHAnsi" w:hAnsiTheme="minorHAnsi"/>
          <w:sz w:val="22"/>
          <w:szCs w:val="22"/>
        </w:rPr>
        <w:t xml:space="preserve"> </w:t>
      </w:r>
      <w:r w:rsidR="000649FE">
        <w:rPr>
          <w:rFonts w:asciiTheme="minorHAnsi" w:hAnsiTheme="minorHAnsi"/>
          <w:sz w:val="22"/>
          <w:szCs w:val="22"/>
        </w:rPr>
        <w:t xml:space="preserve">                                              </w:t>
      </w:r>
    </w:p>
    <w:p w14:paraId="383DEFA7" w14:textId="744270F1" w:rsidR="00206C65" w:rsidRDefault="00206C65" w:rsidP="00F71F9C">
      <w:pPr>
        <w:jc w:val="both"/>
        <w:rPr>
          <w:rFonts w:asciiTheme="minorHAnsi" w:hAnsiTheme="minorHAnsi" w:cs="Arial"/>
          <w:sz w:val="22"/>
          <w:szCs w:val="22"/>
        </w:rPr>
      </w:pPr>
      <w:r w:rsidRPr="00206C65">
        <w:rPr>
          <w:rFonts w:asciiTheme="minorHAnsi" w:hAnsiTheme="minorHAnsi" w:cs="Arial"/>
          <w:sz w:val="22"/>
          <w:szCs w:val="22"/>
        </w:rPr>
        <w:t>z</w:t>
      </w:r>
      <w:r w:rsidR="00ED6C41" w:rsidRPr="00206C65">
        <w:rPr>
          <w:rFonts w:asciiTheme="minorHAnsi" w:hAnsiTheme="minorHAnsi" w:cs="Arial"/>
          <w:sz w:val="22"/>
          <w:szCs w:val="22"/>
        </w:rPr>
        <w:t>astoupen</w:t>
      </w:r>
      <w:r w:rsidR="009A5947">
        <w:rPr>
          <w:rFonts w:asciiTheme="minorHAnsi" w:hAnsiTheme="minorHAnsi" w:cs="Arial"/>
          <w:sz w:val="22"/>
          <w:szCs w:val="22"/>
        </w:rPr>
        <w:t>é</w:t>
      </w:r>
      <w:r w:rsidR="00ED6C41" w:rsidRPr="00206C65">
        <w:rPr>
          <w:rFonts w:asciiTheme="minorHAnsi" w:hAnsiTheme="minorHAnsi" w:cs="Arial"/>
          <w:sz w:val="22"/>
          <w:szCs w:val="22"/>
        </w:rPr>
        <w:t xml:space="preserve">: </w:t>
      </w:r>
      <w:r w:rsidR="00ED6C41" w:rsidRPr="00206C65">
        <w:rPr>
          <w:rFonts w:asciiTheme="minorHAnsi" w:hAnsiTheme="minorHAnsi" w:cs="Arial"/>
          <w:sz w:val="22"/>
          <w:szCs w:val="22"/>
        </w:rPr>
        <w:tab/>
      </w:r>
      <w:r w:rsidR="00DD0D82" w:rsidRPr="00DD0D82">
        <w:rPr>
          <w:rFonts w:asciiTheme="minorHAnsi" w:hAnsiTheme="minorHAnsi" w:cs="Arial"/>
          <w:sz w:val="22"/>
          <w:szCs w:val="22"/>
        </w:rPr>
        <w:t>Ing. Petr</w:t>
      </w:r>
      <w:r w:rsidR="00DD0D82">
        <w:rPr>
          <w:rFonts w:asciiTheme="minorHAnsi" w:hAnsiTheme="minorHAnsi" w:cs="Arial"/>
          <w:sz w:val="22"/>
          <w:szCs w:val="22"/>
        </w:rPr>
        <w:t>em</w:t>
      </w:r>
      <w:r w:rsidR="00DD0D82" w:rsidRPr="00DD0D82">
        <w:rPr>
          <w:rFonts w:asciiTheme="minorHAnsi" w:hAnsiTheme="minorHAnsi" w:cs="Arial"/>
          <w:sz w:val="22"/>
          <w:szCs w:val="22"/>
        </w:rPr>
        <w:t xml:space="preserve"> Procházk</w:t>
      </w:r>
      <w:r w:rsidR="00DD0D82">
        <w:rPr>
          <w:rFonts w:asciiTheme="minorHAnsi" w:hAnsiTheme="minorHAnsi" w:cs="Arial"/>
          <w:sz w:val="22"/>
          <w:szCs w:val="22"/>
        </w:rPr>
        <w:t>ou</w:t>
      </w:r>
      <w:r w:rsidR="00DD0D82" w:rsidRPr="00DD0D82">
        <w:rPr>
          <w:rFonts w:asciiTheme="minorHAnsi" w:hAnsiTheme="minorHAnsi" w:cs="Arial"/>
          <w:sz w:val="22"/>
          <w:szCs w:val="22"/>
        </w:rPr>
        <w:t>, starost</w:t>
      </w:r>
      <w:r w:rsidR="00DD0D82">
        <w:rPr>
          <w:rFonts w:asciiTheme="minorHAnsi" w:hAnsiTheme="minorHAnsi" w:cs="Arial"/>
          <w:sz w:val="22"/>
          <w:szCs w:val="22"/>
        </w:rPr>
        <w:t>ou</w:t>
      </w:r>
    </w:p>
    <w:p w14:paraId="3B1FAD97" w14:textId="23ECB68D" w:rsidR="00206C65" w:rsidRPr="00206C65" w:rsidRDefault="00206C65" w:rsidP="00F71F9C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(dále jen „město </w:t>
      </w:r>
      <w:r w:rsidR="006033FF">
        <w:rPr>
          <w:rFonts w:asciiTheme="minorHAnsi" w:hAnsiTheme="minorHAnsi" w:cs="Arial"/>
          <w:sz w:val="22"/>
          <w:szCs w:val="22"/>
        </w:rPr>
        <w:t>Březni</w:t>
      </w:r>
      <w:r>
        <w:rPr>
          <w:rFonts w:asciiTheme="minorHAnsi" w:hAnsiTheme="minorHAnsi" w:cs="Arial"/>
          <w:sz w:val="22"/>
          <w:szCs w:val="22"/>
        </w:rPr>
        <w:t>ce“)</w:t>
      </w:r>
    </w:p>
    <w:p w14:paraId="60D0DA1D" w14:textId="77777777" w:rsidR="007C6B46" w:rsidRDefault="007C6B46" w:rsidP="00F71F9C">
      <w:pPr>
        <w:tabs>
          <w:tab w:val="left" w:pos="2127"/>
        </w:tabs>
        <w:jc w:val="both"/>
        <w:rPr>
          <w:rFonts w:asciiTheme="minorHAnsi" w:hAnsiTheme="minorHAnsi"/>
          <w:sz w:val="22"/>
          <w:szCs w:val="22"/>
        </w:rPr>
      </w:pPr>
    </w:p>
    <w:p w14:paraId="49A28D1F" w14:textId="75FC0821" w:rsidR="00282C92" w:rsidRDefault="00282C92" w:rsidP="00F71F9C">
      <w:pPr>
        <w:tabs>
          <w:tab w:val="left" w:pos="2127"/>
        </w:tabs>
        <w:jc w:val="both"/>
        <w:rPr>
          <w:rFonts w:asciiTheme="minorHAnsi" w:hAnsiTheme="minorHAnsi"/>
          <w:sz w:val="22"/>
          <w:szCs w:val="22"/>
        </w:rPr>
      </w:pPr>
      <w:r w:rsidRPr="00ED6C41">
        <w:rPr>
          <w:rFonts w:asciiTheme="minorHAnsi" w:hAnsiTheme="minorHAnsi"/>
          <w:sz w:val="22"/>
          <w:szCs w:val="22"/>
        </w:rPr>
        <w:t>(společně také jako „</w:t>
      </w:r>
      <w:r w:rsidRPr="00ED6C41">
        <w:rPr>
          <w:rFonts w:asciiTheme="minorHAnsi" w:hAnsiTheme="minorHAnsi"/>
          <w:b/>
          <w:bCs/>
          <w:sz w:val="22"/>
          <w:szCs w:val="22"/>
        </w:rPr>
        <w:t>smluvní strany</w:t>
      </w:r>
      <w:r w:rsidRPr="00ED6C41">
        <w:rPr>
          <w:rFonts w:asciiTheme="minorHAnsi" w:hAnsiTheme="minorHAnsi"/>
          <w:sz w:val="22"/>
          <w:szCs w:val="22"/>
        </w:rPr>
        <w:t>“)</w:t>
      </w:r>
    </w:p>
    <w:p w14:paraId="7C0CB3AD" w14:textId="77777777" w:rsidR="00ED6C41" w:rsidRDefault="00ED6C41" w:rsidP="00F71F9C">
      <w:pPr>
        <w:ind w:firstLine="567"/>
        <w:rPr>
          <w:rFonts w:asciiTheme="minorHAnsi" w:hAnsiTheme="minorHAnsi"/>
          <w:sz w:val="22"/>
          <w:szCs w:val="22"/>
        </w:rPr>
      </w:pPr>
    </w:p>
    <w:p w14:paraId="0E55F6C0" w14:textId="77777777" w:rsidR="00ED6C41" w:rsidRPr="00ED6C41" w:rsidRDefault="00ED6C41" w:rsidP="00F71F9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uzavřely níže uvedeného dne, měsíce a roku dle </w:t>
      </w:r>
      <w:proofErr w:type="spellStart"/>
      <w:r w:rsidRPr="00ED6C41">
        <w:rPr>
          <w:rFonts w:asciiTheme="minorHAnsi" w:hAnsiTheme="minorHAnsi"/>
          <w:sz w:val="22"/>
          <w:szCs w:val="22"/>
        </w:rPr>
        <w:t>ust</w:t>
      </w:r>
      <w:proofErr w:type="spellEnd"/>
      <w:r w:rsidRPr="00ED6C41">
        <w:rPr>
          <w:rFonts w:asciiTheme="minorHAnsi" w:hAnsiTheme="minorHAnsi"/>
          <w:sz w:val="22"/>
          <w:szCs w:val="22"/>
        </w:rPr>
        <w:t xml:space="preserve">. § 1746 odst. 2 zákona č. 89/2012 Sb., </w:t>
      </w:r>
      <w:r>
        <w:rPr>
          <w:rFonts w:asciiTheme="minorHAnsi" w:hAnsiTheme="minorHAnsi"/>
          <w:sz w:val="22"/>
          <w:szCs w:val="22"/>
        </w:rPr>
        <w:t>o</w:t>
      </w:r>
      <w:r w:rsidRPr="00ED6C41">
        <w:rPr>
          <w:rFonts w:asciiTheme="minorHAnsi" w:hAnsiTheme="minorHAnsi"/>
          <w:sz w:val="22"/>
          <w:szCs w:val="22"/>
        </w:rPr>
        <w:t>bčanský zákoník</w:t>
      </w:r>
      <w:r>
        <w:rPr>
          <w:rFonts w:asciiTheme="minorHAnsi" w:hAnsiTheme="minorHAnsi"/>
          <w:sz w:val="22"/>
          <w:szCs w:val="22"/>
        </w:rPr>
        <w:t>, následující</w:t>
      </w:r>
    </w:p>
    <w:p w14:paraId="651B8803" w14:textId="77777777" w:rsidR="009A5947" w:rsidRPr="00ED6C41" w:rsidRDefault="009A5947" w:rsidP="00F71F9C">
      <w:pPr>
        <w:tabs>
          <w:tab w:val="left" w:pos="2127"/>
        </w:tabs>
        <w:jc w:val="both"/>
        <w:rPr>
          <w:rFonts w:asciiTheme="minorHAnsi" w:hAnsiTheme="minorHAnsi"/>
          <w:sz w:val="22"/>
          <w:szCs w:val="22"/>
        </w:rPr>
      </w:pPr>
    </w:p>
    <w:p w14:paraId="6C3DD90B" w14:textId="77777777" w:rsidR="00ED6C41" w:rsidRPr="009A5947" w:rsidRDefault="009F0FFF" w:rsidP="00F71F9C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s</w:t>
      </w:r>
      <w:r w:rsidR="00ED6C41" w:rsidRPr="009A5947">
        <w:rPr>
          <w:rFonts w:asciiTheme="minorHAnsi" w:hAnsiTheme="minorHAnsi"/>
          <w:b/>
          <w:bCs/>
          <w:sz w:val="28"/>
          <w:szCs w:val="28"/>
        </w:rPr>
        <w:t>mlouvu o spolupráci</w:t>
      </w:r>
    </w:p>
    <w:p w14:paraId="1BBC61CD" w14:textId="77777777" w:rsidR="00A5343A" w:rsidRPr="00ED6C41" w:rsidRDefault="00A5343A" w:rsidP="00F71F9C">
      <w:pPr>
        <w:jc w:val="both"/>
        <w:rPr>
          <w:rFonts w:asciiTheme="minorHAnsi" w:hAnsiTheme="minorHAnsi"/>
          <w:sz w:val="22"/>
          <w:szCs w:val="22"/>
        </w:rPr>
      </w:pPr>
    </w:p>
    <w:p w14:paraId="2500B10B" w14:textId="77777777" w:rsidR="00A5343A" w:rsidRPr="00ED6C41" w:rsidRDefault="00FE39C8" w:rsidP="003637B8">
      <w:pPr>
        <w:pStyle w:val="Nadpis3"/>
        <w:rPr>
          <w:rFonts w:asciiTheme="minorHAnsi" w:hAnsiTheme="minorHAnsi"/>
          <w:sz w:val="22"/>
          <w:szCs w:val="22"/>
        </w:rPr>
      </w:pPr>
      <w:r w:rsidRPr="00ED6C41">
        <w:rPr>
          <w:rFonts w:asciiTheme="minorHAnsi" w:hAnsiTheme="minorHAnsi"/>
          <w:sz w:val="22"/>
          <w:szCs w:val="22"/>
        </w:rPr>
        <w:t>I</w:t>
      </w:r>
      <w:r w:rsidR="00A5343A" w:rsidRPr="00ED6C41">
        <w:rPr>
          <w:rFonts w:asciiTheme="minorHAnsi" w:hAnsiTheme="minorHAnsi"/>
          <w:sz w:val="22"/>
          <w:szCs w:val="22"/>
        </w:rPr>
        <w:t>.</w:t>
      </w:r>
    </w:p>
    <w:p w14:paraId="2694B5FC" w14:textId="77777777" w:rsidR="00A5343A" w:rsidRPr="00ED6C41" w:rsidRDefault="00A5343A" w:rsidP="003637B8">
      <w:pPr>
        <w:pStyle w:val="Nadpis3"/>
        <w:rPr>
          <w:rFonts w:asciiTheme="minorHAnsi" w:hAnsiTheme="minorHAnsi"/>
          <w:sz w:val="22"/>
          <w:szCs w:val="22"/>
        </w:rPr>
      </w:pPr>
      <w:r w:rsidRPr="00ED6C41">
        <w:rPr>
          <w:rFonts w:asciiTheme="minorHAnsi" w:hAnsiTheme="minorHAnsi"/>
          <w:sz w:val="22"/>
          <w:szCs w:val="22"/>
        </w:rPr>
        <w:t xml:space="preserve">Účel </w:t>
      </w:r>
      <w:r w:rsidR="00D0063C" w:rsidRPr="00ED6C41">
        <w:rPr>
          <w:rFonts w:asciiTheme="minorHAnsi" w:hAnsiTheme="minorHAnsi"/>
          <w:sz w:val="22"/>
          <w:szCs w:val="22"/>
        </w:rPr>
        <w:t>smlouvy</w:t>
      </w:r>
    </w:p>
    <w:p w14:paraId="321646DC" w14:textId="77777777" w:rsidR="00A5343A" w:rsidRPr="00ED6C41" w:rsidRDefault="00A5343A">
      <w:pPr>
        <w:rPr>
          <w:rFonts w:asciiTheme="minorHAnsi" w:hAnsiTheme="minorHAnsi"/>
          <w:sz w:val="22"/>
          <w:szCs w:val="22"/>
        </w:rPr>
      </w:pPr>
    </w:p>
    <w:p w14:paraId="1BA9363F" w14:textId="1EA6C758" w:rsidR="007502EC" w:rsidRDefault="00E833ED" w:rsidP="00F71F9C">
      <w:pPr>
        <w:pStyle w:val="Odstavecseseznamem"/>
        <w:numPr>
          <w:ilvl w:val="0"/>
          <w:numId w:val="30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ED6C41">
        <w:rPr>
          <w:rFonts w:asciiTheme="minorHAnsi" w:hAnsiTheme="minorHAnsi"/>
          <w:sz w:val="22"/>
          <w:szCs w:val="22"/>
        </w:rPr>
        <w:t xml:space="preserve">Účelem této smlouvy je </w:t>
      </w:r>
      <w:r w:rsidRPr="00206C65">
        <w:rPr>
          <w:rFonts w:asciiTheme="minorHAnsi" w:hAnsiTheme="minorHAnsi"/>
          <w:color w:val="000000" w:themeColor="text1"/>
          <w:sz w:val="22"/>
          <w:szCs w:val="22"/>
        </w:rPr>
        <w:t xml:space="preserve">úprava vzájemných práv a povinností smluvních stran při spolupráci </w:t>
      </w:r>
      <w:r w:rsidR="00D75F3B" w:rsidRPr="00206C65">
        <w:rPr>
          <w:rFonts w:asciiTheme="minorHAnsi" w:hAnsiTheme="minorHAnsi"/>
          <w:color w:val="000000" w:themeColor="text1"/>
          <w:sz w:val="22"/>
          <w:szCs w:val="22"/>
        </w:rPr>
        <w:t>na</w:t>
      </w:r>
      <w:r w:rsidRPr="00206C65">
        <w:rPr>
          <w:rFonts w:asciiTheme="minorHAnsi" w:hAnsiTheme="minorHAnsi"/>
          <w:color w:val="000000" w:themeColor="text1"/>
          <w:sz w:val="22"/>
          <w:szCs w:val="22"/>
        </w:rPr>
        <w:t xml:space="preserve"> vydání publikace</w:t>
      </w:r>
      <w:r w:rsidR="00FD5BBE" w:rsidRPr="00206C65">
        <w:rPr>
          <w:rFonts w:asciiTheme="minorHAnsi" w:hAnsiTheme="minorHAnsi"/>
          <w:color w:val="000000" w:themeColor="text1"/>
          <w:sz w:val="22"/>
          <w:szCs w:val="22"/>
        </w:rPr>
        <w:t xml:space="preserve"> s</w:t>
      </w:r>
      <w:r w:rsidR="006033FF">
        <w:rPr>
          <w:rFonts w:asciiTheme="minorHAnsi" w:hAnsiTheme="minorHAnsi"/>
          <w:color w:val="000000" w:themeColor="text1"/>
          <w:sz w:val="22"/>
          <w:szCs w:val="22"/>
        </w:rPr>
        <w:t xml:space="preserve"> pracovním </w:t>
      </w:r>
      <w:r w:rsidR="00FD5BBE" w:rsidRPr="00206C65">
        <w:rPr>
          <w:rFonts w:asciiTheme="minorHAnsi" w:hAnsiTheme="minorHAnsi"/>
          <w:color w:val="000000" w:themeColor="text1"/>
          <w:sz w:val="22"/>
          <w:szCs w:val="22"/>
        </w:rPr>
        <w:t>názvem</w:t>
      </w:r>
      <w:r w:rsidRPr="00206C6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FF41D5" w:rsidRPr="00357F56">
        <w:rPr>
          <w:rFonts w:asciiTheme="minorHAnsi" w:hAnsiTheme="minorHAnsi"/>
          <w:b/>
          <w:bCs/>
          <w:i/>
          <w:color w:val="000000" w:themeColor="text1"/>
          <w:sz w:val="22"/>
          <w:szCs w:val="22"/>
        </w:rPr>
        <w:t>„</w:t>
      </w:r>
      <w:r w:rsidR="006033FF">
        <w:rPr>
          <w:rFonts w:asciiTheme="minorHAnsi" w:hAnsiTheme="minorHAnsi"/>
          <w:b/>
          <w:bCs/>
          <w:i/>
          <w:color w:val="000000" w:themeColor="text1"/>
          <w:sz w:val="22"/>
          <w:szCs w:val="22"/>
        </w:rPr>
        <w:t>Březnice</w:t>
      </w:r>
      <w:r w:rsidR="00FF41D5" w:rsidRPr="00357F56">
        <w:rPr>
          <w:rFonts w:asciiTheme="minorHAnsi" w:hAnsiTheme="minorHAnsi"/>
          <w:b/>
          <w:i/>
          <w:color w:val="000000" w:themeColor="text1"/>
          <w:sz w:val="22"/>
          <w:szCs w:val="22"/>
        </w:rPr>
        <w:t>“</w:t>
      </w:r>
      <w:r w:rsidR="00FD5BBE" w:rsidRPr="00206C65">
        <w:rPr>
          <w:rFonts w:asciiTheme="minorHAnsi" w:hAnsiTheme="minorHAnsi"/>
          <w:b/>
          <w:color w:val="000000" w:themeColor="text1"/>
          <w:sz w:val="22"/>
          <w:szCs w:val="22"/>
        </w:rPr>
        <w:t>,</w:t>
      </w:r>
      <w:r w:rsidR="005A2C35" w:rsidRPr="00206C6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6033FF" w:rsidRPr="00B25B9C">
        <w:rPr>
          <w:rFonts w:asciiTheme="minorHAnsi" w:hAnsiTheme="minorHAnsi"/>
          <w:b/>
          <w:color w:val="000000" w:themeColor="text1"/>
          <w:sz w:val="22"/>
          <w:szCs w:val="22"/>
        </w:rPr>
        <w:t>Zdeněk Dragoun</w:t>
      </w:r>
      <w:r w:rsidR="00357F56" w:rsidRPr="00357F56">
        <w:rPr>
          <w:rFonts w:asciiTheme="minorHAnsi" w:hAnsiTheme="minorHAnsi"/>
          <w:b/>
          <w:color w:val="000000" w:themeColor="text1"/>
          <w:sz w:val="22"/>
          <w:szCs w:val="22"/>
        </w:rPr>
        <w:t xml:space="preserve"> (</w:t>
      </w:r>
      <w:proofErr w:type="spellStart"/>
      <w:r w:rsidR="00357F56" w:rsidRPr="00357F56">
        <w:rPr>
          <w:rFonts w:asciiTheme="minorHAnsi" w:hAnsiTheme="minorHAnsi"/>
          <w:b/>
          <w:color w:val="000000" w:themeColor="text1"/>
          <w:sz w:val="22"/>
          <w:szCs w:val="22"/>
        </w:rPr>
        <w:t>ed</w:t>
      </w:r>
      <w:proofErr w:type="spellEnd"/>
      <w:r w:rsidR="00357F56" w:rsidRPr="00357F56">
        <w:rPr>
          <w:rFonts w:asciiTheme="minorHAnsi" w:hAnsiTheme="minorHAnsi"/>
          <w:b/>
          <w:color w:val="000000" w:themeColor="text1"/>
          <w:sz w:val="22"/>
          <w:szCs w:val="22"/>
        </w:rPr>
        <w:t>.)</w:t>
      </w:r>
      <w:r w:rsidR="001B517B" w:rsidRPr="006F3614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Pr="006F3614">
        <w:rPr>
          <w:rFonts w:asciiTheme="minorHAnsi" w:hAnsiTheme="minorHAnsi"/>
          <w:color w:val="000000" w:themeColor="text1"/>
          <w:sz w:val="22"/>
          <w:szCs w:val="22"/>
        </w:rPr>
        <w:t>a to v</w:t>
      </w:r>
      <w:r w:rsidR="009A5947">
        <w:rPr>
          <w:rFonts w:asciiTheme="minorHAnsi" w:hAnsiTheme="minorHAnsi"/>
          <w:color w:val="000000" w:themeColor="text1"/>
          <w:sz w:val="22"/>
          <w:szCs w:val="22"/>
        </w:rPr>
        <w:t> </w:t>
      </w:r>
      <w:r w:rsidR="009A5947" w:rsidRPr="00F7340D">
        <w:rPr>
          <w:rFonts w:asciiTheme="minorHAnsi" w:hAnsiTheme="minorHAnsi"/>
          <w:color w:val="000000" w:themeColor="text1"/>
          <w:sz w:val="22"/>
          <w:szCs w:val="22"/>
        </w:rPr>
        <w:t xml:space="preserve">celkovém </w:t>
      </w:r>
      <w:r w:rsidRPr="006F3614">
        <w:rPr>
          <w:rFonts w:asciiTheme="minorHAnsi" w:hAnsiTheme="minorHAnsi"/>
          <w:color w:val="000000" w:themeColor="text1"/>
          <w:sz w:val="22"/>
          <w:szCs w:val="22"/>
        </w:rPr>
        <w:t>počtu</w:t>
      </w:r>
      <w:r w:rsidR="00FF41D5" w:rsidRPr="006F361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6033FF" w:rsidRPr="00131C9D">
        <w:rPr>
          <w:rFonts w:asciiTheme="minorHAnsi" w:hAnsiTheme="minorHAnsi"/>
          <w:color w:val="000000" w:themeColor="text1"/>
          <w:sz w:val="22"/>
          <w:szCs w:val="22"/>
        </w:rPr>
        <w:t>7</w:t>
      </w:r>
      <w:r w:rsidR="006F3614" w:rsidRPr="00131C9D">
        <w:rPr>
          <w:rFonts w:asciiTheme="minorHAnsi" w:hAnsiTheme="minorHAnsi"/>
          <w:color w:val="000000" w:themeColor="text1"/>
          <w:sz w:val="22"/>
          <w:szCs w:val="22"/>
        </w:rPr>
        <w:t xml:space="preserve">00 </w:t>
      </w:r>
      <w:r w:rsidRPr="00131C9D">
        <w:rPr>
          <w:rFonts w:asciiTheme="minorHAnsi" w:hAnsiTheme="minorHAnsi"/>
          <w:bCs/>
          <w:sz w:val="22"/>
          <w:szCs w:val="22"/>
        </w:rPr>
        <w:t>ks</w:t>
      </w:r>
      <w:r w:rsidRPr="00131C9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131C9D">
        <w:rPr>
          <w:rFonts w:asciiTheme="minorHAnsi" w:hAnsiTheme="minorHAnsi"/>
          <w:sz w:val="22"/>
          <w:szCs w:val="22"/>
        </w:rPr>
        <w:t>výtisků</w:t>
      </w:r>
      <w:r w:rsidR="000910A6">
        <w:rPr>
          <w:rFonts w:asciiTheme="minorHAnsi" w:hAnsiTheme="minorHAnsi"/>
          <w:sz w:val="22"/>
          <w:szCs w:val="22"/>
        </w:rPr>
        <w:t>,</w:t>
      </w:r>
      <w:r w:rsidRPr="00ED6C41">
        <w:rPr>
          <w:rFonts w:asciiTheme="minorHAnsi" w:hAnsiTheme="minorHAnsi"/>
          <w:sz w:val="22"/>
          <w:szCs w:val="22"/>
        </w:rPr>
        <w:t xml:space="preserve"> </w:t>
      </w:r>
      <w:r w:rsidR="00357F56" w:rsidRPr="00F7340D">
        <w:rPr>
          <w:rFonts w:asciiTheme="minorHAnsi" w:hAnsiTheme="minorHAnsi"/>
          <w:color w:val="000000" w:themeColor="text1"/>
          <w:sz w:val="22"/>
          <w:szCs w:val="22"/>
        </w:rPr>
        <w:t xml:space="preserve">s termínem vydání </w:t>
      </w:r>
      <w:r w:rsidR="00BE354C" w:rsidRPr="00131C9D">
        <w:rPr>
          <w:rFonts w:asciiTheme="minorHAnsi" w:hAnsiTheme="minorHAnsi"/>
          <w:color w:val="000000" w:themeColor="text1"/>
          <w:sz w:val="22"/>
          <w:szCs w:val="22"/>
        </w:rPr>
        <w:t>nejpozději do</w:t>
      </w:r>
      <w:r w:rsidR="00357F56" w:rsidRPr="00131C9D">
        <w:rPr>
          <w:rFonts w:asciiTheme="minorHAnsi" w:hAnsiTheme="minorHAnsi"/>
          <w:color w:val="000000" w:themeColor="text1"/>
          <w:sz w:val="22"/>
          <w:szCs w:val="22"/>
        </w:rPr>
        <w:t> 31. 12. 202</w:t>
      </w:r>
      <w:r w:rsidR="006033FF" w:rsidRPr="00131C9D">
        <w:rPr>
          <w:rFonts w:asciiTheme="minorHAnsi" w:hAnsiTheme="minorHAnsi"/>
          <w:color w:val="000000" w:themeColor="text1"/>
          <w:sz w:val="22"/>
          <w:szCs w:val="22"/>
        </w:rPr>
        <w:t>5</w:t>
      </w:r>
      <w:r w:rsidR="00357F56" w:rsidRPr="00F7340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ED6C41">
        <w:rPr>
          <w:rFonts w:asciiTheme="minorHAnsi" w:hAnsiTheme="minorHAnsi"/>
          <w:sz w:val="22"/>
          <w:szCs w:val="22"/>
        </w:rPr>
        <w:t>(dále jen „</w:t>
      </w:r>
      <w:r w:rsidRPr="00ED6C41">
        <w:rPr>
          <w:rFonts w:asciiTheme="minorHAnsi" w:hAnsiTheme="minorHAnsi"/>
          <w:b/>
          <w:bCs/>
          <w:sz w:val="22"/>
          <w:szCs w:val="22"/>
        </w:rPr>
        <w:t>Publikace</w:t>
      </w:r>
      <w:r w:rsidRPr="00ED6C41">
        <w:rPr>
          <w:rFonts w:asciiTheme="minorHAnsi" w:hAnsiTheme="minorHAnsi"/>
          <w:sz w:val="22"/>
          <w:szCs w:val="22"/>
        </w:rPr>
        <w:t>“)</w:t>
      </w:r>
      <w:r w:rsidR="004B2EF0">
        <w:rPr>
          <w:rFonts w:asciiTheme="minorHAnsi" w:hAnsiTheme="minorHAnsi"/>
          <w:color w:val="000000" w:themeColor="text1"/>
          <w:sz w:val="22"/>
          <w:szCs w:val="22"/>
        </w:rPr>
        <w:t>, jejímž vydavatelem bude Národní památkový ústav</w:t>
      </w:r>
      <w:r w:rsidRPr="00ED6C41">
        <w:rPr>
          <w:rFonts w:asciiTheme="minorHAnsi" w:hAnsiTheme="minorHAnsi"/>
          <w:sz w:val="22"/>
          <w:szCs w:val="22"/>
        </w:rPr>
        <w:t>.</w:t>
      </w:r>
      <w:r w:rsidR="00DD3E74">
        <w:rPr>
          <w:rFonts w:asciiTheme="minorHAnsi" w:hAnsiTheme="minorHAnsi"/>
          <w:sz w:val="22"/>
          <w:szCs w:val="22"/>
        </w:rPr>
        <w:t xml:space="preserve"> </w:t>
      </w:r>
    </w:p>
    <w:p w14:paraId="302BF436" w14:textId="77777777" w:rsidR="005F4151" w:rsidRPr="005F4151" w:rsidRDefault="005F4151" w:rsidP="00F71F9C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4592DDF0" w14:textId="6F08C591" w:rsidR="00477688" w:rsidRPr="003B5D40" w:rsidRDefault="00045871" w:rsidP="00F71F9C">
      <w:pPr>
        <w:numPr>
          <w:ilvl w:val="0"/>
          <w:numId w:val="30"/>
        </w:numPr>
        <w:ind w:left="567" w:hanging="567"/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Předmětem této smlouvy je dále závazek NPÚ dodat městu </w:t>
      </w:r>
      <w:r w:rsidR="00771AB5">
        <w:rPr>
          <w:rFonts w:asciiTheme="minorHAnsi" w:hAnsiTheme="minorHAnsi" w:cs="Arial"/>
          <w:sz w:val="22"/>
          <w:szCs w:val="22"/>
        </w:rPr>
        <w:t>Březn</w:t>
      </w:r>
      <w:r>
        <w:rPr>
          <w:rFonts w:asciiTheme="minorHAnsi" w:hAnsiTheme="minorHAnsi" w:cs="Arial"/>
          <w:sz w:val="22"/>
          <w:szCs w:val="22"/>
        </w:rPr>
        <w:t xml:space="preserve">ice sjednaný počet výtisků Publikace a závazek města </w:t>
      </w:r>
      <w:r w:rsidR="00771AB5">
        <w:rPr>
          <w:rFonts w:asciiTheme="minorHAnsi" w:hAnsiTheme="minorHAnsi" w:cs="Arial"/>
          <w:sz w:val="22"/>
          <w:szCs w:val="22"/>
        </w:rPr>
        <w:t>Březn</w:t>
      </w:r>
      <w:r>
        <w:rPr>
          <w:rFonts w:asciiTheme="minorHAnsi" w:hAnsiTheme="minorHAnsi" w:cs="Arial"/>
          <w:sz w:val="22"/>
          <w:szCs w:val="22"/>
        </w:rPr>
        <w:t>ice zaplatit NPÚ částku uvedenou v čl. III odst. 2 této smlouvy.</w:t>
      </w:r>
      <w:r w:rsidR="00477688" w:rsidRPr="003B5D40">
        <w:rPr>
          <w:rFonts w:asciiTheme="minorHAnsi" w:hAnsiTheme="minorHAnsi" w:cs="Arial"/>
          <w:i/>
          <w:sz w:val="22"/>
          <w:szCs w:val="22"/>
        </w:rPr>
        <w:t xml:space="preserve"> </w:t>
      </w:r>
    </w:p>
    <w:p w14:paraId="2E590BDE" w14:textId="77777777" w:rsidR="00045871" w:rsidRDefault="00045871" w:rsidP="00283456">
      <w:pPr>
        <w:pStyle w:val="Nadpis3"/>
        <w:rPr>
          <w:rFonts w:asciiTheme="minorHAnsi" w:hAnsiTheme="minorHAnsi" w:cs="Arial"/>
          <w:b w:val="0"/>
          <w:bCs w:val="0"/>
          <w:i/>
          <w:sz w:val="22"/>
          <w:szCs w:val="22"/>
        </w:rPr>
      </w:pPr>
    </w:p>
    <w:p w14:paraId="263DFA09" w14:textId="77777777" w:rsidR="00283456" w:rsidRPr="00ED6C41" w:rsidRDefault="00283456" w:rsidP="00283456">
      <w:pPr>
        <w:pStyle w:val="Nadpis3"/>
        <w:rPr>
          <w:rFonts w:asciiTheme="minorHAnsi" w:hAnsiTheme="minorHAnsi"/>
          <w:sz w:val="22"/>
          <w:szCs w:val="22"/>
        </w:rPr>
      </w:pPr>
      <w:r w:rsidRPr="00ED6C41">
        <w:rPr>
          <w:rFonts w:asciiTheme="minorHAnsi" w:hAnsiTheme="minorHAnsi"/>
          <w:sz w:val="22"/>
          <w:szCs w:val="22"/>
        </w:rPr>
        <w:t>II.</w:t>
      </w:r>
    </w:p>
    <w:p w14:paraId="32ADFF6A" w14:textId="77777777" w:rsidR="00283456" w:rsidRPr="00ED6C41" w:rsidRDefault="00283456" w:rsidP="00283456">
      <w:pPr>
        <w:pStyle w:val="Nadpis3"/>
        <w:rPr>
          <w:rFonts w:asciiTheme="minorHAnsi" w:hAnsiTheme="minorHAnsi" w:cs="Arial"/>
          <w:sz w:val="22"/>
          <w:szCs w:val="22"/>
        </w:rPr>
      </w:pPr>
      <w:r w:rsidRPr="00ED6C41">
        <w:rPr>
          <w:rFonts w:asciiTheme="minorHAnsi" w:hAnsiTheme="minorHAnsi"/>
          <w:sz w:val="22"/>
          <w:szCs w:val="22"/>
        </w:rPr>
        <w:t>Závazky smluvních stran</w:t>
      </w:r>
    </w:p>
    <w:p w14:paraId="582C5EAC" w14:textId="77777777" w:rsidR="00283456" w:rsidRPr="00ED6C41" w:rsidRDefault="00283456" w:rsidP="00283456">
      <w:pPr>
        <w:jc w:val="both"/>
        <w:rPr>
          <w:rFonts w:asciiTheme="minorHAnsi" w:hAnsiTheme="minorHAnsi" w:cs="Arial"/>
          <w:i/>
          <w:sz w:val="22"/>
          <w:szCs w:val="22"/>
        </w:rPr>
      </w:pPr>
    </w:p>
    <w:p w14:paraId="3938CC2B" w14:textId="440B3800" w:rsidR="007502EC" w:rsidRDefault="00A62663" w:rsidP="00F71F9C">
      <w:pPr>
        <w:pStyle w:val="Odstavecseseznamem"/>
        <w:numPr>
          <w:ilvl w:val="0"/>
          <w:numId w:val="47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0F3D5B">
        <w:rPr>
          <w:rFonts w:asciiTheme="minorHAnsi" w:hAnsiTheme="minorHAnsi"/>
          <w:sz w:val="22"/>
          <w:szCs w:val="22"/>
        </w:rPr>
        <w:t xml:space="preserve">Spoluprací </w:t>
      </w:r>
      <w:r w:rsidR="00DB0EC4" w:rsidRPr="000F3D5B">
        <w:rPr>
          <w:rFonts w:asciiTheme="minorHAnsi" w:hAnsiTheme="minorHAnsi"/>
          <w:sz w:val="22"/>
          <w:szCs w:val="22"/>
        </w:rPr>
        <w:t>smluvních stran</w:t>
      </w:r>
      <w:r w:rsidRPr="000F3D5B">
        <w:rPr>
          <w:rFonts w:asciiTheme="minorHAnsi" w:hAnsiTheme="minorHAnsi"/>
          <w:sz w:val="22"/>
          <w:szCs w:val="22"/>
        </w:rPr>
        <w:t xml:space="preserve"> se</w:t>
      </w:r>
      <w:r w:rsidR="00DB0EC4" w:rsidRPr="000F3D5B">
        <w:rPr>
          <w:rFonts w:asciiTheme="minorHAnsi" w:hAnsiTheme="minorHAnsi"/>
          <w:sz w:val="22"/>
          <w:szCs w:val="22"/>
        </w:rPr>
        <w:t xml:space="preserve"> pro účely této smlouvy</w:t>
      </w:r>
      <w:r w:rsidRPr="000F3D5B">
        <w:rPr>
          <w:rFonts w:asciiTheme="minorHAnsi" w:hAnsiTheme="minorHAnsi"/>
          <w:sz w:val="22"/>
          <w:szCs w:val="22"/>
        </w:rPr>
        <w:t xml:space="preserve"> rozumí zejména</w:t>
      </w:r>
      <w:r w:rsidR="00283456" w:rsidRPr="000F3D5B">
        <w:rPr>
          <w:rFonts w:asciiTheme="minorHAnsi" w:hAnsiTheme="minorHAnsi"/>
          <w:sz w:val="22"/>
          <w:szCs w:val="22"/>
        </w:rPr>
        <w:t xml:space="preserve"> tyto závazky</w:t>
      </w:r>
      <w:r w:rsidRPr="000F3D5B">
        <w:rPr>
          <w:rFonts w:asciiTheme="minorHAnsi" w:hAnsiTheme="minorHAnsi"/>
          <w:sz w:val="22"/>
          <w:szCs w:val="22"/>
        </w:rPr>
        <w:t>:</w:t>
      </w:r>
    </w:p>
    <w:p w14:paraId="7D703834" w14:textId="77777777" w:rsidR="000F2E69" w:rsidRPr="000F2E69" w:rsidRDefault="000F2E69" w:rsidP="00F71F9C">
      <w:pPr>
        <w:tabs>
          <w:tab w:val="left" w:pos="567"/>
        </w:tabs>
        <w:ind w:left="357" w:hanging="714"/>
        <w:jc w:val="both"/>
        <w:rPr>
          <w:rFonts w:asciiTheme="minorHAnsi" w:hAnsiTheme="minorHAnsi"/>
          <w:sz w:val="22"/>
          <w:szCs w:val="22"/>
        </w:rPr>
      </w:pPr>
    </w:p>
    <w:p w14:paraId="52FD65BC" w14:textId="18EDAB28" w:rsidR="002561A8" w:rsidRPr="00F71F9C" w:rsidRDefault="00206C65" w:rsidP="00F71F9C">
      <w:pPr>
        <w:pStyle w:val="Odstavecseseznamem"/>
        <w:numPr>
          <w:ilvl w:val="0"/>
          <w:numId w:val="50"/>
        </w:numPr>
        <w:ind w:left="851" w:hanging="284"/>
        <w:jc w:val="both"/>
        <w:rPr>
          <w:rFonts w:asciiTheme="minorHAnsi" w:hAnsiTheme="minorHAnsi"/>
          <w:b/>
          <w:sz w:val="22"/>
          <w:szCs w:val="22"/>
        </w:rPr>
      </w:pPr>
      <w:r w:rsidRPr="00F71F9C">
        <w:rPr>
          <w:rFonts w:asciiTheme="minorHAnsi" w:hAnsiTheme="minorHAnsi"/>
          <w:b/>
          <w:sz w:val="22"/>
          <w:szCs w:val="22"/>
        </w:rPr>
        <w:t>NPÚ se zavazuje</w:t>
      </w:r>
      <w:r w:rsidR="00DB0EC4" w:rsidRPr="00F71F9C">
        <w:rPr>
          <w:rFonts w:asciiTheme="minorHAnsi" w:hAnsiTheme="minorHAnsi"/>
          <w:b/>
          <w:sz w:val="22"/>
          <w:szCs w:val="22"/>
        </w:rPr>
        <w:t>:</w:t>
      </w:r>
      <w:r w:rsidR="00800F5D" w:rsidRPr="00F71F9C">
        <w:rPr>
          <w:rFonts w:asciiTheme="minorHAnsi" w:hAnsiTheme="minorHAnsi"/>
          <w:b/>
          <w:sz w:val="22"/>
          <w:szCs w:val="22"/>
        </w:rPr>
        <w:t xml:space="preserve"> </w:t>
      </w:r>
    </w:p>
    <w:p w14:paraId="5E34CE83" w14:textId="41CAAA76" w:rsidR="002561A8" w:rsidRDefault="00206C65" w:rsidP="00F71F9C">
      <w:pPr>
        <w:pStyle w:val="Odstavecseseznamem"/>
        <w:numPr>
          <w:ilvl w:val="0"/>
          <w:numId w:val="39"/>
        </w:numPr>
        <w:ind w:left="1134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zajistit kompletní přípravu a vydání Publikace, jak po obsahové</w:t>
      </w:r>
      <w:r w:rsidR="009A5947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tak po technické stránce</w:t>
      </w:r>
      <w:r w:rsidR="006033FF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a to </w:t>
      </w:r>
      <w:r w:rsidR="00DB0EC4" w:rsidRPr="00ED6C41">
        <w:rPr>
          <w:rFonts w:asciiTheme="minorHAnsi" w:hAnsiTheme="minorHAnsi"/>
          <w:sz w:val="22"/>
          <w:szCs w:val="22"/>
        </w:rPr>
        <w:t xml:space="preserve">nejpozději do </w:t>
      </w:r>
      <w:r>
        <w:rPr>
          <w:rFonts w:asciiTheme="minorHAnsi" w:hAnsiTheme="minorHAnsi"/>
          <w:sz w:val="22"/>
          <w:szCs w:val="22"/>
        </w:rPr>
        <w:t>31. 12. 202</w:t>
      </w:r>
      <w:r w:rsidR="006033FF">
        <w:rPr>
          <w:rFonts w:asciiTheme="minorHAnsi" w:hAnsiTheme="minorHAnsi"/>
          <w:sz w:val="22"/>
          <w:szCs w:val="22"/>
        </w:rPr>
        <w:t>5</w:t>
      </w:r>
      <w:r w:rsidR="002561A8" w:rsidRPr="00ED6C41">
        <w:rPr>
          <w:rFonts w:asciiTheme="minorHAnsi" w:hAnsiTheme="minorHAnsi"/>
          <w:sz w:val="22"/>
          <w:szCs w:val="22"/>
        </w:rPr>
        <w:t>;</w:t>
      </w:r>
    </w:p>
    <w:p w14:paraId="705B3C3D" w14:textId="6798EFBE" w:rsidR="0034197D" w:rsidRPr="00F7340D" w:rsidRDefault="0034197D" w:rsidP="00F71F9C">
      <w:pPr>
        <w:pStyle w:val="Odstavecseseznamem"/>
        <w:numPr>
          <w:ilvl w:val="0"/>
          <w:numId w:val="39"/>
        </w:numPr>
        <w:ind w:left="1134" w:hanging="28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D6C41">
        <w:rPr>
          <w:rFonts w:asciiTheme="minorHAnsi" w:hAnsiTheme="minorHAnsi"/>
          <w:sz w:val="22"/>
          <w:szCs w:val="22"/>
        </w:rPr>
        <w:t>předat</w:t>
      </w:r>
      <w:r w:rsidR="00F35E32" w:rsidRPr="00ED6C41">
        <w:rPr>
          <w:rFonts w:asciiTheme="minorHAnsi" w:hAnsiTheme="minorHAnsi"/>
          <w:sz w:val="22"/>
          <w:szCs w:val="22"/>
        </w:rPr>
        <w:t xml:space="preserve"> </w:t>
      </w:r>
      <w:r w:rsidR="00FF3A3A">
        <w:rPr>
          <w:rFonts w:asciiTheme="minorHAnsi" w:hAnsiTheme="minorHAnsi"/>
          <w:sz w:val="22"/>
          <w:szCs w:val="22"/>
        </w:rPr>
        <w:t xml:space="preserve">městu </w:t>
      </w:r>
      <w:r w:rsidR="005F4151" w:rsidRPr="00911B42">
        <w:rPr>
          <w:rFonts w:asciiTheme="minorHAnsi" w:hAnsiTheme="minorHAnsi"/>
          <w:sz w:val="22"/>
          <w:szCs w:val="22"/>
        </w:rPr>
        <w:t>Březni</w:t>
      </w:r>
      <w:r w:rsidR="00FF3A3A" w:rsidRPr="00911B42">
        <w:rPr>
          <w:rFonts w:asciiTheme="minorHAnsi" w:hAnsiTheme="minorHAnsi"/>
          <w:sz w:val="22"/>
          <w:szCs w:val="22"/>
        </w:rPr>
        <w:t>ce</w:t>
      </w:r>
      <w:r w:rsidRPr="00911B42">
        <w:rPr>
          <w:rFonts w:asciiTheme="minorHAnsi" w:hAnsiTheme="minorHAnsi"/>
          <w:sz w:val="22"/>
          <w:szCs w:val="22"/>
        </w:rPr>
        <w:t xml:space="preserve"> výtisk</w:t>
      </w:r>
      <w:r w:rsidR="00537C16" w:rsidRPr="00911B42">
        <w:rPr>
          <w:rFonts w:asciiTheme="minorHAnsi" w:hAnsiTheme="minorHAnsi"/>
          <w:sz w:val="22"/>
          <w:szCs w:val="22"/>
        </w:rPr>
        <w:t>y</w:t>
      </w:r>
      <w:r w:rsidR="00A2276D">
        <w:rPr>
          <w:rFonts w:asciiTheme="minorHAnsi" w:hAnsiTheme="minorHAnsi"/>
          <w:sz w:val="22"/>
          <w:szCs w:val="22"/>
        </w:rPr>
        <w:t xml:space="preserve"> Publikace</w:t>
      </w:r>
      <w:r w:rsidR="00537C16">
        <w:rPr>
          <w:rFonts w:asciiTheme="minorHAnsi" w:hAnsiTheme="minorHAnsi"/>
          <w:sz w:val="22"/>
          <w:szCs w:val="22"/>
        </w:rPr>
        <w:t xml:space="preserve"> v počtu dle </w:t>
      </w:r>
      <w:r w:rsidR="00576C5B">
        <w:rPr>
          <w:rFonts w:asciiTheme="minorHAnsi" w:hAnsiTheme="minorHAnsi"/>
          <w:sz w:val="22"/>
          <w:szCs w:val="22"/>
        </w:rPr>
        <w:t>čl. III odst. 3 této smlouvy</w:t>
      </w:r>
      <w:r w:rsidR="00BD65A5">
        <w:rPr>
          <w:rFonts w:asciiTheme="minorHAnsi" w:hAnsiTheme="minorHAnsi"/>
          <w:sz w:val="22"/>
          <w:szCs w:val="22"/>
        </w:rPr>
        <w:t xml:space="preserve">, </w:t>
      </w:r>
      <w:r w:rsidR="00A71597" w:rsidRPr="00F7340D">
        <w:rPr>
          <w:rFonts w:asciiTheme="minorHAnsi" w:hAnsiTheme="minorHAnsi"/>
          <w:color w:val="000000" w:themeColor="text1"/>
          <w:sz w:val="22"/>
          <w:szCs w:val="22"/>
        </w:rPr>
        <w:t xml:space="preserve">přičemž </w:t>
      </w:r>
      <w:r w:rsidR="00FF3A3A" w:rsidRPr="00F7340D">
        <w:rPr>
          <w:rFonts w:asciiTheme="minorHAnsi" w:hAnsiTheme="minorHAnsi"/>
          <w:color w:val="000000" w:themeColor="text1"/>
          <w:sz w:val="22"/>
          <w:szCs w:val="22"/>
        </w:rPr>
        <w:t xml:space="preserve">město </w:t>
      </w:r>
      <w:r w:rsidR="00576C5B">
        <w:rPr>
          <w:rFonts w:asciiTheme="minorHAnsi" w:hAnsiTheme="minorHAnsi"/>
          <w:color w:val="000000" w:themeColor="text1"/>
          <w:sz w:val="22"/>
          <w:szCs w:val="22"/>
        </w:rPr>
        <w:t>Březnice</w:t>
      </w:r>
      <w:r w:rsidR="00FF3A3A" w:rsidRPr="00F7340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A71597" w:rsidRPr="00F7340D">
        <w:rPr>
          <w:rFonts w:asciiTheme="minorHAnsi" w:hAnsiTheme="minorHAnsi"/>
          <w:color w:val="000000" w:themeColor="text1"/>
          <w:sz w:val="22"/>
          <w:szCs w:val="22"/>
        </w:rPr>
        <w:t xml:space="preserve">je </w:t>
      </w:r>
      <w:r w:rsidR="00547C68" w:rsidRPr="00F7340D">
        <w:rPr>
          <w:rFonts w:asciiTheme="minorHAnsi" w:hAnsiTheme="minorHAnsi"/>
          <w:color w:val="000000" w:themeColor="text1"/>
          <w:sz w:val="22"/>
          <w:szCs w:val="22"/>
        </w:rPr>
        <w:t>oprávněn</w:t>
      </w:r>
      <w:r w:rsidR="00FF3A3A" w:rsidRPr="00F7340D">
        <w:rPr>
          <w:rFonts w:asciiTheme="minorHAnsi" w:hAnsiTheme="minorHAnsi"/>
          <w:color w:val="000000" w:themeColor="text1"/>
          <w:sz w:val="22"/>
          <w:szCs w:val="22"/>
        </w:rPr>
        <w:t>o</w:t>
      </w:r>
      <w:r w:rsidR="00547C68" w:rsidRPr="00F7340D">
        <w:rPr>
          <w:rFonts w:asciiTheme="minorHAnsi" w:hAnsiTheme="minorHAnsi"/>
          <w:color w:val="000000" w:themeColor="text1"/>
          <w:sz w:val="22"/>
          <w:szCs w:val="22"/>
        </w:rPr>
        <w:t xml:space="preserve"> s předanými</w:t>
      </w:r>
      <w:r w:rsidR="00A71597" w:rsidRPr="00F7340D">
        <w:rPr>
          <w:rFonts w:asciiTheme="minorHAnsi" w:hAnsiTheme="minorHAnsi"/>
          <w:color w:val="000000" w:themeColor="text1"/>
          <w:sz w:val="22"/>
          <w:szCs w:val="22"/>
        </w:rPr>
        <w:t> výtisky Publikace naložit dle vlastního uvážení</w:t>
      </w:r>
      <w:r w:rsidRPr="00F7340D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7722E68B" w14:textId="474C7BC0" w:rsidR="00BD65A5" w:rsidRPr="007C6B46" w:rsidRDefault="00BD65A5" w:rsidP="00F71F9C">
      <w:pPr>
        <w:pStyle w:val="Odstavecseseznamem"/>
        <w:numPr>
          <w:ilvl w:val="0"/>
          <w:numId w:val="39"/>
        </w:numPr>
        <w:ind w:left="1134" w:hanging="283"/>
        <w:jc w:val="both"/>
        <w:rPr>
          <w:rFonts w:asciiTheme="minorHAnsi" w:hAnsiTheme="minorHAnsi"/>
          <w:strike/>
          <w:color w:val="000000" w:themeColor="text1"/>
          <w:sz w:val="22"/>
          <w:szCs w:val="22"/>
        </w:rPr>
      </w:pPr>
      <w:r w:rsidRPr="00F7340D">
        <w:rPr>
          <w:rFonts w:asciiTheme="minorHAnsi" w:hAnsiTheme="minorHAnsi"/>
          <w:color w:val="000000" w:themeColor="text1"/>
          <w:sz w:val="22"/>
          <w:szCs w:val="22"/>
        </w:rPr>
        <w:t xml:space="preserve">zajistit, aby logo města </w:t>
      </w:r>
      <w:r w:rsidR="005F4151">
        <w:rPr>
          <w:rFonts w:asciiTheme="minorHAnsi" w:hAnsiTheme="minorHAnsi"/>
          <w:color w:val="000000" w:themeColor="text1"/>
          <w:sz w:val="22"/>
          <w:szCs w:val="22"/>
        </w:rPr>
        <w:t>Březni</w:t>
      </w:r>
      <w:r w:rsidRPr="00F7340D">
        <w:rPr>
          <w:rFonts w:asciiTheme="minorHAnsi" w:hAnsiTheme="minorHAnsi"/>
          <w:color w:val="000000" w:themeColor="text1"/>
          <w:sz w:val="22"/>
          <w:szCs w:val="22"/>
        </w:rPr>
        <w:t>ce bylo uvedeno v tiráži Publikace. Tiráž bude doplněna formulací</w:t>
      </w:r>
      <w:r w:rsidR="00BA7266" w:rsidRPr="00BA7266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BA7266" w:rsidRPr="00BA7266">
        <w:rPr>
          <w:rFonts w:asciiTheme="minorHAnsi" w:hAnsiTheme="minorHAnsi"/>
          <w:i/>
          <w:color w:val="000000" w:themeColor="text1"/>
          <w:sz w:val="22"/>
          <w:szCs w:val="22"/>
        </w:rPr>
        <w:t>„Národní památkový ústav děkuje městu Březnice za podporu“</w:t>
      </w:r>
      <w:r w:rsidR="00BA7266" w:rsidRPr="00BA7266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5C346032" w14:textId="605B4A22" w:rsidR="007C6B46" w:rsidRDefault="007C6B46" w:rsidP="007C6B46">
      <w:pPr>
        <w:pStyle w:val="Odstavecseseznamem"/>
        <w:ind w:left="113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937F0BD" w14:textId="77777777" w:rsidR="007C6B46" w:rsidRPr="006033FF" w:rsidRDefault="007C6B46" w:rsidP="007C6B46">
      <w:pPr>
        <w:pStyle w:val="Odstavecseseznamem"/>
        <w:ind w:left="1134"/>
        <w:jc w:val="both"/>
        <w:rPr>
          <w:rFonts w:asciiTheme="minorHAnsi" w:hAnsiTheme="minorHAnsi"/>
          <w:strike/>
          <w:color w:val="000000" w:themeColor="text1"/>
          <w:sz w:val="22"/>
          <w:szCs w:val="22"/>
        </w:rPr>
      </w:pPr>
    </w:p>
    <w:p w14:paraId="10F36267" w14:textId="2FDEC170" w:rsidR="00D0313D" w:rsidRDefault="0034197D" w:rsidP="00F71F9C">
      <w:pPr>
        <w:pStyle w:val="Odstavecseseznamem"/>
        <w:numPr>
          <w:ilvl w:val="0"/>
          <w:numId w:val="39"/>
        </w:numPr>
        <w:ind w:left="1134" w:hanging="283"/>
        <w:jc w:val="both"/>
        <w:rPr>
          <w:rFonts w:asciiTheme="minorHAnsi" w:hAnsiTheme="minorHAnsi"/>
          <w:sz w:val="22"/>
          <w:szCs w:val="22"/>
        </w:rPr>
      </w:pPr>
      <w:r w:rsidRPr="00ED6C41">
        <w:rPr>
          <w:rFonts w:asciiTheme="minorHAnsi" w:hAnsiTheme="minorHAnsi"/>
          <w:bCs/>
          <w:sz w:val="22"/>
          <w:szCs w:val="22"/>
        </w:rPr>
        <w:lastRenderedPageBreak/>
        <w:t>zajistit distribuci povinných výtisků</w:t>
      </w:r>
      <w:r w:rsidRPr="00ED6C41">
        <w:rPr>
          <w:rFonts w:asciiTheme="minorHAnsi" w:hAnsiTheme="minorHAnsi"/>
          <w:sz w:val="22"/>
          <w:szCs w:val="22"/>
        </w:rPr>
        <w:t xml:space="preserve"> podle zákona č. 37/1995 Sb., o neperiodických publikacích, v platném znění, i naplnění nabídkové povinnosti podle vyhlášky č.</w:t>
      </w:r>
      <w:r w:rsidR="00756A66">
        <w:rPr>
          <w:rFonts w:asciiTheme="minorHAnsi" w:hAnsiTheme="minorHAnsi"/>
          <w:sz w:val="22"/>
          <w:szCs w:val="22"/>
        </w:rPr>
        <w:t> </w:t>
      </w:r>
      <w:r w:rsidRPr="00ED6C41">
        <w:rPr>
          <w:rFonts w:asciiTheme="minorHAnsi" w:hAnsiTheme="minorHAnsi"/>
          <w:sz w:val="22"/>
          <w:szCs w:val="22"/>
        </w:rPr>
        <w:t>252/1995 Sb., kterou se provádí některá ustanovení zákona č. 37/1995 Sb., o</w:t>
      </w:r>
      <w:r w:rsidR="00756A66">
        <w:rPr>
          <w:rFonts w:asciiTheme="minorHAnsi" w:hAnsiTheme="minorHAnsi"/>
          <w:sz w:val="22"/>
          <w:szCs w:val="22"/>
        </w:rPr>
        <w:t> </w:t>
      </w:r>
      <w:r w:rsidRPr="00ED6C41">
        <w:rPr>
          <w:rFonts w:asciiTheme="minorHAnsi" w:hAnsiTheme="minorHAnsi"/>
          <w:sz w:val="22"/>
          <w:szCs w:val="22"/>
        </w:rPr>
        <w:t>neperiodický</w:t>
      </w:r>
      <w:r w:rsidR="00FF3A3A">
        <w:rPr>
          <w:rFonts w:asciiTheme="minorHAnsi" w:hAnsiTheme="minorHAnsi"/>
          <w:sz w:val="22"/>
          <w:szCs w:val="22"/>
        </w:rPr>
        <w:t>ch publikacích, v platném znění</w:t>
      </w:r>
      <w:r w:rsidR="005F4151">
        <w:rPr>
          <w:rFonts w:asciiTheme="minorHAnsi" w:hAnsiTheme="minorHAnsi"/>
          <w:sz w:val="22"/>
          <w:szCs w:val="22"/>
        </w:rPr>
        <w:t>;</w:t>
      </w:r>
    </w:p>
    <w:p w14:paraId="5B31CE9C" w14:textId="15E231E9" w:rsidR="00576C5B" w:rsidRDefault="00576C5B" w:rsidP="00F71F9C">
      <w:pPr>
        <w:pStyle w:val="Odstavecseseznamem"/>
        <w:numPr>
          <w:ilvl w:val="0"/>
          <w:numId w:val="39"/>
        </w:numPr>
        <w:ind w:left="1134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předat autorské a editorské výtisky Publikace v maximálním souhrnném počtu 70 ks (předpoklad je á 3 ks Publikace/autor a min. 5 výtisků Publikace pro editora).</w:t>
      </w:r>
    </w:p>
    <w:p w14:paraId="6412BF4A" w14:textId="77777777" w:rsidR="00702D02" w:rsidRDefault="00702D02" w:rsidP="00F71F9C">
      <w:pPr>
        <w:ind w:left="993" w:hanging="714"/>
        <w:jc w:val="both"/>
        <w:rPr>
          <w:rFonts w:asciiTheme="minorHAnsi" w:hAnsiTheme="minorHAnsi"/>
          <w:sz w:val="22"/>
          <w:szCs w:val="22"/>
        </w:rPr>
      </w:pPr>
    </w:p>
    <w:p w14:paraId="3E416ABA" w14:textId="2A01437B" w:rsidR="00FF3A3A" w:rsidRPr="00F71F9C" w:rsidRDefault="00FF3A3A" w:rsidP="00F71F9C">
      <w:pPr>
        <w:pStyle w:val="Odstavecseseznamem"/>
        <w:numPr>
          <w:ilvl w:val="0"/>
          <w:numId w:val="50"/>
        </w:numPr>
        <w:ind w:left="851" w:hanging="284"/>
        <w:jc w:val="both"/>
        <w:rPr>
          <w:rFonts w:asciiTheme="minorHAnsi" w:hAnsiTheme="minorHAnsi"/>
          <w:b/>
          <w:sz w:val="22"/>
          <w:szCs w:val="22"/>
        </w:rPr>
      </w:pPr>
      <w:r w:rsidRPr="00F71F9C">
        <w:rPr>
          <w:rFonts w:asciiTheme="minorHAnsi" w:hAnsiTheme="minorHAnsi"/>
          <w:b/>
          <w:sz w:val="22"/>
          <w:szCs w:val="22"/>
        </w:rPr>
        <w:t xml:space="preserve">Město </w:t>
      </w:r>
      <w:r w:rsidR="005F4151" w:rsidRPr="00F71F9C">
        <w:rPr>
          <w:rFonts w:asciiTheme="minorHAnsi" w:hAnsiTheme="minorHAnsi"/>
          <w:b/>
          <w:sz w:val="22"/>
          <w:szCs w:val="22"/>
        </w:rPr>
        <w:t>Březn</w:t>
      </w:r>
      <w:r w:rsidRPr="00F71F9C">
        <w:rPr>
          <w:rFonts w:asciiTheme="minorHAnsi" w:hAnsiTheme="minorHAnsi"/>
          <w:b/>
          <w:sz w:val="22"/>
          <w:szCs w:val="22"/>
        </w:rPr>
        <w:t>ice se zavazuje:</w:t>
      </w:r>
    </w:p>
    <w:p w14:paraId="4466DA90" w14:textId="77777777" w:rsidR="00FF3A3A" w:rsidRDefault="00FF3A3A" w:rsidP="00F71F9C">
      <w:pPr>
        <w:pStyle w:val="Odstavecseseznamem"/>
        <w:numPr>
          <w:ilvl w:val="0"/>
          <w:numId w:val="40"/>
        </w:numPr>
        <w:ind w:left="1134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uhradit NPÚ dle dohody níže sjednanou část nákladů na vydání Publikace</w:t>
      </w:r>
      <w:r w:rsidR="002561A8" w:rsidRPr="00ED6C41">
        <w:rPr>
          <w:rFonts w:asciiTheme="minorHAnsi" w:hAnsiTheme="minorHAnsi"/>
          <w:sz w:val="22"/>
          <w:szCs w:val="22"/>
        </w:rPr>
        <w:t>;</w:t>
      </w:r>
    </w:p>
    <w:p w14:paraId="2CB28F8E" w14:textId="740580CC" w:rsidR="002561A8" w:rsidRPr="00840067" w:rsidRDefault="00FF3A3A" w:rsidP="00F71F9C">
      <w:pPr>
        <w:pStyle w:val="Odstavecseseznamem"/>
        <w:numPr>
          <w:ilvl w:val="0"/>
          <w:numId w:val="40"/>
        </w:numPr>
        <w:ind w:left="1134" w:hanging="283"/>
        <w:jc w:val="both"/>
        <w:rPr>
          <w:rFonts w:asciiTheme="minorHAnsi" w:hAnsiTheme="minorHAnsi"/>
          <w:sz w:val="22"/>
          <w:szCs w:val="22"/>
        </w:rPr>
      </w:pPr>
      <w:r w:rsidRPr="00840067">
        <w:rPr>
          <w:rFonts w:asciiTheme="minorHAnsi" w:hAnsiTheme="minorHAnsi"/>
          <w:sz w:val="22"/>
          <w:szCs w:val="22"/>
        </w:rPr>
        <w:t>na výzvu NPÚ poskytnout NPÚ součinnost pro naplnění účelu této smlouvy</w:t>
      </w:r>
      <w:r w:rsidR="005F4151">
        <w:rPr>
          <w:rFonts w:asciiTheme="minorHAnsi" w:hAnsiTheme="minorHAnsi"/>
          <w:sz w:val="22"/>
          <w:szCs w:val="22"/>
        </w:rPr>
        <w:t>;</w:t>
      </w:r>
    </w:p>
    <w:p w14:paraId="5939F4BB" w14:textId="77777777" w:rsidR="00D3434C" w:rsidRPr="003B5D40" w:rsidRDefault="00AA31DA" w:rsidP="00F71F9C">
      <w:pPr>
        <w:pStyle w:val="Odstavecseseznamem"/>
        <w:numPr>
          <w:ilvl w:val="0"/>
          <w:numId w:val="40"/>
        </w:numPr>
        <w:ind w:left="1134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D3434C">
        <w:rPr>
          <w:rFonts w:asciiTheme="minorHAnsi" w:hAnsiTheme="minorHAnsi"/>
          <w:sz w:val="22"/>
          <w:szCs w:val="22"/>
        </w:rPr>
        <w:t>oskytnout NPÚ své logo v odpovídající kvalitě a formě pro tisk za účelem jeho uvedení v tiráži Publikace.</w:t>
      </w:r>
    </w:p>
    <w:p w14:paraId="1F6E81FA" w14:textId="77777777" w:rsidR="006C5B30" w:rsidRPr="00ED6C41" w:rsidRDefault="006C5B30" w:rsidP="00F71F9C">
      <w:pPr>
        <w:ind w:left="567" w:hanging="714"/>
        <w:jc w:val="both"/>
        <w:rPr>
          <w:rFonts w:asciiTheme="minorHAnsi" w:hAnsiTheme="minorHAnsi"/>
          <w:sz w:val="22"/>
          <w:szCs w:val="22"/>
        </w:rPr>
      </w:pPr>
    </w:p>
    <w:p w14:paraId="6D7D17B4" w14:textId="77777777" w:rsidR="00283456" w:rsidRPr="00ED6C41" w:rsidRDefault="00702D02" w:rsidP="00283456">
      <w:pPr>
        <w:pStyle w:val="Nadpis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III</w:t>
      </w:r>
      <w:r w:rsidR="00283456" w:rsidRPr="00ED6C41">
        <w:rPr>
          <w:rFonts w:asciiTheme="minorHAnsi" w:hAnsiTheme="minorHAnsi"/>
          <w:sz w:val="22"/>
          <w:szCs w:val="22"/>
        </w:rPr>
        <w:t>.</w:t>
      </w:r>
    </w:p>
    <w:p w14:paraId="730343F5" w14:textId="77777777" w:rsidR="00283456" w:rsidRPr="00ED6C41" w:rsidRDefault="00283456" w:rsidP="00283456">
      <w:pPr>
        <w:pStyle w:val="Nadpis3"/>
        <w:rPr>
          <w:rFonts w:asciiTheme="minorHAnsi" w:hAnsiTheme="minorHAnsi"/>
          <w:sz w:val="22"/>
          <w:szCs w:val="22"/>
        </w:rPr>
      </w:pPr>
      <w:r w:rsidRPr="00ED6C41">
        <w:rPr>
          <w:rFonts w:asciiTheme="minorHAnsi" w:hAnsiTheme="minorHAnsi"/>
          <w:sz w:val="22"/>
          <w:szCs w:val="22"/>
        </w:rPr>
        <w:t>Finanční a materiálové vztahy</w:t>
      </w:r>
    </w:p>
    <w:p w14:paraId="5F52F9AD" w14:textId="77777777" w:rsidR="00283456" w:rsidRPr="00ED6C41" w:rsidRDefault="00283456" w:rsidP="00283456">
      <w:pPr>
        <w:ind w:left="567"/>
        <w:jc w:val="both"/>
        <w:rPr>
          <w:rFonts w:asciiTheme="minorHAnsi" w:hAnsiTheme="minorHAnsi"/>
          <w:sz w:val="22"/>
          <w:szCs w:val="22"/>
        </w:rPr>
      </w:pPr>
    </w:p>
    <w:p w14:paraId="4A2B72CA" w14:textId="77777777" w:rsidR="00CF2DB0" w:rsidRDefault="00283456" w:rsidP="00F71F9C">
      <w:pPr>
        <w:pStyle w:val="Odstavecseseznamem"/>
        <w:numPr>
          <w:ilvl w:val="0"/>
          <w:numId w:val="37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B84284">
        <w:rPr>
          <w:rFonts w:asciiTheme="minorHAnsi" w:hAnsiTheme="minorHAnsi"/>
          <w:sz w:val="22"/>
          <w:szCs w:val="22"/>
        </w:rPr>
        <w:t xml:space="preserve">Předpokládané celkové náklady na vydání Publikace </w:t>
      </w:r>
      <w:r w:rsidR="00CC0265" w:rsidRPr="00B84284">
        <w:rPr>
          <w:rFonts w:asciiTheme="minorHAnsi" w:hAnsiTheme="minorHAnsi"/>
          <w:color w:val="000000" w:themeColor="text1"/>
          <w:sz w:val="22"/>
          <w:szCs w:val="22"/>
        </w:rPr>
        <w:t>(</w:t>
      </w:r>
      <w:r w:rsidR="006033FF" w:rsidRPr="00B84284">
        <w:rPr>
          <w:rFonts w:asciiTheme="minorHAnsi" w:hAnsiTheme="minorHAnsi"/>
          <w:color w:val="000000" w:themeColor="text1"/>
          <w:sz w:val="22"/>
          <w:szCs w:val="22"/>
        </w:rPr>
        <w:t>7</w:t>
      </w:r>
      <w:r w:rsidR="00DD3E74" w:rsidRPr="00B84284">
        <w:rPr>
          <w:rFonts w:asciiTheme="minorHAnsi" w:hAnsiTheme="minorHAnsi"/>
          <w:color w:val="000000" w:themeColor="text1"/>
          <w:sz w:val="22"/>
          <w:szCs w:val="22"/>
        </w:rPr>
        <w:t xml:space="preserve">00 výtisků) </w:t>
      </w:r>
      <w:r w:rsidRPr="00B84284">
        <w:rPr>
          <w:rFonts w:asciiTheme="minorHAnsi" w:hAnsiTheme="minorHAnsi"/>
          <w:sz w:val="22"/>
          <w:szCs w:val="22"/>
        </w:rPr>
        <w:t xml:space="preserve">činí </w:t>
      </w:r>
      <w:proofErr w:type="gramStart"/>
      <w:r w:rsidR="006033FF" w:rsidRPr="00B84284">
        <w:rPr>
          <w:rFonts w:asciiTheme="minorHAnsi" w:hAnsiTheme="minorHAnsi"/>
          <w:b/>
          <w:sz w:val="22"/>
          <w:szCs w:val="22"/>
        </w:rPr>
        <w:t>400.000</w:t>
      </w:r>
      <w:r w:rsidR="00EE6CC5" w:rsidRPr="00B84284">
        <w:rPr>
          <w:rFonts w:ascii="Arial" w:hAnsi="Arial" w:cs="Arial"/>
          <w:b/>
          <w:color w:val="000000"/>
        </w:rPr>
        <w:t>,-</w:t>
      </w:r>
      <w:proofErr w:type="gramEnd"/>
      <w:r w:rsidR="00EE6CC5" w:rsidRPr="00B84284">
        <w:rPr>
          <w:rFonts w:ascii="Arial" w:hAnsi="Arial" w:cs="Arial"/>
          <w:b/>
          <w:color w:val="000000"/>
        </w:rPr>
        <w:t xml:space="preserve"> </w:t>
      </w:r>
      <w:r w:rsidRPr="00B84284">
        <w:rPr>
          <w:rStyle w:val="Siln"/>
          <w:rFonts w:asciiTheme="minorHAnsi" w:hAnsiTheme="minorHAnsi"/>
          <w:b w:val="0"/>
          <w:sz w:val="22"/>
          <w:szCs w:val="22"/>
        </w:rPr>
        <w:t>Kč</w:t>
      </w:r>
      <w:r w:rsidR="00D0313D" w:rsidRPr="00B84284">
        <w:rPr>
          <w:rStyle w:val="Siln"/>
          <w:rFonts w:asciiTheme="minorHAnsi" w:hAnsiTheme="minorHAnsi"/>
          <w:sz w:val="22"/>
          <w:szCs w:val="22"/>
        </w:rPr>
        <w:t xml:space="preserve"> </w:t>
      </w:r>
      <w:r w:rsidRPr="00B84284">
        <w:rPr>
          <w:rFonts w:asciiTheme="minorHAnsi" w:hAnsiTheme="minorHAnsi"/>
          <w:sz w:val="22"/>
          <w:szCs w:val="22"/>
        </w:rPr>
        <w:t xml:space="preserve">(slovy: </w:t>
      </w:r>
      <w:r w:rsidR="006033FF" w:rsidRPr="00B84284">
        <w:rPr>
          <w:rFonts w:asciiTheme="minorHAnsi" w:hAnsiTheme="minorHAnsi"/>
          <w:sz w:val="22"/>
          <w:szCs w:val="22"/>
        </w:rPr>
        <w:t>čtyři sta tisíc</w:t>
      </w:r>
      <w:r w:rsidR="00965E2C" w:rsidRPr="00B84284">
        <w:rPr>
          <w:rFonts w:asciiTheme="minorHAnsi" w:hAnsiTheme="minorHAnsi"/>
          <w:sz w:val="22"/>
          <w:szCs w:val="22"/>
        </w:rPr>
        <w:t xml:space="preserve"> </w:t>
      </w:r>
      <w:r w:rsidRPr="00B84284">
        <w:rPr>
          <w:rFonts w:asciiTheme="minorHAnsi" w:hAnsiTheme="minorHAnsi"/>
          <w:sz w:val="22"/>
          <w:szCs w:val="22"/>
        </w:rPr>
        <w:t>korun českých</w:t>
      </w:r>
      <w:r w:rsidR="006033FF" w:rsidRPr="00B84284">
        <w:rPr>
          <w:rFonts w:asciiTheme="minorHAnsi" w:hAnsiTheme="minorHAnsi"/>
          <w:sz w:val="22"/>
          <w:szCs w:val="22"/>
        </w:rPr>
        <w:t>).</w:t>
      </w:r>
      <w:r w:rsidRPr="00B84284">
        <w:rPr>
          <w:rFonts w:asciiTheme="minorHAnsi" w:hAnsiTheme="minorHAnsi"/>
          <w:sz w:val="22"/>
          <w:szCs w:val="22"/>
        </w:rPr>
        <w:t xml:space="preserve"> </w:t>
      </w:r>
    </w:p>
    <w:p w14:paraId="1AB85F52" w14:textId="68597006" w:rsidR="00702D02" w:rsidRPr="00CF2DB0" w:rsidRDefault="00702D02" w:rsidP="00F71F9C">
      <w:pPr>
        <w:pStyle w:val="Odstavecseseznamem"/>
        <w:numPr>
          <w:ilvl w:val="0"/>
          <w:numId w:val="37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F2DB0">
        <w:rPr>
          <w:rFonts w:asciiTheme="minorHAnsi" w:hAnsiTheme="minorHAnsi"/>
          <w:sz w:val="22"/>
          <w:szCs w:val="22"/>
        </w:rPr>
        <w:t xml:space="preserve">Město </w:t>
      </w:r>
      <w:r w:rsidR="00771AB5" w:rsidRPr="00CF2DB0">
        <w:rPr>
          <w:rFonts w:asciiTheme="minorHAnsi" w:hAnsiTheme="minorHAnsi"/>
          <w:sz w:val="22"/>
          <w:szCs w:val="22"/>
        </w:rPr>
        <w:t>Březnice</w:t>
      </w:r>
      <w:r w:rsidRPr="00CF2DB0">
        <w:rPr>
          <w:rFonts w:asciiTheme="minorHAnsi" w:hAnsiTheme="minorHAnsi"/>
          <w:sz w:val="22"/>
          <w:szCs w:val="22"/>
        </w:rPr>
        <w:t xml:space="preserve"> se zavazuje</w:t>
      </w:r>
      <w:r w:rsidR="00FF41D5" w:rsidRPr="00CF2DB0">
        <w:rPr>
          <w:rFonts w:asciiTheme="minorHAnsi" w:hAnsiTheme="minorHAnsi"/>
          <w:sz w:val="22"/>
          <w:szCs w:val="22"/>
        </w:rPr>
        <w:t xml:space="preserve"> nejpozději do</w:t>
      </w:r>
      <w:r w:rsidR="0087622E" w:rsidRPr="00CF2DB0">
        <w:rPr>
          <w:rFonts w:asciiTheme="minorHAnsi" w:hAnsiTheme="minorHAnsi"/>
          <w:sz w:val="22"/>
          <w:szCs w:val="22"/>
        </w:rPr>
        <w:t xml:space="preserve"> 31. 7. 2025</w:t>
      </w:r>
      <w:r w:rsidR="000F3D5B" w:rsidRPr="00CF2DB0">
        <w:rPr>
          <w:rFonts w:asciiTheme="minorHAnsi" w:hAnsiTheme="minorHAnsi"/>
          <w:sz w:val="22"/>
          <w:szCs w:val="22"/>
        </w:rPr>
        <w:t xml:space="preserve"> </w:t>
      </w:r>
      <w:r w:rsidRPr="00CF2DB0">
        <w:rPr>
          <w:rFonts w:asciiTheme="minorHAnsi" w:hAnsiTheme="minorHAnsi"/>
          <w:sz w:val="22"/>
          <w:szCs w:val="22"/>
        </w:rPr>
        <w:t>poskytnout</w:t>
      </w:r>
      <w:r w:rsidR="00BA569C" w:rsidRPr="00CF2DB0">
        <w:rPr>
          <w:rFonts w:asciiTheme="minorHAnsi" w:hAnsiTheme="minorHAnsi"/>
          <w:sz w:val="22"/>
          <w:szCs w:val="22"/>
        </w:rPr>
        <w:t xml:space="preserve"> na vydání Publikace částku ve sjednané výši </w:t>
      </w:r>
      <w:r w:rsidR="00AA31DA" w:rsidRPr="00CF2DB0">
        <w:rPr>
          <w:rFonts w:asciiTheme="minorHAnsi" w:hAnsiTheme="minorHAnsi"/>
          <w:b/>
          <w:sz w:val="22"/>
          <w:szCs w:val="22"/>
        </w:rPr>
        <w:t>1</w:t>
      </w:r>
      <w:r w:rsidR="006033FF" w:rsidRPr="00CF2DB0">
        <w:rPr>
          <w:rFonts w:asciiTheme="minorHAnsi" w:hAnsiTheme="minorHAnsi"/>
          <w:b/>
          <w:sz w:val="22"/>
          <w:szCs w:val="22"/>
        </w:rPr>
        <w:t>7</w:t>
      </w:r>
      <w:r w:rsidR="00AA31DA" w:rsidRPr="00CF2DB0">
        <w:rPr>
          <w:rFonts w:asciiTheme="minorHAnsi" w:hAnsiTheme="minorHAnsi"/>
          <w:b/>
          <w:sz w:val="22"/>
          <w:szCs w:val="22"/>
        </w:rPr>
        <w:t>0</w:t>
      </w:r>
      <w:r w:rsidR="003E0995" w:rsidRPr="00CF2DB0">
        <w:rPr>
          <w:rFonts w:asciiTheme="minorHAnsi" w:hAnsiTheme="minorHAnsi"/>
          <w:b/>
          <w:sz w:val="22"/>
          <w:szCs w:val="22"/>
        </w:rPr>
        <w:t>.000</w:t>
      </w:r>
      <w:r w:rsidR="00BA569C" w:rsidRPr="00CF2DB0">
        <w:rPr>
          <w:rFonts w:asciiTheme="minorHAnsi" w:hAnsiTheme="minorHAnsi"/>
          <w:sz w:val="22"/>
          <w:szCs w:val="22"/>
        </w:rPr>
        <w:t xml:space="preserve"> Kč</w:t>
      </w:r>
      <w:r w:rsidR="00E5627C" w:rsidRPr="00CF2DB0">
        <w:rPr>
          <w:rFonts w:asciiTheme="minorHAnsi" w:hAnsiTheme="minorHAnsi"/>
          <w:sz w:val="22"/>
          <w:szCs w:val="22"/>
        </w:rPr>
        <w:t xml:space="preserve"> </w:t>
      </w:r>
      <w:r w:rsidR="00BA569C" w:rsidRPr="00CF2DB0">
        <w:rPr>
          <w:rFonts w:asciiTheme="minorHAnsi" w:hAnsiTheme="minorHAnsi"/>
          <w:sz w:val="22"/>
          <w:szCs w:val="22"/>
        </w:rPr>
        <w:t xml:space="preserve">(slovy </w:t>
      </w:r>
      <w:r w:rsidR="00AA31DA" w:rsidRPr="00CF2DB0">
        <w:rPr>
          <w:rFonts w:asciiTheme="minorHAnsi" w:hAnsiTheme="minorHAnsi"/>
          <w:color w:val="000000" w:themeColor="text1"/>
          <w:sz w:val="22"/>
          <w:szCs w:val="22"/>
        </w:rPr>
        <w:t xml:space="preserve">sto </w:t>
      </w:r>
      <w:r w:rsidR="00576C5B" w:rsidRPr="00CF2DB0">
        <w:rPr>
          <w:rFonts w:asciiTheme="minorHAnsi" w:hAnsiTheme="minorHAnsi"/>
          <w:color w:val="000000" w:themeColor="text1"/>
          <w:sz w:val="22"/>
          <w:szCs w:val="22"/>
        </w:rPr>
        <w:t>sedmde</w:t>
      </w:r>
      <w:r w:rsidR="00AA31DA" w:rsidRPr="00CF2DB0">
        <w:rPr>
          <w:rFonts w:asciiTheme="minorHAnsi" w:hAnsiTheme="minorHAnsi"/>
          <w:color w:val="000000" w:themeColor="text1"/>
          <w:sz w:val="22"/>
          <w:szCs w:val="22"/>
        </w:rPr>
        <w:t>sát</w:t>
      </w:r>
      <w:r w:rsidR="003E0995" w:rsidRPr="00CF2DB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CF2DB0">
        <w:rPr>
          <w:rFonts w:asciiTheme="minorHAnsi" w:hAnsiTheme="minorHAnsi"/>
          <w:color w:val="000000" w:themeColor="text1"/>
          <w:sz w:val="22"/>
          <w:szCs w:val="22"/>
        </w:rPr>
        <w:t xml:space="preserve">tisíc korun </w:t>
      </w:r>
      <w:r w:rsidR="00BA569C" w:rsidRPr="00CF2DB0">
        <w:rPr>
          <w:rFonts w:asciiTheme="minorHAnsi" w:hAnsiTheme="minorHAnsi"/>
          <w:color w:val="000000" w:themeColor="text1"/>
          <w:sz w:val="22"/>
          <w:szCs w:val="22"/>
        </w:rPr>
        <w:t>českých)</w:t>
      </w:r>
      <w:r w:rsidR="00FF41D5" w:rsidRPr="00CF2DB0">
        <w:rPr>
          <w:rFonts w:asciiTheme="minorHAnsi" w:hAnsiTheme="minorHAnsi"/>
          <w:color w:val="000000" w:themeColor="text1"/>
          <w:sz w:val="22"/>
          <w:szCs w:val="22"/>
        </w:rPr>
        <w:t>, a to</w:t>
      </w:r>
      <w:r w:rsidR="00C94C31" w:rsidRPr="00CF2DB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906ECA" w:rsidRPr="00CF2DB0">
        <w:rPr>
          <w:rFonts w:asciiTheme="minorHAnsi" w:hAnsiTheme="minorHAnsi"/>
          <w:color w:val="000000" w:themeColor="text1"/>
          <w:sz w:val="22"/>
          <w:szCs w:val="22"/>
        </w:rPr>
        <w:t xml:space="preserve">na </w:t>
      </w:r>
      <w:r w:rsidR="00FF41D5" w:rsidRPr="00CF2DB0">
        <w:rPr>
          <w:rFonts w:asciiTheme="minorHAnsi" w:hAnsiTheme="minorHAnsi"/>
          <w:color w:val="000000" w:themeColor="text1"/>
          <w:sz w:val="22"/>
          <w:szCs w:val="22"/>
        </w:rPr>
        <w:t>účet</w:t>
      </w:r>
      <w:r w:rsidR="00FA0C90" w:rsidRPr="00CF2DB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F41D5" w:rsidRPr="00CF2DB0">
        <w:rPr>
          <w:rFonts w:asciiTheme="minorHAnsi" w:hAnsiTheme="minorHAnsi"/>
          <w:color w:val="000000" w:themeColor="text1"/>
          <w:sz w:val="22"/>
          <w:szCs w:val="22"/>
        </w:rPr>
        <w:t xml:space="preserve">NPÚ uvedený v záhlaví této smlouvy s uvedením variabilního </w:t>
      </w:r>
      <w:r w:rsidR="00FF41D5" w:rsidRPr="00CF2DB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symbolu: </w:t>
      </w:r>
      <w:r w:rsidR="00765FEC" w:rsidRPr="00CF2DB0">
        <w:rPr>
          <w:rFonts w:asciiTheme="minorHAnsi" w:hAnsiTheme="minorHAnsi" w:cstheme="minorHAnsi"/>
          <w:color w:val="000000" w:themeColor="text1"/>
          <w:sz w:val="22"/>
          <w:szCs w:val="22"/>
        </w:rPr>
        <w:t>26272.</w:t>
      </w:r>
    </w:p>
    <w:p w14:paraId="1FCF45AB" w14:textId="03796BA4" w:rsidR="00C13178" w:rsidRPr="00131C9D" w:rsidRDefault="00911B42" w:rsidP="00F71F9C">
      <w:pPr>
        <w:pStyle w:val="Odstavecseseznamem"/>
        <w:numPr>
          <w:ilvl w:val="0"/>
          <w:numId w:val="37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131C9D">
        <w:rPr>
          <w:rFonts w:asciiTheme="minorHAnsi" w:hAnsiTheme="minorHAnsi"/>
          <w:sz w:val="22"/>
          <w:szCs w:val="22"/>
        </w:rPr>
        <w:t xml:space="preserve">Celkový počet výtisků (náklad) </w:t>
      </w:r>
      <w:r w:rsidR="00C13178" w:rsidRPr="00131C9D">
        <w:rPr>
          <w:rFonts w:asciiTheme="minorHAnsi" w:hAnsiTheme="minorHAnsi"/>
          <w:sz w:val="22"/>
          <w:szCs w:val="22"/>
        </w:rPr>
        <w:t>bude rozdělen mezi smluvní strany v poměru dle vložených finančních prostředků nutných na vydání Publikace</w:t>
      </w:r>
      <w:r w:rsidR="00771AB5" w:rsidRPr="00131C9D">
        <w:rPr>
          <w:rFonts w:asciiTheme="minorHAnsi" w:hAnsiTheme="minorHAnsi"/>
          <w:sz w:val="22"/>
          <w:szCs w:val="22"/>
        </w:rPr>
        <w:t>.</w:t>
      </w:r>
      <w:r w:rsidRPr="00131C9D">
        <w:rPr>
          <w:rFonts w:asciiTheme="minorHAnsi" w:hAnsiTheme="minorHAnsi"/>
          <w:sz w:val="22"/>
          <w:szCs w:val="22"/>
        </w:rPr>
        <w:t xml:space="preserve"> Orientační výpočet rozdělení nákladu je uveden v Příloze č. 1 této smlouvy.</w:t>
      </w:r>
    </w:p>
    <w:p w14:paraId="22200811" w14:textId="40142EE6" w:rsidR="00BA569C" w:rsidRPr="000649FE" w:rsidRDefault="001C6F2D" w:rsidP="00F71F9C">
      <w:pPr>
        <w:pStyle w:val="Odstavecseseznamem"/>
        <w:numPr>
          <w:ilvl w:val="0"/>
          <w:numId w:val="37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0649FE">
        <w:rPr>
          <w:rFonts w:asciiTheme="minorHAnsi" w:hAnsiTheme="minorHAnsi"/>
          <w:color w:val="000000" w:themeColor="text1"/>
          <w:sz w:val="22"/>
          <w:szCs w:val="22"/>
        </w:rPr>
        <w:t>Finální počet výtisků bude stanoven po uzavření smlouvy s dodavatelem tiskových služeb.</w:t>
      </w:r>
      <w:r w:rsidRPr="000649FE" w:rsidDel="001C6F2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0DD78701" w14:textId="77777777" w:rsidR="001C6F2D" w:rsidRDefault="001C6F2D" w:rsidP="001C6F2D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41E24313" w14:textId="2EF1D079" w:rsidR="00702D02" w:rsidRDefault="00702D02" w:rsidP="000649FE">
      <w:pPr>
        <w:pStyle w:val="Odstavecseseznamem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IV.</w:t>
      </w:r>
    </w:p>
    <w:p w14:paraId="20341402" w14:textId="77777777" w:rsidR="00702D02" w:rsidRPr="00ED6C41" w:rsidRDefault="00702D02" w:rsidP="001C6F2D">
      <w:pPr>
        <w:pStyle w:val="Nadpis3"/>
        <w:rPr>
          <w:rFonts w:asciiTheme="minorHAnsi" w:hAnsiTheme="minorHAnsi"/>
          <w:sz w:val="22"/>
          <w:szCs w:val="22"/>
        </w:rPr>
      </w:pPr>
      <w:r w:rsidRPr="00ED6C41">
        <w:rPr>
          <w:rFonts w:asciiTheme="minorHAnsi" w:hAnsiTheme="minorHAnsi"/>
          <w:sz w:val="22"/>
          <w:szCs w:val="22"/>
        </w:rPr>
        <w:t>Ostatní ujednání</w:t>
      </w:r>
    </w:p>
    <w:p w14:paraId="08F05DFB" w14:textId="77777777" w:rsidR="00702D02" w:rsidRPr="00ED6C41" w:rsidRDefault="00702D02" w:rsidP="00702D02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523EC817" w14:textId="4013DD03" w:rsidR="006D1887" w:rsidRPr="00F71F9C" w:rsidRDefault="006D1887" w:rsidP="00134095">
      <w:pPr>
        <w:pStyle w:val="Odstavecseseznamem"/>
        <w:numPr>
          <w:ilvl w:val="0"/>
          <w:numId w:val="43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F71F9C">
        <w:rPr>
          <w:rFonts w:asciiTheme="minorHAnsi" w:hAnsiTheme="minorHAnsi"/>
          <w:sz w:val="22"/>
          <w:szCs w:val="22"/>
        </w:rPr>
        <w:t>Kontaktní osoba za NPÚ:</w:t>
      </w:r>
      <w:r w:rsidR="00F7340D" w:rsidRPr="00F71F9C">
        <w:rPr>
          <w:rFonts w:asciiTheme="minorHAnsi" w:hAnsiTheme="minorHAnsi"/>
          <w:sz w:val="22"/>
          <w:szCs w:val="22"/>
        </w:rPr>
        <w:t xml:space="preserve"> </w:t>
      </w:r>
      <w:r w:rsidR="005A100F">
        <w:rPr>
          <w:rFonts w:asciiTheme="minorHAnsi" w:hAnsiTheme="minorHAnsi"/>
          <w:sz w:val="22"/>
          <w:szCs w:val="22"/>
        </w:rPr>
        <w:t>----</w:t>
      </w:r>
      <w:r w:rsidR="00221A6A" w:rsidRPr="00F71F9C">
        <w:rPr>
          <w:rFonts w:asciiTheme="minorHAnsi" w:hAnsiTheme="minorHAnsi"/>
          <w:sz w:val="22"/>
          <w:szCs w:val="22"/>
        </w:rPr>
        <w:t>,</w:t>
      </w:r>
      <w:r w:rsidR="00F7340D" w:rsidRPr="00F71F9C">
        <w:rPr>
          <w:rFonts w:asciiTheme="minorHAnsi" w:hAnsiTheme="minorHAnsi"/>
          <w:sz w:val="22"/>
          <w:szCs w:val="22"/>
        </w:rPr>
        <w:t xml:space="preserve"> e</w:t>
      </w:r>
      <w:r w:rsidR="00F71F9C">
        <w:rPr>
          <w:rFonts w:asciiTheme="minorHAnsi" w:hAnsiTheme="minorHAnsi"/>
          <w:sz w:val="22"/>
          <w:szCs w:val="22"/>
        </w:rPr>
        <w:t>-</w:t>
      </w:r>
      <w:r w:rsidR="00F7340D" w:rsidRPr="00F71F9C">
        <w:rPr>
          <w:rFonts w:asciiTheme="minorHAnsi" w:hAnsiTheme="minorHAnsi"/>
          <w:sz w:val="22"/>
          <w:szCs w:val="22"/>
        </w:rPr>
        <w:t>mail:</w:t>
      </w:r>
      <w:r w:rsidR="008329C2" w:rsidRPr="00F71F9C">
        <w:rPr>
          <w:rFonts w:asciiTheme="minorHAnsi" w:hAnsiTheme="minorHAnsi"/>
          <w:sz w:val="22"/>
          <w:szCs w:val="22"/>
        </w:rPr>
        <w:t xml:space="preserve"> </w:t>
      </w:r>
      <w:r w:rsidR="005A100F">
        <w:rPr>
          <w:rFonts w:asciiTheme="minorHAnsi" w:hAnsiTheme="minorHAnsi"/>
          <w:sz w:val="22"/>
          <w:szCs w:val="22"/>
        </w:rPr>
        <w:t>-</w:t>
      </w:r>
      <w:r w:rsidR="005A100F" w:rsidRPr="005A100F">
        <w:rPr>
          <w:rFonts w:asciiTheme="minorHAnsi" w:hAnsiTheme="minorHAnsi"/>
          <w:sz w:val="22"/>
          <w:szCs w:val="22"/>
        </w:rPr>
        <w:t>---</w:t>
      </w:r>
      <w:r w:rsidR="00221A6A" w:rsidRPr="00F71F9C">
        <w:rPr>
          <w:rStyle w:val="Hypertextovodkaz"/>
          <w:rFonts w:asciiTheme="minorHAnsi" w:hAnsiTheme="minorHAnsi"/>
          <w:sz w:val="22"/>
          <w:szCs w:val="22"/>
        </w:rPr>
        <w:t>,</w:t>
      </w:r>
      <w:r w:rsidR="00F71F9C" w:rsidRPr="00F71F9C">
        <w:rPr>
          <w:rStyle w:val="Hypertextovodkaz"/>
          <w:rFonts w:asciiTheme="minorHAnsi" w:hAnsiTheme="minorHAnsi"/>
          <w:sz w:val="22"/>
          <w:szCs w:val="22"/>
        </w:rPr>
        <w:t xml:space="preserve"> </w:t>
      </w:r>
      <w:r w:rsidR="00F71F9C">
        <w:rPr>
          <w:rStyle w:val="Hypertextovodkaz"/>
          <w:rFonts w:asciiTheme="minorHAnsi" w:hAnsiTheme="minorHAnsi"/>
          <w:sz w:val="22"/>
          <w:szCs w:val="22"/>
        </w:rPr>
        <w:br/>
      </w:r>
      <w:r w:rsidR="008329C2" w:rsidRPr="00F71F9C">
        <w:rPr>
          <w:rFonts w:asciiTheme="minorHAnsi" w:hAnsiTheme="minorHAnsi"/>
          <w:sz w:val="22"/>
          <w:szCs w:val="22"/>
        </w:rPr>
        <w:t xml:space="preserve">tel.: </w:t>
      </w:r>
      <w:r w:rsidR="005A100F">
        <w:rPr>
          <w:rFonts w:asciiTheme="minorHAnsi" w:hAnsiTheme="minorHAnsi"/>
          <w:sz w:val="22"/>
          <w:szCs w:val="22"/>
        </w:rPr>
        <w:t>------</w:t>
      </w:r>
      <w:r w:rsidR="00221A6A" w:rsidRPr="00F71F9C">
        <w:rPr>
          <w:rFonts w:asciiTheme="minorHAnsi" w:hAnsiTheme="minorHAnsi"/>
          <w:sz w:val="22"/>
          <w:szCs w:val="22"/>
        </w:rPr>
        <w:t>.</w:t>
      </w:r>
    </w:p>
    <w:p w14:paraId="4D8EF65E" w14:textId="56AA92D0" w:rsidR="006D1887" w:rsidRDefault="006D1887" w:rsidP="00F71F9C">
      <w:pPr>
        <w:pStyle w:val="Odstavecseseznamem"/>
        <w:numPr>
          <w:ilvl w:val="0"/>
          <w:numId w:val="43"/>
        </w:numPr>
        <w:ind w:left="567" w:hanging="567"/>
        <w:rPr>
          <w:rFonts w:asciiTheme="minorHAnsi" w:hAnsiTheme="minorHAnsi"/>
          <w:sz w:val="22"/>
          <w:szCs w:val="22"/>
        </w:rPr>
      </w:pPr>
      <w:r w:rsidRPr="006D1887">
        <w:rPr>
          <w:rFonts w:asciiTheme="minorHAnsi" w:hAnsiTheme="minorHAnsi"/>
          <w:sz w:val="22"/>
          <w:szCs w:val="22"/>
        </w:rPr>
        <w:t xml:space="preserve">Kontaktní osoba za Město </w:t>
      </w:r>
      <w:r w:rsidR="00771AB5">
        <w:rPr>
          <w:rFonts w:asciiTheme="minorHAnsi" w:hAnsiTheme="minorHAnsi"/>
          <w:sz w:val="22"/>
          <w:szCs w:val="22"/>
        </w:rPr>
        <w:t>Březnice</w:t>
      </w:r>
      <w:r w:rsidRPr="006D1887">
        <w:rPr>
          <w:rFonts w:asciiTheme="minorHAnsi" w:hAnsiTheme="minorHAnsi"/>
          <w:sz w:val="22"/>
          <w:szCs w:val="22"/>
        </w:rPr>
        <w:t>:</w:t>
      </w:r>
      <w:r w:rsidR="00765FEC">
        <w:rPr>
          <w:rFonts w:asciiTheme="minorHAnsi" w:hAnsiTheme="minorHAnsi"/>
          <w:sz w:val="22"/>
          <w:szCs w:val="22"/>
        </w:rPr>
        <w:t xml:space="preserve"> </w:t>
      </w:r>
      <w:r w:rsidR="005A100F">
        <w:rPr>
          <w:rFonts w:asciiTheme="minorHAnsi" w:hAnsiTheme="minorHAnsi"/>
          <w:sz w:val="22"/>
          <w:szCs w:val="22"/>
        </w:rPr>
        <w:t>-----</w:t>
      </w:r>
      <w:r w:rsidRPr="0087622E">
        <w:rPr>
          <w:rFonts w:asciiTheme="minorHAnsi" w:hAnsiTheme="minorHAnsi"/>
          <w:sz w:val="22"/>
          <w:szCs w:val="22"/>
        </w:rPr>
        <w:t>, e</w:t>
      </w:r>
      <w:r w:rsidR="00F71F9C">
        <w:rPr>
          <w:rFonts w:asciiTheme="minorHAnsi" w:hAnsiTheme="minorHAnsi"/>
          <w:sz w:val="22"/>
          <w:szCs w:val="22"/>
        </w:rPr>
        <w:t>-</w:t>
      </w:r>
      <w:r w:rsidRPr="0087622E">
        <w:rPr>
          <w:rFonts w:asciiTheme="minorHAnsi" w:hAnsiTheme="minorHAnsi"/>
          <w:sz w:val="22"/>
          <w:szCs w:val="22"/>
        </w:rPr>
        <w:t>mail:</w:t>
      </w:r>
      <w:r w:rsidR="00EF63BB" w:rsidRPr="0087622E">
        <w:rPr>
          <w:rFonts w:asciiTheme="minorHAnsi" w:hAnsiTheme="minorHAnsi"/>
          <w:sz w:val="22"/>
          <w:szCs w:val="22"/>
        </w:rPr>
        <w:t xml:space="preserve"> </w:t>
      </w:r>
      <w:r w:rsidR="005A100F">
        <w:rPr>
          <w:rFonts w:asciiTheme="minorHAnsi" w:hAnsiTheme="minorHAnsi"/>
          <w:sz w:val="22"/>
          <w:szCs w:val="22"/>
        </w:rPr>
        <w:t>------,</w:t>
      </w:r>
      <w:r w:rsidR="00F71F9C">
        <w:rPr>
          <w:rStyle w:val="Hypertextovodkaz"/>
          <w:rFonts w:asciiTheme="minorHAnsi" w:hAnsiTheme="minorHAnsi"/>
          <w:sz w:val="22"/>
          <w:szCs w:val="22"/>
        </w:rPr>
        <w:br/>
      </w:r>
      <w:r w:rsidRPr="0087622E">
        <w:rPr>
          <w:rFonts w:asciiTheme="minorHAnsi" w:hAnsiTheme="minorHAnsi"/>
          <w:sz w:val="22"/>
          <w:szCs w:val="22"/>
        </w:rPr>
        <w:t xml:space="preserve">tel.: </w:t>
      </w:r>
      <w:r w:rsidR="005A100F">
        <w:rPr>
          <w:rFonts w:asciiTheme="minorHAnsi" w:hAnsiTheme="minorHAnsi"/>
          <w:sz w:val="22"/>
          <w:szCs w:val="22"/>
        </w:rPr>
        <w:t>------</w:t>
      </w:r>
    </w:p>
    <w:p w14:paraId="008E5017" w14:textId="77777777" w:rsidR="007346A0" w:rsidRDefault="007346A0" w:rsidP="006D1887">
      <w:pPr>
        <w:pStyle w:val="Odstavecseseznamem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6EA330F5" w14:textId="77777777" w:rsidR="00A71597" w:rsidRPr="00ED6C41" w:rsidRDefault="007346A0" w:rsidP="00A71597">
      <w:pPr>
        <w:pStyle w:val="Nadpis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A71597" w:rsidRPr="00ED6C41">
        <w:rPr>
          <w:rFonts w:asciiTheme="minorHAnsi" w:hAnsiTheme="minorHAnsi"/>
          <w:sz w:val="22"/>
          <w:szCs w:val="22"/>
        </w:rPr>
        <w:t>.</w:t>
      </w:r>
    </w:p>
    <w:p w14:paraId="059A2676" w14:textId="77777777" w:rsidR="00F471B4" w:rsidRDefault="002B50BA">
      <w:pPr>
        <w:ind w:left="567" w:hanging="567"/>
        <w:jc w:val="center"/>
        <w:rPr>
          <w:rFonts w:asciiTheme="minorHAnsi" w:hAnsiTheme="minorHAnsi"/>
          <w:b/>
          <w:sz w:val="22"/>
          <w:szCs w:val="22"/>
        </w:rPr>
      </w:pPr>
      <w:r w:rsidRPr="00ED6C41">
        <w:rPr>
          <w:rFonts w:asciiTheme="minorHAnsi" w:hAnsiTheme="minorHAnsi"/>
          <w:b/>
          <w:sz w:val="22"/>
          <w:szCs w:val="22"/>
        </w:rPr>
        <w:t>Zajištění závazků</w:t>
      </w:r>
      <w:r w:rsidR="004A02C2" w:rsidRPr="00ED6C41">
        <w:rPr>
          <w:rFonts w:asciiTheme="minorHAnsi" w:hAnsiTheme="minorHAnsi"/>
          <w:b/>
          <w:sz w:val="22"/>
          <w:szCs w:val="22"/>
        </w:rPr>
        <w:t xml:space="preserve"> a odstoupení </w:t>
      </w:r>
    </w:p>
    <w:p w14:paraId="05C23AD6" w14:textId="77777777" w:rsidR="00EF0F27" w:rsidRPr="00ED6C41" w:rsidRDefault="00EF0F27">
      <w:pPr>
        <w:ind w:left="567" w:hanging="567"/>
        <w:jc w:val="center"/>
        <w:rPr>
          <w:rFonts w:asciiTheme="minorHAnsi" w:hAnsiTheme="minorHAnsi"/>
          <w:b/>
          <w:sz w:val="22"/>
          <w:szCs w:val="22"/>
        </w:rPr>
      </w:pPr>
    </w:p>
    <w:p w14:paraId="6A45607F" w14:textId="77777777" w:rsidR="000F2E69" w:rsidRPr="000F2E69" w:rsidRDefault="00EF0F27" w:rsidP="00F71F9C">
      <w:pPr>
        <w:pStyle w:val="Odstavecseseznamem"/>
        <w:numPr>
          <w:ilvl w:val="0"/>
          <w:numId w:val="48"/>
        </w:numPr>
        <w:ind w:left="567" w:hanging="567"/>
        <w:jc w:val="both"/>
        <w:rPr>
          <w:rFonts w:asciiTheme="minorHAnsi" w:hAnsiTheme="minorHAnsi"/>
          <w:snapToGrid w:val="0"/>
          <w:sz w:val="22"/>
          <w:szCs w:val="22"/>
        </w:rPr>
      </w:pPr>
      <w:r w:rsidRPr="000F3D5B">
        <w:rPr>
          <w:rFonts w:asciiTheme="minorHAnsi" w:hAnsiTheme="minorHAnsi"/>
          <w:snapToGrid w:val="0"/>
          <w:sz w:val="22"/>
          <w:szCs w:val="22"/>
        </w:rPr>
        <w:t>Smluvní strany jsou</w:t>
      </w:r>
      <w:r w:rsidR="00A71597" w:rsidRPr="000F3D5B">
        <w:rPr>
          <w:rFonts w:asciiTheme="minorHAnsi" w:hAnsiTheme="minorHAnsi"/>
          <w:snapToGrid w:val="0"/>
          <w:sz w:val="22"/>
          <w:szCs w:val="22"/>
        </w:rPr>
        <w:t xml:space="preserve"> oprávněn</w:t>
      </w:r>
      <w:r w:rsidRPr="000F3D5B">
        <w:rPr>
          <w:rFonts w:asciiTheme="minorHAnsi" w:hAnsiTheme="minorHAnsi"/>
          <w:snapToGrid w:val="0"/>
          <w:sz w:val="22"/>
          <w:szCs w:val="22"/>
        </w:rPr>
        <w:t>y</w:t>
      </w:r>
      <w:r w:rsidR="00A71597" w:rsidRPr="000F3D5B">
        <w:rPr>
          <w:rFonts w:asciiTheme="minorHAnsi" w:hAnsiTheme="minorHAnsi"/>
          <w:snapToGrid w:val="0"/>
          <w:sz w:val="22"/>
          <w:szCs w:val="22"/>
        </w:rPr>
        <w:t xml:space="preserve"> odstoupit od této smlouvy v případě, že</w:t>
      </w:r>
      <w:r w:rsidR="00E5627C" w:rsidRPr="000F3D5B">
        <w:rPr>
          <w:rFonts w:asciiTheme="minorHAnsi" w:hAnsiTheme="minorHAnsi"/>
          <w:snapToGrid w:val="0"/>
          <w:sz w:val="22"/>
          <w:szCs w:val="22"/>
        </w:rPr>
        <w:t xml:space="preserve"> některá ze smluvních stran hrubě poruší své povinnosti stanovené touto smlouvou a nezjedná nápravu ani v dodatečně jí poskytnutém přiměřeném termínu.</w:t>
      </w:r>
      <w:r w:rsidRPr="000F3D5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0757DF8A" w14:textId="21A1746A" w:rsidR="00F471B4" w:rsidRDefault="004A02C2" w:rsidP="00F71F9C">
      <w:pPr>
        <w:pStyle w:val="Odstavecseseznamem"/>
        <w:numPr>
          <w:ilvl w:val="0"/>
          <w:numId w:val="48"/>
        </w:numPr>
        <w:ind w:left="567" w:hanging="567"/>
        <w:jc w:val="both"/>
        <w:rPr>
          <w:rFonts w:asciiTheme="minorHAnsi" w:hAnsiTheme="minorHAnsi"/>
          <w:snapToGrid w:val="0"/>
          <w:sz w:val="22"/>
          <w:szCs w:val="22"/>
        </w:rPr>
      </w:pPr>
      <w:r w:rsidRPr="000F3D5B">
        <w:rPr>
          <w:rFonts w:asciiTheme="minorHAnsi" w:hAnsiTheme="minorHAnsi"/>
          <w:snapToGrid w:val="0"/>
          <w:sz w:val="22"/>
          <w:szCs w:val="22"/>
        </w:rPr>
        <w:t xml:space="preserve">V případě odstoupení </w:t>
      </w:r>
      <w:r w:rsidR="00AA4728" w:rsidRPr="000F3D5B">
        <w:rPr>
          <w:rFonts w:asciiTheme="minorHAnsi" w:hAnsiTheme="minorHAnsi"/>
          <w:snapToGrid w:val="0"/>
          <w:sz w:val="22"/>
          <w:szCs w:val="22"/>
        </w:rPr>
        <w:t xml:space="preserve">od této smlouvy </w:t>
      </w:r>
      <w:r w:rsidRPr="000F3D5B">
        <w:rPr>
          <w:rFonts w:asciiTheme="minorHAnsi" w:hAnsiTheme="minorHAnsi"/>
          <w:snapToGrid w:val="0"/>
          <w:sz w:val="22"/>
          <w:szCs w:val="22"/>
        </w:rPr>
        <w:t>jsou strany povinny vrátit si přijatá plnění</w:t>
      </w:r>
      <w:r w:rsidR="00AA4728" w:rsidRPr="000F3D5B">
        <w:rPr>
          <w:rFonts w:asciiTheme="minorHAnsi" w:hAnsiTheme="minorHAnsi"/>
          <w:snapToGrid w:val="0"/>
          <w:sz w:val="22"/>
          <w:szCs w:val="22"/>
        </w:rPr>
        <w:t>, a to bez zbytečného odkladu</w:t>
      </w:r>
      <w:r w:rsidR="00B70ADD">
        <w:rPr>
          <w:rFonts w:asciiTheme="minorHAnsi" w:hAnsiTheme="minorHAnsi"/>
          <w:snapToGrid w:val="0"/>
          <w:sz w:val="22"/>
          <w:szCs w:val="22"/>
        </w:rPr>
        <w:t>,</w:t>
      </w:r>
      <w:r w:rsidR="00AA4728" w:rsidRPr="000F3D5B">
        <w:rPr>
          <w:rFonts w:asciiTheme="minorHAnsi" w:hAnsiTheme="minorHAnsi"/>
          <w:snapToGrid w:val="0"/>
          <w:sz w:val="22"/>
          <w:szCs w:val="22"/>
        </w:rPr>
        <w:t xml:space="preserve"> nejpozději však do 15 dnů ode dne doručení odstoupení od smlouvy druhé smluvní straně</w:t>
      </w:r>
      <w:r w:rsidRPr="000F3D5B">
        <w:rPr>
          <w:rFonts w:asciiTheme="minorHAnsi" w:hAnsiTheme="minorHAnsi"/>
          <w:snapToGrid w:val="0"/>
          <w:sz w:val="22"/>
          <w:szCs w:val="22"/>
        </w:rPr>
        <w:t xml:space="preserve">. </w:t>
      </w:r>
    </w:p>
    <w:p w14:paraId="512762A9" w14:textId="49FBC5E6" w:rsidR="00AA1B79" w:rsidRPr="000F2E69" w:rsidRDefault="00AA1B79" w:rsidP="00F71F9C">
      <w:pPr>
        <w:pStyle w:val="Odstavecseseznamem"/>
        <w:numPr>
          <w:ilvl w:val="0"/>
          <w:numId w:val="48"/>
        </w:numPr>
        <w:ind w:left="567" w:hanging="567"/>
        <w:jc w:val="both"/>
        <w:rPr>
          <w:rFonts w:asciiTheme="minorHAnsi" w:hAnsiTheme="minorHAnsi"/>
          <w:snapToGrid w:val="0"/>
          <w:sz w:val="22"/>
          <w:szCs w:val="22"/>
        </w:rPr>
      </w:pPr>
      <w:r w:rsidRPr="000F2E69">
        <w:rPr>
          <w:rFonts w:asciiTheme="minorHAnsi" w:hAnsiTheme="minorHAnsi"/>
          <w:snapToGrid w:val="0"/>
          <w:sz w:val="22"/>
          <w:szCs w:val="22"/>
        </w:rPr>
        <w:t xml:space="preserve">Za hrubé porušení se považuje zejména prodlení města </w:t>
      </w:r>
      <w:r w:rsidR="000F2E69" w:rsidRPr="000F2E69">
        <w:rPr>
          <w:rFonts w:asciiTheme="minorHAnsi" w:hAnsiTheme="minorHAnsi"/>
          <w:snapToGrid w:val="0"/>
          <w:sz w:val="22"/>
          <w:szCs w:val="22"/>
        </w:rPr>
        <w:t>Březn</w:t>
      </w:r>
      <w:r w:rsidRPr="000F2E69">
        <w:rPr>
          <w:rFonts w:asciiTheme="minorHAnsi" w:hAnsiTheme="minorHAnsi"/>
          <w:snapToGrid w:val="0"/>
          <w:sz w:val="22"/>
          <w:szCs w:val="22"/>
        </w:rPr>
        <w:t xml:space="preserve">ice s úhradou sjednaného finančního plnění po dobu delší než 30 dnů. </w:t>
      </w:r>
    </w:p>
    <w:p w14:paraId="74E134D3" w14:textId="77777777" w:rsidR="00F71F9C" w:rsidRDefault="00F71F9C">
      <w:pPr>
        <w:pStyle w:val="Zkladntext"/>
        <w:rPr>
          <w:rFonts w:asciiTheme="minorHAnsi" w:hAnsiTheme="minorHAnsi"/>
          <w:snapToGrid w:val="0"/>
          <w:sz w:val="22"/>
          <w:szCs w:val="22"/>
          <w:highlight w:val="red"/>
        </w:rPr>
      </w:pPr>
    </w:p>
    <w:p w14:paraId="0C46F634" w14:textId="77777777" w:rsidR="00A5343A" w:rsidRPr="00ED6C41" w:rsidRDefault="00A5343A" w:rsidP="003637B8">
      <w:pPr>
        <w:pStyle w:val="Nadpis3"/>
        <w:rPr>
          <w:rFonts w:asciiTheme="minorHAnsi" w:hAnsiTheme="minorHAnsi"/>
          <w:sz w:val="22"/>
          <w:szCs w:val="22"/>
        </w:rPr>
      </w:pPr>
      <w:r w:rsidRPr="00ED6C41">
        <w:rPr>
          <w:rFonts w:asciiTheme="minorHAnsi" w:hAnsiTheme="minorHAnsi"/>
          <w:sz w:val="22"/>
          <w:szCs w:val="22"/>
        </w:rPr>
        <w:t>V</w:t>
      </w:r>
      <w:r w:rsidR="00A71597" w:rsidRPr="00ED6C41">
        <w:rPr>
          <w:rFonts w:asciiTheme="minorHAnsi" w:hAnsiTheme="minorHAnsi"/>
          <w:sz w:val="22"/>
          <w:szCs w:val="22"/>
        </w:rPr>
        <w:t>I</w:t>
      </w:r>
      <w:r w:rsidRPr="00ED6C41">
        <w:rPr>
          <w:rFonts w:asciiTheme="minorHAnsi" w:hAnsiTheme="minorHAnsi"/>
          <w:sz w:val="22"/>
          <w:szCs w:val="22"/>
        </w:rPr>
        <w:t>.</w:t>
      </w:r>
    </w:p>
    <w:p w14:paraId="195FED74" w14:textId="77777777" w:rsidR="00A5343A" w:rsidRDefault="00A5343A" w:rsidP="003637B8">
      <w:pPr>
        <w:pStyle w:val="Nadpis3"/>
        <w:rPr>
          <w:rFonts w:asciiTheme="minorHAnsi" w:hAnsiTheme="minorHAnsi"/>
          <w:sz w:val="22"/>
          <w:szCs w:val="22"/>
        </w:rPr>
      </w:pPr>
      <w:r w:rsidRPr="00ED6C41">
        <w:rPr>
          <w:rFonts w:asciiTheme="minorHAnsi" w:hAnsiTheme="minorHAnsi"/>
          <w:sz w:val="22"/>
          <w:szCs w:val="22"/>
        </w:rPr>
        <w:t>Závěrečná ustanovení</w:t>
      </w:r>
    </w:p>
    <w:p w14:paraId="10253656" w14:textId="77777777" w:rsidR="00357F56" w:rsidRPr="00357F56" w:rsidRDefault="00357F56" w:rsidP="00F71F9C">
      <w:pPr>
        <w:ind w:left="567" w:hanging="993"/>
      </w:pPr>
    </w:p>
    <w:p w14:paraId="7EA247BF" w14:textId="5055E451" w:rsidR="00EF0F27" w:rsidRDefault="00A5343A" w:rsidP="00F71F9C">
      <w:pPr>
        <w:pStyle w:val="Odstavecseseznamem"/>
        <w:numPr>
          <w:ilvl w:val="0"/>
          <w:numId w:val="44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EF0F27">
        <w:rPr>
          <w:rFonts w:asciiTheme="minorHAnsi" w:hAnsiTheme="minorHAnsi"/>
          <w:sz w:val="22"/>
          <w:szCs w:val="22"/>
        </w:rPr>
        <w:t xml:space="preserve">Změny a doplňky této smlouvy lze učinit </w:t>
      </w:r>
      <w:r w:rsidRPr="00EF0F27">
        <w:rPr>
          <w:rFonts w:asciiTheme="minorHAnsi" w:hAnsiTheme="minorHAnsi"/>
          <w:bCs/>
          <w:sz w:val="22"/>
          <w:szCs w:val="22"/>
        </w:rPr>
        <w:t>na základě dohody</w:t>
      </w:r>
      <w:r w:rsidRPr="00EF0F27">
        <w:rPr>
          <w:rFonts w:asciiTheme="minorHAnsi" w:hAnsiTheme="minorHAnsi"/>
          <w:sz w:val="22"/>
          <w:szCs w:val="22"/>
        </w:rPr>
        <w:t xml:space="preserve"> smluvních stran formou </w:t>
      </w:r>
      <w:r w:rsidRPr="00EF0F27">
        <w:rPr>
          <w:rFonts w:asciiTheme="minorHAnsi" w:hAnsiTheme="minorHAnsi"/>
          <w:bCs/>
          <w:sz w:val="22"/>
          <w:szCs w:val="22"/>
        </w:rPr>
        <w:t>písemných vzestupně číslovaných</w:t>
      </w:r>
      <w:r w:rsidRPr="00EF0F27">
        <w:rPr>
          <w:rFonts w:asciiTheme="minorHAnsi" w:hAnsiTheme="minorHAnsi"/>
          <w:sz w:val="22"/>
          <w:szCs w:val="22"/>
        </w:rPr>
        <w:t xml:space="preserve"> dodatků.</w:t>
      </w:r>
    </w:p>
    <w:p w14:paraId="0A24DCF5" w14:textId="77777777" w:rsidR="00617041" w:rsidRDefault="00617041" w:rsidP="00617041">
      <w:pPr>
        <w:pStyle w:val="Odstavecseseznamem"/>
        <w:ind w:left="567"/>
        <w:jc w:val="both"/>
        <w:rPr>
          <w:rFonts w:asciiTheme="minorHAnsi" w:hAnsiTheme="minorHAnsi"/>
          <w:sz w:val="22"/>
          <w:szCs w:val="22"/>
        </w:rPr>
      </w:pPr>
    </w:p>
    <w:p w14:paraId="32A767AB" w14:textId="77777777" w:rsidR="00EF0F27" w:rsidRPr="0087622E" w:rsidRDefault="00EF0F27" w:rsidP="00F71F9C">
      <w:pPr>
        <w:pStyle w:val="Odstavecseseznamem"/>
        <w:numPr>
          <w:ilvl w:val="0"/>
          <w:numId w:val="44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87622E">
        <w:rPr>
          <w:rFonts w:asciiTheme="minorHAnsi" w:hAnsiTheme="minorHAnsi"/>
          <w:sz w:val="22"/>
          <w:szCs w:val="22"/>
        </w:rPr>
        <w:lastRenderedPageBreak/>
        <w:t>Tato s</w:t>
      </w:r>
      <w:r w:rsidR="00A5343A" w:rsidRPr="0087622E">
        <w:rPr>
          <w:rFonts w:asciiTheme="minorHAnsi" w:hAnsiTheme="minorHAnsi"/>
          <w:sz w:val="22"/>
          <w:szCs w:val="22"/>
        </w:rPr>
        <w:t xml:space="preserve">mlouva byla vypracována </w:t>
      </w:r>
      <w:r w:rsidR="00A5343A" w:rsidRPr="0087622E">
        <w:rPr>
          <w:rFonts w:asciiTheme="minorHAnsi" w:hAnsiTheme="minorHAnsi"/>
          <w:bCs/>
          <w:sz w:val="22"/>
          <w:szCs w:val="22"/>
        </w:rPr>
        <w:t>v</w:t>
      </w:r>
      <w:r w:rsidRPr="0087622E">
        <w:rPr>
          <w:rFonts w:asciiTheme="minorHAnsi" w:hAnsiTheme="minorHAnsi"/>
          <w:bCs/>
          <w:sz w:val="22"/>
          <w:szCs w:val="22"/>
        </w:rPr>
        <w:t xml:space="preserve">e </w:t>
      </w:r>
      <w:r w:rsidR="003B5D40" w:rsidRPr="0087622E">
        <w:rPr>
          <w:rFonts w:asciiTheme="minorHAnsi" w:hAnsiTheme="minorHAnsi"/>
          <w:bCs/>
          <w:color w:val="000000" w:themeColor="text1"/>
          <w:sz w:val="22"/>
          <w:szCs w:val="22"/>
        </w:rPr>
        <w:t>čtyřech</w:t>
      </w:r>
      <w:r w:rsidR="003B5D40" w:rsidRPr="0087622E">
        <w:rPr>
          <w:rFonts w:asciiTheme="minorHAnsi" w:hAnsiTheme="minorHAnsi"/>
          <w:bCs/>
          <w:sz w:val="22"/>
          <w:szCs w:val="22"/>
        </w:rPr>
        <w:t xml:space="preserve"> </w:t>
      </w:r>
      <w:r w:rsidRPr="0087622E">
        <w:rPr>
          <w:rFonts w:asciiTheme="minorHAnsi" w:hAnsiTheme="minorHAnsi"/>
          <w:bCs/>
          <w:sz w:val="22"/>
          <w:szCs w:val="22"/>
        </w:rPr>
        <w:t>vyhotoveních</w:t>
      </w:r>
      <w:r w:rsidR="00A5343A" w:rsidRPr="0087622E">
        <w:rPr>
          <w:rFonts w:asciiTheme="minorHAnsi" w:hAnsiTheme="minorHAnsi"/>
          <w:sz w:val="22"/>
          <w:szCs w:val="22"/>
        </w:rPr>
        <w:t xml:space="preserve">, z nichž každá smluvní strana obdrží </w:t>
      </w:r>
      <w:r w:rsidR="00A5343A" w:rsidRPr="0087622E">
        <w:rPr>
          <w:rFonts w:asciiTheme="minorHAnsi" w:hAnsiTheme="minorHAnsi"/>
          <w:bCs/>
          <w:sz w:val="22"/>
          <w:szCs w:val="22"/>
        </w:rPr>
        <w:t xml:space="preserve">po </w:t>
      </w:r>
      <w:r w:rsidR="003B5D40" w:rsidRPr="0087622E">
        <w:rPr>
          <w:rFonts w:asciiTheme="minorHAnsi" w:hAnsiTheme="minorHAnsi"/>
          <w:bCs/>
          <w:sz w:val="22"/>
          <w:szCs w:val="22"/>
        </w:rPr>
        <w:t xml:space="preserve">dvou </w:t>
      </w:r>
      <w:r w:rsidR="003B5D40" w:rsidRPr="0087622E">
        <w:rPr>
          <w:rFonts w:asciiTheme="minorHAnsi" w:hAnsiTheme="minorHAnsi"/>
          <w:bCs/>
          <w:color w:val="000000" w:themeColor="text1"/>
          <w:sz w:val="22"/>
          <w:szCs w:val="22"/>
        </w:rPr>
        <w:t>vyhotoveních</w:t>
      </w:r>
      <w:r w:rsidR="00A5343A" w:rsidRPr="0087622E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5B40D992" w14:textId="56CB8B9F" w:rsidR="006C5B30" w:rsidRPr="009629F0" w:rsidRDefault="006C5B30" w:rsidP="00F71F9C">
      <w:pPr>
        <w:widowControl w:val="0"/>
        <w:numPr>
          <w:ilvl w:val="0"/>
          <w:numId w:val="44"/>
        </w:numPr>
        <w:suppressAutoHyphens/>
        <w:ind w:left="567" w:hanging="567"/>
        <w:jc w:val="both"/>
        <w:rPr>
          <w:rFonts w:asciiTheme="minorHAnsi" w:eastAsia="HG Mincho Light J" w:hAnsiTheme="minorHAnsi" w:cstheme="minorHAnsi"/>
          <w:sz w:val="22"/>
          <w:szCs w:val="22"/>
        </w:rPr>
      </w:pPr>
      <w:r w:rsidRPr="006C5B30">
        <w:rPr>
          <w:rFonts w:asciiTheme="minorHAnsi" w:hAnsiTheme="minorHAnsi" w:cstheme="minorHAnsi"/>
          <w:sz w:val="22"/>
          <w:szCs w:val="22"/>
        </w:rPr>
        <w:t xml:space="preserve">Město </w:t>
      </w:r>
      <w:r w:rsidR="000F2E69">
        <w:rPr>
          <w:rFonts w:asciiTheme="minorHAnsi" w:hAnsiTheme="minorHAnsi" w:cstheme="minorHAnsi"/>
          <w:sz w:val="22"/>
          <w:szCs w:val="22"/>
        </w:rPr>
        <w:t>Březn</w:t>
      </w:r>
      <w:r w:rsidRPr="006C5B30">
        <w:rPr>
          <w:rFonts w:asciiTheme="minorHAnsi" w:hAnsiTheme="minorHAnsi" w:cstheme="minorHAnsi"/>
          <w:sz w:val="22"/>
          <w:szCs w:val="22"/>
        </w:rPr>
        <w:t xml:space="preserve">ice ve smyslu § 41 odst. 1 zákona č. 128/2000 Sb., o obcích (obecní zřízení), ve znění pozdějších předpisů </w:t>
      </w:r>
      <w:r w:rsidRPr="00765FEC">
        <w:rPr>
          <w:rFonts w:asciiTheme="minorHAnsi" w:hAnsiTheme="minorHAnsi" w:cstheme="minorHAnsi"/>
          <w:sz w:val="22"/>
          <w:szCs w:val="22"/>
        </w:rPr>
        <w:t xml:space="preserve">osvědčuje, že uzavření této smlouvy bylo schváleno Radou Města </w:t>
      </w:r>
      <w:r w:rsidR="00911B42" w:rsidRPr="00765FEC">
        <w:rPr>
          <w:rFonts w:asciiTheme="minorHAnsi" w:hAnsiTheme="minorHAnsi" w:cstheme="minorHAnsi"/>
          <w:sz w:val="22"/>
          <w:szCs w:val="22"/>
        </w:rPr>
        <w:t>Březnice</w:t>
      </w:r>
      <w:r w:rsidRPr="00765FEC">
        <w:rPr>
          <w:rFonts w:asciiTheme="minorHAnsi" w:hAnsiTheme="minorHAnsi" w:cstheme="minorHAnsi"/>
          <w:sz w:val="22"/>
          <w:szCs w:val="22"/>
        </w:rPr>
        <w:t xml:space="preserve"> </w:t>
      </w:r>
      <w:r w:rsidR="009629F0" w:rsidRPr="00765FEC">
        <w:rPr>
          <w:rFonts w:asciiTheme="minorHAnsi" w:hAnsiTheme="minorHAnsi" w:cstheme="minorHAnsi"/>
          <w:sz w:val="22"/>
          <w:szCs w:val="22"/>
        </w:rPr>
        <w:t>na její schůzi</w:t>
      </w:r>
      <w:r w:rsidR="00765FEC" w:rsidRPr="00765FEC">
        <w:rPr>
          <w:rFonts w:asciiTheme="minorHAnsi" w:hAnsiTheme="minorHAnsi" w:cstheme="minorHAnsi"/>
          <w:sz w:val="22"/>
          <w:szCs w:val="22"/>
        </w:rPr>
        <w:t xml:space="preserve"> č. 11/2025</w:t>
      </w:r>
      <w:r w:rsidR="009629F0" w:rsidRPr="00765FEC">
        <w:rPr>
          <w:rFonts w:asciiTheme="minorHAnsi" w:hAnsiTheme="minorHAnsi" w:cstheme="minorHAnsi"/>
          <w:sz w:val="22"/>
          <w:szCs w:val="22"/>
        </w:rPr>
        <w:t xml:space="preserve"> konané dne </w:t>
      </w:r>
      <w:r w:rsidR="00765FEC" w:rsidRPr="00765FEC">
        <w:rPr>
          <w:rFonts w:asciiTheme="minorHAnsi" w:hAnsiTheme="minorHAnsi" w:cstheme="minorHAnsi"/>
          <w:sz w:val="22"/>
          <w:szCs w:val="22"/>
        </w:rPr>
        <w:t>9. 6. 2025</w:t>
      </w:r>
      <w:r w:rsidR="009629F0" w:rsidRPr="00765FEC">
        <w:rPr>
          <w:rFonts w:asciiTheme="minorHAnsi" w:hAnsiTheme="minorHAnsi" w:cstheme="minorHAnsi"/>
          <w:sz w:val="22"/>
          <w:szCs w:val="22"/>
        </w:rPr>
        <w:t xml:space="preserve"> (usnesení č.</w:t>
      </w:r>
      <w:r w:rsidR="00765FEC" w:rsidRPr="00765FEC">
        <w:rPr>
          <w:rFonts w:asciiTheme="minorHAnsi" w:hAnsiTheme="minorHAnsi" w:cstheme="minorHAnsi"/>
          <w:sz w:val="22"/>
          <w:szCs w:val="22"/>
        </w:rPr>
        <w:t xml:space="preserve"> UR-107-11/25</w:t>
      </w:r>
      <w:r w:rsidRPr="00765FEC">
        <w:rPr>
          <w:rFonts w:asciiTheme="minorHAnsi" w:hAnsiTheme="minorHAnsi" w:cstheme="minorHAnsi"/>
          <w:sz w:val="22"/>
          <w:szCs w:val="22"/>
        </w:rPr>
        <w:t>),</w:t>
      </w:r>
      <w:r w:rsidRPr="009629F0">
        <w:rPr>
          <w:rFonts w:asciiTheme="minorHAnsi" w:hAnsiTheme="minorHAnsi" w:cstheme="minorHAnsi"/>
          <w:sz w:val="22"/>
          <w:szCs w:val="22"/>
        </w:rPr>
        <w:t xml:space="preserve"> čímž je splněna podmínka platnosti tohoto jeho právního jednání.</w:t>
      </w:r>
    </w:p>
    <w:p w14:paraId="61E796B2" w14:textId="3FA1F78A" w:rsidR="006C5B30" w:rsidRPr="006C5B30" w:rsidRDefault="006C5B30" w:rsidP="00F71F9C">
      <w:pPr>
        <w:numPr>
          <w:ilvl w:val="0"/>
          <w:numId w:val="44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NPÚ</w:t>
      </w:r>
      <w:r w:rsidRPr="006C5B30">
        <w:rPr>
          <w:rFonts w:asciiTheme="minorHAnsi" w:hAnsiTheme="minorHAnsi" w:cstheme="minorHAnsi"/>
          <w:sz w:val="22"/>
          <w:szCs w:val="22"/>
        </w:rPr>
        <w:t xml:space="preserve"> bere na vědomí, že </w:t>
      </w:r>
      <w:r w:rsidR="00F7340D">
        <w:rPr>
          <w:rFonts w:asciiTheme="minorHAnsi" w:hAnsiTheme="minorHAnsi" w:cstheme="minorHAnsi"/>
          <w:sz w:val="22"/>
          <w:szCs w:val="22"/>
        </w:rPr>
        <w:t xml:space="preserve">město </w:t>
      </w:r>
      <w:r w:rsidR="000F2E69">
        <w:rPr>
          <w:rFonts w:asciiTheme="minorHAnsi" w:hAnsiTheme="minorHAnsi" w:cstheme="minorHAnsi"/>
          <w:sz w:val="22"/>
          <w:szCs w:val="22"/>
        </w:rPr>
        <w:t>Březni</w:t>
      </w:r>
      <w:r>
        <w:rPr>
          <w:rFonts w:asciiTheme="minorHAnsi" w:hAnsiTheme="minorHAnsi" w:cstheme="minorHAnsi"/>
          <w:sz w:val="22"/>
          <w:szCs w:val="22"/>
        </w:rPr>
        <w:t>ce</w:t>
      </w:r>
      <w:r w:rsidRPr="006C5B30">
        <w:rPr>
          <w:rFonts w:asciiTheme="minorHAnsi" w:hAnsiTheme="minorHAnsi" w:cstheme="minorHAnsi"/>
          <w:sz w:val="22"/>
          <w:szCs w:val="22"/>
        </w:rPr>
        <w:t xml:space="preserve"> pro realizaci svých bezhotovostních plateb může používat transparentní příjmový a výdajový bankovní účet a v této souvislosti </w:t>
      </w:r>
      <w:r>
        <w:rPr>
          <w:rFonts w:asciiTheme="minorHAnsi" w:hAnsiTheme="minorHAnsi" w:cstheme="minorHAnsi"/>
          <w:sz w:val="22"/>
          <w:szCs w:val="22"/>
        </w:rPr>
        <w:t>NPÚ</w:t>
      </w:r>
      <w:r w:rsidRPr="006C5B30">
        <w:rPr>
          <w:rFonts w:asciiTheme="minorHAnsi" w:hAnsiTheme="minorHAnsi" w:cstheme="minorHAnsi"/>
          <w:sz w:val="22"/>
          <w:szCs w:val="22"/>
        </w:rPr>
        <w:t xml:space="preserve"> uděluje souhlas se zveře</w:t>
      </w:r>
      <w:r>
        <w:rPr>
          <w:rFonts w:asciiTheme="minorHAnsi" w:hAnsiTheme="minorHAnsi" w:cstheme="minorHAnsi"/>
          <w:sz w:val="22"/>
          <w:szCs w:val="22"/>
        </w:rPr>
        <w:t>jněním názvu svého účtu</w:t>
      </w:r>
      <w:r w:rsidR="000F2E69">
        <w:rPr>
          <w:rFonts w:asciiTheme="minorHAnsi" w:hAnsiTheme="minorHAnsi" w:cstheme="minorHAnsi"/>
          <w:sz w:val="22"/>
          <w:szCs w:val="22"/>
        </w:rPr>
        <w:t>.</w:t>
      </w:r>
    </w:p>
    <w:p w14:paraId="0C8D10A5" w14:textId="6D57B9EE" w:rsidR="00DB0EC4" w:rsidRPr="00B82AF4" w:rsidRDefault="00EF0F27" w:rsidP="00F71F9C">
      <w:pPr>
        <w:pStyle w:val="Odstavecseseznamem"/>
        <w:numPr>
          <w:ilvl w:val="0"/>
          <w:numId w:val="44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Tato s</w:t>
      </w:r>
      <w:r w:rsidR="00A5343A" w:rsidRPr="00EF0F27">
        <w:rPr>
          <w:rFonts w:asciiTheme="minorHAnsi" w:hAnsiTheme="minorHAnsi"/>
          <w:sz w:val="22"/>
          <w:szCs w:val="22"/>
        </w:rPr>
        <w:t xml:space="preserve">mlouva nabývá </w:t>
      </w:r>
      <w:r w:rsidR="00025BB2" w:rsidRPr="00EF0F27">
        <w:rPr>
          <w:rFonts w:asciiTheme="minorHAnsi" w:hAnsiTheme="minorHAnsi"/>
          <w:sz w:val="22"/>
          <w:szCs w:val="22"/>
        </w:rPr>
        <w:t>platnosti</w:t>
      </w:r>
      <w:r w:rsidR="006109EC" w:rsidRPr="00EF0F27">
        <w:rPr>
          <w:rFonts w:asciiTheme="minorHAnsi" w:hAnsiTheme="minorHAnsi"/>
          <w:sz w:val="22"/>
          <w:szCs w:val="22"/>
        </w:rPr>
        <w:t xml:space="preserve"> jejím </w:t>
      </w:r>
      <w:r w:rsidR="005B5EAB" w:rsidRPr="00EF0F27">
        <w:rPr>
          <w:rFonts w:asciiTheme="minorHAnsi" w:hAnsiTheme="minorHAnsi"/>
          <w:bCs/>
          <w:sz w:val="22"/>
          <w:szCs w:val="22"/>
        </w:rPr>
        <w:t>uzavřením a účinnosti dnem jejího uveřejnění v registru smluv</w:t>
      </w:r>
      <w:r w:rsidR="00A5343A" w:rsidRPr="00EF0F27">
        <w:rPr>
          <w:rFonts w:asciiTheme="minorHAnsi" w:hAnsiTheme="minorHAnsi"/>
          <w:sz w:val="22"/>
          <w:szCs w:val="22"/>
        </w:rPr>
        <w:t>.</w:t>
      </w:r>
      <w:r w:rsidR="00B82AF4">
        <w:rPr>
          <w:rFonts w:asciiTheme="minorHAnsi" w:hAnsiTheme="minorHAnsi"/>
          <w:sz w:val="22"/>
          <w:szCs w:val="22"/>
        </w:rPr>
        <w:t xml:space="preserve"> </w:t>
      </w:r>
      <w:r w:rsidR="00025BB2" w:rsidRPr="00B82AF4">
        <w:rPr>
          <w:rFonts w:asciiTheme="minorHAnsi" w:hAnsiTheme="minorHAnsi" w:cs="Arial"/>
          <w:sz w:val="22"/>
          <w:szCs w:val="22"/>
        </w:rPr>
        <w:t>Smluvní strany berou</w:t>
      </w:r>
      <w:r w:rsidR="00DB0EC4" w:rsidRPr="00B82AF4">
        <w:rPr>
          <w:rFonts w:asciiTheme="minorHAnsi" w:hAnsiTheme="minorHAnsi" w:cs="Arial"/>
          <w:sz w:val="22"/>
          <w:szCs w:val="22"/>
        </w:rPr>
        <w:t xml:space="preserve"> na vědomí, že tato smlouva </w:t>
      </w:r>
      <w:r w:rsidR="00DB0EC4" w:rsidRPr="00B82AF4">
        <w:rPr>
          <w:rFonts w:asciiTheme="minorHAnsi" w:hAnsiTheme="minorHAnsi" w:cs="Arial"/>
          <w:bCs/>
          <w:iCs/>
          <w:sz w:val="22"/>
          <w:szCs w:val="22"/>
        </w:rPr>
        <w:t>podléhá uveřejnění dle zákona č.</w:t>
      </w:r>
      <w:r w:rsidR="003A33F2">
        <w:rPr>
          <w:rFonts w:asciiTheme="minorHAnsi" w:hAnsiTheme="minorHAnsi" w:cs="Arial"/>
          <w:bCs/>
          <w:iCs/>
          <w:sz w:val="22"/>
          <w:szCs w:val="22"/>
        </w:rPr>
        <w:t> </w:t>
      </w:r>
      <w:r w:rsidR="00DB0EC4" w:rsidRPr="00B82AF4">
        <w:rPr>
          <w:rFonts w:asciiTheme="minorHAnsi" w:hAnsiTheme="minorHAnsi" w:cs="Arial"/>
          <w:bCs/>
          <w:iCs/>
          <w:sz w:val="22"/>
          <w:szCs w:val="22"/>
        </w:rPr>
        <w:t>340/2015 Sb., o zvláštních podmínkách účinnosti některých smluv, uveřejňování těchto smluv a o registru smluv (zákon o registru smluv). Smluvní strany se dohodly, že tuto smlouvu je povinen v souladu s citovaným zákonem uveřejnit NPÚ.</w:t>
      </w:r>
    </w:p>
    <w:p w14:paraId="1AC44596" w14:textId="77777777" w:rsidR="00EF0F27" w:rsidRDefault="00EF0F27" w:rsidP="00F71F9C">
      <w:pPr>
        <w:pStyle w:val="Odstavecseseznamem"/>
        <w:numPr>
          <w:ilvl w:val="0"/>
          <w:numId w:val="44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EF0F27">
        <w:rPr>
          <w:rFonts w:asciiTheme="minorHAnsi" w:hAnsiTheme="minorHAnsi"/>
          <w:sz w:val="22"/>
          <w:szCs w:val="22"/>
        </w:rPr>
        <w:t>Smluvní strany shodně prohlašují, že si tuto smlouvu řádně přečetly a tato vyjadřuje projev jejich svobodně projevené vůle učiněné nikoliv v tísni a že vzájemné plnění není v hrubém nepoměru.</w:t>
      </w:r>
    </w:p>
    <w:p w14:paraId="76AE5572" w14:textId="77777777" w:rsidR="00B82AF4" w:rsidRPr="00EF0F27" w:rsidRDefault="00B82AF4" w:rsidP="00F71F9C">
      <w:pPr>
        <w:pStyle w:val="Odstavecseseznamem"/>
        <w:numPr>
          <w:ilvl w:val="0"/>
          <w:numId w:val="44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Informace o ochraně osobních údajů jsou ze strany NPÚ uvedeny na webových stránkách NPÚ v sekci „Ochrana osobních údajů“.</w:t>
      </w:r>
    </w:p>
    <w:p w14:paraId="1910DAF8" w14:textId="77777777" w:rsidR="00EF0F27" w:rsidRPr="00ED6C41" w:rsidRDefault="00EF0F27" w:rsidP="00EF0F27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BF4B5A5" w14:textId="77777777" w:rsidR="00A5343A" w:rsidRPr="00ED6C41" w:rsidRDefault="00A5343A">
      <w:pPr>
        <w:jc w:val="both"/>
        <w:rPr>
          <w:rFonts w:asciiTheme="minorHAnsi" w:hAnsiTheme="minorHAnsi"/>
          <w:sz w:val="22"/>
          <w:szCs w:val="22"/>
        </w:rPr>
      </w:pPr>
    </w:p>
    <w:p w14:paraId="55E968EF" w14:textId="50C11899" w:rsidR="00A5343A" w:rsidRPr="00ED6C41" w:rsidRDefault="00F35E32" w:rsidP="00C74D29">
      <w:pPr>
        <w:tabs>
          <w:tab w:val="left" w:pos="5103"/>
        </w:tabs>
        <w:jc w:val="both"/>
        <w:rPr>
          <w:rFonts w:asciiTheme="minorHAnsi" w:hAnsiTheme="minorHAnsi"/>
          <w:sz w:val="22"/>
          <w:szCs w:val="22"/>
        </w:rPr>
      </w:pPr>
      <w:r w:rsidRPr="00ED6C41">
        <w:rPr>
          <w:rFonts w:asciiTheme="minorHAnsi" w:hAnsiTheme="minorHAnsi"/>
          <w:sz w:val="22"/>
          <w:szCs w:val="22"/>
        </w:rPr>
        <w:t xml:space="preserve">             </w:t>
      </w:r>
      <w:r w:rsidR="006D38E1" w:rsidRPr="00ED6C41">
        <w:rPr>
          <w:rFonts w:asciiTheme="minorHAnsi" w:hAnsiTheme="minorHAnsi"/>
          <w:sz w:val="22"/>
          <w:szCs w:val="22"/>
        </w:rPr>
        <w:t>V</w:t>
      </w:r>
      <w:r w:rsidRPr="00ED6C41">
        <w:rPr>
          <w:rFonts w:asciiTheme="minorHAnsi" w:hAnsiTheme="minorHAnsi"/>
          <w:sz w:val="22"/>
          <w:szCs w:val="22"/>
        </w:rPr>
        <w:t> </w:t>
      </w:r>
      <w:r w:rsidR="00E05BAE" w:rsidRPr="00ED6C41">
        <w:rPr>
          <w:rFonts w:asciiTheme="minorHAnsi" w:hAnsiTheme="minorHAnsi"/>
          <w:sz w:val="22"/>
          <w:szCs w:val="22"/>
        </w:rPr>
        <w:t>Praze</w:t>
      </w:r>
      <w:r w:rsidRPr="00ED6C41">
        <w:rPr>
          <w:rFonts w:asciiTheme="minorHAnsi" w:hAnsiTheme="minorHAnsi"/>
          <w:sz w:val="22"/>
          <w:szCs w:val="22"/>
        </w:rPr>
        <w:t xml:space="preserve"> </w:t>
      </w:r>
      <w:r w:rsidR="00A5343A" w:rsidRPr="00ED6C41">
        <w:rPr>
          <w:rFonts w:asciiTheme="minorHAnsi" w:hAnsiTheme="minorHAnsi"/>
          <w:sz w:val="22"/>
          <w:szCs w:val="22"/>
        </w:rPr>
        <w:t>dne</w:t>
      </w:r>
      <w:r w:rsidRPr="00ED6C41">
        <w:rPr>
          <w:rFonts w:asciiTheme="minorHAnsi" w:hAnsiTheme="minorHAnsi"/>
          <w:sz w:val="22"/>
          <w:szCs w:val="22"/>
        </w:rPr>
        <w:t>…</w:t>
      </w:r>
      <w:proofErr w:type="gramStart"/>
      <w:r w:rsidRPr="00ED6C41">
        <w:rPr>
          <w:rFonts w:asciiTheme="minorHAnsi" w:hAnsiTheme="minorHAnsi"/>
          <w:sz w:val="22"/>
          <w:szCs w:val="22"/>
        </w:rPr>
        <w:t>…….</w:t>
      </w:r>
      <w:proofErr w:type="gramEnd"/>
      <w:r w:rsidR="00EF0F27">
        <w:rPr>
          <w:rFonts w:asciiTheme="minorHAnsi" w:hAnsiTheme="minorHAnsi"/>
          <w:sz w:val="22"/>
          <w:szCs w:val="22"/>
        </w:rPr>
        <w:t xml:space="preserve">…………. </w:t>
      </w:r>
      <w:r w:rsidR="00A5343A" w:rsidRPr="00ED6C41">
        <w:rPr>
          <w:rFonts w:asciiTheme="minorHAnsi" w:hAnsiTheme="minorHAnsi"/>
          <w:sz w:val="22"/>
          <w:szCs w:val="22"/>
        </w:rPr>
        <w:tab/>
      </w:r>
      <w:r w:rsidR="00CE6F3D" w:rsidRPr="00ED6C41">
        <w:rPr>
          <w:rFonts w:asciiTheme="minorHAnsi" w:hAnsiTheme="minorHAnsi"/>
          <w:sz w:val="22"/>
          <w:szCs w:val="22"/>
        </w:rPr>
        <w:t xml:space="preserve">        </w:t>
      </w:r>
      <w:r w:rsidR="00B23491" w:rsidRPr="00ED6C41">
        <w:rPr>
          <w:rFonts w:asciiTheme="minorHAnsi" w:hAnsiTheme="minorHAnsi"/>
          <w:sz w:val="22"/>
          <w:szCs w:val="22"/>
        </w:rPr>
        <w:t xml:space="preserve"> </w:t>
      </w:r>
      <w:r w:rsidR="00A5343A" w:rsidRPr="00ED6C41">
        <w:rPr>
          <w:rFonts w:asciiTheme="minorHAnsi" w:hAnsiTheme="minorHAnsi"/>
          <w:sz w:val="22"/>
          <w:szCs w:val="22"/>
        </w:rPr>
        <w:t>V</w:t>
      </w:r>
      <w:r w:rsidR="00EF0F27">
        <w:rPr>
          <w:rFonts w:asciiTheme="minorHAnsi" w:hAnsiTheme="minorHAnsi"/>
          <w:sz w:val="22"/>
          <w:szCs w:val="22"/>
        </w:rPr>
        <w:t xml:space="preserve"> </w:t>
      </w:r>
      <w:r w:rsidR="00F71F9C">
        <w:rPr>
          <w:rFonts w:asciiTheme="minorHAnsi" w:hAnsiTheme="minorHAnsi"/>
          <w:sz w:val="22"/>
          <w:szCs w:val="22"/>
        </w:rPr>
        <w:t>Březnici</w:t>
      </w:r>
      <w:r w:rsidR="006D38E1" w:rsidRPr="00ED6C41">
        <w:rPr>
          <w:rFonts w:asciiTheme="minorHAnsi" w:hAnsiTheme="minorHAnsi"/>
          <w:sz w:val="22"/>
          <w:szCs w:val="22"/>
        </w:rPr>
        <w:t xml:space="preserve"> </w:t>
      </w:r>
      <w:r w:rsidR="00A5343A" w:rsidRPr="00ED6C41">
        <w:rPr>
          <w:rFonts w:asciiTheme="minorHAnsi" w:hAnsiTheme="minorHAnsi"/>
          <w:sz w:val="22"/>
          <w:szCs w:val="22"/>
        </w:rPr>
        <w:t xml:space="preserve">dne </w:t>
      </w:r>
      <w:r w:rsidR="00B23491" w:rsidRPr="00ED6C41">
        <w:rPr>
          <w:rFonts w:asciiTheme="minorHAnsi" w:hAnsiTheme="minorHAnsi"/>
          <w:sz w:val="22"/>
          <w:szCs w:val="22"/>
        </w:rPr>
        <w:t>……</w:t>
      </w:r>
      <w:r w:rsidR="00E05BAE" w:rsidRPr="00ED6C41">
        <w:rPr>
          <w:rFonts w:asciiTheme="minorHAnsi" w:hAnsiTheme="minorHAnsi"/>
          <w:sz w:val="22"/>
          <w:szCs w:val="22"/>
        </w:rPr>
        <w:t>…</w:t>
      </w:r>
      <w:r w:rsidR="00CE6F3D" w:rsidRPr="00ED6C41">
        <w:rPr>
          <w:rFonts w:asciiTheme="minorHAnsi" w:hAnsiTheme="minorHAnsi"/>
          <w:sz w:val="22"/>
          <w:szCs w:val="22"/>
        </w:rPr>
        <w:t>…</w:t>
      </w:r>
      <w:r w:rsidR="00EF0F27">
        <w:rPr>
          <w:rFonts w:asciiTheme="minorHAnsi" w:hAnsiTheme="minorHAnsi"/>
          <w:sz w:val="22"/>
          <w:szCs w:val="22"/>
        </w:rPr>
        <w:t>………….</w:t>
      </w:r>
    </w:p>
    <w:p w14:paraId="766B8B89" w14:textId="77777777" w:rsidR="00A5343A" w:rsidRPr="00ED6C41" w:rsidRDefault="00A5343A">
      <w:pPr>
        <w:jc w:val="both"/>
        <w:rPr>
          <w:rFonts w:asciiTheme="minorHAnsi" w:hAnsiTheme="minorHAnsi"/>
          <w:sz w:val="22"/>
          <w:szCs w:val="22"/>
        </w:rPr>
      </w:pPr>
    </w:p>
    <w:p w14:paraId="16D50A7F" w14:textId="5FA10F36" w:rsidR="00A5343A" w:rsidRDefault="00A5343A" w:rsidP="00C74D29">
      <w:pPr>
        <w:tabs>
          <w:tab w:val="left" w:pos="5103"/>
        </w:tabs>
        <w:jc w:val="both"/>
        <w:rPr>
          <w:rFonts w:asciiTheme="minorHAnsi" w:hAnsiTheme="minorHAnsi"/>
          <w:sz w:val="22"/>
          <w:szCs w:val="22"/>
        </w:rPr>
      </w:pPr>
      <w:r w:rsidRPr="00ED6C41">
        <w:rPr>
          <w:rFonts w:asciiTheme="minorHAnsi" w:hAnsiTheme="minorHAnsi"/>
          <w:sz w:val="22"/>
          <w:szCs w:val="22"/>
        </w:rPr>
        <w:tab/>
      </w:r>
    </w:p>
    <w:p w14:paraId="40D182CD" w14:textId="4093D9CD" w:rsidR="00617041" w:rsidRDefault="00617041" w:rsidP="00C74D29">
      <w:pPr>
        <w:tabs>
          <w:tab w:val="left" w:pos="5103"/>
        </w:tabs>
        <w:jc w:val="both"/>
        <w:rPr>
          <w:rFonts w:asciiTheme="minorHAnsi" w:hAnsiTheme="minorHAnsi"/>
          <w:sz w:val="22"/>
          <w:szCs w:val="22"/>
        </w:rPr>
      </w:pPr>
    </w:p>
    <w:p w14:paraId="03175376" w14:textId="30E97C02" w:rsidR="00617041" w:rsidRDefault="00617041" w:rsidP="00C74D29">
      <w:pPr>
        <w:tabs>
          <w:tab w:val="left" w:pos="5103"/>
        </w:tabs>
        <w:jc w:val="both"/>
        <w:rPr>
          <w:rFonts w:asciiTheme="minorHAnsi" w:hAnsiTheme="minorHAnsi"/>
          <w:sz w:val="22"/>
          <w:szCs w:val="22"/>
        </w:rPr>
      </w:pPr>
    </w:p>
    <w:p w14:paraId="08471DAB" w14:textId="77777777" w:rsidR="00617041" w:rsidRPr="00ED6C41" w:rsidRDefault="00617041" w:rsidP="00C74D29">
      <w:pPr>
        <w:tabs>
          <w:tab w:val="left" w:pos="5103"/>
        </w:tabs>
        <w:jc w:val="both"/>
        <w:rPr>
          <w:rFonts w:asciiTheme="minorHAnsi" w:hAnsiTheme="minorHAnsi"/>
          <w:sz w:val="22"/>
          <w:szCs w:val="22"/>
        </w:rPr>
      </w:pPr>
    </w:p>
    <w:p w14:paraId="06006A34" w14:textId="77777777" w:rsidR="00A5343A" w:rsidRPr="00ED6C41" w:rsidRDefault="00B23491">
      <w:pPr>
        <w:jc w:val="both"/>
        <w:rPr>
          <w:rFonts w:asciiTheme="minorHAnsi" w:hAnsiTheme="minorHAnsi"/>
          <w:sz w:val="22"/>
          <w:szCs w:val="22"/>
        </w:rPr>
      </w:pPr>
      <w:r w:rsidRPr="00ED6C41">
        <w:rPr>
          <w:rFonts w:asciiTheme="minorHAnsi" w:hAnsiTheme="minorHAnsi"/>
          <w:sz w:val="22"/>
          <w:szCs w:val="22"/>
        </w:rPr>
        <w:t xml:space="preserve">          </w:t>
      </w:r>
    </w:p>
    <w:p w14:paraId="58F70BFB" w14:textId="77777777" w:rsidR="00A5343A" w:rsidRPr="00ED6C41" w:rsidRDefault="00A5343A" w:rsidP="009A1E27">
      <w:pPr>
        <w:rPr>
          <w:rFonts w:asciiTheme="minorHAnsi" w:hAnsiTheme="minorHAnsi"/>
          <w:sz w:val="22"/>
          <w:szCs w:val="22"/>
        </w:rPr>
      </w:pPr>
    </w:p>
    <w:p w14:paraId="189373C7" w14:textId="12D20732" w:rsidR="00A5343A" w:rsidRPr="00ED6C41" w:rsidRDefault="00A5343A" w:rsidP="009A1E27">
      <w:pPr>
        <w:pStyle w:val="Zkladntext"/>
        <w:tabs>
          <w:tab w:val="left" w:pos="567"/>
          <w:tab w:val="left" w:leader="dot" w:pos="3969"/>
          <w:tab w:val="left" w:pos="5103"/>
          <w:tab w:val="left" w:leader="dot" w:pos="8505"/>
        </w:tabs>
        <w:rPr>
          <w:rFonts w:asciiTheme="minorHAnsi" w:hAnsiTheme="minorHAnsi"/>
          <w:sz w:val="22"/>
          <w:szCs w:val="22"/>
        </w:rPr>
      </w:pPr>
      <w:r w:rsidRPr="00ED6C41">
        <w:rPr>
          <w:rFonts w:asciiTheme="minorHAnsi" w:hAnsiTheme="minorHAnsi"/>
          <w:sz w:val="22"/>
          <w:szCs w:val="22"/>
        </w:rPr>
        <w:tab/>
      </w:r>
      <w:r w:rsidRPr="00ED6C41">
        <w:rPr>
          <w:rFonts w:asciiTheme="minorHAnsi" w:hAnsiTheme="minorHAnsi"/>
          <w:sz w:val="22"/>
          <w:szCs w:val="22"/>
        </w:rPr>
        <w:tab/>
      </w:r>
      <w:r w:rsidRPr="00ED6C41">
        <w:rPr>
          <w:rFonts w:asciiTheme="minorHAnsi" w:hAnsiTheme="minorHAnsi"/>
          <w:sz w:val="22"/>
          <w:szCs w:val="22"/>
        </w:rPr>
        <w:tab/>
      </w:r>
      <w:r w:rsidR="00B23491" w:rsidRPr="00ED6C41">
        <w:rPr>
          <w:rFonts w:asciiTheme="minorHAnsi" w:hAnsiTheme="minorHAnsi"/>
          <w:sz w:val="22"/>
          <w:szCs w:val="22"/>
        </w:rPr>
        <w:t xml:space="preserve">      </w:t>
      </w:r>
      <w:r w:rsidRPr="00ED6C41">
        <w:rPr>
          <w:rFonts w:asciiTheme="minorHAnsi" w:hAnsiTheme="minorHAnsi"/>
          <w:sz w:val="22"/>
          <w:szCs w:val="22"/>
        </w:rPr>
        <w:tab/>
      </w:r>
      <w:r w:rsidR="00B23491" w:rsidRPr="00ED6C41">
        <w:rPr>
          <w:rFonts w:asciiTheme="minorHAnsi" w:hAnsiTheme="minorHAnsi"/>
          <w:sz w:val="22"/>
          <w:szCs w:val="22"/>
        </w:rPr>
        <w:t>……….</w:t>
      </w:r>
    </w:p>
    <w:p w14:paraId="7C348885" w14:textId="7737B018" w:rsidR="00F71F9C" w:rsidRDefault="00EF0F27" w:rsidP="00F71F9C">
      <w:pPr>
        <w:pStyle w:val="Zkladntext"/>
        <w:ind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Ing. arch. Naděžda </w:t>
      </w:r>
      <w:proofErr w:type="spellStart"/>
      <w:r>
        <w:rPr>
          <w:rFonts w:asciiTheme="minorHAnsi" w:hAnsiTheme="minorHAnsi"/>
          <w:sz w:val="22"/>
          <w:szCs w:val="22"/>
        </w:rPr>
        <w:t>Goryczková</w:t>
      </w:r>
      <w:proofErr w:type="spellEnd"/>
      <w:r w:rsidR="00F71F9C">
        <w:rPr>
          <w:rFonts w:asciiTheme="minorHAnsi" w:hAnsiTheme="minorHAnsi"/>
          <w:sz w:val="22"/>
          <w:szCs w:val="22"/>
        </w:rPr>
        <w:tab/>
      </w:r>
      <w:r w:rsidR="00F71F9C">
        <w:rPr>
          <w:rFonts w:asciiTheme="minorHAnsi" w:hAnsiTheme="minorHAnsi"/>
          <w:sz w:val="22"/>
          <w:szCs w:val="22"/>
        </w:rPr>
        <w:tab/>
      </w:r>
      <w:r w:rsidR="00F71F9C">
        <w:rPr>
          <w:rFonts w:asciiTheme="minorHAnsi" w:hAnsiTheme="minorHAnsi"/>
          <w:sz w:val="22"/>
          <w:szCs w:val="22"/>
        </w:rPr>
        <w:tab/>
      </w:r>
      <w:r w:rsidR="00F71F9C">
        <w:rPr>
          <w:rFonts w:asciiTheme="minorHAnsi" w:hAnsiTheme="minorHAnsi"/>
          <w:sz w:val="22"/>
          <w:szCs w:val="22"/>
        </w:rPr>
        <w:tab/>
      </w:r>
      <w:r w:rsidR="00F71F9C">
        <w:rPr>
          <w:rFonts w:asciiTheme="minorHAnsi" w:hAnsiTheme="minorHAnsi"/>
          <w:sz w:val="22"/>
          <w:szCs w:val="22"/>
        </w:rPr>
        <w:tab/>
        <w:t xml:space="preserve">Ing. Petr Procházka </w:t>
      </w:r>
    </w:p>
    <w:p w14:paraId="6BCD59BB" w14:textId="201A4D6C" w:rsidR="00EF0F27" w:rsidRDefault="002D5B85" w:rsidP="00F71F9C">
      <w:pPr>
        <w:pStyle w:val="Zkladntex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generální </w:t>
      </w:r>
      <w:r w:rsidR="006D1887" w:rsidRPr="00F7340D">
        <w:rPr>
          <w:rFonts w:asciiTheme="minorHAnsi" w:hAnsiTheme="minorHAnsi"/>
          <w:color w:val="000000" w:themeColor="text1"/>
          <w:sz w:val="22"/>
          <w:szCs w:val="22"/>
        </w:rPr>
        <w:t>ředitelka</w:t>
      </w:r>
      <w:r w:rsidR="00F71F9C">
        <w:rPr>
          <w:rFonts w:asciiTheme="minorHAnsi" w:hAnsiTheme="minorHAnsi"/>
          <w:sz w:val="22"/>
          <w:szCs w:val="22"/>
        </w:rPr>
        <w:tab/>
      </w:r>
      <w:r w:rsidR="00F71F9C">
        <w:rPr>
          <w:rFonts w:asciiTheme="minorHAnsi" w:hAnsiTheme="minorHAnsi"/>
          <w:sz w:val="22"/>
          <w:szCs w:val="22"/>
        </w:rPr>
        <w:tab/>
      </w:r>
      <w:r w:rsidR="00F71F9C">
        <w:rPr>
          <w:rFonts w:asciiTheme="minorHAnsi" w:hAnsiTheme="minorHAnsi"/>
          <w:sz w:val="22"/>
          <w:szCs w:val="22"/>
        </w:rPr>
        <w:tab/>
      </w:r>
      <w:r w:rsidR="00F71F9C">
        <w:rPr>
          <w:rFonts w:asciiTheme="minorHAnsi" w:hAnsiTheme="minorHAnsi"/>
          <w:sz w:val="22"/>
          <w:szCs w:val="22"/>
        </w:rPr>
        <w:tab/>
      </w:r>
      <w:r w:rsidR="00F71F9C">
        <w:rPr>
          <w:rFonts w:asciiTheme="minorHAnsi" w:hAnsiTheme="minorHAnsi"/>
          <w:sz w:val="22"/>
          <w:szCs w:val="22"/>
        </w:rPr>
        <w:tab/>
      </w:r>
      <w:r w:rsidR="00F71F9C">
        <w:rPr>
          <w:rFonts w:asciiTheme="minorHAnsi" w:hAnsiTheme="minorHAnsi"/>
          <w:sz w:val="22"/>
          <w:szCs w:val="22"/>
        </w:rPr>
        <w:tab/>
        <w:t>starosta</w:t>
      </w:r>
    </w:p>
    <w:p w14:paraId="132DD4E9" w14:textId="604DA617" w:rsidR="00F704F2" w:rsidRDefault="00F704F2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 w:val="0"/>
          <w:bCs w:val="0"/>
          <w:sz w:val="22"/>
          <w:szCs w:val="22"/>
        </w:rPr>
      </w:pPr>
    </w:p>
    <w:p w14:paraId="1DE9AA15" w14:textId="282EA66C" w:rsidR="00F704F2" w:rsidRDefault="00F704F2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 w:val="0"/>
          <w:bCs w:val="0"/>
          <w:sz w:val="22"/>
          <w:szCs w:val="22"/>
        </w:rPr>
      </w:pPr>
    </w:p>
    <w:p w14:paraId="20B338F4" w14:textId="169CB991" w:rsidR="00F704F2" w:rsidRDefault="00F704F2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 w:val="0"/>
          <w:bCs w:val="0"/>
          <w:sz w:val="22"/>
          <w:szCs w:val="22"/>
        </w:rPr>
      </w:pPr>
    </w:p>
    <w:p w14:paraId="6E0D4A70" w14:textId="77777777" w:rsidR="00B25B9C" w:rsidRDefault="00B25B9C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</w:p>
    <w:p w14:paraId="4D4C0F63" w14:textId="77777777" w:rsidR="00B25B9C" w:rsidRDefault="00B25B9C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</w:p>
    <w:p w14:paraId="642BEC70" w14:textId="77777777" w:rsidR="00106C82" w:rsidRDefault="00106C82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</w:p>
    <w:p w14:paraId="03ABE714" w14:textId="77777777" w:rsidR="00106C82" w:rsidRDefault="00106C82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</w:p>
    <w:p w14:paraId="6AA3BE7C" w14:textId="77777777" w:rsidR="00106C82" w:rsidRDefault="00106C82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</w:p>
    <w:p w14:paraId="01EBE14F" w14:textId="433D5B33" w:rsidR="00106C82" w:rsidRDefault="00106C82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</w:p>
    <w:p w14:paraId="23E09636" w14:textId="79EF518E" w:rsidR="00617041" w:rsidRDefault="00617041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</w:p>
    <w:p w14:paraId="6D18C0C6" w14:textId="69A8666F" w:rsidR="00617041" w:rsidRDefault="00617041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</w:p>
    <w:p w14:paraId="7C6EAFEC" w14:textId="3D5FFDC0" w:rsidR="00617041" w:rsidRDefault="00617041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</w:p>
    <w:p w14:paraId="269682E5" w14:textId="7728645A" w:rsidR="00617041" w:rsidRDefault="00617041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</w:p>
    <w:p w14:paraId="639ED6BD" w14:textId="77777777" w:rsidR="00617041" w:rsidRDefault="00617041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</w:p>
    <w:p w14:paraId="1FE102F8" w14:textId="77777777" w:rsidR="00106C82" w:rsidRDefault="00106C82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</w:p>
    <w:p w14:paraId="0AB0857E" w14:textId="77777777" w:rsidR="00106C82" w:rsidRDefault="00106C82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</w:p>
    <w:p w14:paraId="1ACCB084" w14:textId="77777777" w:rsidR="00106C82" w:rsidRDefault="00106C82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</w:p>
    <w:p w14:paraId="414DC712" w14:textId="77777777" w:rsidR="00106C82" w:rsidRDefault="00106C82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</w:p>
    <w:p w14:paraId="6BA4BD77" w14:textId="77777777" w:rsidR="00106C82" w:rsidRDefault="00106C82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</w:p>
    <w:p w14:paraId="2E016EF8" w14:textId="77777777" w:rsidR="00106C82" w:rsidRDefault="00106C82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</w:p>
    <w:p w14:paraId="261ACEE8" w14:textId="77777777" w:rsidR="00106C82" w:rsidRDefault="00106C82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</w:p>
    <w:p w14:paraId="70AF2091" w14:textId="77777777" w:rsidR="00106C82" w:rsidRDefault="00106C82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</w:p>
    <w:p w14:paraId="69A96EB1" w14:textId="0ABA6C6C" w:rsidR="00106C82" w:rsidRDefault="00911B42" w:rsidP="00911B42">
      <w:pPr>
        <w:pStyle w:val="Zkladntext"/>
        <w:tabs>
          <w:tab w:val="center" w:pos="2268"/>
          <w:tab w:val="center" w:pos="6804"/>
        </w:tabs>
        <w:jc w:val="right"/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  <w:r>
        <w:rPr>
          <w:rStyle w:val="Siln"/>
          <w:rFonts w:asciiTheme="minorHAnsi" w:hAnsiTheme="minorHAnsi"/>
          <w:bCs w:val="0"/>
          <w:sz w:val="22"/>
          <w:szCs w:val="22"/>
          <w:u w:val="single"/>
        </w:rPr>
        <w:lastRenderedPageBreak/>
        <w:t>Příloha č. 1</w:t>
      </w:r>
    </w:p>
    <w:p w14:paraId="7CB29A59" w14:textId="77777777" w:rsidR="00911B42" w:rsidRDefault="00911B42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</w:p>
    <w:p w14:paraId="047AD781" w14:textId="77777777" w:rsidR="00911B42" w:rsidRDefault="00911B42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</w:p>
    <w:p w14:paraId="19C56196" w14:textId="7BDDF3F8" w:rsidR="00B25B9C" w:rsidRDefault="00911B42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  <w:r>
        <w:rPr>
          <w:rStyle w:val="Siln"/>
          <w:rFonts w:asciiTheme="minorHAnsi" w:hAnsiTheme="minorHAnsi"/>
          <w:bCs w:val="0"/>
          <w:sz w:val="22"/>
          <w:szCs w:val="22"/>
          <w:u w:val="single"/>
        </w:rPr>
        <w:t xml:space="preserve">Orientační výpočet </w:t>
      </w:r>
      <w:r w:rsidR="005F4151">
        <w:rPr>
          <w:rStyle w:val="Siln"/>
          <w:rFonts w:asciiTheme="minorHAnsi" w:hAnsiTheme="minorHAnsi"/>
          <w:bCs w:val="0"/>
          <w:sz w:val="22"/>
          <w:szCs w:val="22"/>
          <w:u w:val="single"/>
        </w:rPr>
        <w:t>rozdělení nákladu mezi NPÚ a Město Březnice</w:t>
      </w:r>
    </w:p>
    <w:p w14:paraId="078BF19E" w14:textId="77777777" w:rsidR="005F4151" w:rsidRDefault="005F4151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</w:p>
    <w:p w14:paraId="04294DA4" w14:textId="3F9449A5" w:rsidR="00F704F2" w:rsidRDefault="00F704F2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</w:p>
    <w:p w14:paraId="36DA1A34" w14:textId="66B303C9" w:rsidR="00F704F2" w:rsidRPr="00F704F2" w:rsidRDefault="00F704F2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Cs w:val="0"/>
          <w:sz w:val="22"/>
          <w:szCs w:val="22"/>
          <w:u w:val="single"/>
        </w:rPr>
      </w:pP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Předpokládaná výrobní cena: </w:t>
      </w:r>
      <w:r w:rsidR="00B25B9C">
        <w:rPr>
          <w:rStyle w:val="Siln"/>
          <w:rFonts w:asciiTheme="minorHAnsi" w:hAnsiTheme="minorHAnsi"/>
          <w:b w:val="0"/>
          <w:bCs w:val="0"/>
          <w:sz w:val="22"/>
          <w:szCs w:val="22"/>
        </w:rPr>
        <w:tab/>
      </w: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>400.000 Kč</w:t>
      </w:r>
    </w:p>
    <w:p w14:paraId="29C9359D" w14:textId="0181FFCF" w:rsidR="00F704F2" w:rsidRDefault="00F704F2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 w:val="0"/>
          <w:bCs w:val="0"/>
          <w:sz w:val="22"/>
          <w:szCs w:val="22"/>
        </w:rPr>
      </w:pPr>
    </w:p>
    <w:p w14:paraId="43790348" w14:textId="13EC3CCC" w:rsidR="00F704F2" w:rsidRDefault="00F704F2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Náklad: </w:t>
      </w:r>
      <w:r w:rsidR="00B25B9C">
        <w:rPr>
          <w:rStyle w:val="Siln"/>
          <w:rFonts w:asciiTheme="minorHAnsi" w:hAnsiTheme="minorHAnsi"/>
          <w:b w:val="0"/>
          <w:bCs w:val="0"/>
          <w:sz w:val="22"/>
          <w:szCs w:val="22"/>
        </w:rPr>
        <w:tab/>
      </w:r>
      <w:r w:rsidR="00B25B9C">
        <w:rPr>
          <w:rStyle w:val="Siln"/>
          <w:rFonts w:asciiTheme="minorHAnsi" w:hAnsiTheme="minorHAnsi"/>
          <w:b w:val="0"/>
          <w:bCs w:val="0"/>
          <w:sz w:val="22"/>
          <w:szCs w:val="22"/>
        </w:rPr>
        <w:tab/>
      </w: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>700 ks</w:t>
      </w:r>
    </w:p>
    <w:p w14:paraId="574DEB5C" w14:textId="731958F8" w:rsidR="00F704F2" w:rsidRDefault="00F704F2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 w:val="0"/>
          <w:bCs w:val="0"/>
          <w:sz w:val="22"/>
          <w:szCs w:val="22"/>
        </w:rPr>
      </w:pPr>
    </w:p>
    <w:p w14:paraId="2C03E86E" w14:textId="67F9799B" w:rsidR="00F704F2" w:rsidRPr="00B25B9C" w:rsidRDefault="00F704F2" w:rsidP="00F704F2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Předpokládaná výrobní cena za kus: 400.000 Kč: 700 ks </w:t>
      </w:r>
      <w:r w:rsidR="00B25B9C">
        <w:rPr>
          <w:rStyle w:val="Siln"/>
          <w:rFonts w:asciiTheme="minorHAnsi" w:hAnsiTheme="minorHAnsi"/>
          <w:b w:val="0"/>
          <w:bCs w:val="0"/>
          <w:sz w:val="22"/>
          <w:szCs w:val="22"/>
        </w:rPr>
        <w:tab/>
      </w:r>
      <w:r w:rsidRPr="00B25B9C">
        <w:rPr>
          <w:rStyle w:val="Siln"/>
          <w:rFonts w:asciiTheme="minorHAnsi" w:hAnsiTheme="minorHAnsi"/>
          <w:b w:val="0"/>
          <w:bCs w:val="0"/>
          <w:sz w:val="22"/>
          <w:szCs w:val="22"/>
        </w:rPr>
        <w:t>572 Kč/ks</w:t>
      </w:r>
    </w:p>
    <w:p w14:paraId="2E772645" w14:textId="77777777" w:rsidR="00F704F2" w:rsidRDefault="00F704F2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 w:val="0"/>
          <w:bCs w:val="0"/>
          <w:sz w:val="22"/>
          <w:szCs w:val="22"/>
        </w:rPr>
      </w:pPr>
    </w:p>
    <w:p w14:paraId="5E00A39A" w14:textId="25415238" w:rsidR="00911B42" w:rsidRDefault="00911B42" w:rsidP="00106C82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Financování: 230 tis. Kč NPÚ/170 tis. Kč město Březnice </w:t>
      </w: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ab/>
        <w:t>2,</w:t>
      </w:r>
      <w:proofErr w:type="gramStart"/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>3 :</w:t>
      </w:r>
      <w:proofErr w:type="gramEnd"/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 1,7</w:t>
      </w:r>
    </w:p>
    <w:p w14:paraId="309BE06D" w14:textId="77777777" w:rsidR="00911B42" w:rsidRDefault="00911B42" w:rsidP="00106C82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 w:val="0"/>
          <w:bCs w:val="0"/>
          <w:sz w:val="22"/>
          <w:szCs w:val="22"/>
        </w:rPr>
      </w:pPr>
    </w:p>
    <w:p w14:paraId="5711E0F8" w14:textId="59D31F8D" w:rsidR="005F4151" w:rsidRDefault="00B1455E" w:rsidP="00106C82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>R</w:t>
      </w:r>
      <w:r w:rsidR="005F4151">
        <w:rPr>
          <w:rStyle w:val="Siln"/>
          <w:rFonts w:asciiTheme="minorHAnsi" w:hAnsiTheme="minorHAnsi"/>
          <w:b w:val="0"/>
          <w:bCs w:val="0"/>
          <w:sz w:val="22"/>
          <w:szCs w:val="22"/>
        </w:rPr>
        <w:t>ozdělení</w:t>
      </w: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 nákladu</w:t>
      </w:r>
      <w:r w:rsidR="005F4151">
        <w:rPr>
          <w:rStyle w:val="Siln"/>
          <w:rFonts w:asciiTheme="minorHAnsi" w:hAnsiTheme="minorHAnsi"/>
          <w:b w:val="0"/>
          <w:bCs w:val="0"/>
          <w:sz w:val="22"/>
          <w:szCs w:val="22"/>
        </w:rPr>
        <w:t>:</w:t>
      </w: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ab/>
      </w:r>
      <w:r w:rsidR="005F4151">
        <w:rPr>
          <w:rStyle w:val="Siln"/>
          <w:rFonts w:asciiTheme="minorHAnsi" w:hAnsiTheme="minorHAnsi"/>
          <w:b w:val="0"/>
          <w:bCs w:val="0"/>
          <w:sz w:val="22"/>
          <w:szCs w:val="22"/>
        </w:rPr>
        <w:tab/>
        <w:t xml:space="preserve">       402 ks/</w:t>
      </w:r>
      <w:proofErr w:type="gramStart"/>
      <w:r w:rsidR="005F4151">
        <w:rPr>
          <w:rStyle w:val="Siln"/>
          <w:rFonts w:asciiTheme="minorHAnsi" w:hAnsiTheme="minorHAnsi"/>
          <w:b w:val="0"/>
          <w:bCs w:val="0"/>
          <w:sz w:val="22"/>
          <w:szCs w:val="22"/>
        </w:rPr>
        <w:t>NPÚ :</w:t>
      </w:r>
      <w:proofErr w:type="gramEnd"/>
      <w:r w:rsidR="005F4151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  298 ks/Březnice</w:t>
      </w:r>
    </w:p>
    <w:p w14:paraId="63D08A57" w14:textId="2F4B69AB" w:rsidR="005F4151" w:rsidRDefault="005F4151" w:rsidP="005F4151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ab/>
        <w:t xml:space="preserve"> </w:t>
      </w: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ab/>
      </w:r>
    </w:p>
    <w:p w14:paraId="24652C09" w14:textId="58570F43" w:rsidR="005F4151" w:rsidRDefault="005F4151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 w:val="0"/>
          <w:bCs w:val="0"/>
          <w:sz w:val="22"/>
          <w:szCs w:val="22"/>
        </w:rPr>
      </w:pPr>
    </w:p>
    <w:p w14:paraId="1EF16DCF" w14:textId="77777777" w:rsidR="005F4151" w:rsidRDefault="005F4151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 w:val="0"/>
          <w:bCs w:val="0"/>
          <w:sz w:val="22"/>
          <w:szCs w:val="22"/>
        </w:rPr>
      </w:pPr>
    </w:p>
    <w:p w14:paraId="3C60C003" w14:textId="77777777" w:rsidR="00B25B9C" w:rsidRDefault="00B25B9C" w:rsidP="00EF0F27">
      <w:pPr>
        <w:pStyle w:val="Zkladntext"/>
        <w:tabs>
          <w:tab w:val="center" w:pos="2268"/>
          <w:tab w:val="center" w:pos="6804"/>
        </w:tabs>
        <w:rPr>
          <w:rStyle w:val="Siln"/>
          <w:rFonts w:asciiTheme="minorHAnsi" w:hAnsiTheme="minorHAnsi"/>
          <w:b w:val="0"/>
          <w:bCs w:val="0"/>
          <w:sz w:val="22"/>
          <w:szCs w:val="22"/>
        </w:rPr>
      </w:pPr>
    </w:p>
    <w:sectPr w:rsidR="00B25B9C" w:rsidSect="00F71F9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5B87D" w14:textId="77777777" w:rsidR="00655435" w:rsidRDefault="00655435">
      <w:r>
        <w:separator/>
      </w:r>
    </w:p>
  </w:endnote>
  <w:endnote w:type="continuationSeparator" w:id="0">
    <w:p w14:paraId="7B764336" w14:textId="77777777" w:rsidR="00655435" w:rsidRDefault="0065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2C17" w14:textId="77777777" w:rsidR="00014DC7" w:rsidRDefault="000037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4D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A55A2D" w14:textId="77777777" w:rsidR="00014DC7" w:rsidRDefault="00014D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86C0A" w14:textId="012A4E12" w:rsidR="00014DC7" w:rsidRPr="00F71F9C" w:rsidRDefault="00014DC7">
    <w:pPr>
      <w:pStyle w:val="Zpat"/>
      <w:jc w:val="center"/>
      <w:rPr>
        <w:rFonts w:asciiTheme="minorHAnsi" w:hAnsiTheme="minorHAnsi" w:cstheme="minorHAnsi"/>
      </w:rPr>
    </w:pPr>
    <w:r w:rsidRPr="00F71F9C">
      <w:rPr>
        <w:rFonts w:asciiTheme="minorHAnsi" w:hAnsiTheme="minorHAnsi" w:cstheme="minorHAnsi"/>
      </w:rPr>
      <w:t xml:space="preserve">Strana </w:t>
    </w:r>
    <w:r w:rsidR="00003782" w:rsidRPr="00F71F9C">
      <w:rPr>
        <w:rFonts w:asciiTheme="minorHAnsi" w:hAnsiTheme="minorHAnsi" w:cstheme="minorHAnsi"/>
      </w:rPr>
      <w:fldChar w:fldCharType="begin"/>
    </w:r>
    <w:r w:rsidR="005C4CAC" w:rsidRPr="00F71F9C">
      <w:rPr>
        <w:rFonts w:asciiTheme="minorHAnsi" w:hAnsiTheme="minorHAnsi" w:cstheme="minorHAnsi"/>
      </w:rPr>
      <w:instrText xml:space="preserve"> PAGE </w:instrText>
    </w:r>
    <w:r w:rsidR="00003782" w:rsidRPr="00F71F9C">
      <w:rPr>
        <w:rFonts w:asciiTheme="minorHAnsi" w:hAnsiTheme="minorHAnsi" w:cstheme="minorHAnsi"/>
      </w:rPr>
      <w:fldChar w:fldCharType="separate"/>
    </w:r>
    <w:r w:rsidR="00EF63BB" w:rsidRPr="00F71F9C">
      <w:rPr>
        <w:rFonts w:asciiTheme="minorHAnsi" w:hAnsiTheme="minorHAnsi" w:cstheme="minorHAnsi"/>
        <w:noProof/>
      </w:rPr>
      <w:t>1</w:t>
    </w:r>
    <w:r w:rsidR="00003782" w:rsidRPr="00F71F9C">
      <w:rPr>
        <w:rFonts w:asciiTheme="minorHAnsi" w:hAnsiTheme="minorHAnsi" w:cstheme="minorHAnsi"/>
        <w:noProof/>
      </w:rPr>
      <w:fldChar w:fldCharType="end"/>
    </w:r>
    <w:r w:rsidRPr="00F71F9C">
      <w:rPr>
        <w:rFonts w:asciiTheme="minorHAnsi" w:hAnsiTheme="minorHAnsi" w:cstheme="minorHAnsi"/>
      </w:rPr>
      <w:t xml:space="preserve"> (celkem </w:t>
    </w:r>
    <w:r w:rsidR="00003782" w:rsidRPr="00F71F9C">
      <w:rPr>
        <w:rFonts w:asciiTheme="minorHAnsi" w:hAnsiTheme="minorHAnsi" w:cstheme="minorHAnsi"/>
      </w:rPr>
      <w:fldChar w:fldCharType="begin"/>
    </w:r>
    <w:r w:rsidR="00782618" w:rsidRPr="00F71F9C">
      <w:rPr>
        <w:rFonts w:asciiTheme="minorHAnsi" w:hAnsiTheme="minorHAnsi" w:cstheme="minorHAnsi"/>
      </w:rPr>
      <w:instrText xml:space="preserve"> NUMPAGES </w:instrText>
    </w:r>
    <w:r w:rsidR="00003782" w:rsidRPr="00F71F9C">
      <w:rPr>
        <w:rFonts w:asciiTheme="minorHAnsi" w:hAnsiTheme="minorHAnsi" w:cstheme="minorHAnsi"/>
      </w:rPr>
      <w:fldChar w:fldCharType="separate"/>
    </w:r>
    <w:r w:rsidR="00EF63BB" w:rsidRPr="00F71F9C">
      <w:rPr>
        <w:rFonts w:asciiTheme="minorHAnsi" w:hAnsiTheme="minorHAnsi" w:cstheme="minorHAnsi"/>
        <w:noProof/>
      </w:rPr>
      <w:t>3</w:t>
    </w:r>
    <w:r w:rsidR="00003782" w:rsidRPr="00F71F9C">
      <w:rPr>
        <w:rFonts w:asciiTheme="minorHAnsi" w:hAnsiTheme="minorHAnsi" w:cstheme="minorHAnsi"/>
        <w:noProof/>
      </w:rPr>
      <w:fldChar w:fldCharType="end"/>
    </w:r>
    <w:r w:rsidRPr="00F71F9C">
      <w:rPr>
        <w:rFonts w:asciiTheme="minorHAnsi" w:hAnsiTheme="minorHAnsi" w:cstheme="minorHAnsi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7D2C" w14:textId="77777777" w:rsidR="00F71F9C" w:rsidRPr="00F71F9C" w:rsidRDefault="00F71F9C" w:rsidP="00F71F9C">
    <w:pPr>
      <w:pStyle w:val="Zpat"/>
      <w:jc w:val="center"/>
      <w:rPr>
        <w:rFonts w:asciiTheme="minorHAnsi" w:hAnsiTheme="minorHAnsi" w:cstheme="minorHAnsi"/>
      </w:rPr>
    </w:pPr>
    <w:r w:rsidRPr="00F71F9C">
      <w:rPr>
        <w:rFonts w:asciiTheme="minorHAnsi" w:hAnsiTheme="minorHAnsi" w:cstheme="minorHAnsi"/>
      </w:rPr>
      <w:t xml:space="preserve">Strana </w:t>
    </w:r>
    <w:r w:rsidRPr="00F71F9C">
      <w:rPr>
        <w:rFonts w:asciiTheme="minorHAnsi" w:hAnsiTheme="minorHAnsi" w:cstheme="minorHAnsi"/>
      </w:rPr>
      <w:fldChar w:fldCharType="begin"/>
    </w:r>
    <w:r w:rsidRPr="00F71F9C">
      <w:rPr>
        <w:rFonts w:asciiTheme="minorHAnsi" w:hAnsiTheme="minorHAnsi" w:cstheme="minorHAnsi"/>
      </w:rPr>
      <w:instrText xml:space="preserve"> PAGE </w:instrText>
    </w:r>
    <w:r w:rsidRPr="00F71F9C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</w:rPr>
      <w:t>2</w:t>
    </w:r>
    <w:r w:rsidRPr="00F71F9C">
      <w:rPr>
        <w:rFonts w:asciiTheme="minorHAnsi" w:hAnsiTheme="minorHAnsi" w:cstheme="minorHAnsi"/>
        <w:noProof/>
      </w:rPr>
      <w:fldChar w:fldCharType="end"/>
    </w:r>
    <w:r w:rsidRPr="00F71F9C">
      <w:rPr>
        <w:rFonts w:asciiTheme="minorHAnsi" w:hAnsiTheme="minorHAnsi" w:cstheme="minorHAnsi"/>
      </w:rPr>
      <w:t xml:space="preserve"> (celkem </w:t>
    </w:r>
    <w:r w:rsidRPr="00F71F9C">
      <w:rPr>
        <w:rFonts w:asciiTheme="minorHAnsi" w:hAnsiTheme="minorHAnsi" w:cstheme="minorHAnsi"/>
      </w:rPr>
      <w:fldChar w:fldCharType="begin"/>
    </w:r>
    <w:r w:rsidRPr="00F71F9C">
      <w:rPr>
        <w:rFonts w:asciiTheme="minorHAnsi" w:hAnsiTheme="minorHAnsi" w:cstheme="minorHAnsi"/>
      </w:rPr>
      <w:instrText xml:space="preserve"> NUMPAGES </w:instrText>
    </w:r>
    <w:r w:rsidRPr="00F71F9C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</w:rPr>
      <w:t>4</w:t>
    </w:r>
    <w:r w:rsidRPr="00F71F9C">
      <w:rPr>
        <w:rFonts w:asciiTheme="minorHAnsi" w:hAnsiTheme="minorHAnsi" w:cstheme="minorHAnsi"/>
        <w:noProof/>
      </w:rPr>
      <w:fldChar w:fldCharType="end"/>
    </w:r>
    <w:r w:rsidRPr="00F71F9C">
      <w:rPr>
        <w:rFonts w:asciiTheme="minorHAnsi" w:hAnsiTheme="minorHAnsi" w:cstheme="minorHAnsi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4CBEA" w14:textId="77777777" w:rsidR="00655435" w:rsidRDefault="00655435">
      <w:r>
        <w:separator/>
      </w:r>
    </w:p>
  </w:footnote>
  <w:footnote w:type="continuationSeparator" w:id="0">
    <w:p w14:paraId="0A57792E" w14:textId="77777777" w:rsidR="00655435" w:rsidRDefault="00655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3F61" w14:textId="76FD596D" w:rsidR="00F71F9C" w:rsidRPr="00F71F9C" w:rsidRDefault="00F71F9C" w:rsidP="00F71F9C">
    <w:pPr>
      <w:tabs>
        <w:tab w:val="left" w:pos="5395"/>
      </w:tabs>
      <w:spacing w:after="40" w:line="240" w:lineRule="atLeast"/>
      <w:ind w:right="-426"/>
      <w:rPr>
        <w:rFonts w:asciiTheme="minorHAnsi" w:hAnsiTheme="minorHAnsi" w:cstheme="minorHAnsi"/>
      </w:rPr>
    </w:pPr>
    <w:r w:rsidRPr="009E7B29">
      <w:rPr>
        <w:rFonts w:ascii="Arial" w:hAnsi="Arial" w:cs="Arial"/>
        <w:noProof/>
        <w:color w:val="948A54" w:themeColor="background2" w:themeShade="80"/>
      </w:rPr>
      <w:drawing>
        <wp:anchor distT="0" distB="0" distL="114300" distR="114300" simplePos="0" relativeHeight="251659264" behindDoc="0" locked="0" layoutInCell="1" allowOverlap="1" wp14:anchorId="4EDF6FDD" wp14:editId="6CD35B88">
          <wp:simplePos x="0" y="0"/>
          <wp:positionH relativeFrom="margin">
            <wp:posOffset>-252095</wp:posOffset>
          </wp:positionH>
          <wp:positionV relativeFrom="paragraph">
            <wp:posOffset>-30480</wp:posOffset>
          </wp:positionV>
          <wp:extent cx="1781175" cy="474345"/>
          <wp:effectExtent l="0" t="0" r="9525" b="1905"/>
          <wp:wrapNone/>
          <wp:docPr id="4" name="Obrázek 4" descr="C:\Users\petrs\AppData\Local\Microsoft\Windows\INetCache\Content.Word\NPU-horizontal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:\Users\petrs\AppData\Local\Microsoft\Windows\INetCache\Content.Word\NPU-horizontal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7B29">
      <w:rPr>
        <w:rFonts w:asciiTheme="minorHAnsi" w:hAnsiTheme="minorHAnsi" w:cstheme="minorHAnsi"/>
        <w:color w:val="948A54" w:themeColor="background2" w:themeShade="80"/>
        <w:sz w:val="22"/>
        <w:szCs w:val="22"/>
      </w:rPr>
      <w:t xml:space="preserve">                                                                                                           </w:t>
    </w:r>
    <w:r>
      <w:rPr>
        <w:rFonts w:asciiTheme="minorHAnsi" w:hAnsiTheme="minorHAnsi" w:cstheme="minorHAnsi"/>
        <w:color w:val="948A54" w:themeColor="background2" w:themeShade="80"/>
        <w:sz w:val="22"/>
        <w:szCs w:val="22"/>
      </w:rPr>
      <w:t xml:space="preserve">                        </w:t>
    </w:r>
    <w:r w:rsidRPr="009B3470">
      <w:rPr>
        <w:rFonts w:asciiTheme="minorHAnsi" w:hAnsiTheme="minorHAnsi" w:cstheme="minorHAnsi"/>
        <w:color w:val="948A54" w:themeColor="background2" w:themeShade="80"/>
      </w:rPr>
      <w:tab/>
    </w:r>
    <w:r>
      <w:rPr>
        <w:rFonts w:asciiTheme="minorHAnsi" w:hAnsiTheme="minorHAnsi" w:cstheme="minorHAnsi"/>
        <w:color w:val="948A54" w:themeColor="background2" w:themeShade="80"/>
      </w:rPr>
      <w:tab/>
    </w:r>
    <w:proofErr w:type="spellStart"/>
    <w:r w:rsidRPr="00F71F9C">
      <w:rPr>
        <w:rFonts w:asciiTheme="minorHAnsi" w:hAnsiTheme="minorHAnsi" w:cstheme="minorHAnsi"/>
      </w:rPr>
      <w:t>ev.č</w:t>
    </w:r>
    <w:proofErr w:type="spellEnd"/>
    <w:r w:rsidRPr="00F71F9C">
      <w:rPr>
        <w:rFonts w:asciiTheme="minorHAnsi" w:hAnsiTheme="minorHAnsi" w:cstheme="minorHAnsi"/>
      </w:rPr>
      <w:t>.: 122/310/2025</w:t>
    </w:r>
  </w:p>
  <w:p w14:paraId="3F0F73EF" w14:textId="063485BD" w:rsidR="00F71F9C" w:rsidRPr="00F71F9C" w:rsidRDefault="00F71F9C" w:rsidP="00F71F9C">
    <w:pPr>
      <w:tabs>
        <w:tab w:val="left" w:pos="5395"/>
      </w:tabs>
      <w:spacing w:after="40" w:line="240" w:lineRule="atLeast"/>
      <w:ind w:right="-426"/>
      <w:rPr>
        <w:rFonts w:asciiTheme="minorHAnsi" w:hAnsiTheme="minorHAnsi" w:cstheme="minorHAnsi"/>
      </w:rPr>
    </w:pPr>
    <w:r w:rsidRPr="00F71F9C">
      <w:rPr>
        <w:rFonts w:asciiTheme="minorHAnsi" w:hAnsiTheme="minorHAnsi" w:cstheme="minorHAnsi"/>
      </w:rPr>
      <w:tab/>
    </w:r>
    <w:r w:rsidRPr="00F71F9C">
      <w:rPr>
        <w:rFonts w:asciiTheme="minorHAnsi" w:hAnsiTheme="minorHAnsi" w:cstheme="minorHAnsi"/>
      </w:rPr>
      <w:tab/>
    </w:r>
    <w:r w:rsidRPr="00F71F9C">
      <w:rPr>
        <w:rFonts w:asciiTheme="minorHAnsi" w:hAnsiTheme="minorHAnsi" w:cstheme="minorHAnsi"/>
      </w:rPr>
      <w:tab/>
    </w:r>
    <w:r w:rsidRPr="00F71F9C">
      <w:rPr>
        <w:rFonts w:asciiTheme="minorHAnsi" w:hAnsiTheme="minorHAnsi" w:cstheme="minorHAnsi"/>
      </w:rPr>
      <w:tab/>
    </w:r>
    <w:r w:rsidRPr="00F71F9C">
      <w:rPr>
        <w:rFonts w:asciiTheme="minorHAnsi" w:hAnsiTheme="minorHAnsi" w:cstheme="minorHAnsi"/>
      </w:rPr>
      <w:tab/>
    </w:r>
    <w:proofErr w:type="spellStart"/>
    <w:r w:rsidRPr="00F71F9C">
      <w:rPr>
        <w:rFonts w:asciiTheme="minorHAnsi" w:hAnsiTheme="minorHAnsi" w:cstheme="minorHAnsi"/>
      </w:rPr>
      <w:t>čj</w:t>
    </w:r>
    <w:proofErr w:type="spellEnd"/>
    <w:r w:rsidRPr="00F71F9C">
      <w:rPr>
        <w:rFonts w:asciiTheme="minorHAnsi" w:hAnsiTheme="minorHAnsi" w:cstheme="minorHAnsi"/>
      </w:rPr>
      <w:t>: 310/</w:t>
    </w:r>
    <w:r>
      <w:rPr>
        <w:rFonts w:asciiTheme="minorHAnsi" w:hAnsiTheme="minorHAnsi" w:cstheme="minorHAnsi"/>
      </w:rPr>
      <w:t>52806</w:t>
    </w:r>
    <w:r w:rsidRPr="00F71F9C">
      <w:rPr>
        <w:rFonts w:asciiTheme="minorHAnsi" w:hAnsiTheme="minorHAnsi" w:cstheme="minorHAnsi"/>
      </w:rPr>
      <w:t>/2025</w:t>
    </w:r>
  </w:p>
  <w:p w14:paraId="7C240571" w14:textId="77777777" w:rsidR="00F71F9C" w:rsidRDefault="00F71F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4D44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3C41C58"/>
    <w:multiLevelType w:val="multilevel"/>
    <w:tmpl w:val="CECC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4815F9"/>
    <w:multiLevelType w:val="hybridMultilevel"/>
    <w:tmpl w:val="4B86C0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A95582"/>
    <w:multiLevelType w:val="hybridMultilevel"/>
    <w:tmpl w:val="42181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B231A"/>
    <w:multiLevelType w:val="hybridMultilevel"/>
    <w:tmpl w:val="C992988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382B22"/>
    <w:multiLevelType w:val="hybridMultilevel"/>
    <w:tmpl w:val="864A662A"/>
    <w:lvl w:ilvl="0" w:tplc="AB186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BE19D9"/>
    <w:multiLevelType w:val="multilevel"/>
    <w:tmpl w:val="833C2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BA1182"/>
    <w:multiLevelType w:val="hybridMultilevel"/>
    <w:tmpl w:val="992E1980"/>
    <w:lvl w:ilvl="0" w:tplc="D6C00FB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1BE25586"/>
    <w:multiLevelType w:val="hybridMultilevel"/>
    <w:tmpl w:val="C8782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370BB"/>
    <w:multiLevelType w:val="hybridMultilevel"/>
    <w:tmpl w:val="2CAE74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52D8D"/>
    <w:multiLevelType w:val="hybridMultilevel"/>
    <w:tmpl w:val="E392EA22"/>
    <w:lvl w:ilvl="0" w:tplc="8466C22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587D90"/>
    <w:multiLevelType w:val="hybridMultilevel"/>
    <w:tmpl w:val="3CD2A07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53B736D"/>
    <w:multiLevelType w:val="hybridMultilevel"/>
    <w:tmpl w:val="D786CD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7593B1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2E984488"/>
    <w:multiLevelType w:val="hybridMultilevel"/>
    <w:tmpl w:val="8EDCF03A"/>
    <w:lvl w:ilvl="0" w:tplc="D6C00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A824EB"/>
    <w:multiLevelType w:val="hybridMultilevel"/>
    <w:tmpl w:val="A8682C7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0A26A8C"/>
    <w:multiLevelType w:val="hybridMultilevel"/>
    <w:tmpl w:val="A3348A7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B8076F"/>
    <w:multiLevelType w:val="hybridMultilevel"/>
    <w:tmpl w:val="EAEAD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E1BFC"/>
    <w:multiLevelType w:val="hybridMultilevel"/>
    <w:tmpl w:val="975E64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38C3A9A"/>
    <w:multiLevelType w:val="hybridMultilevel"/>
    <w:tmpl w:val="DA34900C"/>
    <w:lvl w:ilvl="0" w:tplc="DCA65E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39B11B3"/>
    <w:multiLevelType w:val="hybridMultilevel"/>
    <w:tmpl w:val="757A406C"/>
    <w:name w:val="WW8Num92"/>
    <w:lvl w:ilvl="0" w:tplc="FFFFFFFF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632616A"/>
    <w:multiLevelType w:val="hybridMultilevel"/>
    <w:tmpl w:val="00A8AD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39B226F0"/>
    <w:multiLevelType w:val="hybridMultilevel"/>
    <w:tmpl w:val="01741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A51CC1"/>
    <w:multiLevelType w:val="hybridMultilevel"/>
    <w:tmpl w:val="AB601C8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134EB6"/>
    <w:multiLevelType w:val="hybridMultilevel"/>
    <w:tmpl w:val="1D12B29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6C00FB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F02F54"/>
    <w:multiLevelType w:val="hybridMultilevel"/>
    <w:tmpl w:val="D11808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E13BF"/>
    <w:multiLevelType w:val="hybridMultilevel"/>
    <w:tmpl w:val="F3862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55401"/>
    <w:multiLevelType w:val="hybridMultilevel"/>
    <w:tmpl w:val="82743CA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CA3451D"/>
    <w:multiLevelType w:val="hybridMultilevel"/>
    <w:tmpl w:val="33E4FB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D4E5B"/>
    <w:multiLevelType w:val="hybridMultilevel"/>
    <w:tmpl w:val="6DB2AC36"/>
    <w:lvl w:ilvl="0" w:tplc="040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1" w15:restartNumberingAfterBreak="0">
    <w:nsid w:val="561369CC"/>
    <w:multiLevelType w:val="hybridMultilevel"/>
    <w:tmpl w:val="BEBE3A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F2A59"/>
    <w:multiLevelType w:val="hybridMultilevel"/>
    <w:tmpl w:val="807EEE12"/>
    <w:lvl w:ilvl="0" w:tplc="040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3" w15:restartNumberingAfterBreak="0">
    <w:nsid w:val="592A76F3"/>
    <w:multiLevelType w:val="hybridMultilevel"/>
    <w:tmpl w:val="26108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64CBB"/>
    <w:multiLevelType w:val="hybridMultilevel"/>
    <w:tmpl w:val="15A47FCE"/>
    <w:lvl w:ilvl="0" w:tplc="F214A4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925EF1"/>
    <w:multiLevelType w:val="hybridMultilevel"/>
    <w:tmpl w:val="152CA5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FAC14AA"/>
    <w:multiLevelType w:val="hybridMultilevel"/>
    <w:tmpl w:val="31EEC92A"/>
    <w:lvl w:ilvl="0" w:tplc="008AE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696E6D"/>
    <w:multiLevelType w:val="hybridMultilevel"/>
    <w:tmpl w:val="0FD235F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163623B"/>
    <w:multiLevelType w:val="multilevel"/>
    <w:tmpl w:val="AB601C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20571"/>
    <w:multiLevelType w:val="hybridMultilevel"/>
    <w:tmpl w:val="17127D56"/>
    <w:lvl w:ilvl="0" w:tplc="FA343516">
      <w:start w:val="1"/>
      <w:numFmt w:val="bullet"/>
      <w:lvlText w:val="–"/>
      <w:lvlJc w:val="left"/>
      <w:pPr>
        <w:ind w:left="862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63F6280E"/>
    <w:multiLevelType w:val="hybridMultilevel"/>
    <w:tmpl w:val="C34CD7D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77D7F5F"/>
    <w:multiLevelType w:val="hybridMultilevel"/>
    <w:tmpl w:val="DBA84E62"/>
    <w:lvl w:ilvl="0" w:tplc="BE1CCF1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C86184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4" w15:restartNumberingAfterBreak="0">
    <w:nsid w:val="700F2DEE"/>
    <w:multiLevelType w:val="hybridMultilevel"/>
    <w:tmpl w:val="85906E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6D74FB"/>
    <w:multiLevelType w:val="hybridMultilevel"/>
    <w:tmpl w:val="341C7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8B4116"/>
    <w:multiLevelType w:val="hybridMultilevel"/>
    <w:tmpl w:val="713C8AB2"/>
    <w:lvl w:ilvl="0" w:tplc="DCA65E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A5B4F2D"/>
    <w:multiLevelType w:val="hybridMultilevel"/>
    <w:tmpl w:val="7B7A92F0"/>
    <w:lvl w:ilvl="0" w:tplc="67106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A7A7663"/>
    <w:multiLevelType w:val="hybridMultilevel"/>
    <w:tmpl w:val="F336FCC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7BC451AA"/>
    <w:multiLevelType w:val="hybridMultilevel"/>
    <w:tmpl w:val="80465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43"/>
  </w:num>
  <w:num w:numId="4">
    <w:abstractNumId w:val="24"/>
  </w:num>
  <w:num w:numId="5">
    <w:abstractNumId w:val="35"/>
  </w:num>
  <w:num w:numId="6">
    <w:abstractNumId w:val="46"/>
  </w:num>
  <w:num w:numId="7">
    <w:abstractNumId w:val="20"/>
  </w:num>
  <w:num w:numId="8">
    <w:abstractNumId w:val="34"/>
  </w:num>
  <w:num w:numId="9">
    <w:abstractNumId w:val="47"/>
  </w:num>
  <w:num w:numId="10">
    <w:abstractNumId w:val="7"/>
  </w:num>
  <w:num w:numId="11">
    <w:abstractNumId w:val="38"/>
  </w:num>
  <w:num w:numId="12">
    <w:abstractNumId w:val="25"/>
  </w:num>
  <w:num w:numId="13">
    <w:abstractNumId w:val="36"/>
  </w:num>
  <w:num w:numId="14">
    <w:abstractNumId w:val="42"/>
  </w:num>
  <w:num w:numId="15">
    <w:abstractNumId w:val="2"/>
  </w:num>
  <w:num w:numId="16">
    <w:abstractNumId w:val="8"/>
  </w:num>
  <w:num w:numId="17">
    <w:abstractNumId w:val="15"/>
  </w:num>
  <w:num w:numId="18">
    <w:abstractNumId w:val="21"/>
  </w:num>
  <w:num w:numId="19">
    <w:abstractNumId w:val="16"/>
  </w:num>
  <w:num w:numId="20">
    <w:abstractNumId w:val="28"/>
  </w:num>
  <w:num w:numId="21">
    <w:abstractNumId w:val="13"/>
  </w:num>
  <w:num w:numId="22">
    <w:abstractNumId w:val="39"/>
  </w:num>
  <w:num w:numId="23">
    <w:abstractNumId w:val="19"/>
  </w:num>
  <w:num w:numId="24">
    <w:abstractNumId w:val="3"/>
  </w:num>
  <w:num w:numId="25">
    <w:abstractNumId w:val="22"/>
  </w:num>
  <w:num w:numId="26">
    <w:abstractNumId w:val="27"/>
  </w:num>
  <w:num w:numId="27">
    <w:abstractNumId w:val="6"/>
  </w:num>
  <w:num w:numId="28">
    <w:abstractNumId w:val="30"/>
  </w:num>
  <w:num w:numId="29">
    <w:abstractNumId w:val="32"/>
  </w:num>
  <w:num w:numId="30">
    <w:abstractNumId w:val="45"/>
  </w:num>
  <w:num w:numId="31">
    <w:abstractNumId w:val="31"/>
  </w:num>
  <w:num w:numId="32">
    <w:abstractNumId w:val="11"/>
  </w:num>
  <w:num w:numId="33">
    <w:abstractNumId w:val="29"/>
  </w:num>
  <w:num w:numId="34">
    <w:abstractNumId w:val="33"/>
  </w:num>
  <w:num w:numId="35">
    <w:abstractNumId w:val="44"/>
  </w:num>
  <w:num w:numId="36">
    <w:abstractNumId w:val="23"/>
  </w:num>
  <w:num w:numId="37">
    <w:abstractNumId w:val="9"/>
  </w:num>
  <w:num w:numId="38">
    <w:abstractNumId w:val="40"/>
  </w:num>
  <w:num w:numId="39">
    <w:abstractNumId w:val="5"/>
  </w:num>
  <w:num w:numId="40">
    <w:abstractNumId w:val="48"/>
  </w:num>
  <w:num w:numId="41">
    <w:abstractNumId w:val="37"/>
  </w:num>
  <w:num w:numId="42">
    <w:abstractNumId w:val="10"/>
  </w:num>
  <w:num w:numId="43">
    <w:abstractNumId w:val="18"/>
  </w:num>
  <w:num w:numId="44">
    <w:abstractNumId w:val="49"/>
  </w:num>
  <w:num w:numId="45">
    <w:abstractNumId w:val="4"/>
  </w:num>
  <w:num w:numId="46">
    <w:abstractNumId w:val="0"/>
  </w:num>
  <w:num w:numId="47">
    <w:abstractNumId w:val="41"/>
  </w:num>
  <w:num w:numId="48">
    <w:abstractNumId w:val="26"/>
  </w:num>
  <w:num w:numId="49">
    <w:abstractNumId w:val="1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BDF"/>
    <w:rsid w:val="00003782"/>
    <w:rsid w:val="000049A3"/>
    <w:rsid w:val="00007197"/>
    <w:rsid w:val="000073CB"/>
    <w:rsid w:val="00010B1E"/>
    <w:rsid w:val="00014DC7"/>
    <w:rsid w:val="000171E2"/>
    <w:rsid w:val="00025BB2"/>
    <w:rsid w:val="00030190"/>
    <w:rsid w:val="00033525"/>
    <w:rsid w:val="00034B51"/>
    <w:rsid w:val="00042454"/>
    <w:rsid w:val="0004283C"/>
    <w:rsid w:val="00045871"/>
    <w:rsid w:val="00050F8A"/>
    <w:rsid w:val="00054CDE"/>
    <w:rsid w:val="00056D3F"/>
    <w:rsid w:val="000649FE"/>
    <w:rsid w:val="000665C4"/>
    <w:rsid w:val="00077CA6"/>
    <w:rsid w:val="00077ECC"/>
    <w:rsid w:val="00083D20"/>
    <w:rsid w:val="00086359"/>
    <w:rsid w:val="000910A6"/>
    <w:rsid w:val="000A0D95"/>
    <w:rsid w:val="000A107F"/>
    <w:rsid w:val="000A2366"/>
    <w:rsid w:val="000A6651"/>
    <w:rsid w:val="000B2F47"/>
    <w:rsid w:val="000B646A"/>
    <w:rsid w:val="000C4E17"/>
    <w:rsid w:val="000C6905"/>
    <w:rsid w:val="000C7689"/>
    <w:rsid w:val="000D2DF0"/>
    <w:rsid w:val="000E5137"/>
    <w:rsid w:val="000F2E69"/>
    <w:rsid w:val="000F3C34"/>
    <w:rsid w:val="000F3D5B"/>
    <w:rsid w:val="000F4C38"/>
    <w:rsid w:val="000F790E"/>
    <w:rsid w:val="001047AA"/>
    <w:rsid w:val="00104F4A"/>
    <w:rsid w:val="00106C82"/>
    <w:rsid w:val="0011287B"/>
    <w:rsid w:val="00117556"/>
    <w:rsid w:val="00124702"/>
    <w:rsid w:val="00131A17"/>
    <w:rsid w:val="00131C9D"/>
    <w:rsid w:val="0013399D"/>
    <w:rsid w:val="0014433E"/>
    <w:rsid w:val="0015587E"/>
    <w:rsid w:val="00160C9A"/>
    <w:rsid w:val="00196130"/>
    <w:rsid w:val="001B49A8"/>
    <w:rsid w:val="001B517B"/>
    <w:rsid w:val="001B62F6"/>
    <w:rsid w:val="001C6F2D"/>
    <w:rsid w:val="001D3548"/>
    <w:rsid w:val="0020119A"/>
    <w:rsid w:val="0020240B"/>
    <w:rsid w:val="00206C65"/>
    <w:rsid w:val="002137EE"/>
    <w:rsid w:val="00215040"/>
    <w:rsid w:val="00215674"/>
    <w:rsid w:val="00221A6A"/>
    <w:rsid w:val="00235D68"/>
    <w:rsid w:val="0024572E"/>
    <w:rsid w:val="002474EB"/>
    <w:rsid w:val="002561A8"/>
    <w:rsid w:val="002627F5"/>
    <w:rsid w:val="00265EF5"/>
    <w:rsid w:val="0027085E"/>
    <w:rsid w:val="002722A8"/>
    <w:rsid w:val="00274329"/>
    <w:rsid w:val="00275B65"/>
    <w:rsid w:val="002771D3"/>
    <w:rsid w:val="00277FD7"/>
    <w:rsid w:val="00282C92"/>
    <w:rsid w:val="00283456"/>
    <w:rsid w:val="002849AE"/>
    <w:rsid w:val="00285034"/>
    <w:rsid w:val="00295FD1"/>
    <w:rsid w:val="002A6B9B"/>
    <w:rsid w:val="002B0250"/>
    <w:rsid w:val="002B2E1E"/>
    <w:rsid w:val="002B4ED6"/>
    <w:rsid w:val="002B50BA"/>
    <w:rsid w:val="002B6AD0"/>
    <w:rsid w:val="002C32A0"/>
    <w:rsid w:val="002D5B85"/>
    <w:rsid w:val="002E13D2"/>
    <w:rsid w:val="002E593E"/>
    <w:rsid w:val="002F0396"/>
    <w:rsid w:val="002F32BB"/>
    <w:rsid w:val="002F6A81"/>
    <w:rsid w:val="00313336"/>
    <w:rsid w:val="00320C09"/>
    <w:rsid w:val="0034197D"/>
    <w:rsid w:val="00344ADF"/>
    <w:rsid w:val="003474C9"/>
    <w:rsid w:val="003515FC"/>
    <w:rsid w:val="00357946"/>
    <w:rsid w:val="00357E51"/>
    <w:rsid w:val="00357F56"/>
    <w:rsid w:val="003637B8"/>
    <w:rsid w:val="00373F7E"/>
    <w:rsid w:val="003763AF"/>
    <w:rsid w:val="00386895"/>
    <w:rsid w:val="003A1EF6"/>
    <w:rsid w:val="003A33F2"/>
    <w:rsid w:val="003B0E9A"/>
    <w:rsid w:val="003B13C9"/>
    <w:rsid w:val="003B2EC4"/>
    <w:rsid w:val="003B5D40"/>
    <w:rsid w:val="003D0880"/>
    <w:rsid w:val="003D15BC"/>
    <w:rsid w:val="003D5362"/>
    <w:rsid w:val="003E0995"/>
    <w:rsid w:val="003E7D93"/>
    <w:rsid w:val="003F0208"/>
    <w:rsid w:val="003F7623"/>
    <w:rsid w:val="00413FB6"/>
    <w:rsid w:val="00427403"/>
    <w:rsid w:val="0043581C"/>
    <w:rsid w:val="00435E21"/>
    <w:rsid w:val="00437BE7"/>
    <w:rsid w:val="00440ACD"/>
    <w:rsid w:val="004602A8"/>
    <w:rsid w:val="00461775"/>
    <w:rsid w:val="00477688"/>
    <w:rsid w:val="00490D1E"/>
    <w:rsid w:val="00492DB5"/>
    <w:rsid w:val="0049741A"/>
    <w:rsid w:val="004A02C2"/>
    <w:rsid w:val="004A4FED"/>
    <w:rsid w:val="004B1CCE"/>
    <w:rsid w:val="004B2EF0"/>
    <w:rsid w:val="004C0E89"/>
    <w:rsid w:val="004C3121"/>
    <w:rsid w:val="004C3FCF"/>
    <w:rsid w:val="004C6F68"/>
    <w:rsid w:val="004D24A2"/>
    <w:rsid w:val="004D6A35"/>
    <w:rsid w:val="004D72E6"/>
    <w:rsid w:val="004E61AF"/>
    <w:rsid w:val="004F63D4"/>
    <w:rsid w:val="00514E9C"/>
    <w:rsid w:val="00527973"/>
    <w:rsid w:val="00537C16"/>
    <w:rsid w:val="005458EF"/>
    <w:rsid w:val="00547C68"/>
    <w:rsid w:val="005501F5"/>
    <w:rsid w:val="005527F1"/>
    <w:rsid w:val="005553B6"/>
    <w:rsid w:val="0057051F"/>
    <w:rsid w:val="00576C5B"/>
    <w:rsid w:val="005814BA"/>
    <w:rsid w:val="005830CC"/>
    <w:rsid w:val="00586321"/>
    <w:rsid w:val="005867EE"/>
    <w:rsid w:val="00593747"/>
    <w:rsid w:val="005948EA"/>
    <w:rsid w:val="005A100F"/>
    <w:rsid w:val="005A2C35"/>
    <w:rsid w:val="005A3E32"/>
    <w:rsid w:val="005A6CDD"/>
    <w:rsid w:val="005B5EAB"/>
    <w:rsid w:val="005C4CAC"/>
    <w:rsid w:val="005C549A"/>
    <w:rsid w:val="005D379B"/>
    <w:rsid w:val="005F4151"/>
    <w:rsid w:val="006033FF"/>
    <w:rsid w:val="006050BA"/>
    <w:rsid w:val="0061053B"/>
    <w:rsid w:val="006109EC"/>
    <w:rsid w:val="00610EA7"/>
    <w:rsid w:val="00614350"/>
    <w:rsid w:val="00617041"/>
    <w:rsid w:val="00630925"/>
    <w:rsid w:val="00635F18"/>
    <w:rsid w:val="006522D1"/>
    <w:rsid w:val="00653225"/>
    <w:rsid w:val="00655435"/>
    <w:rsid w:val="00660E62"/>
    <w:rsid w:val="00664FE1"/>
    <w:rsid w:val="006710AD"/>
    <w:rsid w:val="00671BDF"/>
    <w:rsid w:val="00673582"/>
    <w:rsid w:val="00676B21"/>
    <w:rsid w:val="00676D4A"/>
    <w:rsid w:val="00692D8C"/>
    <w:rsid w:val="00693110"/>
    <w:rsid w:val="0069751B"/>
    <w:rsid w:val="006C48DF"/>
    <w:rsid w:val="006C5B30"/>
    <w:rsid w:val="006C761A"/>
    <w:rsid w:val="006D1887"/>
    <w:rsid w:val="006D38E1"/>
    <w:rsid w:val="006E1911"/>
    <w:rsid w:val="006E3A7B"/>
    <w:rsid w:val="006E3A9F"/>
    <w:rsid w:val="006E3E61"/>
    <w:rsid w:val="006F3614"/>
    <w:rsid w:val="006F6CF1"/>
    <w:rsid w:val="00702D02"/>
    <w:rsid w:val="007053EF"/>
    <w:rsid w:val="007071C4"/>
    <w:rsid w:val="007171AF"/>
    <w:rsid w:val="007238E0"/>
    <w:rsid w:val="007346A0"/>
    <w:rsid w:val="00740525"/>
    <w:rsid w:val="007472A2"/>
    <w:rsid w:val="007502EC"/>
    <w:rsid w:val="00752913"/>
    <w:rsid w:val="00754E0C"/>
    <w:rsid w:val="00756A66"/>
    <w:rsid w:val="00765FEC"/>
    <w:rsid w:val="00770858"/>
    <w:rsid w:val="00770B66"/>
    <w:rsid w:val="00771AB5"/>
    <w:rsid w:val="00782618"/>
    <w:rsid w:val="00795BE1"/>
    <w:rsid w:val="00796CF5"/>
    <w:rsid w:val="007A1DEB"/>
    <w:rsid w:val="007A5243"/>
    <w:rsid w:val="007B1ED6"/>
    <w:rsid w:val="007B4AE2"/>
    <w:rsid w:val="007B6E90"/>
    <w:rsid w:val="007C11E3"/>
    <w:rsid w:val="007C6B46"/>
    <w:rsid w:val="007E15D6"/>
    <w:rsid w:val="007F43F7"/>
    <w:rsid w:val="00800F5D"/>
    <w:rsid w:val="00810B86"/>
    <w:rsid w:val="00811E50"/>
    <w:rsid w:val="00825580"/>
    <w:rsid w:val="008328D7"/>
    <w:rsid w:val="008329C2"/>
    <w:rsid w:val="008351E9"/>
    <w:rsid w:val="00835D75"/>
    <w:rsid w:val="00840067"/>
    <w:rsid w:val="00864639"/>
    <w:rsid w:val="00873699"/>
    <w:rsid w:val="00874166"/>
    <w:rsid w:val="0087622E"/>
    <w:rsid w:val="00881F28"/>
    <w:rsid w:val="008852BE"/>
    <w:rsid w:val="008A54CB"/>
    <w:rsid w:val="008A7A0B"/>
    <w:rsid w:val="008B4F16"/>
    <w:rsid w:val="008C27BC"/>
    <w:rsid w:val="008C44B2"/>
    <w:rsid w:val="008D37AF"/>
    <w:rsid w:val="008E5971"/>
    <w:rsid w:val="008E6421"/>
    <w:rsid w:val="008F03FE"/>
    <w:rsid w:val="008F1F9A"/>
    <w:rsid w:val="00901B08"/>
    <w:rsid w:val="0090489B"/>
    <w:rsid w:val="00906ECA"/>
    <w:rsid w:val="00911B42"/>
    <w:rsid w:val="00912DA0"/>
    <w:rsid w:val="0091439B"/>
    <w:rsid w:val="00922DD5"/>
    <w:rsid w:val="00925E53"/>
    <w:rsid w:val="00935BA6"/>
    <w:rsid w:val="009401E4"/>
    <w:rsid w:val="00940AA3"/>
    <w:rsid w:val="00943164"/>
    <w:rsid w:val="009629F0"/>
    <w:rsid w:val="00965E2C"/>
    <w:rsid w:val="00970D70"/>
    <w:rsid w:val="00982C22"/>
    <w:rsid w:val="0099395E"/>
    <w:rsid w:val="009A0A41"/>
    <w:rsid w:val="009A1E27"/>
    <w:rsid w:val="009A5947"/>
    <w:rsid w:val="009B75A6"/>
    <w:rsid w:val="009C2200"/>
    <w:rsid w:val="009C40CC"/>
    <w:rsid w:val="009D4E3D"/>
    <w:rsid w:val="009E6337"/>
    <w:rsid w:val="009F0FFF"/>
    <w:rsid w:val="00A1698C"/>
    <w:rsid w:val="00A21DAC"/>
    <w:rsid w:val="00A2276D"/>
    <w:rsid w:val="00A26B4F"/>
    <w:rsid w:val="00A4247C"/>
    <w:rsid w:val="00A47684"/>
    <w:rsid w:val="00A5343A"/>
    <w:rsid w:val="00A550DA"/>
    <w:rsid w:val="00A62663"/>
    <w:rsid w:val="00A71597"/>
    <w:rsid w:val="00A8620E"/>
    <w:rsid w:val="00A93B6D"/>
    <w:rsid w:val="00A97B8F"/>
    <w:rsid w:val="00AA1B79"/>
    <w:rsid w:val="00AA31DA"/>
    <w:rsid w:val="00AA4728"/>
    <w:rsid w:val="00AB28CB"/>
    <w:rsid w:val="00AC3CEC"/>
    <w:rsid w:val="00AD4FE0"/>
    <w:rsid w:val="00AE1939"/>
    <w:rsid w:val="00AF08B7"/>
    <w:rsid w:val="00AF7144"/>
    <w:rsid w:val="00B002F6"/>
    <w:rsid w:val="00B0315D"/>
    <w:rsid w:val="00B12754"/>
    <w:rsid w:val="00B1455E"/>
    <w:rsid w:val="00B14E5B"/>
    <w:rsid w:val="00B17DAC"/>
    <w:rsid w:val="00B206FD"/>
    <w:rsid w:val="00B2182C"/>
    <w:rsid w:val="00B23491"/>
    <w:rsid w:val="00B25B9C"/>
    <w:rsid w:val="00B3071E"/>
    <w:rsid w:val="00B32515"/>
    <w:rsid w:val="00B41A45"/>
    <w:rsid w:val="00B455B9"/>
    <w:rsid w:val="00B546DF"/>
    <w:rsid w:val="00B54DD7"/>
    <w:rsid w:val="00B70ADD"/>
    <w:rsid w:val="00B72A7A"/>
    <w:rsid w:val="00B82AF4"/>
    <w:rsid w:val="00B83367"/>
    <w:rsid w:val="00B84284"/>
    <w:rsid w:val="00B86074"/>
    <w:rsid w:val="00BA0746"/>
    <w:rsid w:val="00BA25C7"/>
    <w:rsid w:val="00BA569C"/>
    <w:rsid w:val="00BA6550"/>
    <w:rsid w:val="00BA7266"/>
    <w:rsid w:val="00BB5B7B"/>
    <w:rsid w:val="00BB7073"/>
    <w:rsid w:val="00BC7B27"/>
    <w:rsid w:val="00BD65A5"/>
    <w:rsid w:val="00BD66FC"/>
    <w:rsid w:val="00BE354C"/>
    <w:rsid w:val="00BE622C"/>
    <w:rsid w:val="00BF7E6F"/>
    <w:rsid w:val="00C075E5"/>
    <w:rsid w:val="00C13178"/>
    <w:rsid w:val="00C1378A"/>
    <w:rsid w:val="00C2412F"/>
    <w:rsid w:val="00C36EEE"/>
    <w:rsid w:val="00C37540"/>
    <w:rsid w:val="00C51C7D"/>
    <w:rsid w:val="00C6162F"/>
    <w:rsid w:val="00C705DD"/>
    <w:rsid w:val="00C74D29"/>
    <w:rsid w:val="00C86C1F"/>
    <w:rsid w:val="00C86D0C"/>
    <w:rsid w:val="00C87F22"/>
    <w:rsid w:val="00C91A5A"/>
    <w:rsid w:val="00C94C31"/>
    <w:rsid w:val="00C95F6B"/>
    <w:rsid w:val="00CA2710"/>
    <w:rsid w:val="00CB0BCA"/>
    <w:rsid w:val="00CB680E"/>
    <w:rsid w:val="00CB7A58"/>
    <w:rsid w:val="00CC0265"/>
    <w:rsid w:val="00CC48D3"/>
    <w:rsid w:val="00CC4EA9"/>
    <w:rsid w:val="00CD2756"/>
    <w:rsid w:val="00CD635A"/>
    <w:rsid w:val="00CE31B7"/>
    <w:rsid w:val="00CE3FB9"/>
    <w:rsid w:val="00CE519E"/>
    <w:rsid w:val="00CE6F3D"/>
    <w:rsid w:val="00CF2DB0"/>
    <w:rsid w:val="00CF7DC9"/>
    <w:rsid w:val="00D0063C"/>
    <w:rsid w:val="00D01FEE"/>
    <w:rsid w:val="00D022DD"/>
    <w:rsid w:val="00D0313D"/>
    <w:rsid w:val="00D031BD"/>
    <w:rsid w:val="00D175E3"/>
    <w:rsid w:val="00D22687"/>
    <w:rsid w:val="00D25B16"/>
    <w:rsid w:val="00D3434C"/>
    <w:rsid w:val="00D368E2"/>
    <w:rsid w:val="00D44635"/>
    <w:rsid w:val="00D47CF6"/>
    <w:rsid w:val="00D60C45"/>
    <w:rsid w:val="00D64A02"/>
    <w:rsid w:val="00D66D32"/>
    <w:rsid w:val="00D75F3B"/>
    <w:rsid w:val="00D764FD"/>
    <w:rsid w:val="00D8157E"/>
    <w:rsid w:val="00D85448"/>
    <w:rsid w:val="00D97B8E"/>
    <w:rsid w:val="00DA47B8"/>
    <w:rsid w:val="00DB0EC4"/>
    <w:rsid w:val="00DD0D82"/>
    <w:rsid w:val="00DD283A"/>
    <w:rsid w:val="00DD3E74"/>
    <w:rsid w:val="00DD4EB2"/>
    <w:rsid w:val="00DD6B63"/>
    <w:rsid w:val="00DD7ECA"/>
    <w:rsid w:val="00DE6A37"/>
    <w:rsid w:val="00DF2281"/>
    <w:rsid w:val="00E05BAE"/>
    <w:rsid w:val="00E0689F"/>
    <w:rsid w:val="00E210A6"/>
    <w:rsid w:val="00E21C7E"/>
    <w:rsid w:val="00E26B41"/>
    <w:rsid w:val="00E3257F"/>
    <w:rsid w:val="00E4151D"/>
    <w:rsid w:val="00E41DEE"/>
    <w:rsid w:val="00E46E94"/>
    <w:rsid w:val="00E5501F"/>
    <w:rsid w:val="00E5627C"/>
    <w:rsid w:val="00E632F8"/>
    <w:rsid w:val="00E6688F"/>
    <w:rsid w:val="00E720EF"/>
    <w:rsid w:val="00E74F30"/>
    <w:rsid w:val="00E778A9"/>
    <w:rsid w:val="00E833ED"/>
    <w:rsid w:val="00E87B38"/>
    <w:rsid w:val="00EB0F5A"/>
    <w:rsid w:val="00EB5B42"/>
    <w:rsid w:val="00EC26C3"/>
    <w:rsid w:val="00ED6C41"/>
    <w:rsid w:val="00EE32BD"/>
    <w:rsid w:val="00EE6CC5"/>
    <w:rsid w:val="00EE7440"/>
    <w:rsid w:val="00EF0F27"/>
    <w:rsid w:val="00EF63BB"/>
    <w:rsid w:val="00EF64A9"/>
    <w:rsid w:val="00F00B25"/>
    <w:rsid w:val="00F100EC"/>
    <w:rsid w:val="00F20A7D"/>
    <w:rsid w:val="00F24D62"/>
    <w:rsid w:val="00F25857"/>
    <w:rsid w:val="00F35E32"/>
    <w:rsid w:val="00F37CCD"/>
    <w:rsid w:val="00F41CCE"/>
    <w:rsid w:val="00F42991"/>
    <w:rsid w:val="00F471B4"/>
    <w:rsid w:val="00F53F68"/>
    <w:rsid w:val="00F54853"/>
    <w:rsid w:val="00F6036E"/>
    <w:rsid w:val="00F63CCD"/>
    <w:rsid w:val="00F6713D"/>
    <w:rsid w:val="00F704F2"/>
    <w:rsid w:val="00F71F9C"/>
    <w:rsid w:val="00F729E8"/>
    <w:rsid w:val="00F7340D"/>
    <w:rsid w:val="00F76CDF"/>
    <w:rsid w:val="00F84354"/>
    <w:rsid w:val="00FA0B22"/>
    <w:rsid w:val="00FA0C90"/>
    <w:rsid w:val="00FA24D2"/>
    <w:rsid w:val="00FB6BC2"/>
    <w:rsid w:val="00FC3F04"/>
    <w:rsid w:val="00FD5BBE"/>
    <w:rsid w:val="00FD6626"/>
    <w:rsid w:val="00FE06CE"/>
    <w:rsid w:val="00FE39C8"/>
    <w:rsid w:val="00FF3A3A"/>
    <w:rsid w:val="00FF41D5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F88F1"/>
  <w15:docId w15:val="{B2E818BF-B6D4-4C20-8940-C4358076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4EB2"/>
  </w:style>
  <w:style w:type="paragraph" w:styleId="Nadpis1">
    <w:name w:val="heading 1"/>
    <w:basedOn w:val="Normln"/>
    <w:next w:val="Normln"/>
    <w:link w:val="Nadpis1Char"/>
    <w:qFormat/>
    <w:rsid w:val="00DD4EB2"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DD4EB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DD4EB2"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DD4EB2"/>
    <w:pPr>
      <w:keepNext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DD4EB2"/>
    <w:pPr>
      <w:keepNext/>
      <w:jc w:val="center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DD4EB2"/>
    <w:pPr>
      <w:keepNext/>
      <w:ind w:left="567"/>
      <w:jc w:val="both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DD4EB2"/>
    <w:pPr>
      <w:keepNext/>
      <w:jc w:val="center"/>
      <w:outlineLvl w:val="6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9311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69311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693110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693110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693110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693110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semiHidden/>
    <w:rsid w:val="00693110"/>
    <w:rPr>
      <w:rFonts w:ascii="Calibri" w:hAnsi="Calibri" w:cs="Calibri"/>
      <w:sz w:val="24"/>
      <w:szCs w:val="24"/>
    </w:rPr>
  </w:style>
  <w:style w:type="paragraph" w:styleId="Nzev">
    <w:name w:val="Title"/>
    <w:basedOn w:val="Normln"/>
    <w:link w:val="NzevChar"/>
    <w:qFormat/>
    <w:rsid w:val="00DD4EB2"/>
    <w:pPr>
      <w:jc w:val="center"/>
    </w:pPr>
    <w:rPr>
      <w:sz w:val="28"/>
      <w:szCs w:val="28"/>
    </w:rPr>
  </w:style>
  <w:style w:type="character" w:customStyle="1" w:styleId="NzevChar">
    <w:name w:val="Název Char"/>
    <w:basedOn w:val="Standardnpsmoodstavce"/>
    <w:link w:val="Nzev"/>
    <w:rsid w:val="00693110"/>
    <w:rPr>
      <w:rFonts w:ascii="Cambria" w:hAnsi="Cambria" w:cs="Cambria"/>
      <w:b/>
      <w:bCs/>
      <w:kern w:val="28"/>
      <w:sz w:val="32"/>
      <w:szCs w:val="32"/>
    </w:rPr>
  </w:style>
  <w:style w:type="paragraph" w:customStyle="1" w:styleId="Zkladntextodsazen1">
    <w:name w:val="Základní text odsazený1"/>
    <w:basedOn w:val="Normln"/>
    <w:link w:val="BodyTextIndentChar"/>
    <w:semiHidden/>
    <w:rsid w:val="00DD4EB2"/>
    <w:pPr>
      <w:ind w:left="284" w:hanging="284"/>
    </w:pPr>
    <w:rPr>
      <w:sz w:val="24"/>
      <w:szCs w:val="24"/>
    </w:rPr>
  </w:style>
  <w:style w:type="character" w:customStyle="1" w:styleId="BodyTextIndentChar">
    <w:name w:val="Body Text Indent Char"/>
    <w:basedOn w:val="Standardnpsmoodstavce"/>
    <w:link w:val="Zkladntextodsazen1"/>
    <w:semiHidden/>
    <w:rsid w:val="00693110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semiHidden/>
    <w:rsid w:val="00DD4E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93110"/>
    <w:rPr>
      <w:rFonts w:cs="Times New Roman"/>
      <w:sz w:val="20"/>
      <w:szCs w:val="20"/>
    </w:rPr>
  </w:style>
  <w:style w:type="character" w:styleId="slostrnky">
    <w:name w:val="page number"/>
    <w:basedOn w:val="Standardnpsmoodstavce"/>
    <w:semiHidden/>
    <w:rsid w:val="00DD4EB2"/>
    <w:rPr>
      <w:rFonts w:cs="Times New Roman"/>
    </w:rPr>
  </w:style>
  <w:style w:type="character" w:styleId="Odkaznakoment">
    <w:name w:val="annotation reference"/>
    <w:basedOn w:val="Standardnpsmoodstavce"/>
    <w:semiHidden/>
    <w:rsid w:val="00DD4E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D4EB2"/>
  </w:style>
  <w:style w:type="character" w:customStyle="1" w:styleId="TextkomenteChar">
    <w:name w:val="Text komentáře Char"/>
    <w:basedOn w:val="Standardnpsmoodstavce"/>
    <w:link w:val="Textkomente"/>
    <w:semiHidden/>
    <w:rsid w:val="0069311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DD4E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93110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DD4E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93110"/>
    <w:rPr>
      <w:rFonts w:cs="Times New Roman"/>
      <w:sz w:val="2"/>
      <w:szCs w:val="2"/>
    </w:rPr>
  </w:style>
  <w:style w:type="paragraph" w:styleId="Zhlav">
    <w:name w:val="header"/>
    <w:basedOn w:val="Normln"/>
    <w:link w:val="ZhlavChar"/>
    <w:uiPriority w:val="99"/>
    <w:rsid w:val="00DD4E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11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semiHidden/>
    <w:rsid w:val="00DD4EB2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693110"/>
    <w:rPr>
      <w:rFonts w:cs="Times New Roman"/>
      <w:sz w:val="20"/>
      <w:szCs w:val="20"/>
    </w:rPr>
  </w:style>
  <w:style w:type="character" w:styleId="Siln">
    <w:name w:val="Strong"/>
    <w:basedOn w:val="Standardnpsmoodstavce"/>
    <w:qFormat/>
    <w:rsid w:val="00DD4EB2"/>
    <w:rPr>
      <w:rFonts w:cs="Times New Roman"/>
      <w:b/>
      <w:bCs/>
    </w:rPr>
  </w:style>
  <w:style w:type="character" w:customStyle="1" w:styleId="Zkladntext3">
    <w:name w:val="Základní text (3)_"/>
    <w:link w:val="Zkladntext31"/>
    <w:rsid w:val="008F1F9A"/>
    <w:rPr>
      <w:b/>
      <w:sz w:val="21"/>
      <w:shd w:val="clear" w:color="auto" w:fill="FFFFFF"/>
    </w:rPr>
  </w:style>
  <w:style w:type="paragraph" w:customStyle="1" w:styleId="Zkladntext31">
    <w:name w:val="Základní text (3)1"/>
    <w:basedOn w:val="Normln"/>
    <w:link w:val="Zkladntext3"/>
    <w:rsid w:val="008F1F9A"/>
    <w:pPr>
      <w:widowControl w:val="0"/>
      <w:shd w:val="clear" w:color="auto" w:fill="FFFFFF"/>
      <w:spacing w:before="840" w:line="533" w:lineRule="exact"/>
      <w:ind w:hanging="400"/>
    </w:pPr>
    <w:rPr>
      <w:b/>
      <w:bCs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D0063C"/>
    <w:pPr>
      <w:ind w:left="720"/>
      <w:contextualSpacing/>
    </w:pPr>
  </w:style>
  <w:style w:type="paragraph" w:styleId="Bezmezer">
    <w:name w:val="No Spacing"/>
    <w:uiPriority w:val="1"/>
    <w:qFormat/>
    <w:rsid w:val="007C11E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D1887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C94C31"/>
  </w:style>
  <w:style w:type="character" w:styleId="Nevyeenzmnka">
    <w:name w:val="Unresolved Mention"/>
    <w:basedOn w:val="Standardnpsmoodstavce"/>
    <w:uiPriority w:val="99"/>
    <w:semiHidden/>
    <w:unhideWhenUsed/>
    <w:rsid w:val="00221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A97CB-F38D-4D6A-8DB1-FE3703FC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908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Arche. ústav AV ČR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Lukáš Smola</dc:creator>
  <cp:lastModifiedBy>Janouchová Miroslava</cp:lastModifiedBy>
  <cp:revision>4</cp:revision>
  <cp:lastPrinted>2025-06-13T09:09:00Z</cp:lastPrinted>
  <dcterms:created xsi:type="dcterms:W3CDTF">2025-06-19T06:51:00Z</dcterms:created>
  <dcterms:modified xsi:type="dcterms:W3CDTF">2025-07-01T11:51:00Z</dcterms:modified>
</cp:coreProperties>
</file>