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2472"/>
        <w:gridCol w:w="1896"/>
        <w:gridCol w:w="1541"/>
        <w:gridCol w:w="1464"/>
        <w:gridCol w:w="1963"/>
        <w:gridCol w:w="1546"/>
      </w:tblGrid>
      <w:tr w:rsidR="00360BF1" w14:paraId="1022540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27" w:type="dxa"/>
            <w:shd w:val="clear" w:color="auto" w:fill="FFFFFF"/>
          </w:tcPr>
          <w:p w14:paraId="5B1ACDD6" w14:textId="77777777" w:rsidR="00360BF1" w:rsidRDefault="00360BF1">
            <w:pPr>
              <w:framePr w:w="11909" w:h="1637" w:hSpace="5" w:vSpace="586" w:wrap="notBeside" w:vAnchor="text" w:hAnchor="text" w:x="15" w:y="591"/>
              <w:rPr>
                <w:sz w:val="10"/>
                <w:szCs w:val="10"/>
              </w:rPr>
            </w:pPr>
          </w:p>
        </w:tc>
        <w:tc>
          <w:tcPr>
            <w:tcW w:w="2472" w:type="dxa"/>
            <w:shd w:val="clear" w:color="auto" w:fill="FFFFFF"/>
          </w:tcPr>
          <w:p w14:paraId="2E577897" w14:textId="77777777" w:rsidR="00360BF1" w:rsidRDefault="00360BF1">
            <w:pPr>
              <w:framePr w:w="11909" w:h="1637" w:hSpace="5" w:vSpace="586" w:wrap="notBeside" w:vAnchor="text" w:hAnchor="text" w:x="15" w:y="591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FFFFFF"/>
          </w:tcPr>
          <w:p w14:paraId="6CB9F745" w14:textId="77777777" w:rsidR="00360BF1" w:rsidRDefault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1541" w:type="dxa"/>
            <w:shd w:val="clear" w:color="auto" w:fill="FFFFFF"/>
          </w:tcPr>
          <w:p w14:paraId="354FF7AC" w14:textId="77777777" w:rsidR="00360BF1" w:rsidRDefault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>cena bez DPH</w:t>
            </w:r>
          </w:p>
        </w:tc>
        <w:tc>
          <w:tcPr>
            <w:tcW w:w="1464" w:type="dxa"/>
            <w:shd w:val="clear" w:color="auto" w:fill="FFFFFF"/>
          </w:tcPr>
          <w:p w14:paraId="57DD40A6" w14:textId="77777777" w:rsidR="00360BF1" w:rsidRDefault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>cena s DPH</w:t>
            </w:r>
          </w:p>
        </w:tc>
        <w:tc>
          <w:tcPr>
            <w:tcW w:w="1963" w:type="dxa"/>
            <w:shd w:val="clear" w:color="auto" w:fill="FFFFFF"/>
          </w:tcPr>
          <w:p w14:paraId="5E05FEDD" w14:textId="77777777" w:rsidR="00360BF1" w:rsidRDefault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240"/>
            </w:pPr>
            <w:r>
              <w:t>celkem bez DPH</w:t>
            </w:r>
          </w:p>
        </w:tc>
        <w:tc>
          <w:tcPr>
            <w:tcW w:w="1546" w:type="dxa"/>
            <w:shd w:val="clear" w:color="auto" w:fill="FFFFFF"/>
          </w:tcPr>
          <w:p w14:paraId="270F46F8" w14:textId="77777777" w:rsidR="00360BF1" w:rsidRDefault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>celkem s DPH</w:t>
            </w:r>
          </w:p>
        </w:tc>
      </w:tr>
      <w:tr w:rsidR="00A511A2" w14:paraId="2669544B" w14:textId="77777777" w:rsidTr="00264C6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27" w:type="dxa"/>
            <w:shd w:val="clear" w:color="auto" w:fill="FFFFFF"/>
            <w:vAlign w:val="bottom"/>
          </w:tcPr>
          <w:p w14:paraId="0FFEC31A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>10446234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3B8F6A27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rPr>
                <w:lang w:val="en-US" w:eastAsia="en-US" w:bidi="en-US"/>
              </w:rPr>
              <w:t xml:space="preserve">Control </w:t>
            </w:r>
            <w:r>
              <w:t>Plasma N</w:t>
            </w:r>
          </w:p>
        </w:tc>
        <w:tc>
          <w:tcPr>
            <w:tcW w:w="1896" w:type="dxa"/>
            <w:shd w:val="clear" w:color="auto" w:fill="FFFFFF"/>
            <w:vAlign w:val="bottom"/>
          </w:tcPr>
          <w:p w14:paraId="07E82C5E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right"/>
            </w:pPr>
            <w:r>
              <w:t>10</w:t>
            </w:r>
          </w:p>
        </w:tc>
        <w:tc>
          <w:tcPr>
            <w:tcW w:w="1541" w:type="dxa"/>
            <w:shd w:val="clear" w:color="auto" w:fill="FFFFFF"/>
          </w:tcPr>
          <w:p w14:paraId="70FACF96" w14:textId="5736B48F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400"/>
              <w:jc w:val="center"/>
            </w:pPr>
            <w:r w:rsidRPr="003C0B30">
              <w:t>XXXX</w:t>
            </w:r>
          </w:p>
        </w:tc>
        <w:tc>
          <w:tcPr>
            <w:tcW w:w="1464" w:type="dxa"/>
            <w:shd w:val="clear" w:color="auto" w:fill="FFFFFF"/>
          </w:tcPr>
          <w:p w14:paraId="60FAAB98" w14:textId="68B9A7E4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180"/>
              <w:jc w:val="center"/>
            </w:pPr>
            <w:r w:rsidRPr="003C0B30">
              <w:t>XXXX</w:t>
            </w:r>
          </w:p>
        </w:tc>
        <w:tc>
          <w:tcPr>
            <w:tcW w:w="1963" w:type="dxa"/>
            <w:shd w:val="clear" w:color="auto" w:fill="FFFFFF"/>
          </w:tcPr>
          <w:p w14:paraId="0B95DB09" w14:textId="356ABCC8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800"/>
              <w:jc w:val="center"/>
            </w:pPr>
            <w:r w:rsidRPr="003C0B30">
              <w:t>XXXX</w:t>
            </w:r>
          </w:p>
        </w:tc>
        <w:tc>
          <w:tcPr>
            <w:tcW w:w="1546" w:type="dxa"/>
            <w:shd w:val="clear" w:color="auto" w:fill="FFFFFF"/>
          </w:tcPr>
          <w:p w14:paraId="0F00A291" w14:textId="5AD90E29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500"/>
              <w:jc w:val="center"/>
            </w:pPr>
            <w:r w:rsidRPr="003C0B30">
              <w:t>XXXX</w:t>
            </w:r>
          </w:p>
        </w:tc>
      </w:tr>
      <w:tr w:rsidR="00A511A2" w14:paraId="247A85D7" w14:textId="77777777" w:rsidTr="00264C6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27" w:type="dxa"/>
            <w:shd w:val="clear" w:color="auto" w:fill="FFFFFF"/>
            <w:vAlign w:val="bottom"/>
          </w:tcPr>
          <w:p w14:paraId="31D37CE4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>10446471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196B00C9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rPr>
                <w:lang w:val="en-US" w:eastAsia="en-US" w:bidi="en-US"/>
              </w:rPr>
              <w:t xml:space="preserve">Control </w:t>
            </w:r>
            <w:r>
              <w:t>Plasma P</w:t>
            </w:r>
          </w:p>
        </w:tc>
        <w:tc>
          <w:tcPr>
            <w:tcW w:w="1896" w:type="dxa"/>
            <w:shd w:val="clear" w:color="auto" w:fill="FFFFFF"/>
            <w:vAlign w:val="bottom"/>
          </w:tcPr>
          <w:p w14:paraId="3909DD36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right"/>
            </w:pPr>
            <w:r>
              <w:t>10</w:t>
            </w:r>
          </w:p>
        </w:tc>
        <w:tc>
          <w:tcPr>
            <w:tcW w:w="1541" w:type="dxa"/>
            <w:shd w:val="clear" w:color="auto" w:fill="FFFFFF"/>
          </w:tcPr>
          <w:p w14:paraId="4A783151" w14:textId="54011C00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400"/>
              <w:jc w:val="center"/>
            </w:pPr>
            <w:r w:rsidRPr="003C0B30">
              <w:t>XXXX</w:t>
            </w:r>
          </w:p>
        </w:tc>
        <w:tc>
          <w:tcPr>
            <w:tcW w:w="1464" w:type="dxa"/>
            <w:shd w:val="clear" w:color="auto" w:fill="FFFFFF"/>
          </w:tcPr>
          <w:p w14:paraId="0008BBF5" w14:textId="499C156D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180"/>
              <w:jc w:val="center"/>
            </w:pPr>
            <w:r w:rsidRPr="003C0B30">
              <w:t>XXXX</w:t>
            </w:r>
          </w:p>
        </w:tc>
        <w:tc>
          <w:tcPr>
            <w:tcW w:w="1963" w:type="dxa"/>
            <w:shd w:val="clear" w:color="auto" w:fill="FFFFFF"/>
          </w:tcPr>
          <w:p w14:paraId="6A1F5D13" w14:textId="03EEBFE2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right="140"/>
              <w:jc w:val="center"/>
            </w:pPr>
            <w:r w:rsidRPr="003C0B30">
              <w:t>XXXX</w:t>
            </w:r>
          </w:p>
        </w:tc>
        <w:tc>
          <w:tcPr>
            <w:tcW w:w="1546" w:type="dxa"/>
            <w:shd w:val="clear" w:color="auto" w:fill="FFFFFF"/>
          </w:tcPr>
          <w:p w14:paraId="50428F26" w14:textId="7943E6F0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center"/>
            </w:pPr>
            <w:r w:rsidRPr="003C0B30">
              <w:t>XXXX</w:t>
            </w:r>
          </w:p>
        </w:tc>
      </w:tr>
      <w:tr w:rsidR="00A511A2" w14:paraId="5F22CEC9" w14:textId="77777777" w:rsidTr="00264C6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27" w:type="dxa"/>
            <w:shd w:val="clear" w:color="auto" w:fill="FFFFFF"/>
            <w:vAlign w:val="bottom"/>
          </w:tcPr>
          <w:p w14:paraId="0B6D4534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>10446445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7A0482ED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1896" w:type="dxa"/>
            <w:shd w:val="clear" w:color="auto" w:fill="FFFFFF"/>
            <w:vAlign w:val="bottom"/>
          </w:tcPr>
          <w:p w14:paraId="1A1FB04A" w14:textId="44D101FD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right"/>
            </w:pPr>
            <w:r>
              <w:t>10</w:t>
            </w:r>
          </w:p>
        </w:tc>
        <w:tc>
          <w:tcPr>
            <w:tcW w:w="1541" w:type="dxa"/>
            <w:shd w:val="clear" w:color="auto" w:fill="FFFFFF"/>
          </w:tcPr>
          <w:p w14:paraId="4CBAD9D4" w14:textId="3CFF7AFA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400"/>
              <w:jc w:val="center"/>
            </w:pPr>
            <w:r w:rsidRPr="003C0B30">
              <w:t>XXXX</w:t>
            </w:r>
          </w:p>
        </w:tc>
        <w:tc>
          <w:tcPr>
            <w:tcW w:w="1464" w:type="dxa"/>
            <w:shd w:val="clear" w:color="auto" w:fill="FFFFFF"/>
          </w:tcPr>
          <w:p w14:paraId="374376C7" w14:textId="301D90FA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180"/>
              <w:jc w:val="center"/>
            </w:pPr>
            <w:r w:rsidRPr="003C0B30">
              <w:t>XXXX</w:t>
            </w:r>
          </w:p>
        </w:tc>
        <w:tc>
          <w:tcPr>
            <w:tcW w:w="1963" w:type="dxa"/>
            <w:shd w:val="clear" w:color="auto" w:fill="FFFFFF"/>
          </w:tcPr>
          <w:p w14:paraId="32308530" w14:textId="794F9D96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right="140"/>
              <w:jc w:val="center"/>
            </w:pPr>
            <w:r w:rsidRPr="003C0B30">
              <w:t>XXXX</w:t>
            </w:r>
          </w:p>
        </w:tc>
        <w:tc>
          <w:tcPr>
            <w:tcW w:w="1546" w:type="dxa"/>
            <w:shd w:val="clear" w:color="auto" w:fill="FFFFFF"/>
          </w:tcPr>
          <w:p w14:paraId="0A725490" w14:textId="7E5D6A5E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center"/>
            </w:pPr>
            <w:r w:rsidRPr="003C0B30">
              <w:t>XXXX</w:t>
            </w:r>
          </w:p>
        </w:tc>
      </w:tr>
      <w:tr w:rsidR="00A511A2" w14:paraId="3C9D4661" w14:textId="77777777" w:rsidTr="00264C6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27" w:type="dxa"/>
            <w:shd w:val="clear" w:color="auto" w:fill="FFFFFF"/>
            <w:vAlign w:val="bottom"/>
          </w:tcPr>
          <w:p w14:paraId="5563D0E1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>10874008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71513C19" w14:textId="2E5C24C1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rPr>
                <w:lang w:val="en-US" w:eastAsia="en-US" w:bidi="en-US"/>
              </w:rPr>
              <w:t xml:space="preserve">Cuvette </w:t>
            </w:r>
            <w:r>
              <w:t>SUC-400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14:paraId="547B8EA8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41" w:type="dxa"/>
            <w:shd w:val="clear" w:color="auto" w:fill="FFFFFF"/>
          </w:tcPr>
          <w:p w14:paraId="231C9B60" w14:textId="60C6811F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400"/>
              <w:jc w:val="center"/>
            </w:pPr>
            <w:r w:rsidRPr="003C0B30">
              <w:t>XXXX</w:t>
            </w:r>
          </w:p>
        </w:tc>
        <w:tc>
          <w:tcPr>
            <w:tcW w:w="1464" w:type="dxa"/>
            <w:shd w:val="clear" w:color="auto" w:fill="FFFFFF"/>
          </w:tcPr>
          <w:p w14:paraId="1B816B46" w14:textId="3A546E89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180"/>
              <w:jc w:val="center"/>
            </w:pPr>
            <w:r w:rsidRPr="003C0B30">
              <w:t>XXXX</w:t>
            </w:r>
          </w:p>
        </w:tc>
        <w:tc>
          <w:tcPr>
            <w:tcW w:w="1963" w:type="dxa"/>
            <w:shd w:val="clear" w:color="auto" w:fill="FFFFFF"/>
          </w:tcPr>
          <w:p w14:paraId="4EFD1526" w14:textId="5421434D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800"/>
              <w:jc w:val="center"/>
            </w:pPr>
            <w:r w:rsidRPr="003C0B30">
              <w:t>XXXX</w:t>
            </w:r>
          </w:p>
        </w:tc>
        <w:tc>
          <w:tcPr>
            <w:tcW w:w="1546" w:type="dxa"/>
            <w:shd w:val="clear" w:color="auto" w:fill="FFFFFF"/>
          </w:tcPr>
          <w:p w14:paraId="5E213FE6" w14:textId="1B1FD065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center"/>
            </w:pPr>
            <w:r w:rsidRPr="003C0B30">
              <w:t>XXXX</w:t>
            </w:r>
          </w:p>
        </w:tc>
      </w:tr>
      <w:tr w:rsidR="00A511A2" w14:paraId="495C5992" w14:textId="77777777" w:rsidTr="00264C6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27" w:type="dxa"/>
            <w:shd w:val="clear" w:color="auto" w:fill="FFFFFF"/>
            <w:vAlign w:val="bottom"/>
          </w:tcPr>
          <w:p w14:paraId="78A1B952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>11694304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6F4F86EE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</w:pPr>
            <w:r>
              <w:t xml:space="preserve">CA </w:t>
            </w:r>
            <w:r>
              <w:rPr>
                <w:lang w:val="en-US" w:eastAsia="en-US" w:bidi="en-US"/>
              </w:rPr>
              <w:t xml:space="preserve">Clean </w:t>
            </w:r>
            <w:r>
              <w:t>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14:paraId="58F85A4F" w14:textId="77777777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right"/>
            </w:pPr>
            <w:r>
              <w:t>4</w:t>
            </w:r>
          </w:p>
        </w:tc>
        <w:tc>
          <w:tcPr>
            <w:tcW w:w="1541" w:type="dxa"/>
            <w:shd w:val="clear" w:color="auto" w:fill="FFFFFF"/>
          </w:tcPr>
          <w:p w14:paraId="4AAD80A9" w14:textId="2E8A69FD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center"/>
            </w:pPr>
            <w:r w:rsidRPr="003C0B30">
              <w:t>XXXX</w:t>
            </w:r>
          </w:p>
        </w:tc>
        <w:tc>
          <w:tcPr>
            <w:tcW w:w="1464" w:type="dxa"/>
            <w:shd w:val="clear" w:color="auto" w:fill="FFFFFF"/>
          </w:tcPr>
          <w:p w14:paraId="7D2DA5D0" w14:textId="0F10EAB3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center"/>
            </w:pPr>
            <w:r w:rsidRPr="003C0B30">
              <w:t>XXXX</w:t>
            </w:r>
          </w:p>
        </w:tc>
        <w:tc>
          <w:tcPr>
            <w:tcW w:w="1963" w:type="dxa"/>
            <w:shd w:val="clear" w:color="auto" w:fill="FFFFFF"/>
          </w:tcPr>
          <w:p w14:paraId="5B3F1545" w14:textId="17089C10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ind w:firstLine="800"/>
              <w:jc w:val="center"/>
            </w:pPr>
            <w:r w:rsidRPr="003C0B30">
              <w:t>XXXX</w:t>
            </w:r>
          </w:p>
        </w:tc>
        <w:tc>
          <w:tcPr>
            <w:tcW w:w="1546" w:type="dxa"/>
            <w:shd w:val="clear" w:color="auto" w:fill="FFFFFF"/>
          </w:tcPr>
          <w:p w14:paraId="1E1FE9E3" w14:textId="4057CCC8" w:rsidR="00A511A2" w:rsidRDefault="00A511A2" w:rsidP="00A511A2">
            <w:pPr>
              <w:pStyle w:val="Jin0"/>
              <w:framePr w:w="11909" w:h="1637" w:hSpace="5" w:vSpace="586" w:wrap="notBeside" w:vAnchor="text" w:hAnchor="text" w:x="15" w:y="591"/>
              <w:shd w:val="clear" w:color="auto" w:fill="auto"/>
              <w:jc w:val="center"/>
            </w:pPr>
            <w:r w:rsidRPr="003C0B30">
              <w:t>XXXX</w:t>
            </w:r>
          </w:p>
        </w:tc>
      </w:tr>
    </w:tbl>
    <w:p w14:paraId="76E5010A" w14:textId="77777777" w:rsidR="00360BF1" w:rsidRDefault="00A511A2">
      <w:pPr>
        <w:pStyle w:val="Titulektabulky0"/>
        <w:framePr w:w="1896" w:h="283" w:hSpace="10032" w:wrap="notBeside" w:vAnchor="text" w:hAnchor="text" w:y="20"/>
        <w:shd w:val="clear" w:color="auto" w:fill="auto"/>
      </w:pPr>
      <w:r>
        <w:t>Objednávka SIEMENS</w:t>
      </w:r>
    </w:p>
    <w:p w14:paraId="4A65D604" w14:textId="77777777" w:rsidR="00360BF1" w:rsidRDefault="00A511A2">
      <w:pPr>
        <w:pStyle w:val="Titulektabulky0"/>
        <w:framePr w:w="1910" w:h="283" w:hSpace="10018" w:wrap="notBeside" w:vAnchor="text" w:hAnchor="text" w:x="2909" w:y="10"/>
        <w:shd w:val="clear" w:color="auto" w:fill="auto"/>
      </w:pPr>
      <w:r>
        <w:t>č. 28/2025 OKLT-HTO</w:t>
      </w:r>
    </w:p>
    <w:p w14:paraId="3FD03B2F" w14:textId="77777777" w:rsidR="00360BF1" w:rsidRDefault="00A511A2">
      <w:pPr>
        <w:pStyle w:val="Titulektabulky0"/>
        <w:framePr w:w="912" w:h="283" w:hSpace="11016" w:wrap="notBeside" w:vAnchor="text" w:hAnchor="text" w:x="11012" w:y="1"/>
        <w:shd w:val="clear" w:color="auto" w:fill="auto"/>
      </w:pPr>
      <w:r>
        <w:t>27.6.2025</w:t>
      </w:r>
    </w:p>
    <w:p w14:paraId="327B4AD9" w14:textId="77777777" w:rsidR="00360BF1" w:rsidRDefault="00A511A2">
      <w:pPr>
        <w:pStyle w:val="Titulektabulky0"/>
        <w:framePr w:w="1262" w:h="307" w:hSpace="10666" w:wrap="notBeside" w:vAnchor="text" w:hAnchor="text" w:x="8986" w:y="2506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>57 052,60 Kč</w:t>
      </w:r>
    </w:p>
    <w:p w14:paraId="3EF33954" w14:textId="77777777" w:rsidR="00360BF1" w:rsidRDefault="00A511A2">
      <w:pPr>
        <w:pStyle w:val="Titulektabulky0"/>
        <w:framePr w:w="1267" w:h="307" w:hSpace="10661" w:wrap="notBeside" w:vAnchor="text" w:hAnchor="text" w:x="10661" w:y="2501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>68 491,52 Kč</w:t>
      </w:r>
    </w:p>
    <w:p w14:paraId="13EB24D5" w14:textId="1FFAD84E" w:rsidR="00360BF1" w:rsidRDefault="00A511A2">
      <w:pPr>
        <w:spacing w:line="1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1907B" wp14:editId="7E32BE70">
                <wp:simplePos x="0" y="0"/>
                <wp:positionH relativeFrom="margin">
                  <wp:align>left</wp:align>
                </wp:positionH>
                <wp:positionV relativeFrom="paragraph">
                  <wp:posOffset>2116455</wp:posOffset>
                </wp:positionV>
                <wp:extent cx="8048625" cy="1404620"/>
                <wp:effectExtent l="0" t="0" r="28575" b="196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833E9" w14:textId="72E5963B" w:rsidR="00A511A2" w:rsidRDefault="00A511A2">
                            <w:r>
                              <w:t>Odběratel:</w:t>
                            </w:r>
                          </w:p>
                          <w:p w14:paraId="4C366B9E" w14:textId="285C1A56" w:rsidR="00A511A2" w:rsidRDefault="00A511A2">
                            <w:r>
                              <w:t>Nemocnice Nové Město na Moravě, příspěvková organizace</w:t>
                            </w:r>
                          </w:p>
                          <w:p w14:paraId="5A44F272" w14:textId="3D1D464F" w:rsidR="00A511A2" w:rsidRDefault="00A511A2">
                            <w:r>
                              <w:t>IČO: 00842001</w:t>
                            </w:r>
                          </w:p>
                          <w:p w14:paraId="706D5F98" w14:textId="0D89A4FA" w:rsidR="00A511A2" w:rsidRDefault="00A511A2">
                            <w:r>
                              <w:t>Žďárská 610</w:t>
                            </w:r>
                          </w:p>
                          <w:p w14:paraId="07B0B26F" w14:textId="632ACA7D" w:rsidR="00A511A2" w:rsidRDefault="00A511A2">
                            <w:r>
                              <w:t>592 31 Nové Město na Moravě</w:t>
                            </w:r>
                          </w:p>
                          <w:p w14:paraId="2E2CD9D2" w14:textId="77777777" w:rsidR="00A511A2" w:rsidRDefault="00A511A2"/>
                          <w:p w14:paraId="14EB96E0" w14:textId="77777777" w:rsidR="00A511A2" w:rsidRDefault="00A511A2">
                            <w:r>
                              <w:t xml:space="preserve">Dodavatel: </w:t>
                            </w:r>
                          </w:p>
                          <w:p w14:paraId="4E172476" w14:textId="17A7A181" w:rsidR="00A511A2" w:rsidRDefault="00A511A2">
                            <w:r>
                              <w:t xml:space="preserve">Siemens </w:t>
                            </w:r>
                            <w:proofErr w:type="spellStart"/>
                            <w:r>
                              <w:t>Healthcare</w:t>
                            </w:r>
                            <w:proofErr w:type="spellEnd"/>
                            <w:r>
                              <w:t>, s.r.o.</w:t>
                            </w:r>
                          </w:p>
                          <w:p w14:paraId="1F77439A" w14:textId="0372393C" w:rsidR="00A511A2" w:rsidRDefault="00A511A2">
                            <w:r>
                              <w:t>IČO: 04179960</w:t>
                            </w:r>
                          </w:p>
                          <w:p w14:paraId="75FC119D" w14:textId="45EB25AE" w:rsidR="00A511A2" w:rsidRDefault="00A511A2">
                            <w:r>
                              <w:t>Budějovická 779/</w:t>
                            </w:r>
                            <w:proofErr w:type="gramStart"/>
                            <w:r>
                              <w:t>3b</w:t>
                            </w:r>
                            <w:proofErr w:type="gramEnd"/>
                          </w:p>
                          <w:p w14:paraId="4238C9EF" w14:textId="24EF9BBD" w:rsidR="00A511A2" w:rsidRDefault="00A511A2">
                            <w:r>
                              <w:t>140 00 Praha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1907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66.65pt;width:633.75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">
                <v:textbox style="mso-fit-shape-to-text:t">
                  <w:txbxContent>
                    <w:p w14:paraId="173833E9" w14:textId="72E5963B" w:rsidR="00A511A2" w:rsidRDefault="00A511A2">
                      <w:r>
                        <w:t>Odběratel:</w:t>
                      </w:r>
                    </w:p>
                    <w:p w14:paraId="4C366B9E" w14:textId="285C1A56" w:rsidR="00A511A2" w:rsidRDefault="00A511A2">
                      <w:r>
                        <w:t>Nemocnice Nové Město na Moravě, příspěvková organizace</w:t>
                      </w:r>
                    </w:p>
                    <w:p w14:paraId="5A44F272" w14:textId="3D1D464F" w:rsidR="00A511A2" w:rsidRDefault="00A511A2">
                      <w:r>
                        <w:t>IČO: 00842001</w:t>
                      </w:r>
                    </w:p>
                    <w:p w14:paraId="706D5F98" w14:textId="0D89A4FA" w:rsidR="00A511A2" w:rsidRDefault="00A511A2">
                      <w:r>
                        <w:t>Žďárská 610</w:t>
                      </w:r>
                    </w:p>
                    <w:p w14:paraId="07B0B26F" w14:textId="632ACA7D" w:rsidR="00A511A2" w:rsidRDefault="00A511A2">
                      <w:r>
                        <w:t>592 31 Nové Město na Moravě</w:t>
                      </w:r>
                    </w:p>
                    <w:p w14:paraId="2E2CD9D2" w14:textId="77777777" w:rsidR="00A511A2" w:rsidRDefault="00A511A2"/>
                    <w:p w14:paraId="14EB96E0" w14:textId="77777777" w:rsidR="00A511A2" w:rsidRDefault="00A511A2">
                      <w:r>
                        <w:t xml:space="preserve">Dodavatel: </w:t>
                      </w:r>
                    </w:p>
                    <w:p w14:paraId="4E172476" w14:textId="17A7A181" w:rsidR="00A511A2" w:rsidRDefault="00A511A2">
                      <w:r>
                        <w:t xml:space="preserve">Siemens </w:t>
                      </w:r>
                      <w:proofErr w:type="spellStart"/>
                      <w:r>
                        <w:t>Healthcare</w:t>
                      </w:r>
                      <w:proofErr w:type="spellEnd"/>
                      <w:r>
                        <w:t>, s.r.o.</w:t>
                      </w:r>
                    </w:p>
                    <w:p w14:paraId="1F77439A" w14:textId="0372393C" w:rsidR="00A511A2" w:rsidRDefault="00A511A2">
                      <w:r>
                        <w:t>IČO: 04179960</w:t>
                      </w:r>
                    </w:p>
                    <w:p w14:paraId="75FC119D" w14:textId="45EB25AE" w:rsidR="00A511A2" w:rsidRDefault="00A511A2">
                      <w:r>
                        <w:t>Budějovická 779/</w:t>
                      </w:r>
                      <w:proofErr w:type="gramStart"/>
                      <w:r>
                        <w:t>3b</w:t>
                      </w:r>
                      <w:proofErr w:type="gramEnd"/>
                    </w:p>
                    <w:p w14:paraId="4238C9EF" w14:textId="24EF9BBD" w:rsidR="00A511A2" w:rsidRDefault="00A511A2">
                      <w:r>
                        <w:t>140 00 Praha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0BF1">
      <w:pgSz w:w="16840" w:h="11900" w:orient="landscape"/>
      <w:pgMar w:top="1608" w:right="3591" w:bottom="1608" w:left="1321" w:header="1180" w:footer="11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5D0D" w14:textId="77777777" w:rsidR="00A511A2" w:rsidRDefault="00A511A2">
      <w:r>
        <w:separator/>
      </w:r>
    </w:p>
  </w:endnote>
  <w:endnote w:type="continuationSeparator" w:id="0">
    <w:p w14:paraId="338ACD89" w14:textId="77777777" w:rsidR="00A511A2" w:rsidRDefault="00A5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2B17" w14:textId="77777777" w:rsidR="00360BF1" w:rsidRDefault="00360BF1"/>
  </w:footnote>
  <w:footnote w:type="continuationSeparator" w:id="0">
    <w:p w14:paraId="31CF8769" w14:textId="77777777" w:rsidR="00360BF1" w:rsidRDefault="00360B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F1"/>
    <w:rsid w:val="00360BF1"/>
    <w:rsid w:val="00A511A2"/>
    <w:rsid w:val="00B7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B117"/>
  <w15:docId w15:val="{0AD01966-65CE-4ACC-A363-439D34EF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2025-07-01T11:07:00Z</dcterms:created>
  <dcterms:modified xsi:type="dcterms:W3CDTF">2025-07-01T11:11:00Z</dcterms:modified>
</cp:coreProperties>
</file>