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791165" w14:textId="296C196C" w:rsidR="000A5C7B" w:rsidRPr="001430C6" w:rsidRDefault="00922DF6" w:rsidP="00460978">
      <w:pPr>
        <w:keepNext/>
        <w:numPr>
          <w:ilvl w:val="2"/>
          <w:numId w:val="4"/>
        </w:numPr>
        <w:tabs>
          <w:tab w:val="left" w:pos="0"/>
        </w:tabs>
        <w:ind w:left="0"/>
        <w:jc w:val="center"/>
        <w:rPr>
          <w:rFonts w:ascii="Segoe UI" w:hAnsi="Segoe UI" w:cs="Segoe UI"/>
          <w:b/>
          <w:bCs/>
          <w:sz w:val="28"/>
          <w:szCs w:val="28"/>
        </w:rPr>
      </w:pPr>
      <w:r w:rsidRPr="001430C6">
        <w:rPr>
          <w:rFonts w:ascii="Segoe UI" w:hAnsi="Segoe UI" w:cs="Segoe UI"/>
          <w:b/>
          <w:bCs/>
          <w:sz w:val="28"/>
          <w:szCs w:val="28"/>
        </w:rPr>
        <w:t>Smlouva o d</w:t>
      </w:r>
      <w:r w:rsidR="007C610F" w:rsidRPr="001430C6">
        <w:rPr>
          <w:rFonts w:ascii="Segoe UI" w:hAnsi="Segoe UI" w:cs="Segoe UI"/>
          <w:b/>
          <w:bCs/>
          <w:sz w:val="28"/>
          <w:szCs w:val="28"/>
        </w:rPr>
        <w:t>ílo</w:t>
      </w:r>
      <w:r w:rsidR="001430C6">
        <w:rPr>
          <w:rFonts w:ascii="Segoe UI" w:hAnsi="Segoe UI" w:cs="Segoe UI"/>
          <w:b/>
          <w:bCs/>
          <w:sz w:val="28"/>
          <w:szCs w:val="28"/>
        </w:rPr>
        <w:t xml:space="preserve"> </w:t>
      </w:r>
      <w:r w:rsidR="000A5C7B" w:rsidRPr="001430C6">
        <w:rPr>
          <w:rFonts w:ascii="Segoe UI" w:hAnsi="Segoe UI" w:cs="Segoe UI"/>
          <w:b/>
          <w:bCs/>
          <w:sz w:val="28"/>
          <w:szCs w:val="28"/>
        </w:rPr>
        <w:t>(restaurování)</w:t>
      </w:r>
    </w:p>
    <w:p w14:paraId="44B82897" w14:textId="73945338" w:rsidR="00922DF6" w:rsidRPr="009C7CF1" w:rsidRDefault="00D42929" w:rsidP="003C5DC9">
      <w:pPr>
        <w:jc w:val="center"/>
        <w:rPr>
          <w:rFonts w:ascii="Segoe UI" w:hAnsi="Segoe UI" w:cs="Segoe UI"/>
          <w:b/>
          <w:sz w:val="28"/>
          <w:szCs w:val="28"/>
        </w:rPr>
      </w:pPr>
      <w:r w:rsidRPr="009C7CF1">
        <w:rPr>
          <w:rFonts w:ascii="Segoe UI" w:hAnsi="Segoe UI" w:cs="Segoe UI"/>
          <w:b/>
          <w:sz w:val="28"/>
          <w:szCs w:val="28"/>
        </w:rPr>
        <w:t>I</w:t>
      </w:r>
      <w:bookmarkStart w:id="0" w:name="_Hlk179530721"/>
      <w:sdt>
        <w:sdtPr>
          <w:rPr>
            <w:rFonts w:ascii="Segoe UI" w:hAnsi="Segoe UI" w:cs="Segoe UI"/>
            <w:b/>
            <w:sz w:val="28"/>
            <w:szCs w:val="28"/>
          </w:rPr>
          <w:alias w:val="doplnit přidělené číslo"/>
          <w:tag w:val="doplňte přidělené číslo"/>
          <w:id w:val="1466540936"/>
          <w:lock w:val="sdtLocked"/>
          <w:placeholder>
            <w:docPart w:val="E3DEEB587906428585B563465F864FB0"/>
          </w:placeholder>
          <w15:color w:val="F25700"/>
        </w:sdtPr>
        <w:sdtEndPr/>
        <w:sdtContent>
          <w:r w:rsidR="006F25F5">
            <w:rPr>
              <w:rFonts w:ascii="Segoe UI" w:hAnsi="Segoe UI" w:cs="Segoe UI"/>
              <w:b/>
              <w:sz w:val="28"/>
              <w:szCs w:val="28"/>
            </w:rPr>
            <w:t>1</w:t>
          </w:r>
        </w:sdtContent>
      </w:sdt>
      <w:bookmarkEnd w:id="0"/>
      <w:r w:rsidR="00B85AA8" w:rsidRPr="009C7CF1">
        <w:rPr>
          <w:rFonts w:ascii="Segoe UI" w:hAnsi="Segoe UI" w:cs="Segoe UI"/>
          <w:b/>
          <w:sz w:val="28"/>
          <w:szCs w:val="28"/>
        </w:rPr>
        <w:t>/</w:t>
      </w:r>
      <w:bookmarkStart w:id="1" w:name="_Hlk179530746"/>
      <w:sdt>
        <w:sdtPr>
          <w:rPr>
            <w:rFonts w:ascii="Segoe UI" w:hAnsi="Segoe UI" w:cs="Segoe UI"/>
            <w:b/>
            <w:sz w:val="28"/>
            <w:szCs w:val="28"/>
          </w:rPr>
          <w:alias w:val="vybrat rok"/>
          <w:tag w:val="vybrat rok"/>
          <w:id w:val="-2088677624"/>
          <w:lock w:val="sdtLocked"/>
          <w:placeholder>
            <w:docPart w:val="344821225F2047418F3A905C4B9A9309"/>
          </w:placeholder>
          <w15:color w:val="F25700"/>
          <w:dropDownList>
            <w:listItem w:value="vyberte rok"/>
            <w:listItem w:displayText="2024" w:value="2024"/>
            <w:listItem w:displayText="2025" w:value="2025"/>
            <w:listItem w:displayText="2026" w:value="2026"/>
            <w:listItem w:displayText="2027" w:value="2027"/>
            <w:listItem w:displayText="2028" w:value="2028"/>
            <w:listItem w:displayText="2029" w:value="2029"/>
            <w:listItem w:displayText="2023" w:value="2023"/>
          </w:dropDownList>
        </w:sdtPr>
        <w:sdtEndPr/>
        <w:sdtContent>
          <w:r w:rsidR="00D75580">
            <w:rPr>
              <w:rFonts w:ascii="Segoe UI" w:hAnsi="Segoe UI" w:cs="Segoe UI"/>
              <w:b/>
              <w:sz w:val="28"/>
              <w:szCs w:val="28"/>
            </w:rPr>
            <w:t>2025</w:t>
          </w:r>
        </w:sdtContent>
      </w:sdt>
      <w:bookmarkEnd w:id="1"/>
    </w:p>
    <w:p w14:paraId="67F9FCFF" w14:textId="77777777" w:rsidR="00B85AA8" w:rsidRPr="009C7CF1" w:rsidRDefault="00B85AA8" w:rsidP="003C5DC9">
      <w:pPr>
        <w:jc w:val="center"/>
        <w:rPr>
          <w:rFonts w:ascii="Segoe UI" w:hAnsi="Segoe UI" w:cs="Segoe UI"/>
          <w:b/>
          <w:sz w:val="20"/>
          <w:szCs w:val="20"/>
        </w:rPr>
      </w:pPr>
    </w:p>
    <w:p w14:paraId="65AE32E9" w14:textId="77777777" w:rsidR="007C610F" w:rsidRDefault="007C610F" w:rsidP="003C5DC9">
      <w:pPr>
        <w:jc w:val="center"/>
        <w:rPr>
          <w:rFonts w:ascii="Segoe UI" w:hAnsi="Segoe UI" w:cs="Segoe UI"/>
          <w:sz w:val="20"/>
          <w:szCs w:val="20"/>
        </w:rPr>
      </w:pPr>
      <w:r>
        <w:rPr>
          <w:rFonts w:ascii="Segoe UI" w:hAnsi="Segoe UI" w:cs="Segoe UI"/>
          <w:sz w:val="20"/>
          <w:szCs w:val="20"/>
        </w:rPr>
        <w:t>u</w:t>
      </w:r>
      <w:r w:rsidRPr="007C610F">
        <w:rPr>
          <w:rFonts w:ascii="Segoe UI" w:hAnsi="Segoe UI" w:cs="Segoe UI"/>
          <w:sz w:val="20"/>
          <w:szCs w:val="20"/>
        </w:rPr>
        <w:t>zav</w:t>
      </w:r>
      <w:r>
        <w:rPr>
          <w:rFonts w:ascii="Segoe UI" w:hAnsi="Segoe UI" w:cs="Segoe UI"/>
          <w:sz w:val="20"/>
          <w:szCs w:val="20"/>
        </w:rPr>
        <w:t>řená</w:t>
      </w:r>
      <w:r w:rsidRPr="007C610F">
        <w:rPr>
          <w:rFonts w:ascii="Segoe UI" w:hAnsi="Segoe UI" w:cs="Segoe UI"/>
          <w:sz w:val="20"/>
          <w:szCs w:val="20"/>
        </w:rPr>
        <w:t xml:space="preserve"> dle § 2586 a násl. a § 2358 a násl. z č. 89/2012 Sb., občanského zákoníku smlouvu o dílo,</w:t>
      </w:r>
    </w:p>
    <w:p w14:paraId="7C6BC229" w14:textId="66E3F42D" w:rsidR="00A04184" w:rsidRPr="009C7CF1" w:rsidRDefault="007C610F" w:rsidP="003C5DC9">
      <w:pPr>
        <w:jc w:val="center"/>
        <w:rPr>
          <w:rFonts w:ascii="Segoe UI" w:hAnsi="Segoe UI" w:cs="Segoe UI"/>
          <w:sz w:val="20"/>
          <w:szCs w:val="20"/>
        </w:rPr>
      </w:pPr>
      <w:r w:rsidRPr="007C610F">
        <w:rPr>
          <w:rFonts w:ascii="Segoe UI" w:hAnsi="Segoe UI" w:cs="Segoe UI"/>
          <w:sz w:val="20"/>
          <w:szCs w:val="20"/>
        </w:rPr>
        <w:t>to vše za podmínek obsažených v následujících ustanoveních této smlouvy</w:t>
      </w:r>
    </w:p>
    <w:p w14:paraId="463889BE" w14:textId="77777777" w:rsidR="00922DF6" w:rsidRPr="009C7CF1" w:rsidRDefault="00922DF6" w:rsidP="003C5DC9">
      <w:pPr>
        <w:jc w:val="center"/>
        <w:rPr>
          <w:rFonts w:ascii="Segoe UI" w:hAnsi="Segoe UI" w:cs="Segoe UI"/>
          <w:sz w:val="20"/>
          <w:szCs w:val="20"/>
        </w:rPr>
      </w:pPr>
    </w:p>
    <w:p w14:paraId="02090FD9" w14:textId="77777777" w:rsidR="00922DF6" w:rsidRPr="009C7CF1" w:rsidRDefault="00922DF6" w:rsidP="003C5DC9">
      <w:pPr>
        <w:jc w:val="center"/>
        <w:rPr>
          <w:rFonts w:ascii="Segoe UI" w:hAnsi="Segoe UI" w:cs="Segoe UI"/>
          <w:sz w:val="20"/>
          <w:szCs w:val="20"/>
        </w:rPr>
      </w:pPr>
      <w:r w:rsidRPr="009C7CF1">
        <w:rPr>
          <w:rFonts w:ascii="Segoe UI" w:hAnsi="Segoe UI" w:cs="Segoe UI"/>
          <w:sz w:val="20"/>
          <w:szCs w:val="20"/>
        </w:rPr>
        <w:t>kterou uzavřeli</w:t>
      </w:r>
    </w:p>
    <w:p w14:paraId="30B1B8CC" w14:textId="77777777" w:rsidR="00922DF6" w:rsidRPr="009C7CF1" w:rsidRDefault="00922DF6" w:rsidP="003C5DC9">
      <w:pPr>
        <w:jc w:val="center"/>
        <w:rPr>
          <w:rFonts w:ascii="Segoe UI" w:hAnsi="Segoe UI" w:cs="Segoe UI"/>
          <w:sz w:val="20"/>
          <w:szCs w:val="20"/>
        </w:rPr>
      </w:pPr>
    </w:p>
    <w:p w14:paraId="453974EC" w14:textId="4C8CC95A" w:rsidR="007540EE" w:rsidRPr="009C7CF1" w:rsidRDefault="007540EE" w:rsidP="007540EE">
      <w:pPr>
        <w:rPr>
          <w:rFonts w:ascii="Segoe UI" w:hAnsi="Segoe UI" w:cs="Segoe UI"/>
          <w:sz w:val="20"/>
          <w:szCs w:val="20"/>
          <w:lang w:eastAsia="en-US"/>
          <w14:ligatures w14:val="standardContextual"/>
        </w:rPr>
      </w:pPr>
      <w:r w:rsidRPr="009C7CF1">
        <w:rPr>
          <w:rFonts w:ascii="Segoe UI" w:hAnsi="Segoe UI" w:cs="Segoe UI"/>
          <w:b/>
          <w:bCs/>
          <w:sz w:val="20"/>
          <w:szCs w:val="20"/>
        </w:rPr>
        <w:t>Národní zemědělské muzeum, s. p. o.</w:t>
      </w:r>
      <w:r w:rsidRPr="009C7CF1">
        <w:rPr>
          <w:rFonts w:ascii="Segoe UI" w:hAnsi="Segoe UI" w:cs="Segoe UI"/>
          <w:sz w:val="20"/>
          <w:szCs w:val="20"/>
        </w:rPr>
        <w:t>, Kostelní 1300/44, 170 00 Praha 7, IČ: 750 75 741</w:t>
      </w:r>
    </w:p>
    <w:p w14:paraId="48474DA3" w14:textId="527619AD" w:rsidR="007540EE" w:rsidRPr="006D046F" w:rsidRDefault="006D046F" w:rsidP="006D046F">
      <w:pPr>
        <w:pStyle w:val="Odstavecseseznamem"/>
        <w:numPr>
          <w:ilvl w:val="0"/>
          <w:numId w:val="24"/>
        </w:numPr>
        <w:ind w:left="227" w:hanging="227"/>
        <w:jc w:val="both"/>
        <w:rPr>
          <w:rFonts w:ascii="Segoe UI" w:hAnsi="Segoe UI" w:cs="Segoe UI"/>
          <w:sz w:val="20"/>
          <w:szCs w:val="20"/>
        </w:rPr>
      </w:pPr>
      <w:r>
        <w:rPr>
          <w:rFonts w:ascii="Segoe UI" w:hAnsi="Segoe UI" w:cs="Segoe UI"/>
          <w:sz w:val="20"/>
          <w:szCs w:val="20"/>
        </w:rPr>
        <w:t>z</w:t>
      </w:r>
      <w:r w:rsidR="007540EE" w:rsidRPr="006D046F">
        <w:rPr>
          <w:rFonts w:ascii="Segoe UI" w:hAnsi="Segoe UI" w:cs="Segoe UI"/>
          <w:sz w:val="20"/>
          <w:szCs w:val="20"/>
        </w:rPr>
        <w:t>astoupen</w:t>
      </w:r>
      <w:r>
        <w:rPr>
          <w:rFonts w:ascii="Segoe UI" w:hAnsi="Segoe UI" w:cs="Segoe UI"/>
          <w:sz w:val="20"/>
          <w:szCs w:val="20"/>
        </w:rPr>
        <w:t>ý</w:t>
      </w:r>
      <w:r w:rsidR="007540EE" w:rsidRPr="006D046F">
        <w:rPr>
          <w:rFonts w:ascii="Segoe UI" w:hAnsi="Segoe UI" w:cs="Segoe UI"/>
          <w:sz w:val="20"/>
          <w:szCs w:val="20"/>
        </w:rPr>
        <w:t xml:space="preserve">: </w:t>
      </w:r>
      <w:r w:rsidR="009A47A7" w:rsidRPr="006D046F">
        <w:rPr>
          <w:rFonts w:ascii="Segoe UI" w:hAnsi="Segoe UI" w:cs="Segoe UI"/>
          <w:b/>
          <w:bCs/>
          <w:sz w:val="20"/>
          <w:szCs w:val="20"/>
        </w:rPr>
        <w:t>Ing. Zdeněk Novák</w:t>
      </w:r>
      <w:r w:rsidR="007540EE" w:rsidRPr="006D046F">
        <w:rPr>
          <w:rFonts w:ascii="Segoe UI" w:hAnsi="Segoe UI" w:cs="Segoe UI"/>
          <w:sz w:val="20"/>
          <w:szCs w:val="20"/>
        </w:rPr>
        <w:t>,</w:t>
      </w:r>
      <w:r w:rsidR="007540EE" w:rsidRPr="006D046F">
        <w:rPr>
          <w:rFonts w:ascii="Segoe UI" w:hAnsi="Segoe UI" w:cs="Segoe UI"/>
          <w:b/>
          <w:bCs/>
          <w:sz w:val="20"/>
          <w:szCs w:val="20"/>
        </w:rPr>
        <w:t xml:space="preserve"> </w:t>
      </w:r>
      <w:r w:rsidR="009A47A7" w:rsidRPr="006D046F">
        <w:rPr>
          <w:rFonts w:ascii="Segoe UI" w:hAnsi="Segoe UI" w:cs="Segoe UI"/>
          <w:sz w:val="20"/>
          <w:szCs w:val="20"/>
        </w:rPr>
        <w:t>generální ředitel</w:t>
      </w:r>
    </w:p>
    <w:p w14:paraId="56FB0AA1" w14:textId="77777777" w:rsidR="007540EE" w:rsidRPr="009C7CF1" w:rsidRDefault="007540EE" w:rsidP="006D046F">
      <w:pPr>
        <w:ind w:left="227"/>
        <w:rPr>
          <w:rFonts w:ascii="Segoe UI" w:hAnsi="Segoe UI" w:cs="Segoe UI"/>
          <w:sz w:val="10"/>
          <w:szCs w:val="10"/>
        </w:rPr>
      </w:pPr>
    </w:p>
    <w:p w14:paraId="77D397D4" w14:textId="77777777" w:rsidR="007540EE" w:rsidRPr="009C7CF1" w:rsidRDefault="007540EE" w:rsidP="006D046F">
      <w:pPr>
        <w:ind w:left="227"/>
        <w:rPr>
          <w:rFonts w:ascii="Segoe UI" w:hAnsi="Segoe UI" w:cs="Segoe UI"/>
          <w:sz w:val="20"/>
          <w:szCs w:val="20"/>
        </w:rPr>
      </w:pPr>
      <w:r w:rsidRPr="009C7CF1">
        <w:rPr>
          <w:rFonts w:ascii="Segoe UI" w:hAnsi="Segoe UI" w:cs="Segoe UI"/>
          <w:sz w:val="20"/>
          <w:szCs w:val="20"/>
        </w:rPr>
        <w:t>a zástupcem k jednání o věcném plnění předmětu smlouvy:</w:t>
      </w:r>
    </w:p>
    <w:bookmarkStart w:id="2" w:name="_Hlk179530822" w:displacedByCustomXml="next"/>
    <w:sdt>
      <w:sdtPr>
        <w:rPr>
          <w:rFonts w:ascii="Segoe UI" w:hAnsi="Segoe UI" w:cs="Segoe UI"/>
          <w:bCs/>
          <w:sz w:val="20"/>
          <w:szCs w:val="20"/>
        </w:rPr>
        <w:alias w:val="zástupce za NZM: doplnit jméno, mobil a mail"/>
        <w:tag w:val="zástupce za NZM: doplnit jméno, mobil a mail"/>
        <w:id w:val="-269011521"/>
        <w:lock w:val="sdtLocked"/>
        <w:placeholder>
          <w:docPart w:val="CCF3E3E29A904D68AA665CE97EDC69D4"/>
        </w:placeholder>
        <w:showingPlcHdr/>
        <w15:color w:val="F25700"/>
      </w:sdtPr>
      <w:sdtEndPr/>
      <w:sdtContent>
        <w:p w14:paraId="73A02305" w14:textId="2B4204A8" w:rsidR="001F0C18" w:rsidRPr="009C7CF1" w:rsidRDefault="00483D8E" w:rsidP="006D046F">
          <w:pPr>
            <w:ind w:left="227"/>
            <w:rPr>
              <w:rFonts w:ascii="Segoe UI" w:hAnsi="Segoe UI" w:cs="Segoe UI"/>
              <w:bCs/>
              <w:sz w:val="20"/>
              <w:szCs w:val="20"/>
            </w:rPr>
          </w:pPr>
          <w:r w:rsidRPr="003E75E4">
            <w:rPr>
              <w:rStyle w:val="Zstupntext"/>
            </w:rPr>
            <w:t>Klikněte nebo klepněte sem a zadejte text.</w:t>
          </w:r>
        </w:p>
      </w:sdtContent>
    </w:sdt>
    <w:bookmarkEnd w:id="2" w:displacedByCustomXml="prev"/>
    <w:p w14:paraId="71DD00C8" w14:textId="77777777" w:rsidR="006D046F" w:rsidRPr="006D046F" w:rsidRDefault="006D046F" w:rsidP="003C5DC9">
      <w:pPr>
        <w:rPr>
          <w:rFonts w:ascii="Segoe UI" w:hAnsi="Segoe UI" w:cs="Segoe UI"/>
          <w:sz w:val="10"/>
          <w:szCs w:val="10"/>
        </w:rPr>
      </w:pPr>
    </w:p>
    <w:p w14:paraId="14886E53" w14:textId="5B3A97C3" w:rsidR="00B767F3" w:rsidRPr="009C7CF1" w:rsidRDefault="00B767F3" w:rsidP="003C5DC9">
      <w:pPr>
        <w:rPr>
          <w:rFonts w:ascii="Segoe UI" w:hAnsi="Segoe UI" w:cs="Segoe UI"/>
          <w:sz w:val="20"/>
          <w:szCs w:val="20"/>
        </w:rPr>
      </w:pPr>
      <w:r w:rsidRPr="009C7CF1">
        <w:rPr>
          <w:rFonts w:ascii="Segoe UI" w:hAnsi="Segoe UI" w:cs="Segoe UI"/>
          <w:sz w:val="20"/>
          <w:szCs w:val="20"/>
        </w:rPr>
        <w:t xml:space="preserve">(dále také jako </w:t>
      </w:r>
      <w:r w:rsidR="00846F91" w:rsidRPr="009C7CF1">
        <w:rPr>
          <w:rFonts w:ascii="Segoe UI" w:hAnsi="Segoe UI" w:cs="Segoe UI"/>
          <w:sz w:val="20"/>
          <w:szCs w:val="20"/>
        </w:rPr>
        <w:t>"</w:t>
      </w:r>
      <w:r w:rsidR="003B18A1">
        <w:rPr>
          <w:rFonts w:ascii="Segoe UI" w:hAnsi="Segoe UI" w:cs="Segoe UI"/>
          <w:sz w:val="20"/>
          <w:szCs w:val="20"/>
        </w:rPr>
        <w:t>O</w:t>
      </w:r>
      <w:r w:rsidR="007C610F">
        <w:rPr>
          <w:rFonts w:ascii="Segoe UI" w:hAnsi="Segoe UI" w:cs="Segoe UI"/>
          <w:sz w:val="20"/>
          <w:szCs w:val="20"/>
        </w:rPr>
        <w:t>bjednatel</w:t>
      </w:r>
      <w:r w:rsidR="00846F91" w:rsidRPr="009C7CF1">
        <w:rPr>
          <w:rFonts w:ascii="Segoe UI" w:hAnsi="Segoe UI" w:cs="Segoe UI"/>
          <w:sz w:val="20"/>
          <w:szCs w:val="20"/>
        </w:rPr>
        <w:t>"</w:t>
      </w:r>
      <w:r w:rsidR="00A614C7">
        <w:rPr>
          <w:rFonts w:ascii="Segoe UI" w:hAnsi="Segoe UI" w:cs="Segoe UI"/>
          <w:sz w:val="20"/>
          <w:szCs w:val="20"/>
        </w:rPr>
        <w:t xml:space="preserve"> nebo "NZM"</w:t>
      </w:r>
      <w:r w:rsidRPr="009C7CF1">
        <w:rPr>
          <w:rFonts w:ascii="Segoe UI" w:hAnsi="Segoe UI" w:cs="Segoe UI"/>
          <w:sz w:val="20"/>
          <w:szCs w:val="20"/>
        </w:rPr>
        <w:t>)</w:t>
      </w:r>
    </w:p>
    <w:p w14:paraId="50FD2C22" w14:textId="77777777" w:rsidR="00B767F3" w:rsidRPr="009C7CF1" w:rsidRDefault="00B767F3" w:rsidP="003C5DC9">
      <w:pPr>
        <w:rPr>
          <w:rFonts w:ascii="Segoe UI" w:hAnsi="Segoe UI" w:cs="Segoe UI"/>
          <w:sz w:val="20"/>
          <w:szCs w:val="20"/>
        </w:rPr>
      </w:pPr>
    </w:p>
    <w:p w14:paraId="1B930738" w14:textId="77777777" w:rsidR="00B767F3" w:rsidRPr="009C7CF1" w:rsidRDefault="00B767F3" w:rsidP="003C5DC9">
      <w:pPr>
        <w:rPr>
          <w:rFonts w:ascii="Segoe UI" w:hAnsi="Segoe UI" w:cs="Segoe UI"/>
          <w:sz w:val="20"/>
          <w:szCs w:val="20"/>
        </w:rPr>
      </w:pPr>
      <w:r w:rsidRPr="009C7CF1">
        <w:rPr>
          <w:rFonts w:ascii="Segoe UI" w:hAnsi="Segoe UI" w:cs="Segoe UI"/>
          <w:sz w:val="20"/>
          <w:szCs w:val="20"/>
        </w:rPr>
        <w:t>a</w:t>
      </w:r>
    </w:p>
    <w:p w14:paraId="7288B446" w14:textId="77777777" w:rsidR="00922DF6" w:rsidRPr="009C7CF1" w:rsidRDefault="00922DF6" w:rsidP="003C5DC9">
      <w:pPr>
        <w:rPr>
          <w:rFonts w:ascii="Segoe UI" w:hAnsi="Segoe UI" w:cs="Segoe UI"/>
          <w:sz w:val="20"/>
          <w:szCs w:val="20"/>
        </w:rPr>
      </w:pPr>
    </w:p>
    <w:bookmarkStart w:id="3" w:name="_Hlk179530836"/>
    <w:p w14:paraId="4FCFDC2A" w14:textId="48C2B907" w:rsidR="001F0C18" w:rsidRPr="009C7CF1" w:rsidRDefault="00732271" w:rsidP="005E2BD1">
      <w:pPr>
        <w:pStyle w:val="Default"/>
        <w:rPr>
          <w:rFonts w:ascii="Segoe UI" w:hAnsi="Segoe UI" w:cs="Segoe UI"/>
          <w:b/>
          <w:sz w:val="20"/>
          <w:szCs w:val="20"/>
        </w:rPr>
      </w:pPr>
      <w:sdt>
        <w:sdtPr>
          <w:rPr>
            <w:rFonts w:ascii="Segoe UI" w:hAnsi="Segoe UI" w:cs="Segoe UI"/>
            <w:b/>
            <w:sz w:val="20"/>
            <w:szCs w:val="20"/>
          </w:rPr>
          <w:alias w:val="vyplnit jméno, adresu a IČO druhé smluvní strany"/>
          <w:id w:val="-1902514869"/>
          <w:lock w:val="sdtLocked"/>
          <w:placeholder>
            <w:docPart w:val="74EC0E93759A4EFCB42493CCB36CEF8F"/>
          </w:placeholder>
          <w15:color w:val="F25700"/>
        </w:sdtPr>
        <w:sdtEndPr>
          <w:rPr>
            <w:b w:val="0"/>
          </w:rPr>
        </w:sdtEndPr>
        <w:sdtContent>
          <w:r w:rsidR="005E2BD1" w:rsidRPr="009E799E">
            <w:rPr>
              <w:rFonts w:ascii="Segoe UI" w:hAnsi="Segoe UI" w:cs="Segoe UI"/>
              <w:b/>
              <w:bCs/>
              <w:color w:val="auto"/>
              <w:sz w:val="20"/>
              <w:szCs w:val="20"/>
              <w:lang w:eastAsia="ar-SA"/>
            </w:rPr>
            <w:t xml:space="preserve">BcA. Zuzana Vojtěchovská, </w:t>
          </w:r>
          <w:r w:rsidR="005E2BD1" w:rsidRPr="009857C4">
            <w:rPr>
              <w:rFonts w:ascii="Segoe UI" w:hAnsi="Segoe UI" w:cs="Segoe UI"/>
              <w:color w:val="auto"/>
              <w:sz w:val="20"/>
              <w:szCs w:val="20"/>
              <w:lang w:eastAsia="ar-SA"/>
            </w:rPr>
            <w:t>Mikuleč 30, 568 02</w:t>
          </w:r>
          <w:r w:rsidR="0043539F">
            <w:rPr>
              <w:rFonts w:ascii="Segoe UI" w:hAnsi="Segoe UI" w:cs="Segoe UI"/>
              <w:color w:val="auto"/>
              <w:sz w:val="20"/>
              <w:szCs w:val="20"/>
              <w:lang w:eastAsia="ar-SA"/>
            </w:rPr>
            <w:t xml:space="preserve"> Svitavy</w:t>
          </w:r>
        </w:sdtContent>
      </w:sdt>
      <w:bookmarkEnd w:id="3"/>
      <w:r w:rsidR="005E2BD1" w:rsidRPr="009857C4">
        <w:rPr>
          <w:rFonts w:ascii="Segoe UI" w:hAnsi="Segoe UI" w:cs="Segoe UI"/>
          <w:sz w:val="20"/>
          <w:szCs w:val="20"/>
        </w:rPr>
        <w:t>,</w:t>
      </w:r>
      <w:r w:rsidR="009857C4" w:rsidRPr="009857C4">
        <w:rPr>
          <w:rFonts w:ascii="Segoe UI" w:hAnsi="Segoe UI" w:cs="Segoe UI"/>
          <w:sz w:val="20"/>
          <w:szCs w:val="20"/>
        </w:rPr>
        <w:t xml:space="preserve"> IČ:</w:t>
      </w:r>
      <w:r w:rsidR="005E2BD1" w:rsidRPr="009857C4">
        <w:rPr>
          <w:rFonts w:ascii="Segoe UI" w:hAnsi="Segoe UI" w:cs="Segoe UI"/>
          <w:sz w:val="20"/>
          <w:szCs w:val="20"/>
        </w:rPr>
        <w:t xml:space="preserve"> </w:t>
      </w:r>
      <w:r w:rsidR="009857C4" w:rsidRPr="009857C4">
        <w:rPr>
          <w:rFonts w:ascii="Segoe UI" w:hAnsi="Segoe UI" w:cs="Segoe UI"/>
          <w:sz w:val="20"/>
          <w:szCs w:val="20"/>
        </w:rPr>
        <w:t>74016482</w:t>
      </w:r>
    </w:p>
    <w:p w14:paraId="44702DD3" w14:textId="0B46FA38" w:rsidR="00AD73D7" w:rsidRPr="00611D82" w:rsidRDefault="006D046F" w:rsidP="00611D82">
      <w:pPr>
        <w:pStyle w:val="Odstavecseseznamem"/>
        <w:numPr>
          <w:ilvl w:val="0"/>
          <w:numId w:val="24"/>
        </w:numPr>
        <w:ind w:left="227" w:hanging="227"/>
        <w:rPr>
          <w:rFonts w:ascii="Segoe UI" w:hAnsi="Segoe UI" w:cs="Segoe UI"/>
          <w:b/>
          <w:bCs/>
          <w:sz w:val="20"/>
          <w:szCs w:val="20"/>
        </w:rPr>
      </w:pPr>
      <w:bookmarkStart w:id="4" w:name="_Hlk179530856"/>
      <w:r w:rsidRPr="006D046F">
        <w:rPr>
          <w:rFonts w:ascii="Segoe UI" w:hAnsi="Segoe UI" w:cs="Segoe UI"/>
          <w:sz w:val="20"/>
          <w:szCs w:val="20"/>
        </w:rPr>
        <w:t xml:space="preserve">zastoupený: </w:t>
      </w:r>
      <w:sdt>
        <w:sdtPr>
          <w:rPr>
            <w:b/>
            <w:bCs/>
            <w:sz w:val="20"/>
            <w:szCs w:val="20"/>
          </w:rPr>
          <w:alias w:val="vyplnit jméno zástupce uvedeného v rejstříku"/>
          <w:tag w:val="vyplnit jméno zástupce uvedeného v rejstříku"/>
          <w:id w:val="-1878465587"/>
          <w:lock w:val="sdtLocked"/>
          <w:placeholder>
            <w:docPart w:val="5384FCE969CC438880671B28667AAD0E"/>
          </w:placeholder>
          <w15:color w:val="F25700"/>
        </w:sdtPr>
        <w:sdtEndPr/>
        <w:sdtContent>
          <w:r w:rsidR="00611D82" w:rsidRPr="00611D82">
            <w:rPr>
              <w:b/>
              <w:bCs/>
              <w:sz w:val="20"/>
              <w:szCs w:val="20"/>
            </w:rPr>
            <w:t xml:space="preserve"> </w:t>
          </w:r>
          <w:r w:rsidR="00611D82" w:rsidRPr="00611D82">
            <w:rPr>
              <w:rFonts w:ascii="Segoe UI" w:hAnsi="Segoe UI" w:cs="Segoe UI"/>
              <w:b/>
              <w:bCs/>
              <w:sz w:val="20"/>
              <w:szCs w:val="20"/>
            </w:rPr>
            <w:t>BcA. Zuzana Vojtěchovská</w:t>
          </w:r>
        </w:sdtContent>
      </w:sdt>
      <w:bookmarkEnd w:id="4"/>
    </w:p>
    <w:p w14:paraId="5D9A58D1" w14:textId="77777777" w:rsidR="00B767F3" w:rsidRPr="00611D82" w:rsidRDefault="00B767F3" w:rsidP="006D046F">
      <w:pPr>
        <w:ind w:left="227"/>
        <w:rPr>
          <w:rFonts w:ascii="Segoe UI" w:hAnsi="Segoe UI" w:cs="Segoe UI"/>
          <w:b/>
          <w:bCs/>
          <w:sz w:val="10"/>
          <w:szCs w:val="10"/>
        </w:rPr>
      </w:pPr>
    </w:p>
    <w:p w14:paraId="054E3484" w14:textId="77777777" w:rsidR="00B767F3" w:rsidRPr="009C7CF1" w:rsidRDefault="00B767F3" w:rsidP="006D046F">
      <w:pPr>
        <w:ind w:left="227"/>
        <w:rPr>
          <w:rFonts w:ascii="Segoe UI" w:hAnsi="Segoe UI" w:cs="Segoe UI"/>
          <w:sz w:val="20"/>
          <w:szCs w:val="20"/>
        </w:rPr>
      </w:pPr>
      <w:r w:rsidRPr="009C7CF1">
        <w:rPr>
          <w:rFonts w:ascii="Segoe UI" w:hAnsi="Segoe UI" w:cs="Segoe UI"/>
          <w:sz w:val="20"/>
          <w:szCs w:val="20"/>
        </w:rPr>
        <w:t>a zástupcem k jednání o věcném plnění předmětu smlouvy:</w:t>
      </w:r>
    </w:p>
    <w:bookmarkStart w:id="5" w:name="_Hlk179530873"/>
    <w:p w14:paraId="460C54AC" w14:textId="3BBDB083" w:rsidR="00AD73D7" w:rsidRPr="009C7CF1" w:rsidRDefault="00732271" w:rsidP="006D046F">
      <w:pPr>
        <w:ind w:left="227"/>
        <w:rPr>
          <w:rFonts w:ascii="Segoe UI" w:hAnsi="Segoe UI" w:cs="Segoe UI"/>
          <w:bCs/>
          <w:sz w:val="20"/>
          <w:szCs w:val="20"/>
        </w:rPr>
      </w:pPr>
      <w:sdt>
        <w:sdtPr>
          <w:rPr>
            <w:rFonts w:ascii="Segoe UI" w:hAnsi="Segoe UI" w:cs="Segoe UI"/>
            <w:bCs/>
            <w:sz w:val="20"/>
            <w:szCs w:val="20"/>
          </w:rPr>
          <w:alias w:val="zástupce za druhou smluvní stranu: doplnit jméno, mobil a mail"/>
          <w:id w:val="187185530"/>
          <w:lock w:val="sdtLocked"/>
          <w:placeholder>
            <w:docPart w:val="6A83550148224FF89953A3CC51FA2FB4"/>
          </w:placeholder>
          <w15:color w:val="F25700"/>
        </w:sdtPr>
        <w:sdtEndPr/>
        <w:sdtContent>
          <w:r w:rsidR="009E799E" w:rsidRPr="009E799E">
            <w:rPr>
              <w:rFonts w:ascii="Segoe UI" w:hAnsi="Segoe UI" w:cs="Segoe UI"/>
              <w:sz w:val="20"/>
              <w:szCs w:val="20"/>
            </w:rPr>
            <w:t>BcA. Zuzana Vojtěchovská</w:t>
          </w:r>
          <w:r w:rsidR="009E799E">
            <w:rPr>
              <w:rFonts w:ascii="Segoe UI" w:hAnsi="Segoe UI" w:cs="Segoe UI"/>
              <w:sz w:val="20"/>
              <w:szCs w:val="20"/>
            </w:rPr>
            <w:t>;</w:t>
          </w:r>
          <w:r w:rsidR="009E799E" w:rsidRPr="009E799E">
            <w:rPr>
              <w:rFonts w:ascii="Segoe UI" w:hAnsi="Segoe UI" w:cs="Segoe UI"/>
              <w:sz w:val="20"/>
              <w:szCs w:val="20"/>
            </w:rPr>
            <w:t xml:space="preserve"> </w:t>
          </w:r>
        </w:sdtContent>
      </w:sdt>
      <w:bookmarkEnd w:id="5"/>
      <w:r w:rsidR="009E799E">
        <w:rPr>
          <w:rFonts w:ascii="Segoe UI" w:hAnsi="Segoe UI" w:cs="Segoe UI"/>
          <w:bCs/>
          <w:sz w:val="20"/>
          <w:szCs w:val="20"/>
        </w:rPr>
        <w:t xml:space="preserve">; </w:t>
      </w:r>
      <w:sdt>
        <w:sdtPr>
          <w:rPr>
            <w:rFonts w:ascii="Segoe UI" w:hAnsi="Segoe UI" w:cs="Segoe UI"/>
            <w:sz w:val="20"/>
            <w:szCs w:val="20"/>
          </w:rPr>
          <w:alias w:val="vyplňte mailovou adresu"/>
          <w:tag w:val="vyplňte mailovou adresu"/>
          <w:id w:val="-707409723"/>
          <w:placeholder>
            <w:docPart w:val="1AAC894EEADF4426B6937C0685E0478F"/>
          </w:placeholder>
          <w:showingPlcHdr/>
          <w15:color w:val="F25700"/>
        </w:sdtPr>
        <w:sdtEndPr/>
        <w:sdtContent>
          <w:r w:rsidR="00483D8E" w:rsidRPr="00A82614">
            <w:rPr>
              <w:rStyle w:val="Zstupntext"/>
            </w:rPr>
            <w:t>Klikněte nebo klepněte sem a zadejte text.</w:t>
          </w:r>
        </w:sdtContent>
      </w:sdt>
      <w:r w:rsidR="009E799E">
        <w:rPr>
          <w:rFonts w:ascii="Segoe UI" w:hAnsi="Segoe UI" w:cs="Segoe UI"/>
          <w:bCs/>
          <w:sz w:val="20"/>
          <w:szCs w:val="20"/>
        </w:rPr>
        <w:t xml:space="preserve"> </w:t>
      </w:r>
    </w:p>
    <w:p w14:paraId="5C34AC3B" w14:textId="77777777" w:rsidR="006D046F" w:rsidRPr="006D046F" w:rsidRDefault="006D046F" w:rsidP="003C5DC9">
      <w:pPr>
        <w:rPr>
          <w:rFonts w:ascii="Segoe UI" w:hAnsi="Segoe UI" w:cs="Segoe UI"/>
          <w:sz w:val="10"/>
          <w:szCs w:val="10"/>
        </w:rPr>
      </w:pPr>
    </w:p>
    <w:p w14:paraId="7F7448B0" w14:textId="2AAA2405" w:rsidR="00922DF6" w:rsidRDefault="00B767F3" w:rsidP="003C5DC9">
      <w:pPr>
        <w:rPr>
          <w:rFonts w:ascii="Segoe UI" w:hAnsi="Segoe UI" w:cs="Segoe UI"/>
          <w:sz w:val="20"/>
          <w:szCs w:val="20"/>
        </w:rPr>
      </w:pPr>
      <w:r w:rsidRPr="009C7CF1">
        <w:rPr>
          <w:rFonts w:ascii="Segoe UI" w:hAnsi="Segoe UI" w:cs="Segoe UI"/>
          <w:sz w:val="20"/>
          <w:szCs w:val="20"/>
        </w:rPr>
        <w:t xml:space="preserve">(dále také </w:t>
      </w:r>
      <w:r w:rsidR="00922DF6" w:rsidRPr="009C7CF1">
        <w:rPr>
          <w:rFonts w:ascii="Segoe UI" w:hAnsi="Segoe UI" w:cs="Segoe UI"/>
          <w:sz w:val="20"/>
          <w:szCs w:val="20"/>
        </w:rPr>
        <w:t xml:space="preserve">jako </w:t>
      </w:r>
      <w:r w:rsidR="00480D1B" w:rsidRPr="009C7CF1">
        <w:rPr>
          <w:rFonts w:ascii="Segoe UI" w:hAnsi="Segoe UI" w:cs="Segoe UI"/>
          <w:sz w:val="20"/>
          <w:szCs w:val="20"/>
        </w:rPr>
        <w:t>"</w:t>
      </w:r>
      <w:r w:rsidR="00C25E94">
        <w:rPr>
          <w:rFonts w:ascii="Segoe UI" w:hAnsi="Segoe UI" w:cs="Segoe UI"/>
          <w:sz w:val="20"/>
          <w:szCs w:val="20"/>
        </w:rPr>
        <w:t>Z</w:t>
      </w:r>
      <w:r w:rsidR="007C610F">
        <w:rPr>
          <w:rFonts w:ascii="Segoe UI" w:hAnsi="Segoe UI" w:cs="Segoe UI"/>
          <w:sz w:val="20"/>
          <w:szCs w:val="20"/>
        </w:rPr>
        <w:t>hotovitel</w:t>
      </w:r>
      <w:r w:rsidR="00480D1B" w:rsidRPr="009C7CF1">
        <w:rPr>
          <w:rFonts w:ascii="Segoe UI" w:hAnsi="Segoe UI" w:cs="Segoe UI"/>
          <w:sz w:val="20"/>
          <w:szCs w:val="20"/>
        </w:rPr>
        <w:t>"</w:t>
      </w:r>
      <w:r w:rsidRPr="009C7CF1">
        <w:rPr>
          <w:rFonts w:ascii="Segoe UI" w:hAnsi="Segoe UI" w:cs="Segoe UI"/>
          <w:sz w:val="20"/>
          <w:szCs w:val="20"/>
        </w:rPr>
        <w:t>)</w:t>
      </w:r>
    </w:p>
    <w:p w14:paraId="2882624E" w14:textId="2D021CE9" w:rsidR="00A614C7" w:rsidRDefault="00A614C7" w:rsidP="003C5DC9">
      <w:pPr>
        <w:rPr>
          <w:rFonts w:ascii="Segoe UI" w:hAnsi="Segoe UI" w:cs="Segoe UI"/>
          <w:sz w:val="20"/>
          <w:szCs w:val="20"/>
        </w:rPr>
      </w:pPr>
    </w:p>
    <w:p w14:paraId="451BD090" w14:textId="2C2444F7" w:rsidR="00A614C7" w:rsidRPr="009C7CF1" w:rsidRDefault="00A614C7" w:rsidP="003C5DC9">
      <w:pPr>
        <w:rPr>
          <w:rFonts w:ascii="Segoe UI" w:hAnsi="Segoe UI" w:cs="Segoe UI"/>
          <w:sz w:val="20"/>
          <w:szCs w:val="20"/>
        </w:rPr>
      </w:pPr>
      <w:r>
        <w:rPr>
          <w:rFonts w:ascii="Segoe UI" w:hAnsi="Segoe UI" w:cs="Segoe UI"/>
          <w:sz w:val="20"/>
          <w:szCs w:val="20"/>
        </w:rPr>
        <w:t>(</w:t>
      </w:r>
      <w:r w:rsidR="003B18A1">
        <w:rPr>
          <w:rFonts w:ascii="Segoe UI" w:hAnsi="Segoe UI" w:cs="Segoe UI"/>
          <w:sz w:val="20"/>
          <w:szCs w:val="20"/>
        </w:rPr>
        <w:t>O</w:t>
      </w:r>
      <w:r>
        <w:rPr>
          <w:rFonts w:ascii="Segoe UI" w:hAnsi="Segoe UI" w:cs="Segoe UI"/>
          <w:sz w:val="20"/>
          <w:szCs w:val="20"/>
        </w:rPr>
        <w:t>bjednatel a Zhotovitel dále společně též jako "Smluvní strany" nebo jednotlivě jako "Smluvní strana")</w:t>
      </w:r>
    </w:p>
    <w:p w14:paraId="2B158CF0" w14:textId="78F7C0DD" w:rsidR="00AA2D7A" w:rsidRPr="009C7CF1" w:rsidRDefault="00AA2D7A" w:rsidP="003C5DC9">
      <w:pPr>
        <w:rPr>
          <w:rFonts w:ascii="Segoe UI" w:hAnsi="Segoe UI" w:cs="Segoe UI"/>
          <w:sz w:val="20"/>
          <w:szCs w:val="20"/>
        </w:rPr>
      </w:pPr>
    </w:p>
    <w:p w14:paraId="23029D4F" w14:textId="5114A75A" w:rsidR="007C610F" w:rsidRPr="00A614C7" w:rsidRDefault="007C610F" w:rsidP="006264A7">
      <w:pPr>
        <w:keepNext/>
        <w:numPr>
          <w:ilvl w:val="1"/>
          <w:numId w:val="4"/>
        </w:numPr>
        <w:tabs>
          <w:tab w:val="left" w:pos="0"/>
        </w:tabs>
        <w:ind w:left="578" w:hanging="578"/>
        <w:jc w:val="center"/>
        <w:rPr>
          <w:rFonts w:ascii="Segoe UI" w:hAnsi="Segoe UI" w:cs="Segoe UI"/>
          <w:b/>
          <w:bCs/>
          <w:sz w:val="20"/>
          <w:szCs w:val="20"/>
          <w:shd w:val="clear" w:color="auto" w:fill="00FFFF"/>
        </w:rPr>
      </w:pPr>
      <w:r w:rsidRPr="007C610F">
        <w:rPr>
          <w:rFonts w:ascii="Segoe UI" w:hAnsi="Segoe UI" w:cs="Segoe UI"/>
          <w:b/>
          <w:bCs/>
          <w:sz w:val="20"/>
          <w:szCs w:val="20"/>
        </w:rPr>
        <w:t>P</w:t>
      </w:r>
      <w:r>
        <w:rPr>
          <w:rFonts w:ascii="Segoe UI" w:hAnsi="Segoe UI" w:cs="Segoe UI"/>
          <w:b/>
          <w:bCs/>
          <w:sz w:val="20"/>
          <w:szCs w:val="20"/>
        </w:rPr>
        <w:t>reambule</w:t>
      </w:r>
    </w:p>
    <w:p w14:paraId="2064FFAA" w14:textId="77D5652C" w:rsidR="00A614C7" w:rsidRDefault="00A614C7" w:rsidP="00A614C7">
      <w:pPr>
        <w:numPr>
          <w:ilvl w:val="0"/>
          <w:numId w:val="5"/>
        </w:numPr>
        <w:jc w:val="both"/>
        <w:rPr>
          <w:rFonts w:ascii="Segoe UI" w:hAnsi="Segoe UI" w:cs="Segoe UI"/>
          <w:sz w:val="20"/>
          <w:szCs w:val="20"/>
        </w:rPr>
      </w:pPr>
      <w:r w:rsidRPr="00A614C7">
        <w:rPr>
          <w:rFonts w:ascii="Segoe UI" w:hAnsi="Segoe UI" w:cs="Segoe UI"/>
          <w:sz w:val="20"/>
          <w:szCs w:val="20"/>
        </w:rPr>
        <w:t xml:space="preserve">NZM prohlašuje, že je správcem Sbírky NZM zapsané v Centrální evidenci sbírek pod č. NZM/002-05-10/225002, jejíž součástí jsou sbírkové předměty uvedené v příloze 2 této </w:t>
      </w:r>
      <w:proofErr w:type="gramStart"/>
      <w:r w:rsidR="006F6BB5">
        <w:rPr>
          <w:rFonts w:ascii="Segoe UI" w:hAnsi="Segoe UI" w:cs="Segoe UI"/>
          <w:sz w:val="20"/>
          <w:szCs w:val="20"/>
        </w:rPr>
        <w:t>s</w:t>
      </w:r>
      <w:r w:rsidRPr="00A614C7">
        <w:rPr>
          <w:rFonts w:ascii="Segoe UI" w:hAnsi="Segoe UI" w:cs="Segoe UI"/>
          <w:sz w:val="20"/>
          <w:szCs w:val="20"/>
        </w:rPr>
        <w:t>mlouvy - Přehled</w:t>
      </w:r>
      <w:proofErr w:type="gramEnd"/>
      <w:r w:rsidRPr="00A614C7">
        <w:rPr>
          <w:rFonts w:ascii="Segoe UI" w:hAnsi="Segoe UI" w:cs="Segoe UI"/>
          <w:sz w:val="20"/>
          <w:szCs w:val="20"/>
        </w:rPr>
        <w:t xml:space="preserve"> p</w:t>
      </w:r>
      <w:r w:rsidR="008B5C32">
        <w:rPr>
          <w:rFonts w:ascii="Segoe UI" w:hAnsi="Segoe UI" w:cs="Segoe UI"/>
          <w:sz w:val="20"/>
          <w:szCs w:val="20"/>
        </w:rPr>
        <w:t xml:space="preserve">ůjčených </w:t>
      </w:r>
      <w:r w:rsidRPr="00A614C7">
        <w:rPr>
          <w:rFonts w:ascii="Segoe UI" w:hAnsi="Segoe UI" w:cs="Segoe UI"/>
          <w:sz w:val="20"/>
          <w:szCs w:val="20"/>
        </w:rPr>
        <w:t>sbírkových předmětů. NZM má právo nakládat s uvedenými sbírkovými předměty</w:t>
      </w:r>
      <w:r w:rsidR="008B5C32">
        <w:rPr>
          <w:rFonts w:ascii="Segoe UI" w:hAnsi="Segoe UI" w:cs="Segoe UI"/>
          <w:sz w:val="20"/>
          <w:szCs w:val="20"/>
        </w:rPr>
        <w:t>.</w:t>
      </w:r>
    </w:p>
    <w:p w14:paraId="7FF936DC" w14:textId="48DEFAC7" w:rsidR="008B5C32" w:rsidRDefault="008B5C32" w:rsidP="00A614C7">
      <w:pPr>
        <w:numPr>
          <w:ilvl w:val="0"/>
          <w:numId w:val="5"/>
        </w:numPr>
        <w:jc w:val="both"/>
        <w:rPr>
          <w:rFonts w:ascii="Segoe UI" w:hAnsi="Segoe UI" w:cs="Segoe UI"/>
          <w:sz w:val="20"/>
          <w:szCs w:val="20"/>
        </w:rPr>
      </w:pPr>
      <w:r w:rsidRPr="008B5C32">
        <w:rPr>
          <w:rFonts w:ascii="Segoe UI" w:hAnsi="Segoe UI" w:cs="Segoe UI"/>
          <w:sz w:val="20"/>
          <w:szCs w:val="20"/>
        </w:rPr>
        <w:t>Smluvní strany berou na vědomí, že uvedené sbírkové předměty mají statut muzejních sbírkových</w:t>
      </w:r>
      <w:r>
        <w:rPr>
          <w:rFonts w:ascii="Segoe UI" w:hAnsi="Segoe UI" w:cs="Segoe UI"/>
          <w:sz w:val="20"/>
          <w:szCs w:val="20"/>
        </w:rPr>
        <w:t xml:space="preserve"> </w:t>
      </w:r>
      <w:r w:rsidRPr="008B5C32">
        <w:rPr>
          <w:rFonts w:ascii="Segoe UI" w:hAnsi="Segoe UI" w:cs="Segoe UI"/>
          <w:sz w:val="20"/>
          <w:szCs w:val="20"/>
        </w:rPr>
        <w:t>předmětů dle zákona č. 122/2000 Sb., o ochraně sbírek muzejní povahy a o změně některých dalších</w:t>
      </w:r>
      <w:r>
        <w:rPr>
          <w:rFonts w:ascii="Segoe UI" w:hAnsi="Segoe UI" w:cs="Segoe UI"/>
          <w:sz w:val="20"/>
          <w:szCs w:val="20"/>
        </w:rPr>
        <w:t xml:space="preserve"> </w:t>
      </w:r>
      <w:r w:rsidRPr="008B5C32">
        <w:rPr>
          <w:rFonts w:ascii="Segoe UI" w:hAnsi="Segoe UI" w:cs="Segoe UI"/>
          <w:sz w:val="20"/>
          <w:szCs w:val="20"/>
        </w:rPr>
        <w:t>zákonů, ve znění pozdějších předpisů a v souladu s prováděcí vyhláškou MK ČR č. 275/2000 Sb., ve znění</w:t>
      </w:r>
      <w:r>
        <w:rPr>
          <w:rFonts w:ascii="Segoe UI" w:hAnsi="Segoe UI" w:cs="Segoe UI"/>
          <w:sz w:val="20"/>
          <w:szCs w:val="20"/>
        </w:rPr>
        <w:t xml:space="preserve"> </w:t>
      </w:r>
      <w:r w:rsidRPr="008B5C32">
        <w:rPr>
          <w:rFonts w:ascii="Segoe UI" w:hAnsi="Segoe UI" w:cs="Segoe UI"/>
          <w:sz w:val="20"/>
          <w:szCs w:val="20"/>
        </w:rPr>
        <w:t xml:space="preserve">pozdějších předpisů a zůstávají ve vlastnictví NZM (resp. </w:t>
      </w:r>
      <w:r>
        <w:rPr>
          <w:rFonts w:ascii="Segoe UI" w:hAnsi="Segoe UI" w:cs="Segoe UI"/>
          <w:sz w:val="20"/>
          <w:szCs w:val="20"/>
        </w:rPr>
        <w:t>ČR</w:t>
      </w:r>
      <w:r w:rsidRPr="008B5C32">
        <w:rPr>
          <w:rFonts w:ascii="Segoe UI" w:hAnsi="Segoe UI" w:cs="Segoe UI"/>
          <w:sz w:val="20"/>
          <w:szCs w:val="20"/>
        </w:rPr>
        <w:t xml:space="preserve">) a </w:t>
      </w:r>
      <w:r w:rsidR="00C25E94">
        <w:rPr>
          <w:rFonts w:ascii="Segoe UI" w:hAnsi="Segoe UI" w:cs="Segoe UI"/>
          <w:sz w:val="20"/>
          <w:szCs w:val="20"/>
        </w:rPr>
        <w:t>Z</w:t>
      </w:r>
      <w:r w:rsidRPr="008B5C32">
        <w:rPr>
          <w:rFonts w:ascii="Segoe UI" w:hAnsi="Segoe UI" w:cs="Segoe UI"/>
          <w:sz w:val="20"/>
          <w:szCs w:val="20"/>
        </w:rPr>
        <w:t>hotovitel je smí použít</w:t>
      </w:r>
      <w:r w:rsidR="004F5FDA">
        <w:rPr>
          <w:rFonts w:ascii="Segoe UI" w:hAnsi="Segoe UI" w:cs="Segoe UI"/>
          <w:sz w:val="20"/>
          <w:szCs w:val="20"/>
        </w:rPr>
        <w:t xml:space="preserve"> </w:t>
      </w:r>
      <w:r w:rsidRPr="008B5C32">
        <w:rPr>
          <w:rFonts w:ascii="Segoe UI" w:hAnsi="Segoe UI" w:cs="Segoe UI"/>
          <w:sz w:val="20"/>
          <w:szCs w:val="20"/>
        </w:rPr>
        <w:t xml:space="preserve">pouze k </w:t>
      </w:r>
      <w:r w:rsidR="004F5FDA">
        <w:rPr>
          <w:rFonts w:ascii="Segoe UI" w:hAnsi="Segoe UI" w:cs="Segoe UI"/>
          <w:sz w:val="20"/>
          <w:szCs w:val="20"/>
        </w:rPr>
        <w:t>ú</w:t>
      </w:r>
      <w:r w:rsidRPr="008B5C32">
        <w:rPr>
          <w:rFonts w:ascii="Segoe UI" w:hAnsi="Segoe UI" w:cs="Segoe UI"/>
          <w:sz w:val="20"/>
          <w:szCs w:val="20"/>
        </w:rPr>
        <w:t xml:space="preserve">čelům uvedeným v odstavci </w:t>
      </w:r>
      <w:r w:rsidR="004F5FDA">
        <w:rPr>
          <w:rFonts w:ascii="Segoe UI" w:hAnsi="Segoe UI" w:cs="Segoe UI"/>
          <w:sz w:val="20"/>
          <w:szCs w:val="20"/>
        </w:rPr>
        <w:t>1</w:t>
      </w:r>
      <w:r w:rsidRPr="008B5C32">
        <w:rPr>
          <w:rFonts w:ascii="Segoe UI" w:hAnsi="Segoe UI" w:cs="Segoe UI"/>
          <w:sz w:val="20"/>
          <w:szCs w:val="20"/>
        </w:rPr>
        <w:t xml:space="preserve">) článku </w:t>
      </w:r>
      <w:r w:rsidR="004F5FDA">
        <w:rPr>
          <w:rFonts w:ascii="Segoe UI" w:hAnsi="Segoe UI" w:cs="Segoe UI"/>
          <w:sz w:val="20"/>
          <w:szCs w:val="20"/>
        </w:rPr>
        <w:t>I</w:t>
      </w:r>
      <w:r w:rsidRPr="008B5C32">
        <w:rPr>
          <w:rFonts w:ascii="Segoe UI" w:hAnsi="Segoe UI" w:cs="Segoe UI"/>
          <w:sz w:val="20"/>
          <w:szCs w:val="20"/>
        </w:rPr>
        <w:t xml:space="preserve">I. této </w:t>
      </w:r>
      <w:r w:rsidR="006F6BB5">
        <w:rPr>
          <w:rFonts w:ascii="Segoe UI" w:hAnsi="Segoe UI" w:cs="Segoe UI"/>
          <w:sz w:val="20"/>
          <w:szCs w:val="20"/>
        </w:rPr>
        <w:t>s</w:t>
      </w:r>
      <w:r w:rsidRPr="008B5C32">
        <w:rPr>
          <w:rFonts w:ascii="Segoe UI" w:hAnsi="Segoe UI" w:cs="Segoe UI"/>
          <w:sz w:val="20"/>
          <w:szCs w:val="20"/>
        </w:rPr>
        <w:t>mlouvy</w:t>
      </w:r>
      <w:r w:rsidR="004F5FDA">
        <w:rPr>
          <w:rFonts w:ascii="Segoe UI" w:hAnsi="Segoe UI" w:cs="Segoe UI"/>
          <w:sz w:val="20"/>
          <w:szCs w:val="20"/>
        </w:rPr>
        <w:t>.</w:t>
      </w:r>
    </w:p>
    <w:p w14:paraId="284ACB28" w14:textId="77777777" w:rsidR="004F5FDA" w:rsidRPr="00A614C7" w:rsidRDefault="004F5FDA" w:rsidP="004F5FDA">
      <w:pPr>
        <w:ind w:left="397"/>
        <w:jc w:val="both"/>
        <w:rPr>
          <w:rFonts w:ascii="Segoe UI" w:hAnsi="Segoe UI" w:cs="Segoe UI"/>
          <w:sz w:val="20"/>
          <w:szCs w:val="20"/>
        </w:rPr>
      </w:pPr>
    </w:p>
    <w:p w14:paraId="74CC968C" w14:textId="27FD7000" w:rsidR="00922DF6" w:rsidRPr="007C610F" w:rsidRDefault="00922DF6" w:rsidP="006264A7">
      <w:pPr>
        <w:keepNext/>
        <w:numPr>
          <w:ilvl w:val="1"/>
          <w:numId w:val="4"/>
        </w:numPr>
        <w:tabs>
          <w:tab w:val="left" w:pos="0"/>
        </w:tabs>
        <w:ind w:left="578" w:hanging="578"/>
        <w:jc w:val="center"/>
        <w:rPr>
          <w:rFonts w:ascii="Segoe UI" w:hAnsi="Segoe UI" w:cs="Segoe UI"/>
          <w:b/>
          <w:bCs/>
          <w:sz w:val="20"/>
          <w:szCs w:val="20"/>
          <w:shd w:val="clear" w:color="auto" w:fill="00FFFF"/>
        </w:rPr>
      </w:pPr>
      <w:r w:rsidRPr="007C610F">
        <w:rPr>
          <w:rFonts w:ascii="Segoe UI" w:hAnsi="Segoe UI" w:cs="Segoe UI"/>
          <w:b/>
          <w:bCs/>
          <w:sz w:val="20"/>
          <w:szCs w:val="20"/>
        </w:rPr>
        <w:t>I. Předmět smlouvy</w:t>
      </w:r>
    </w:p>
    <w:p w14:paraId="18B6D7A7" w14:textId="3482C224" w:rsidR="00922DF6" w:rsidRPr="00F4417E" w:rsidRDefault="00F4417E" w:rsidP="004F5FDA">
      <w:pPr>
        <w:numPr>
          <w:ilvl w:val="0"/>
          <w:numId w:val="17"/>
        </w:numPr>
        <w:jc w:val="both"/>
        <w:rPr>
          <w:rFonts w:ascii="Segoe UI" w:hAnsi="Segoe UI" w:cs="Segoe UI"/>
          <w:b/>
          <w:sz w:val="20"/>
          <w:szCs w:val="20"/>
          <w:shd w:val="clear" w:color="auto" w:fill="C0C0C0"/>
        </w:rPr>
      </w:pPr>
      <w:r w:rsidRPr="00F4417E">
        <w:rPr>
          <w:rFonts w:ascii="Segoe UI" w:hAnsi="Segoe UI" w:cs="Segoe UI"/>
          <w:sz w:val="20"/>
          <w:szCs w:val="20"/>
        </w:rPr>
        <w:t xml:space="preserve">Zhotovitel se zavazuje provést na svůj náklad a nebezpečí pro </w:t>
      </w:r>
      <w:r w:rsidR="003B18A1">
        <w:rPr>
          <w:rFonts w:ascii="Segoe UI" w:hAnsi="Segoe UI" w:cs="Segoe UI"/>
          <w:sz w:val="20"/>
          <w:szCs w:val="20"/>
        </w:rPr>
        <w:t>O</w:t>
      </w:r>
      <w:r w:rsidRPr="00F4417E">
        <w:rPr>
          <w:rFonts w:ascii="Segoe UI" w:hAnsi="Segoe UI" w:cs="Segoe UI"/>
          <w:sz w:val="20"/>
          <w:szCs w:val="20"/>
        </w:rPr>
        <w:t xml:space="preserve">bjednatele řádně a včas </w:t>
      </w:r>
      <w:r w:rsidR="00AB6A28">
        <w:rPr>
          <w:rFonts w:ascii="Segoe UI" w:hAnsi="Segoe UI" w:cs="Segoe UI"/>
          <w:sz w:val="20"/>
          <w:szCs w:val="20"/>
        </w:rPr>
        <w:t>D</w:t>
      </w:r>
      <w:r w:rsidRPr="00F4417E">
        <w:rPr>
          <w:rFonts w:ascii="Segoe UI" w:hAnsi="Segoe UI" w:cs="Segoe UI"/>
          <w:sz w:val="20"/>
          <w:szCs w:val="20"/>
        </w:rPr>
        <w:t xml:space="preserve">ílo určené touto </w:t>
      </w:r>
      <w:r w:rsidR="006F6BB5">
        <w:rPr>
          <w:rFonts w:ascii="Segoe UI" w:hAnsi="Segoe UI" w:cs="Segoe UI"/>
          <w:sz w:val="20"/>
          <w:szCs w:val="20"/>
        </w:rPr>
        <w:t>s</w:t>
      </w:r>
      <w:r w:rsidRPr="00F4417E">
        <w:rPr>
          <w:rFonts w:ascii="Segoe UI" w:hAnsi="Segoe UI" w:cs="Segoe UI"/>
          <w:sz w:val="20"/>
          <w:szCs w:val="20"/>
        </w:rPr>
        <w:t xml:space="preserve">mlouvou a jejími přílohami a </w:t>
      </w:r>
      <w:r w:rsidR="003B18A1">
        <w:rPr>
          <w:rFonts w:ascii="Segoe UI" w:hAnsi="Segoe UI" w:cs="Segoe UI"/>
          <w:sz w:val="20"/>
          <w:szCs w:val="20"/>
        </w:rPr>
        <w:t>O</w:t>
      </w:r>
      <w:r w:rsidRPr="00F4417E">
        <w:rPr>
          <w:rFonts w:ascii="Segoe UI" w:hAnsi="Segoe UI" w:cs="Segoe UI"/>
          <w:sz w:val="20"/>
          <w:szCs w:val="20"/>
        </w:rPr>
        <w:t xml:space="preserve">bjednatel </w:t>
      </w:r>
      <w:r>
        <w:rPr>
          <w:rFonts w:ascii="Segoe UI" w:hAnsi="Segoe UI" w:cs="Segoe UI"/>
          <w:sz w:val="20"/>
          <w:szCs w:val="20"/>
        </w:rPr>
        <w:t xml:space="preserve">se </w:t>
      </w:r>
      <w:r w:rsidRPr="00F4417E">
        <w:rPr>
          <w:rFonts w:ascii="Segoe UI" w:hAnsi="Segoe UI" w:cs="Segoe UI"/>
          <w:sz w:val="20"/>
          <w:szCs w:val="20"/>
        </w:rPr>
        <w:t xml:space="preserve">zavazuje řádně a včas dokončené </w:t>
      </w:r>
      <w:r w:rsidR="00AB6A28">
        <w:rPr>
          <w:rFonts w:ascii="Segoe UI" w:hAnsi="Segoe UI" w:cs="Segoe UI"/>
          <w:sz w:val="20"/>
          <w:szCs w:val="20"/>
        </w:rPr>
        <w:t>D</w:t>
      </w:r>
      <w:r w:rsidRPr="00F4417E">
        <w:rPr>
          <w:rFonts w:ascii="Segoe UI" w:hAnsi="Segoe UI" w:cs="Segoe UI"/>
          <w:sz w:val="20"/>
          <w:szCs w:val="20"/>
        </w:rPr>
        <w:t xml:space="preserve">ílo převzít a zaplatit za to </w:t>
      </w:r>
      <w:r w:rsidR="00C25E94">
        <w:rPr>
          <w:rFonts w:ascii="Segoe UI" w:hAnsi="Segoe UI" w:cs="Segoe UI"/>
          <w:sz w:val="20"/>
          <w:szCs w:val="20"/>
        </w:rPr>
        <w:t>Z</w:t>
      </w:r>
      <w:r w:rsidRPr="00F4417E">
        <w:rPr>
          <w:rFonts w:ascii="Segoe UI" w:hAnsi="Segoe UI" w:cs="Segoe UI"/>
          <w:sz w:val="20"/>
          <w:szCs w:val="20"/>
        </w:rPr>
        <w:t xml:space="preserve">hotoviteli cenu určenou na základě této </w:t>
      </w:r>
      <w:r w:rsidR="006F6BB5">
        <w:rPr>
          <w:rFonts w:ascii="Segoe UI" w:hAnsi="Segoe UI" w:cs="Segoe UI"/>
          <w:sz w:val="20"/>
          <w:szCs w:val="20"/>
        </w:rPr>
        <w:t>s</w:t>
      </w:r>
      <w:r w:rsidRPr="00F4417E">
        <w:rPr>
          <w:rFonts w:ascii="Segoe UI" w:hAnsi="Segoe UI" w:cs="Segoe UI"/>
          <w:sz w:val="20"/>
          <w:szCs w:val="20"/>
        </w:rPr>
        <w:t>mlouvy</w:t>
      </w:r>
      <w:r w:rsidR="00922DF6" w:rsidRPr="009C7CF1">
        <w:rPr>
          <w:rFonts w:ascii="Segoe UI" w:hAnsi="Segoe UI" w:cs="Segoe UI"/>
          <w:sz w:val="20"/>
          <w:szCs w:val="20"/>
        </w:rPr>
        <w:t>.</w:t>
      </w:r>
    </w:p>
    <w:p w14:paraId="0897CE29" w14:textId="33852FC0" w:rsidR="00F4417E" w:rsidRDefault="00F4417E" w:rsidP="004F5FDA">
      <w:pPr>
        <w:numPr>
          <w:ilvl w:val="0"/>
          <w:numId w:val="17"/>
        </w:numPr>
        <w:jc w:val="both"/>
        <w:rPr>
          <w:rFonts w:ascii="Segoe UI" w:hAnsi="Segoe UI" w:cs="Segoe UI"/>
          <w:sz w:val="20"/>
          <w:szCs w:val="20"/>
        </w:rPr>
      </w:pPr>
      <w:r w:rsidRPr="00F4417E">
        <w:rPr>
          <w:rFonts w:ascii="Segoe UI" w:hAnsi="Segoe UI" w:cs="Segoe UI"/>
          <w:sz w:val="20"/>
          <w:szCs w:val="20"/>
        </w:rPr>
        <w:t xml:space="preserve">Za účelem provedení </w:t>
      </w:r>
      <w:proofErr w:type="gramStart"/>
      <w:r w:rsidRPr="00F4417E">
        <w:rPr>
          <w:rFonts w:ascii="Segoe UI" w:hAnsi="Segoe UI" w:cs="Segoe UI"/>
          <w:sz w:val="20"/>
          <w:szCs w:val="20"/>
        </w:rPr>
        <w:t xml:space="preserve">Díla </w:t>
      </w:r>
      <w:r>
        <w:rPr>
          <w:rFonts w:ascii="Segoe UI" w:hAnsi="Segoe UI" w:cs="Segoe UI"/>
          <w:sz w:val="20"/>
          <w:szCs w:val="20"/>
        </w:rPr>
        <w:t>-</w:t>
      </w:r>
      <w:r w:rsidRPr="00F4417E">
        <w:rPr>
          <w:rFonts w:ascii="Segoe UI" w:hAnsi="Segoe UI" w:cs="Segoe UI"/>
          <w:sz w:val="20"/>
          <w:szCs w:val="20"/>
        </w:rPr>
        <w:t xml:space="preserve"> restaurování</w:t>
      </w:r>
      <w:proofErr w:type="gramEnd"/>
      <w:r w:rsidRPr="00F4417E">
        <w:rPr>
          <w:rFonts w:ascii="Segoe UI" w:hAnsi="Segoe UI" w:cs="Segoe UI"/>
          <w:sz w:val="20"/>
          <w:szCs w:val="20"/>
        </w:rPr>
        <w:t xml:space="preserve"> sbírkového předmětu (dále souhrnně jako </w:t>
      </w:r>
      <w:r>
        <w:rPr>
          <w:rFonts w:ascii="Segoe UI" w:hAnsi="Segoe UI" w:cs="Segoe UI"/>
          <w:sz w:val="20"/>
          <w:szCs w:val="20"/>
        </w:rPr>
        <w:t>"P</w:t>
      </w:r>
      <w:r w:rsidRPr="00F4417E">
        <w:rPr>
          <w:rFonts w:ascii="Segoe UI" w:hAnsi="Segoe UI" w:cs="Segoe UI"/>
          <w:sz w:val="20"/>
          <w:szCs w:val="20"/>
        </w:rPr>
        <w:t>ředmět</w:t>
      </w:r>
      <w:r>
        <w:rPr>
          <w:rFonts w:ascii="Segoe UI" w:hAnsi="Segoe UI" w:cs="Segoe UI"/>
          <w:sz w:val="20"/>
          <w:szCs w:val="20"/>
        </w:rPr>
        <w:t>"</w:t>
      </w:r>
      <w:r w:rsidRPr="00F4417E">
        <w:rPr>
          <w:rFonts w:ascii="Segoe UI" w:hAnsi="Segoe UI" w:cs="Segoe UI"/>
          <w:sz w:val="20"/>
          <w:szCs w:val="20"/>
        </w:rPr>
        <w:t>), převezme</w:t>
      </w:r>
      <w:r>
        <w:rPr>
          <w:rFonts w:ascii="Segoe UI" w:hAnsi="Segoe UI" w:cs="Segoe UI"/>
          <w:sz w:val="20"/>
          <w:szCs w:val="20"/>
        </w:rPr>
        <w:t xml:space="preserve"> </w:t>
      </w:r>
      <w:r w:rsidR="00C25E94">
        <w:rPr>
          <w:rFonts w:ascii="Segoe UI" w:hAnsi="Segoe UI" w:cs="Segoe UI"/>
          <w:sz w:val="20"/>
          <w:szCs w:val="20"/>
        </w:rPr>
        <w:t>Z</w:t>
      </w:r>
      <w:r w:rsidRPr="00F4417E">
        <w:rPr>
          <w:rFonts w:ascii="Segoe UI" w:hAnsi="Segoe UI" w:cs="Segoe UI"/>
          <w:sz w:val="20"/>
          <w:szCs w:val="20"/>
        </w:rPr>
        <w:t xml:space="preserve">hotovitel Předmět do své dispozice, to vše za podmínek stanovených dále touto </w:t>
      </w:r>
      <w:r w:rsidR="006F6BB5">
        <w:rPr>
          <w:rFonts w:ascii="Segoe UI" w:hAnsi="Segoe UI" w:cs="Segoe UI"/>
          <w:sz w:val="20"/>
          <w:szCs w:val="20"/>
        </w:rPr>
        <w:t>s</w:t>
      </w:r>
      <w:r w:rsidRPr="00F4417E">
        <w:rPr>
          <w:rFonts w:ascii="Segoe UI" w:hAnsi="Segoe UI" w:cs="Segoe UI"/>
          <w:sz w:val="20"/>
          <w:szCs w:val="20"/>
        </w:rPr>
        <w:t>mlouvou</w:t>
      </w:r>
      <w:r>
        <w:rPr>
          <w:rFonts w:ascii="Segoe UI" w:hAnsi="Segoe UI" w:cs="Segoe UI"/>
          <w:sz w:val="20"/>
          <w:szCs w:val="20"/>
        </w:rPr>
        <w:t>.</w:t>
      </w:r>
    </w:p>
    <w:p w14:paraId="0558EA03" w14:textId="7FD35F14" w:rsidR="00F4417E" w:rsidRDefault="00F4417E" w:rsidP="004F5FDA">
      <w:pPr>
        <w:numPr>
          <w:ilvl w:val="0"/>
          <w:numId w:val="17"/>
        </w:numPr>
        <w:jc w:val="both"/>
        <w:rPr>
          <w:rFonts w:ascii="Segoe UI" w:hAnsi="Segoe UI" w:cs="Segoe UI"/>
          <w:sz w:val="20"/>
          <w:szCs w:val="20"/>
        </w:rPr>
      </w:pPr>
      <w:r w:rsidRPr="00F4417E">
        <w:rPr>
          <w:rFonts w:ascii="Segoe UI" w:hAnsi="Segoe UI" w:cs="Segoe UI"/>
          <w:sz w:val="20"/>
          <w:szCs w:val="20"/>
        </w:rPr>
        <w:t xml:space="preserve">Účelem činnosti </w:t>
      </w:r>
      <w:r w:rsidR="00C25E94">
        <w:rPr>
          <w:rFonts w:ascii="Segoe UI" w:hAnsi="Segoe UI" w:cs="Segoe UI"/>
          <w:sz w:val="20"/>
          <w:szCs w:val="20"/>
        </w:rPr>
        <w:t>Z</w:t>
      </w:r>
      <w:r w:rsidRPr="00F4417E">
        <w:rPr>
          <w:rFonts w:ascii="Segoe UI" w:hAnsi="Segoe UI" w:cs="Segoe UI"/>
          <w:sz w:val="20"/>
          <w:szCs w:val="20"/>
        </w:rPr>
        <w:t>hotovitele je výhradně zhotovení Díla na Předmětu, tj. zamezení degradace Předmětu, restaurování Předmětu pro účely prezentování veřejnosti</w:t>
      </w:r>
      <w:r>
        <w:rPr>
          <w:rFonts w:ascii="Segoe UI" w:hAnsi="Segoe UI" w:cs="Segoe UI"/>
          <w:sz w:val="20"/>
          <w:szCs w:val="20"/>
        </w:rPr>
        <w:t>.</w:t>
      </w:r>
    </w:p>
    <w:p w14:paraId="2EAD24F6" w14:textId="56FED885" w:rsidR="00701667" w:rsidRPr="00F53F33" w:rsidRDefault="00701667" w:rsidP="00701667">
      <w:pPr>
        <w:numPr>
          <w:ilvl w:val="0"/>
          <w:numId w:val="17"/>
        </w:numPr>
        <w:jc w:val="both"/>
        <w:rPr>
          <w:rFonts w:ascii="Segoe UI" w:hAnsi="Segoe UI" w:cs="Segoe UI"/>
          <w:b/>
          <w:bCs/>
          <w:sz w:val="20"/>
          <w:szCs w:val="20"/>
        </w:rPr>
      </w:pPr>
      <w:r>
        <w:rPr>
          <w:rFonts w:ascii="Segoe UI" w:hAnsi="Segoe UI" w:cs="Segoe UI"/>
          <w:sz w:val="20"/>
          <w:szCs w:val="20"/>
        </w:rPr>
        <w:t>Smlouva</w:t>
      </w:r>
      <w:r w:rsidRPr="00AC11D7">
        <w:rPr>
          <w:rFonts w:ascii="Segoe UI" w:hAnsi="Segoe UI" w:cs="Segoe UI"/>
          <w:sz w:val="20"/>
          <w:szCs w:val="20"/>
        </w:rPr>
        <w:t xml:space="preserve"> </w:t>
      </w:r>
      <w:r>
        <w:rPr>
          <w:rFonts w:ascii="Segoe UI" w:hAnsi="Segoe UI" w:cs="Segoe UI"/>
          <w:sz w:val="20"/>
          <w:szCs w:val="20"/>
        </w:rPr>
        <w:t xml:space="preserve">o dílo (restaurování) </w:t>
      </w:r>
      <w:r w:rsidRPr="00AC11D7">
        <w:rPr>
          <w:rFonts w:ascii="Segoe UI" w:hAnsi="Segoe UI" w:cs="Segoe UI"/>
          <w:sz w:val="20"/>
          <w:szCs w:val="20"/>
        </w:rPr>
        <w:t xml:space="preserve">se sjednává s účinností ode dne podpisu této smlouvy na dobu určitou do </w:t>
      </w:r>
      <w:sdt>
        <w:sdtPr>
          <w:rPr>
            <w:rFonts w:ascii="Segoe UI" w:hAnsi="Segoe UI" w:cs="Segoe UI"/>
            <w:b/>
            <w:bCs/>
            <w:sz w:val="20"/>
            <w:szCs w:val="20"/>
          </w:rPr>
          <w:alias w:val="vybrat datum"/>
          <w:tag w:val="vybrat datum"/>
          <w:id w:val="22596507"/>
          <w:placeholder>
            <w:docPart w:val="565668E52A724E3CBEACB114283CE786"/>
          </w:placeholder>
          <w15:color w:val="F25700"/>
          <w:date w:fullDate="2025-12-31T00:00:00Z">
            <w:dateFormat w:val="dd.MM.yyyy"/>
            <w:lid w:val="cs-CZ"/>
            <w:storeMappedDataAs w:val="dateTime"/>
            <w:calendar w:val="gregorian"/>
          </w:date>
        </w:sdtPr>
        <w:sdtEndPr/>
        <w:sdtContent>
          <w:r w:rsidR="00984A86">
            <w:rPr>
              <w:rFonts w:ascii="Segoe UI" w:hAnsi="Segoe UI" w:cs="Segoe UI"/>
              <w:b/>
              <w:bCs/>
              <w:sz w:val="20"/>
              <w:szCs w:val="20"/>
            </w:rPr>
            <w:t>31.</w:t>
          </w:r>
          <w:r w:rsidR="00CB2CBF">
            <w:rPr>
              <w:rFonts w:ascii="Segoe UI" w:hAnsi="Segoe UI" w:cs="Segoe UI"/>
              <w:b/>
              <w:bCs/>
              <w:sz w:val="20"/>
              <w:szCs w:val="20"/>
            </w:rPr>
            <w:t>12</w:t>
          </w:r>
          <w:r w:rsidR="00984A86">
            <w:rPr>
              <w:rFonts w:ascii="Segoe UI" w:hAnsi="Segoe UI" w:cs="Segoe UI"/>
              <w:b/>
              <w:bCs/>
              <w:sz w:val="20"/>
              <w:szCs w:val="20"/>
            </w:rPr>
            <w:t>.202</w:t>
          </w:r>
          <w:r w:rsidR="00CB2CBF">
            <w:rPr>
              <w:rFonts w:ascii="Segoe UI" w:hAnsi="Segoe UI" w:cs="Segoe UI"/>
              <w:b/>
              <w:bCs/>
              <w:sz w:val="20"/>
              <w:szCs w:val="20"/>
            </w:rPr>
            <w:t>5</w:t>
          </w:r>
        </w:sdtContent>
      </w:sdt>
      <w:r>
        <w:rPr>
          <w:rFonts w:ascii="Segoe UI" w:hAnsi="Segoe UI" w:cs="Segoe UI"/>
          <w:sz w:val="20"/>
          <w:szCs w:val="20"/>
        </w:rPr>
        <w:t xml:space="preserve">. </w:t>
      </w:r>
    </w:p>
    <w:p w14:paraId="29F91E55" w14:textId="738F3620" w:rsidR="00AA2D7A" w:rsidRPr="009C7CF1" w:rsidRDefault="00AA2D7A" w:rsidP="003C5DC9">
      <w:pPr>
        <w:rPr>
          <w:rFonts w:ascii="Segoe UI" w:hAnsi="Segoe UI" w:cs="Segoe UI"/>
          <w:iCs/>
          <w:sz w:val="20"/>
          <w:szCs w:val="20"/>
        </w:rPr>
      </w:pPr>
    </w:p>
    <w:p w14:paraId="550D68DC" w14:textId="6998CA29" w:rsidR="00922DF6" w:rsidRPr="009C7CF1" w:rsidRDefault="00922DF6" w:rsidP="006264A7">
      <w:pPr>
        <w:keepNext/>
        <w:tabs>
          <w:tab w:val="left" w:pos="0"/>
        </w:tabs>
        <w:jc w:val="center"/>
        <w:rPr>
          <w:rFonts w:ascii="Segoe UI" w:hAnsi="Segoe UI" w:cs="Segoe UI"/>
          <w:b/>
          <w:bCs/>
          <w:noProof/>
          <w:sz w:val="20"/>
          <w:szCs w:val="20"/>
        </w:rPr>
      </w:pPr>
      <w:r w:rsidRPr="009C7CF1">
        <w:rPr>
          <w:rFonts w:ascii="Segoe UI" w:hAnsi="Segoe UI" w:cs="Segoe UI"/>
          <w:b/>
          <w:bCs/>
          <w:sz w:val="20"/>
          <w:szCs w:val="20"/>
        </w:rPr>
        <w:t xml:space="preserve">II. </w:t>
      </w:r>
      <w:r w:rsidR="00924927">
        <w:rPr>
          <w:rFonts w:ascii="Segoe UI" w:hAnsi="Segoe UI" w:cs="Segoe UI"/>
          <w:b/>
          <w:bCs/>
          <w:sz w:val="20"/>
          <w:szCs w:val="20"/>
        </w:rPr>
        <w:t>Dílo</w:t>
      </w:r>
    </w:p>
    <w:p w14:paraId="46E73BCF" w14:textId="2AFEA47F" w:rsidR="00924927" w:rsidRPr="00924927" w:rsidRDefault="00924927" w:rsidP="0062522B">
      <w:pPr>
        <w:numPr>
          <w:ilvl w:val="0"/>
          <w:numId w:val="17"/>
        </w:numPr>
        <w:jc w:val="both"/>
        <w:rPr>
          <w:rFonts w:ascii="Segoe UI" w:hAnsi="Segoe UI" w:cs="Segoe UI"/>
          <w:bCs/>
          <w:sz w:val="20"/>
          <w:szCs w:val="20"/>
        </w:rPr>
      </w:pPr>
      <w:r w:rsidRPr="00924927">
        <w:rPr>
          <w:rFonts w:ascii="Segoe UI" w:hAnsi="Segoe UI" w:cs="Segoe UI"/>
          <w:sz w:val="20"/>
          <w:szCs w:val="20"/>
        </w:rPr>
        <w:t xml:space="preserve">Dílem se dle této </w:t>
      </w:r>
      <w:r w:rsidR="006F6BB5">
        <w:rPr>
          <w:rFonts w:ascii="Segoe UI" w:hAnsi="Segoe UI" w:cs="Segoe UI"/>
          <w:sz w:val="20"/>
          <w:szCs w:val="20"/>
        </w:rPr>
        <w:t>s</w:t>
      </w:r>
      <w:r w:rsidRPr="00924927">
        <w:rPr>
          <w:rFonts w:ascii="Segoe UI" w:hAnsi="Segoe UI" w:cs="Segoe UI"/>
          <w:sz w:val="20"/>
          <w:szCs w:val="20"/>
        </w:rPr>
        <w:t xml:space="preserve">mlouvy rozumí: </w:t>
      </w:r>
      <w:r w:rsidRPr="00924927">
        <w:rPr>
          <w:rFonts w:ascii="Segoe UI" w:hAnsi="Segoe UI" w:cs="Segoe UI"/>
          <w:b/>
          <w:bCs/>
          <w:sz w:val="20"/>
          <w:szCs w:val="20"/>
        </w:rPr>
        <w:t>restaurátorské práce</w:t>
      </w:r>
      <w:r w:rsidRPr="00924927">
        <w:rPr>
          <w:rFonts w:ascii="Segoe UI" w:hAnsi="Segoe UI" w:cs="Segoe UI"/>
          <w:sz w:val="20"/>
          <w:szCs w:val="20"/>
        </w:rPr>
        <w:t xml:space="preserve">, konkrétně restaurování: </w:t>
      </w:r>
      <w:sdt>
        <w:sdtPr>
          <w:rPr>
            <w:rFonts w:ascii="Segoe UI" w:hAnsi="Segoe UI" w:cs="Segoe UI"/>
            <w:b/>
            <w:sz w:val="20"/>
            <w:szCs w:val="20"/>
          </w:rPr>
          <w:alias w:val="doplňte název předmětu/ů včetně inv. č."/>
          <w:tag w:val="doplňte název předmětu/ů včetně inv. č."/>
          <w:id w:val="-1072659508"/>
          <w:lock w:val="sdtLocked"/>
          <w:placeholder>
            <w:docPart w:val="90BF3A880059473DAC372CA7C3C5722C"/>
          </w:placeholder>
          <w15:color w:val="F25700"/>
        </w:sdtPr>
        <w:sdtEndPr/>
        <w:sdtContent>
          <w:r w:rsidR="0062522B" w:rsidRPr="0054357B">
            <w:rPr>
              <w:rFonts w:ascii="Segoe UI" w:hAnsi="Segoe UI" w:cs="Segoe UI"/>
              <w:b/>
              <w:sz w:val="20"/>
              <w:szCs w:val="20"/>
            </w:rPr>
            <w:t>knih</w:t>
          </w:r>
          <w:r w:rsidR="00441A75">
            <w:rPr>
              <w:rFonts w:ascii="Segoe UI" w:hAnsi="Segoe UI" w:cs="Segoe UI"/>
              <w:b/>
              <w:sz w:val="20"/>
              <w:szCs w:val="20"/>
            </w:rPr>
            <w:t>y</w:t>
          </w:r>
          <w:r w:rsidR="0062522B" w:rsidRPr="0054357B">
            <w:rPr>
              <w:rFonts w:ascii="Segoe UI" w:hAnsi="Segoe UI" w:cs="Segoe UI"/>
              <w:b/>
              <w:sz w:val="20"/>
              <w:szCs w:val="20"/>
            </w:rPr>
            <w:t xml:space="preserve"> </w:t>
          </w:r>
          <w:proofErr w:type="spellStart"/>
          <w:r w:rsidR="0062522B" w:rsidRPr="0054357B">
            <w:rPr>
              <w:rFonts w:ascii="Segoe UI" w:hAnsi="Segoe UI" w:cs="Segoe UI"/>
              <w:b/>
              <w:sz w:val="20"/>
              <w:szCs w:val="20"/>
            </w:rPr>
            <w:t>Georgica</w:t>
          </w:r>
          <w:proofErr w:type="spellEnd"/>
          <w:r w:rsidR="0062522B" w:rsidRPr="0054357B">
            <w:rPr>
              <w:b/>
            </w:rPr>
            <w:t xml:space="preserve"> </w:t>
          </w:r>
          <w:proofErr w:type="spellStart"/>
          <w:r w:rsidR="0062522B" w:rsidRPr="0054357B">
            <w:rPr>
              <w:rFonts w:ascii="Segoe UI" w:hAnsi="Segoe UI" w:cs="Segoe UI"/>
              <w:b/>
              <w:sz w:val="20"/>
              <w:szCs w:val="20"/>
            </w:rPr>
            <w:t>curiosa</w:t>
          </w:r>
          <w:proofErr w:type="spellEnd"/>
          <w:r w:rsidR="0062522B" w:rsidRPr="0054357B">
            <w:rPr>
              <w:b/>
            </w:rPr>
            <w:t xml:space="preserve"> </w:t>
          </w:r>
          <w:r w:rsidR="0062522B" w:rsidRPr="0054357B">
            <w:rPr>
              <w:rFonts w:ascii="Segoe UI" w:hAnsi="Segoe UI" w:cs="Segoe UI"/>
              <w:b/>
              <w:sz w:val="20"/>
              <w:szCs w:val="20"/>
            </w:rPr>
            <w:t>II.,</w:t>
          </w:r>
          <w:r w:rsidR="0062522B" w:rsidRPr="0054357B">
            <w:rPr>
              <w:b/>
            </w:rPr>
            <w:t xml:space="preserve"> </w:t>
          </w:r>
          <w:r w:rsidR="0062522B" w:rsidRPr="0054357B">
            <w:rPr>
              <w:rFonts w:ascii="Segoe UI" w:hAnsi="Segoe UI" w:cs="Segoe UI"/>
              <w:b/>
              <w:sz w:val="20"/>
              <w:szCs w:val="20"/>
            </w:rPr>
            <w:t>exemplář</w:t>
          </w:r>
          <w:r w:rsidR="0062522B" w:rsidRPr="0054357B">
            <w:rPr>
              <w:b/>
            </w:rPr>
            <w:t xml:space="preserve"> </w:t>
          </w:r>
          <w:r w:rsidR="0062522B" w:rsidRPr="0054357B">
            <w:rPr>
              <w:rFonts w:ascii="Segoe UI" w:hAnsi="Segoe UI" w:cs="Segoe UI"/>
              <w:b/>
              <w:sz w:val="20"/>
              <w:szCs w:val="20"/>
            </w:rPr>
            <w:t>z roku 1687</w:t>
          </w:r>
        </w:sdtContent>
      </w:sdt>
      <w:r w:rsidR="0054357B" w:rsidRPr="0054357B">
        <w:rPr>
          <w:rFonts w:ascii="Segoe UI" w:hAnsi="Segoe UI" w:cs="Segoe UI"/>
          <w:b/>
          <w:sz w:val="20"/>
          <w:szCs w:val="20"/>
        </w:rPr>
        <w:t>, Sign. C494/II</w:t>
      </w:r>
      <w:r>
        <w:rPr>
          <w:rFonts w:ascii="Segoe UI" w:hAnsi="Segoe UI" w:cs="Segoe UI"/>
          <w:bCs/>
          <w:sz w:val="20"/>
          <w:szCs w:val="20"/>
        </w:rPr>
        <w:t xml:space="preserve"> (dále jen "Dílo").</w:t>
      </w:r>
    </w:p>
    <w:p w14:paraId="4D6A94D9" w14:textId="156B0639" w:rsidR="00924927" w:rsidRPr="00924927" w:rsidRDefault="00924927" w:rsidP="00924927">
      <w:pPr>
        <w:keepNext/>
        <w:numPr>
          <w:ilvl w:val="0"/>
          <w:numId w:val="12"/>
        </w:numPr>
        <w:jc w:val="both"/>
        <w:rPr>
          <w:rFonts w:ascii="Segoe UI" w:hAnsi="Segoe UI" w:cs="Segoe UI"/>
          <w:b/>
          <w:bCs/>
          <w:sz w:val="20"/>
          <w:szCs w:val="20"/>
        </w:rPr>
      </w:pPr>
      <w:r w:rsidRPr="00924927">
        <w:rPr>
          <w:rFonts w:ascii="Segoe UI" w:hAnsi="Segoe UI" w:cs="Segoe UI"/>
          <w:sz w:val="20"/>
          <w:szCs w:val="20"/>
        </w:rPr>
        <w:lastRenderedPageBreak/>
        <w:t xml:space="preserve">Další podrobná specifikace Díla je uvedena v příloze 4 této </w:t>
      </w:r>
      <w:proofErr w:type="gramStart"/>
      <w:r w:rsidR="006F6BB5">
        <w:rPr>
          <w:rFonts w:ascii="Segoe UI" w:hAnsi="Segoe UI" w:cs="Segoe UI"/>
          <w:sz w:val="20"/>
          <w:szCs w:val="20"/>
        </w:rPr>
        <w:t>s</w:t>
      </w:r>
      <w:r w:rsidRPr="00924927">
        <w:rPr>
          <w:rFonts w:ascii="Segoe UI" w:hAnsi="Segoe UI" w:cs="Segoe UI"/>
          <w:sz w:val="20"/>
          <w:szCs w:val="20"/>
        </w:rPr>
        <w:t>mlouvy - Specifická</w:t>
      </w:r>
      <w:proofErr w:type="gramEnd"/>
      <w:r w:rsidRPr="00924927">
        <w:rPr>
          <w:rFonts w:ascii="Segoe UI" w:hAnsi="Segoe UI" w:cs="Segoe UI"/>
          <w:sz w:val="20"/>
          <w:szCs w:val="20"/>
        </w:rPr>
        <w:t xml:space="preserve"> ujednání badatelské </w:t>
      </w:r>
      <w:proofErr w:type="spellStart"/>
      <w:r w:rsidRPr="00924927">
        <w:rPr>
          <w:rFonts w:ascii="Segoe UI" w:hAnsi="Segoe UI" w:cs="Segoe UI"/>
          <w:sz w:val="20"/>
          <w:szCs w:val="20"/>
        </w:rPr>
        <w:t>činnosti</w:t>
      </w:r>
      <w:r w:rsidR="00FC26B3">
        <w:rPr>
          <w:rFonts w:ascii="Segoe UI" w:hAnsi="Segoe UI" w:cs="Segoe UI"/>
          <w:sz w:val="20"/>
          <w:szCs w:val="20"/>
        </w:rPr>
        <w:t>-</w:t>
      </w:r>
      <w:r w:rsidRPr="00924927">
        <w:rPr>
          <w:rFonts w:ascii="Segoe UI" w:hAnsi="Segoe UI" w:cs="Segoe UI"/>
          <w:sz w:val="20"/>
          <w:szCs w:val="20"/>
        </w:rPr>
        <w:t>konzervace</w:t>
      </w:r>
      <w:r w:rsidR="00FC26B3">
        <w:rPr>
          <w:rFonts w:ascii="Segoe UI" w:hAnsi="Segoe UI" w:cs="Segoe UI"/>
          <w:sz w:val="20"/>
          <w:szCs w:val="20"/>
        </w:rPr>
        <w:t>-</w:t>
      </w:r>
      <w:r w:rsidRPr="00924927">
        <w:rPr>
          <w:rFonts w:ascii="Segoe UI" w:hAnsi="Segoe UI" w:cs="Segoe UI"/>
          <w:sz w:val="20"/>
          <w:szCs w:val="20"/>
        </w:rPr>
        <w:t>restaurování</w:t>
      </w:r>
      <w:r w:rsidR="00FC26B3">
        <w:rPr>
          <w:rFonts w:ascii="Segoe UI" w:hAnsi="Segoe UI" w:cs="Segoe UI"/>
          <w:sz w:val="20"/>
          <w:szCs w:val="20"/>
        </w:rPr>
        <w:t>-</w:t>
      </w:r>
      <w:r w:rsidRPr="00924927">
        <w:rPr>
          <w:rFonts w:ascii="Segoe UI" w:hAnsi="Segoe UI" w:cs="Segoe UI"/>
          <w:sz w:val="20"/>
          <w:szCs w:val="20"/>
        </w:rPr>
        <w:t>preparování</w:t>
      </w:r>
      <w:proofErr w:type="spellEnd"/>
      <w:r w:rsidRPr="00924927">
        <w:rPr>
          <w:rFonts w:ascii="Segoe UI" w:hAnsi="Segoe UI" w:cs="Segoe UI"/>
          <w:sz w:val="20"/>
          <w:szCs w:val="20"/>
        </w:rPr>
        <w:t>.</w:t>
      </w:r>
    </w:p>
    <w:p w14:paraId="3FF71FC4" w14:textId="77777777" w:rsidR="00924927" w:rsidRDefault="00924927" w:rsidP="006264A7">
      <w:pPr>
        <w:keepNext/>
        <w:tabs>
          <w:tab w:val="left" w:pos="0"/>
        </w:tabs>
        <w:jc w:val="center"/>
        <w:rPr>
          <w:rFonts w:ascii="Segoe UI" w:hAnsi="Segoe UI" w:cs="Segoe UI"/>
          <w:b/>
          <w:bCs/>
          <w:sz w:val="20"/>
          <w:szCs w:val="20"/>
        </w:rPr>
      </w:pPr>
    </w:p>
    <w:p w14:paraId="0A896577" w14:textId="6C0C1C78" w:rsidR="00922DF6" w:rsidRPr="009C7CF1" w:rsidRDefault="00922DF6" w:rsidP="006264A7">
      <w:pPr>
        <w:keepNext/>
        <w:tabs>
          <w:tab w:val="left" w:pos="0"/>
        </w:tabs>
        <w:jc w:val="center"/>
        <w:rPr>
          <w:rFonts w:ascii="Segoe UI" w:hAnsi="Segoe UI" w:cs="Segoe UI"/>
          <w:b/>
          <w:bCs/>
          <w:sz w:val="20"/>
          <w:szCs w:val="20"/>
        </w:rPr>
      </w:pPr>
      <w:r w:rsidRPr="009C7CF1">
        <w:rPr>
          <w:rFonts w:ascii="Segoe UI" w:hAnsi="Segoe UI" w:cs="Segoe UI"/>
          <w:b/>
          <w:bCs/>
          <w:sz w:val="20"/>
          <w:szCs w:val="20"/>
        </w:rPr>
        <w:t xml:space="preserve">III. </w:t>
      </w:r>
      <w:r w:rsidR="00924927">
        <w:rPr>
          <w:rFonts w:ascii="Segoe UI" w:hAnsi="Segoe UI" w:cs="Segoe UI"/>
          <w:b/>
          <w:bCs/>
          <w:sz w:val="20"/>
          <w:szCs w:val="20"/>
        </w:rPr>
        <w:t xml:space="preserve">Převzetí </w:t>
      </w:r>
      <w:r w:rsidR="00D862FE">
        <w:rPr>
          <w:rFonts w:ascii="Segoe UI" w:hAnsi="Segoe UI" w:cs="Segoe UI"/>
          <w:b/>
          <w:bCs/>
          <w:sz w:val="20"/>
          <w:szCs w:val="20"/>
        </w:rPr>
        <w:t xml:space="preserve">a předání </w:t>
      </w:r>
      <w:r w:rsidR="00924927">
        <w:rPr>
          <w:rFonts w:ascii="Segoe UI" w:hAnsi="Segoe UI" w:cs="Segoe UI"/>
          <w:b/>
          <w:bCs/>
          <w:sz w:val="20"/>
          <w:szCs w:val="20"/>
        </w:rPr>
        <w:t>Předmětu</w:t>
      </w:r>
    </w:p>
    <w:p w14:paraId="54063822" w14:textId="05004BE1" w:rsidR="00922DF6" w:rsidRPr="00BC5B84" w:rsidRDefault="00BC5B84" w:rsidP="00AC5063">
      <w:pPr>
        <w:pStyle w:val="Odstavecseseznamem"/>
        <w:numPr>
          <w:ilvl w:val="0"/>
          <w:numId w:val="3"/>
        </w:numPr>
        <w:jc w:val="both"/>
        <w:rPr>
          <w:rFonts w:ascii="Segoe UI" w:hAnsi="Segoe UI" w:cs="Segoe UI"/>
          <w:sz w:val="20"/>
          <w:szCs w:val="20"/>
        </w:rPr>
      </w:pPr>
      <w:r>
        <w:rPr>
          <w:rFonts w:ascii="Segoe UI" w:hAnsi="Segoe UI" w:cs="Segoe UI"/>
          <w:sz w:val="20"/>
          <w:szCs w:val="20"/>
        </w:rPr>
        <w:t>Smluvní s</w:t>
      </w:r>
      <w:r w:rsidRPr="00BC5B84">
        <w:rPr>
          <w:rFonts w:ascii="Segoe UI" w:hAnsi="Segoe UI" w:cs="Segoe UI"/>
          <w:sz w:val="20"/>
          <w:szCs w:val="20"/>
        </w:rPr>
        <w:t xml:space="preserve">trany ujednávají, že </w:t>
      </w:r>
      <w:r w:rsidR="00C25E94">
        <w:rPr>
          <w:rFonts w:ascii="Segoe UI" w:hAnsi="Segoe UI" w:cs="Segoe UI"/>
          <w:sz w:val="20"/>
          <w:szCs w:val="20"/>
        </w:rPr>
        <w:t>Z</w:t>
      </w:r>
      <w:r w:rsidRPr="00BC5B84">
        <w:rPr>
          <w:rFonts w:ascii="Segoe UI" w:hAnsi="Segoe UI" w:cs="Segoe UI"/>
          <w:sz w:val="20"/>
          <w:szCs w:val="20"/>
        </w:rPr>
        <w:t xml:space="preserve">hotovitel převezme Předmět pro účely plnění dle této </w:t>
      </w:r>
      <w:r w:rsidR="006F6BB5">
        <w:rPr>
          <w:rFonts w:ascii="Segoe UI" w:hAnsi="Segoe UI" w:cs="Segoe UI"/>
          <w:sz w:val="20"/>
          <w:szCs w:val="20"/>
        </w:rPr>
        <w:t>s</w:t>
      </w:r>
      <w:r w:rsidRPr="00BC5B84">
        <w:rPr>
          <w:rFonts w:ascii="Segoe UI" w:hAnsi="Segoe UI" w:cs="Segoe UI"/>
          <w:sz w:val="20"/>
          <w:szCs w:val="20"/>
        </w:rPr>
        <w:t xml:space="preserve">mlouvy (tj. zhotovení Díla) v místě </w:t>
      </w:r>
      <w:sdt>
        <w:sdtPr>
          <w:rPr>
            <w:rFonts w:ascii="Segoe UI" w:hAnsi="Segoe UI" w:cs="Segoe UI"/>
            <w:sz w:val="20"/>
            <w:szCs w:val="20"/>
          </w:rPr>
          <w:alias w:val="doplňte přesnou adresu, kde bude probíhat restaurování"/>
          <w:tag w:val="doplňte přesnou adresu, kde bude probíhat restaurování"/>
          <w:id w:val="-1398275936"/>
          <w:lock w:val="sdtLocked"/>
          <w:placeholder>
            <w:docPart w:val="DefaultPlaceholder_-1854013440"/>
          </w:placeholder>
          <w15:color w:val="F25700"/>
        </w:sdtPr>
        <w:sdtEndPr/>
        <w:sdtContent>
          <w:r w:rsidR="0039011F" w:rsidRPr="0039011F">
            <w:rPr>
              <w:rFonts w:ascii="Segoe UI" w:hAnsi="Segoe UI" w:cs="Segoe UI"/>
              <w:b/>
              <w:bCs/>
              <w:sz w:val="20"/>
              <w:szCs w:val="20"/>
            </w:rPr>
            <w:t>Mikuleč 30,</w:t>
          </w:r>
          <w:r w:rsidR="0039011F">
            <w:rPr>
              <w:rFonts w:ascii="Segoe UI" w:hAnsi="Segoe UI" w:cs="Segoe UI"/>
              <w:sz w:val="20"/>
              <w:szCs w:val="20"/>
            </w:rPr>
            <w:t xml:space="preserve"> </w:t>
          </w:r>
          <w:r w:rsidR="0039011F" w:rsidRPr="009E799E">
            <w:rPr>
              <w:rFonts w:ascii="Segoe UI" w:hAnsi="Segoe UI" w:cs="Segoe UI"/>
              <w:b/>
              <w:bCs/>
              <w:sz w:val="20"/>
              <w:szCs w:val="20"/>
            </w:rPr>
            <w:t xml:space="preserve">568 </w:t>
          </w:r>
          <w:r w:rsidR="0039011F" w:rsidRPr="0039011F">
            <w:rPr>
              <w:rFonts w:ascii="Segoe UI" w:hAnsi="Segoe UI" w:cs="Segoe UI"/>
              <w:b/>
              <w:bCs/>
              <w:sz w:val="20"/>
              <w:szCs w:val="20"/>
            </w:rPr>
            <w:t>02</w:t>
          </w:r>
          <w:r w:rsidR="00CB2CBF">
            <w:rPr>
              <w:rFonts w:ascii="Segoe UI" w:hAnsi="Segoe UI" w:cs="Segoe UI"/>
              <w:b/>
              <w:bCs/>
              <w:sz w:val="20"/>
              <w:szCs w:val="20"/>
            </w:rPr>
            <w:t xml:space="preserve"> Svitavy</w:t>
          </w:r>
        </w:sdtContent>
      </w:sdt>
      <w:r>
        <w:rPr>
          <w:rFonts w:ascii="Segoe UI" w:hAnsi="Segoe UI" w:cs="Segoe UI"/>
          <w:sz w:val="20"/>
          <w:szCs w:val="20"/>
        </w:rPr>
        <w:t>,</w:t>
      </w:r>
      <w:r w:rsidRPr="00BC5B84">
        <w:rPr>
          <w:rFonts w:ascii="Segoe UI" w:hAnsi="Segoe UI" w:cs="Segoe UI"/>
          <w:sz w:val="20"/>
          <w:szCs w:val="20"/>
        </w:rPr>
        <w:t xml:space="preserve"> a to na základě </w:t>
      </w:r>
      <w:r>
        <w:rPr>
          <w:rFonts w:ascii="Segoe UI" w:hAnsi="Segoe UI" w:cs="Segoe UI"/>
          <w:sz w:val="20"/>
          <w:szCs w:val="20"/>
        </w:rPr>
        <w:t>p</w:t>
      </w:r>
      <w:r w:rsidRPr="00BC5B84">
        <w:rPr>
          <w:rFonts w:ascii="Segoe UI" w:hAnsi="Segoe UI" w:cs="Segoe UI"/>
          <w:sz w:val="20"/>
          <w:szCs w:val="20"/>
        </w:rPr>
        <w:t>říloh</w:t>
      </w:r>
      <w:r>
        <w:rPr>
          <w:rFonts w:ascii="Segoe UI" w:hAnsi="Segoe UI" w:cs="Segoe UI"/>
          <w:sz w:val="20"/>
          <w:szCs w:val="20"/>
        </w:rPr>
        <w:t>y</w:t>
      </w:r>
      <w:r w:rsidRPr="00BC5B84">
        <w:rPr>
          <w:rFonts w:ascii="Segoe UI" w:hAnsi="Segoe UI" w:cs="Segoe UI"/>
          <w:sz w:val="20"/>
          <w:szCs w:val="20"/>
        </w:rPr>
        <w:t xml:space="preserve"> </w:t>
      </w:r>
      <w:r w:rsidR="00845770">
        <w:rPr>
          <w:rFonts w:ascii="Segoe UI" w:hAnsi="Segoe UI" w:cs="Segoe UI"/>
          <w:sz w:val="20"/>
          <w:szCs w:val="20"/>
        </w:rPr>
        <w:t>1</w:t>
      </w:r>
      <w:r w:rsidRPr="00BC5B84">
        <w:rPr>
          <w:rFonts w:ascii="Segoe UI" w:hAnsi="Segoe UI" w:cs="Segoe UI"/>
          <w:sz w:val="20"/>
          <w:szCs w:val="20"/>
        </w:rPr>
        <w:t xml:space="preserve"> - Zápis o předání a vrácení sbírkových předmětů, a to nejpozději </w:t>
      </w:r>
      <w:sdt>
        <w:sdtPr>
          <w:rPr>
            <w:rFonts w:ascii="Segoe UI" w:hAnsi="Segoe UI" w:cs="Segoe UI"/>
            <w:sz w:val="20"/>
            <w:szCs w:val="20"/>
          </w:rPr>
          <w:alias w:val="doplňte počet dnů"/>
          <w:tag w:val="doplňte počet dnů"/>
          <w:id w:val="503795019"/>
          <w:lock w:val="sdtLocked"/>
          <w:placeholder>
            <w:docPart w:val="F44C752CF2A24F26A2B823C287E97938"/>
          </w:placeholder>
          <w15:color w:val="F25700"/>
        </w:sdtPr>
        <w:sdtEndPr/>
        <w:sdtContent>
          <w:r w:rsidR="0039011F" w:rsidRPr="0039011F">
            <w:rPr>
              <w:rFonts w:ascii="Segoe UI" w:hAnsi="Segoe UI" w:cs="Segoe UI"/>
              <w:b/>
              <w:bCs/>
              <w:sz w:val="20"/>
              <w:szCs w:val="20"/>
            </w:rPr>
            <w:t>14 dnů</w:t>
          </w:r>
        </w:sdtContent>
      </w:sdt>
      <w:r w:rsidR="007E164C">
        <w:rPr>
          <w:rFonts w:ascii="Segoe UI" w:hAnsi="Segoe UI" w:cs="Segoe UI"/>
          <w:sz w:val="20"/>
          <w:szCs w:val="20"/>
        </w:rPr>
        <w:t xml:space="preserve"> </w:t>
      </w:r>
      <w:r w:rsidRPr="00BC5B84">
        <w:rPr>
          <w:rFonts w:ascii="Segoe UI" w:hAnsi="Segoe UI" w:cs="Segoe UI"/>
          <w:sz w:val="20"/>
          <w:szCs w:val="20"/>
        </w:rPr>
        <w:t xml:space="preserve">ode dne uzavření této </w:t>
      </w:r>
      <w:r w:rsidR="006F6BB5">
        <w:rPr>
          <w:rFonts w:ascii="Segoe UI" w:hAnsi="Segoe UI" w:cs="Segoe UI"/>
          <w:sz w:val="20"/>
          <w:szCs w:val="20"/>
        </w:rPr>
        <w:t>s</w:t>
      </w:r>
      <w:r w:rsidRPr="00BC5B84">
        <w:rPr>
          <w:rFonts w:ascii="Segoe UI" w:hAnsi="Segoe UI" w:cs="Segoe UI"/>
          <w:sz w:val="20"/>
          <w:szCs w:val="20"/>
        </w:rPr>
        <w:t xml:space="preserve">mlouvy. O vrácení Předmětu zpět </w:t>
      </w:r>
      <w:r w:rsidR="00C25E94">
        <w:rPr>
          <w:rFonts w:ascii="Segoe UI" w:hAnsi="Segoe UI" w:cs="Segoe UI"/>
          <w:sz w:val="20"/>
          <w:szCs w:val="20"/>
        </w:rPr>
        <w:t>Z</w:t>
      </w:r>
      <w:r w:rsidRPr="00BC5B84">
        <w:rPr>
          <w:rFonts w:ascii="Segoe UI" w:hAnsi="Segoe UI" w:cs="Segoe UI"/>
          <w:sz w:val="20"/>
          <w:szCs w:val="20"/>
        </w:rPr>
        <w:t>hotoviteli, se rovněž uskuteční písemný zápis v uvedené příloze.</w:t>
      </w:r>
    </w:p>
    <w:p w14:paraId="202693CD" w14:textId="08CBEDC1" w:rsidR="00C205F2" w:rsidRPr="00C205F2" w:rsidRDefault="00C205F2" w:rsidP="00C205F2">
      <w:pPr>
        <w:numPr>
          <w:ilvl w:val="0"/>
          <w:numId w:val="3"/>
        </w:numPr>
        <w:jc w:val="both"/>
        <w:rPr>
          <w:rFonts w:ascii="Segoe UI" w:hAnsi="Segoe UI" w:cs="Segoe UI"/>
          <w:sz w:val="20"/>
          <w:szCs w:val="20"/>
        </w:rPr>
      </w:pPr>
      <w:r w:rsidRPr="00C205F2">
        <w:rPr>
          <w:rFonts w:ascii="Segoe UI" w:hAnsi="Segoe UI" w:cs="Segoe UI"/>
          <w:sz w:val="20"/>
          <w:szCs w:val="20"/>
        </w:rPr>
        <w:t xml:space="preserve">Zhotovitel je povinen vrátit Předmět ve stavu ujednaném </w:t>
      </w:r>
      <w:r w:rsidR="006F6BB5">
        <w:rPr>
          <w:rFonts w:ascii="Segoe UI" w:hAnsi="Segoe UI" w:cs="Segoe UI"/>
          <w:sz w:val="20"/>
          <w:szCs w:val="20"/>
        </w:rPr>
        <w:t>s</w:t>
      </w:r>
      <w:r w:rsidRPr="00C205F2">
        <w:rPr>
          <w:rFonts w:ascii="Segoe UI" w:hAnsi="Segoe UI" w:cs="Segoe UI"/>
          <w:sz w:val="20"/>
          <w:szCs w:val="20"/>
        </w:rPr>
        <w:t>mlouvou, tj. ve stavu odpovídajícím Dílu. Pokud není Dílo provedeno, pak je povinen vrátit Předmět ve stavu, v jakém jej převzal před započetím</w:t>
      </w:r>
      <w:r>
        <w:rPr>
          <w:rFonts w:ascii="Segoe UI" w:hAnsi="Segoe UI" w:cs="Segoe UI"/>
          <w:sz w:val="20"/>
          <w:szCs w:val="20"/>
        </w:rPr>
        <w:t xml:space="preserve"> </w:t>
      </w:r>
      <w:r w:rsidRPr="00C205F2">
        <w:rPr>
          <w:rFonts w:ascii="Segoe UI" w:hAnsi="Segoe UI" w:cs="Segoe UI"/>
          <w:sz w:val="20"/>
          <w:szCs w:val="20"/>
        </w:rPr>
        <w:t>zhotovování Díla.</w:t>
      </w:r>
    </w:p>
    <w:p w14:paraId="014F7902" w14:textId="2EAC1370" w:rsidR="00430C39" w:rsidRPr="009C7CF1" w:rsidRDefault="00C205F2" w:rsidP="00C205F2">
      <w:pPr>
        <w:numPr>
          <w:ilvl w:val="0"/>
          <w:numId w:val="3"/>
        </w:numPr>
        <w:jc w:val="both"/>
        <w:rPr>
          <w:rFonts w:ascii="Segoe UI" w:hAnsi="Segoe UI" w:cs="Segoe UI"/>
          <w:sz w:val="20"/>
          <w:szCs w:val="20"/>
        </w:rPr>
      </w:pPr>
      <w:r w:rsidRPr="00C205F2">
        <w:rPr>
          <w:rFonts w:ascii="Segoe UI" w:hAnsi="Segoe UI" w:cs="Segoe UI"/>
          <w:sz w:val="20"/>
          <w:szCs w:val="20"/>
        </w:rPr>
        <w:t xml:space="preserve">Zhotovitel je povinen vrátit Předmět v době ujednané v čl. V. odst. 2 této </w:t>
      </w:r>
      <w:r w:rsidR="006F6BB5">
        <w:rPr>
          <w:rFonts w:ascii="Segoe UI" w:hAnsi="Segoe UI" w:cs="Segoe UI"/>
          <w:sz w:val="20"/>
          <w:szCs w:val="20"/>
        </w:rPr>
        <w:t>s</w:t>
      </w:r>
      <w:r w:rsidRPr="00C205F2">
        <w:rPr>
          <w:rFonts w:ascii="Segoe UI" w:hAnsi="Segoe UI" w:cs="Segoe UI"/>
          <w:sz w:val="20"/>
          <w:szCs w:val="20"/>
        </w:rPr>
        <w:t xml:space="preserve">mlouvy, nebo ke dni ukončení </w:t>
      </w:r>
      <w:r w:rsidR="006F6BB5">
        <w:rPr>
          <w:rFonts w:ascii="Segoe UI" w:hAnsi="Segoe UI" w:cs="Segoe UI"/>
          <w:sz w:val="20"/>
          <w:szCs w:val="20"/>
        </w:rPr>
        <w:t>s</w:t>
      </w:r>
      <w:r w:rsidRPr="00C205F2">
        <w:rPr>
          <w:rFonts w:ascii="Segoe UI" w:hAnsi="Segoe UI" w:cs="Segoe UI"/>
          <w:sz w:val="20"/>
          <w:szCs w:val="20"/>
        </w:rPr>
        <w:t>mlouvy, pokud k jejímu ukončení dojde dříve</w:t>
      </w:r>
      <w:r w:rsidR="003B6160">
        <w:rPr>
          <w:rFonts w:ascii="Segoe UI" w:hAnsi="Segoe UI" w:cs="Segoe UI"/>
          <w:sz w:val="20"/>
          <w:szCs w:val="20"/>
        </w:rPr>
        <w:t>.</w:t>
      </w:r>
    </w:p>
    <w:p w14:paraId="04269595" w14:textId="77777777" w:rsidR="00430C39" w:rsidRPr="009C7CF1" w:rsidRDefault="00430C39" w:rsidP="00430C39">
      <w:pPr>
        <w:jc w:val="both"/>
        <w:rPr>
          <w:rFonts w:ascii="Segoe UI" w:hAnsi="Segoe UI" w:cs="Segoe UI"/>
          <w:sz w:val="20"/>
          <w:szCs w:val="20"/>
        </w:rPr>
      </w:pPr>
    </w:p>
    <w:p w14:paraId="388F93CB" w14:textId="37323BF8" w:rsidR="00922DF6" w:rsidRPr="009C7CF1" w:rsidRDefault="00F47E03" w:rsidP="00430C39">
      <w:pPr>
        <w:jc w:val="center"/>
        <w:rPr>
          <w:rFonts w:ascii="Segoe UI" w:hAnsi="Segoe UI" w:cs="Segoe UI"/>
          <w:sz w:val="20"/>
          <w:szCs w:val="20"/>
        </w:rPr>
      </w:pPr>
      <w:r w:rsidRPr="009C7CF1">
        <w:rPr>
          <w:rFonts w:ascii="Segoe UI" w:hAnsi="Segoe UI" w:cs="Segoe UI"/>
          <w:b/>
          <w:bCs/>
          <w:sz w:val="20"/>
          <w:szCs w:val="20"/>
        </w:rPr>
        <w:t>I</w:t>
      </w:r>
      <w:r w:rsidR="00922DF6" w:rsidRPr="009C7CF1">
        <w:rPr>
          <w:rFonts w:ascii="Segoe UI" w:hAnsi="Segoe UI" w:cs="Segoe UI"/>
          <w:b/>
          <w:bCs/>
          <w:sz w:val="20"/>
          <w:szCs w:val="20"/>
        </w:rPr>
        <w:t xml:space="preserve">V. </w:t>
      </w:r>
      <w:r w:rsidR="003B6160">
        <w:rPr>
          <w:rFonts w:ascii="Segoe UI" w:hAnsi="Segoe UI" w:cs="Segoe UI"/>
          <w:b/>
          <w:bCs/>
          <w:sz w:val="20"/>
          <w:szCs w:val="20"/>
        </w:rPr>
        <w:t xml:space="preserve">Práva a povinnosti </w:t>
      </w:r>
      <w:r w:rsidR="00C25E94">
        <w:rPr>
          <w:rFonts w:ascii="Segoe UI" w:hAnsi="Segoe UI" w:cs="Segoe UI"/>
          <w:b/>
          <w:bCs/>
          <w:sz w:val="20"/>
          <w:szCs w:val="20"/>
        </w:rPr>
        <w:t>Z</w:t>
      </w:r>
      <w:r w:rsidR="003B6160">
        <w:rPr>
          <w:rFonts w:ascii="Segoe UI" w:hAnsi="Segoe UI" w:cs="Segoe UI"/>
          <w:b/>
          <w:bCs/>
          <w:sz w:val="20"/>
          <w:szCs w:val="20"/>
        </w:rPr>
        <w:t>hotovitele</w:t>
      </w:r>
      <w:r w:rsidR="00CB0AE6">
        <w:rPr>
          <w:rFonts w:ascii="Segoe UI" w:hAnsi="Segoe UI" w:cs="Segoe UI"/>
          <w:b/>
          <w:bCs/>
          <w:sz w:val="20"/>
          <w:szCs w:val="20"/>
        </w:rPr>
        <w:t xml:space="preserve"> a Objednatele</w:t>
      </w:r>
    </w:p>
    <w:p w14:paraId="24D15C55" w14:textId="3521F855" w:rsidR="00DD09C6" w:rsidRDefault="00DD09C6" w:rsidP="00DA7DF5">
      <w:pPr>
        <w:numPr>
          <w:ilvl w:val="0"/>
          <w:numId w:val="14"/>
        </w:numPr>
        <w:jc w:val="both"/>
        <w:rPr>
          <w:rFonts w:ascii="Segoe UI" w:hAnsi="Segoe UI" w:cs="Segoe UI"/>
          <w:sz w:val="20"/>
          <w:szCs w:val="20"/>
        </w:rPr>
      </w:pPr>
      <w:r w:rsidRPr="00DD09C6">
        <w:rPr>
          <w:rFonts w:ascii="Segoe UI" w:hAnsi="Segoe UI" w:cs="Segoe UI"/>
          <w:sz w:val="20"/>
          <w:szCs w:val="20"/>
        </w:rPr>
        <w:t xml:space="preserve">Dílo se zavazuje </w:t>
      </w:r>
      <w:r w:rsidR="00C25E94">
        <w:rPr>
          <w:rFonts w:ascii="Segoe UI" w:hAnsi="Segoe UI" w:cs="Segoe UI"/>
          <w:sz w:val="20"/>
          <w:szCs w:val="20"/>
        </w:rPr>
        <w:t>Z</w:t>
      </w:r>
      <w:r w:rsidRPr="00DD09C6">
        <w:rPr>
          <w:rFonts w:ascii="Segoe UI" w:hAnsi="Segoe UI" w:cs="Segoe UI"/>
          <w:sz w:val="20"/>
          <w:szCs w:val="20"/>
        </w:rPr>
        <w:t>hotovitel provést osobně</w:t>
      </w:r>
      <w:r>
        <w:rPr>
          <w:rFonts w:ascii="Segoe UI" w:hAnsi="Segoe UI" w:cs="Segoe UI"/>
          <w:sz w:val="20"/>
          <w:szCs w:val="20"/>
        </w:rPr>
        <w:t>.</w:t>
      </w:r>
    </w:p>
    <w:p w14:paraId="62DAAC3F" w14:textId="597CB39A" w:rsidR="00DD09C6" w:rsidRDefault="00DD09C6" w:rsidP="00DA7DF5">
      <w:pPr>
        <w:numPr>
          <w:ilvl w:val="0"/>
          <w:numId w:val="14"/>
        </w:numPr>
        <w:jc w:val="both"/>
        <w:rPr>
          <w:rFonts w:ascii="Segoe UI" w:hAnsi="Segoe UI" w:cs="Segoe UI"/>
          <w:sz w:val="20"/>
          <w:szCs w:val="20"/>
        </w:rPr>
      </w:pPr>
      <w:r w:rsidRPr="00DD09C6">
        <w:rPr>
          <w:rFonts w:ascii="Segoe UI" w:hAnsi="Segoe UI" w:cs="Segoe UI"/>
          <w:sz w:val="20"/>
          <w:szCs w:val="20"/>
        </w:rPr>
        <w:t xml:space="preserve">Dílo se zavazuje </w:t>
      </w:r>
      <w:r w:rsidR="00C25E94">
        <w:rPr>
          <w:rFonts w:ascii="Segoe UI" w:hAnsi="Segoe UI" w:cs="Segoe UI"/>
          <w:sz w:val="20"/>
          <w:szCs w:val="20"/>
        </w:rPr>
        <w:t>Z</w:t>
      </w:r>
      <w:r w:rsidRPr="00DD09C6">
        <w:rPr>
          <w:rFonts w:ascii="Segoe UI" w:hAnsi="Segoe UI" w:cs="Segoe UI"/>
          <w:sz w:val="20"/>
          <w:szCs w:val="20"/>
        </w:rPr>
        <w:t xml:space="preserve">hotovitel provést řádně a včas, v rozsahu a v souladu s podmínkami </w:t>
      </w:r>
      <w:r w:rsidR="003B18A1">
        <w:rPr>
          <w:rFonts w:ascii="Segoe UI" w:hAnsi="Segoe UI" w:cs="Segoe UI"/>
          <w:sz w:val="20"/>
          <w:szCs w:val="20"/>
        </w:rPr>
        <w:t>O</w:t>
      </w:r>
      <w:r w:rsidRPr="00DD09C6">
        <w:rPr>
          <w:rFonts w:ascii="Segoe UI" w:hAnsi="Segoe UI" w:cs="Segoe UI"/>
          <w:sz w:val="20"/>
          <w:szCs w:val="20"/>
        </w:rPr>
        <w:t>bjednatele, které jsou obsaženy v</w:t>
      </w:r>
      <w:r w:rsidR="00CB0AE6" w:rsidRPr="00924927">
        <w:rPr>
          <w:rFonts w:ascii="Segoe UI" w:hAnsi="Segoe UI" w:cs="Segoe UI"/>
          <w:sz w:val="20"/>
          <w:szCs w:val="20"/>
        </w:rPr>
        <w:t xml:space="preserve"> příloze 4 této </w:t>
      </w:r>
      <w:proofErr w:type="gramStart"/>
      <w:r w:rsidR="00CB0AE6">
        <w:rPr>
          <w:rFonts w:ascii="Segoe UI" w:hAnsi="Segoe UI" w:cs="Segoe UI"/>
          <w:sz w:val="20"/>
          <w:szCs w:val="20"/>
        </w:rPr>
        <w:t>s</w:t>
      </w:r>
      <w:r w:rsidR="00CB0AE6" w:rsidRPr="00924927">
        <w:rPr>
          <w:rFonts w:ascii="Segoe UI" w:hAnsi="Segoe UI" w:cs="Segoe UI"/>
          <w:sz w:val="20"/>
          <w:szCs w:val="20"/>
        </w:rPr>
        <w:t>mlouvy - Specifická</w:t>
      </w:r>
      <w:proofErr w:type="gramEnd"/>
      <w:r w:rsidR="00CB0AE6" w:rsidRPr="00924927">
        <w:rPr>
          <w:rFonts w:ascii="Segoe UI" w:hAnsi="Segoe UI" w:cs="Segoe UI"/>
          <w:sz w:val="20"/>
          <w:szCs w:val="20"/>
        </w:rPr>
        <w:t xml:space="preserve"> ujednání badatelské činnosti</w:t>
      </w:r>
      <w:r w:rsidR="003E788B">
        <w:rPr>
          <w:rFonts w:ascii="Segoe UI" w:hAnsi="Segoe UI" w:cs="Segoe UI"/>
          <w:sz w:val="20"/>
          <w:szCs w:val="20"/>
        </w:rPr>
        <w:t>-</w:t>
      </w:r>
      <w:r w:rsidR="00CB0AE6" w:rsidRPr="00924927">
        <w:rPr>
          <w:rFonts w:ascii="Segoe UI" w:hAnsi="Segoe UI" w:cs="Segoe UI"/>
          <w:sz w:val="20"/>
          <w:szCs w:val="20"/>
        </w:rPr>
        <w:t>konzervace</w:t>
      </w:r>
      <w:r w:rsidR="003E788B">
        <w:rPr>
          <w:rFonts w:ascii="Segoe UI" w:hAnsi="Segoe UI" w:cs="Segoe UI"/>
          <w:sz w:val="20"/>
          <w:szCs w:val="20"/>
        </w:rPr>
        <w:t>-</w:t>
      </w:r>
      <w:r w:rsidR="00CB0AE6">
        <w:rPr>
          <w:rFonts w:ascii="Segoe UI" w:hAnsi="Segoe UI" w:cs="Segoe UI"/>
          <w:sz w:val="20"/>
          <w:szCs w:val="20"/>
        </w:rPr>
        <w:t xml:space="preserve"> </w:t>
      </w:r>
      <w:proofErr w:type="spellStart"/>
      <w:r w:rsidR="00CB0AE6" w:rsidRPr="00924927">
        <w:rPr>
          <w:rFonts w:ascii="Segoe UI" w:hAnsi="Segoe UI" w:cs="Segoe UI"/>
          <w:sz w:val="20"/>
          <w:szCs w:val="20"/>
        </w:rPr>
        <w:t>restaurování</w:t>
      </w:r>
      <w:r w:rsidR="003E788B">
        <w:rPr>
          <w:rFonts w:ascii="Segoe UI" w:hAnsi="Segoe UI" w:cs="Segoe UI"/>
          <w:sz w:val="20"/>
          <w:szCs w:val="20"/>
        </w:rPr>
        <w:t>-</w:t>
      </w:r>
      <w:r w:rsidR="00CB0AE6" w:rsidRPr="00924927">
        <w:rPr>
          <w:rFonts w:ascii="Segoe UI" w:hAnsi="Segoe UI" w:cs="Segoe UI"/>
          <w:sz w:val="20"/>
          <w:szCs w:val="20"/>
        </w:rPr>
        <w:t>preparování</w:t>
      </w:r>
      <w:proofErr w:type="spellEnd"/>
      <w:r w:rsidR="00CB0AE6">
        <w:rPr>
          <w:rFonts w:ascii="Segoe UI" w:hAnsi="Segoe UI" w:cs="Segoe UI"/>
          <w:sz w:val="20"/>
          <w:szCs w:val="20"/>
        </w:rPr>
        <w:t xml:space="preserve"> a </w:t>
      </w:r>
      <w:r w:rsidR="00CB0AE6" w:rsidRPr="00924927">
        <w:rPr>
          <w:rFonts w:ascii="Segoe UI" w:hAnsi="Segoe UI" w:cs="Segoe UI"/>
          <w:sz w:val="20"/>
          <w:szCs w:val="20"/>
        </w:rPr>
        <w:t xml:space="preserve">příloze </w:t>
      </w:r>
      <w:r w:rsidR="00CB0AE6">
        <w:rPr>
          <w:rFonts w:ascii="Segoe UI" w:hAnsi="Segoe UI" w:cs="Segoe UI"/>
          <w:sz w:val="20"/>
          <w:szCs w:val="20"/>
        </w:rPr>
        <w:t>5</w:t>
      </w:r>
      <w:r w:rsidR="00CB0AE6" w:rsidRPr="00924927">
        <w:rPr>
          <w:rFonts w:ascii="Segoe UI" w:hAnsi="Segoe UI" w:cs="Segoe UI"/>
          <w:sz w:val="20"/>
          <w:szCs w:val="20"/>
        </w:rPr>
        <w:t xml:space="preserve"> této smlouvy</w:t>
      </w:r>
      <w:r w:rsidR="00CB0AE6" w:rsidRPr="00FB1E83">
        <w:rPr>
          <w:rFonts w:ascii="Segoe UI" w:hAnsi="Segoe UI" w:cs="Segoe UI"/>
          <w:sz w:val="20"/>
          <w:szCs w:val="20"/>
        </w:rPr>
        <w:t xml:space="preserve"> </w:t>
      </w:r>
      <w:r w:rsidR="00CB0AE6">
        <w:rPr>
          <w:rFonts w:ascii="Segoe UI" w:hAnsi="Segoe UI" w:cs="Segoe UI"/>
          <w:sz w:val="20"/>
          <w:szCs w:val="20"/>
        </w:rPr>
        <w:t>-</w:t>
      </w:r>
      <w:r w:rsidR="00CB0AE6" w:rsidRPr="00FB1E83">
        <w:rPr>
          <w:rFonts w:ascii="Segoe UI" w:hAnsi="Segoe UI" w:cs="Segoe UI"/>
          <w:sz w:val="20"/>
          <w:szCs w:val="20"/>
        </w:rPr>
        <w:t xml:space="preserve"> Restaurátorský záměr včetně cenové nabídky</w:t>
      </w:r>
      <w:r w:rsidR="00643EE3">
        <w:rPr>
          <w:rFonts w:ascii="Segoe UI" w:hAnsi="Segoe UI" w:cs="Segoe UI"/>
          <w:sz w:val="20"/>
          <w:szCs w:val="20"/>
        </w:rPr>
        <w:t>.</w:t>
      </w:r>
    </w:p>
    <w:p w14:paraId="07A1BD8B" w14:textId="04001179" w:rsidR="00EB3EFF" w:rsidRDefault="004101AA" w:rsidP="00DA7DF5">
      <w:pPr>
        <w:numPr>
          <w:ilvl w:val="0"/>
          <w:numId w:val="14"/>
        </w:numPr>
        <w:jc w:val="both"/>
        <w:rPr>
          <w:rFonts w:ascii="Segoe UI" w:hAnsi="Segoe UI" w:cs="Segoe UI"/>
          <w:sz w:val="20"/>
          <w:szCs w:val="20"/>
        </w:rPr>
      </w:pPr>
      <w:r w:rsidRPr="004101AA">
        <w:rPr>
          <w:rFonts w:ascii="Segoe UI" w:hAnsi="Segoe UI" w:cs="Segoe UI"/>
          <w:sz w:val="20"/>
          <w:szCs w:val="20"/>
        </w:rPr>
        <w:t xml:space="preserve">Dílo se považuje za provedené, je-li řádně a včas dokončené a předané </w:t>
      </w:r>
      <w:r w:rsidR="00C25E94">
        <w:rPr>
          <w:rFonts w:ascii="Segoe UI" w:hAnsi="Segoe UI" w:cs="Segoe UI"/>
          <w:sz w:val="20"/>
          <w:szCs w:val="20"/>
        </w:rPr>
        <w:t>Z</w:t>
      </w:r>
      <w:r w:rsidRPr="004101AA">
        <w:rPr>
          <w:rFonts w:ascii="Segoe UI" w:hAnsi="Segoe UI" w:cs="Segoe UI"/>
          <w:sz w:val="20"/>
          <w:szCs w:val="20"/>
        </w:rPr>
        <w:t xml:space="preserve">hotoviteli (společně s potřebnou dokumentací, zaškolením obsluhy a návody na použití Díla, ledaže z povahy Díla plyne, že návod není třeba, a dalšími dokumenty, jejichž poskytnutí si </w:t>
      </w:r>
      <w:r w:rsidR="003B18A1">
        <w:rPr>
          <w:rFonts w:ascii="Segoe UI" w:hAnsi="Segoe UI" w:cs="Segoe UI"/>
          <w:sz w:val="20"/>
          <w:szCs w:val="20"/>
        </w:rPr>
        <w:t>O</w:t>
      </w:r>
      <w:r w:rsidRPr="004101AA">
        <w:rPr>
          <w:rFonts w:ascii="Segoe UI" w:hAnsi="Segoe UI" w:cs="Segoe UI"/>
          <w:sz w:val="20"/>
          <w:szCs w:val="20"/>
        </w:rPr>
        <w:t>bjednatel vymíní)</w:t>
      </w:r>
      <w:r>
        <w:rPr>
          <w:rFonts w:ascii="Segoe UI" w:hAnsi="Segoe UI" w:cs="Segoe UI"/>
          <w:sz w:val="20"/>
          <w:szCs w:val="20"/>
        </w:rPr>
        <w:t>.</w:t>
      </w:r>
    </w:p>
    <w:p w14:paraId="39C64455" w14:textId="6061362A" w:rsidR="004101AA" w:rsidRDefault="007B523E" w:rsidP="00DA7DF5">
      <w:pPr>
        <w:numPr>
          <w:ilvl w:val="0"/>
          <w:numId w:val="14"/>
        </w:numPr>
        <w:jc w:val="both"/>
        <w:rPr>
          <w:rFonts w:ascii="Segoe UI" w:hAnsi="Segoe UI" w:cs="Segoe UI"/>
          <w:sz w:val="20"/>
          <w:szCs w:val="20"/>
        </w:rPr>
      </w:pPr>
      <w:r w:rsidRPr="007B523E">
        <w:rPr>
          <w:rFonts w:ascii="Segoe UI" w:hAnsi="Segoe UI" w:cs="Segoe UI"/>
          <w:sz w:val="20"/>
          <w:szCs w:val="20"/>
        </w:rPr>
        <w:t xml:space="preserve">Zhotovitel postupuje při provádění Díla samostatně, ale je povinen dbát zadávacích pokynů </w:t>
      </w:r>
      <w:r w:rsidR="003B18A1">
        <w:rPr>
          <w:rFonts w:ascii="Segoe UI" w:hAnsi="Segoe UI" w:cs="Segoe UI"/>
          <w:sz w:val="20"/>
          <w:szCs w:val="20"/>
        </w:rPr>
        <w:t>O</w:t>
      </w:r>
      <w:r w:rsidRPr="007B523E">
        <w:rPr>
          <w:rFonts w:ascii="Segoe UI" w:hAnsi="Segoe UI" w:cs="Segoe UI"/>
          <w:sz w:val="20"/>
          <w:szCs w:val="20"/>
        </w:rPr>
        <w:t>bjednatele</w:t>
      </w:r>
      <w:r>
        <w:rPr>
          <w:rFonts w:ascii="Segoe UI" w:hAnsi="Segoe UI" w:cs="Segoe UI"/>
          <w:sz w:val="20"/>
          <w:szCs w:val="20"/>
        </w:rPr>
        <w:t>.</w:t>
      </w:r>
    </w:p>
    <w:p w14:paraId="1447CAA5" w14:textId="564CF558" w:rsidR="007B523E" w:rsidRPr="007B523E" w:rsidRDefault="004D7FA3" w:rsidP="007B523E">
      <w:pPr>
        <w:numPr>
          <w:ilvl w:val="0"/>
          <w:numId w:val="14"/>
        </w:numPr>
        <w:jc w:val="both"/>
        <w:rPr>
          <w:rFonts w:ascii="Segoe UI" w:hAnsi="Segoe UI" w:cs="Segoe UI"/>
          <w:sz w:val="20"/>
          <w:szCs w:val="20"/>
        </w:rPr>
      </w:pPr>
      <w:r>
        <w:rPr>
          <w:rFonts w:ascii="Segoe UI" w:hAnsi="Segoe UI" w:cs="Segoe UI"/>
          <w:sz w:val="20"/>
          <w:szCs w:val="20"/>
        </w:rPr>
        <w:t>Objednatel</w:t>
      </w:r>
      <w:r w:rsidR="007B523E" w:rsidRPr="007B523E">
        <w:rPr>
          <w:rFonts w:ascii="Segoe UI" w:hAnsi="Segoe UI" w:cs="Segoe UI"/>
          <w:sz w:val="20"/>
          <w:szCs w:val="20"/>
        </w:rPr>
        <w:t xml:space="preserve"> má právo kontrolovat kdykoliv provádění Díla.</w:t>
      </w:r>
    </w:p>
    <w:p w14:paraId="2135C72D" w14:textId="64BD9729" w:rsidR="007B523E" w:rsidRPr="007B523E" w:rsidRDefault="007B523E" w:rsidP="007B523E">
      <w:pPr>
        <w:numPr>
          <w:ilvl w:val="0"/>
          <w:numId w:val="14"/>
        </w:numPr>
        <w:jc w:val="both"/>
        <w:rPr>
          <w:rFonts w:ascii="Segoe UI" w:hAnsi="Segoe UI" w:cs="Segoe UI"/>
          <w:sz w:val="20"/>
          <w:szCs w:val="20"/>
        </w:rPr>
      </w:pPr>
      <w:r w:rsidRPr="007B523E">
        <w:rPr>
          <w:rFonts w:ascii="Segoe UI" w:hAnsi="Segoe UI" w:cs="Segoe UI"/>
          <w:sz w:val="20"/>
          <w:szCs w:val="20"/>
        </w:rPr>
        <w:t xml:space="preserve">Zhotovitel je povinen upozornit </w:t>
      </w:r>
      <w:r w:rsidR="003B18A1">
        <w:rPr>
          <w:rFonts w:ascii="Segoe UI" w:hAnsi="Segoe UI" w:cs="Segoe UI"/>
          <w:sz w:val="20"/>
          <w:szCs w:val="20"/>
        </w:rPr>
        <w:t>O</w:t>
      </w:r>
      <w:r w:rsidRPr="007B523E">
        <w:rPr>
          <w:rFonts w:ascii="Segoe UI" w:hAnsi="Segoe UI" w:cs="Segoe UI"/>
          <w:sz w:val="20"/>
          <w:szCs w:val="20"/>
        </w:rPr>
        <w:t xml:space="preserve">bjednatele bez zbytečného odkladu na nevhodnou povahu pokynů, které mu </w:t>
      </w:r>
      <w:r w:rsidR="003B18A1">
        <w:rPr>
          <w:rFonts w:ascii="Segoe UI" w:hAnsi="Segoe UI" w:cs="Segoe UI"/>
          <w:sz w:val="20"/>
          <w:szCs w:val="20"/>
        </w:rPr>
        <w:t>O</w:t>
      </w:r>
      <w:r w:rsidRPr="007B523E">
        <w:rPr>
          <w:rFonts w:ascii="Segoe UI" w:hAnsi="Segoe UI" w:cs="Segoe UI"/>
          <w:sz w:val="20"/>
          <w:szCs w:val="20"/>
        </w:rPr>
        <w:t xml:space="preserve">bjednatel k provedení Díla dal, jinak odpovídá za škodu, která v důsledku toho může vzniknout. </w:t>
      </w:r>
    </w:p>
    <w:p w14:paraId="135D10BE" w14:textId="1E363899" w:rsidR="007B523E" w:rsidRDefault="005F7705" w:rsidP="00DA7DF5">
      <w:pPr>
        <w:numPr>
          <w:ilvl w:val="0"/>
          <w:numId w:val="14"/>
        </w:numPr>
        <w:jc w:val="both"/>
        <w:rPr>
          <w:rFonts w:ascii="Segoe UI" w:hAnsi="Segoe UI" w:cs="Segoe UI"/>
          <w:sz w:val="20"/>
          <w:szCs w:val="20"/>
        </w:rPr>
      </w:pPr>
      <w:r w:rsidRPr="005F7705">
        <w:rPr>
          <w:rFonts w:ascii="Segoe UI" w:hAnsi="Segoe UI" w:cs="Segoe UI"/>
          <w:sz w:val="20"/>
          <w:szCs w:val="20"/>
        </w:rPr>
        <w:t xml:space="preserve">Vzhledem k tomu, že </w:t>
      </w:r>
      <w:r w:rsidR="00C25E94">
        <w:rPr>
          <w:rFonts w:ascii="Segoe UI" w:hAnsi="Segoe UI" w:cs="Segoe UI"/>
          <w:sz w:val="20"/>
          <w:szCs w:val="20"/>
        </w:rPr>
        <w:t>Z</w:t>
      </w:r>
      <w:r w:rsidRPr="005F7705">
        <w:rPr>
          <w:rFonts w:ascii="Segoe UI" w:hAnsi="Segoe UI" w:cs="Segoe UI"/>
          <w:sz w:val="20"/>
          <w:szCs w:val="20"/>
        </w:rPr>
        <w:t>hotovitel přebírá Předmět za účelem zhotovení Díla do své dispozice, ujednávají strany, že náklady spojené s dopravou a balením Předmětu hradí</w:t>
      </w:r>
      <w:r>
        <w:rPr>
          <w:rFonts w:ascii="Segoe UI" w:hAnsi="Segoe UI" w:cs="Segoe UI"/>
          <w:sz w:val="20"/>
          <w:szCs w:val="20"/>
        </w:rPr>
        <w:t xml:space="preserve"> </w:t>
      </w:r>
      <w:sdt>
        <w:sdtPr>
          <w:rPr>
            <w:rFonts w:ascii="Segoe UI" w:hAnsi="Segoe UI" w:cs="Segoe UI"/>
            <w:b/>
            <w:bCs/>
            <w:sz w:val="20"/>
            <w:szCs w:val="20"/>
          </w:rPr>
          <w:alias w:val="vyberte"/>
          <w:tag w:val="vyberte"/>
          <w:id w:val="-1475593877"/>
          <w:lock w:val="sdtLocked"/>
          <w:placeholder>
            <w:docPart w:val="DefaultPlaceholder_-1854013438"/>
          </w:placeholder>
          <w15:color w:val="F25700"/>
          <w:comboBox>
            <w:listItem w:displayText="zhotovitel" w:value="zhotovitel"/>
            <w:listItem w:displayText="objednatel" w:value="objednatel"/>
          </w:comboBox>
        </w:sdtPr>
        <w:sdtEndPr/>
        <w:sdtContent>
          <w:r w:rsidR="004E097C" w:rsidRPr="004E097C">
            <w:rPr>
              <w:rFonts w:ascii="Segoe UI" w:hAnsi="Segoe UI" w:cs="Segoe UI"/>
              <w:b/>
              <w:bCs/>
              <w:sz w:val="20"/>
              <w:szCs w:val="20"/>
            </w:rPr>
            <w:t>zhotovitel</w:t>
          </w:r>
        </w:sdtContent>
      </w:sdt>
      <w:r>
        <w:rPr>
          <w:rFonts w:ascii="Segoe UI" w:hAnsi="Segoe UI" w:cs="Segoe UI"/>
          <w:sz w:val="20"/>
          <w:szCs w:val="20"/>
        </w:rPr>
        <w:t>.</w:t>
      </w:r>
    </w:p>
    <w:p w14:paraId="0DD95BB4" w14:textId="51F4572A" w:rsidR="004F1895" w:rsidRPr="004F1895" w:rsidRDefault="004F1895" w:rsidP="004F1895">
      <w:pPr>
        <w:pStyle w:val="Odstavecseseznamem"/>
        <w:numPr>
          <w:ilvl w:val="0"/>
          <w:numId w:val="14"/>
        </w:numPr>
        <w:jc w:val="both"/>
        <w:rPr>
          <w:rFonts w:ascii="Segoe UI" w:hAnsi="Segoe UI" w:cs="Segoe UI"/>
          <w:sz w:val="20"/>
          <w:szCs w:val="20"/>
        </w:rPr>
      </w:pPr>
      <w:r w:rsidRPr="00441A75">
        <w:rPr>
          <w:rFonts w:ascii="Segoe UI" w:hAnsi="Segoe UI" w:cs="Segoe UI"/>
          <w:sz w:val="20"/>
          <w:szCs w:val="20"/>
        </w:rPr>
        <w:t xml:space="preserve">Objednatel si </w:t>
      </w:r>
      <w:sdt>
        <w:sdtPr>
          <w:rPr>
            <w:rFonts w:ascii="Segoe UI" w:hAnsi="Segoe UI" w:cs="Segoe UI"/>
            <w:sz w:val="20"/>
            <w:szCs w:val="20"/>
          </w:rPr>
          <w:alias w:val="vyberte"/>
          <w:tag w:val="vyberte"/>
          <w:id w:val="1630746616"/>
          <w:lock w:val="sdtLocked"/>
          <w:placeholder>
            <w:docPart w:val="DefaultPlaceholder_-1854013438"/>
          </w:placeholder>
          <w15:color w:val="F25700"/>
          <w:comboBox>
            <w:listItem w:displayText="vymiňuje" w:value="vymiňuje"/>
            <w:listItem w:displayText="nevymiňuje" w:value="nevymiňuje"/>
          </w:comboBox>
        </w:sdtPr>
        <w:sdtEndPr/>
        <w:sdtContent>
          <w:r w:rsidR="00CF263E" w:rsidRPr="00441A75">
            <w:rPr>
              <w:rFonts w:ascii="Segoe UI" w:hAnsi="Segoe UI" w:cs="Segoe UI"/>
              <w:sz w:val="20"/>
              <w:szCs w:val="20"/>
            </w:rPr>
            <w:t>nevymiňuje</w:t>
          </w:r>
        </w:sdtContent>
      </w:sdt>
      <w:r>
        <w:rPr>
          <w:rFonts w:ascii="Segoe UI" w:hAnsi="Segoe UI" w:cs="Segoe UI"/>
          <w:sz w:val="20"/>
          <w:szCs w:val="20"/>
        </w:rPr>
        <w:t xml:space="preserve"> </w:t>
      </w:r>
      <w:r w:rsidRPr="004F1895">
        <w:rPr>
          <w:rFonts w:ascii="Segoe UI" w:hAnsi="Segoe UI" w:cs="Segoe UI"/>
          <w:sz w:val="20"/>
          <w:szCs w:val="20"/>
        </w:rPr>
        <w:t>právo účasti svého odpovědného zaměstnance při přepravě a</w:t>
      </w:r>
      <w:r>
        <w:rPr>
          <w:rFonts w:ascii="Segoe UI" w:hAnsi="Segoe UI" w:cs="Segoe UI"/>
          <w:sz w:val="20"/>
          <w:szCs w:val="20"/>
        </w:rPr>
        <w:t xml:space="preserve"> </w:t>
      </w:r>
      <w:r w:rsidRPr="004F1895">
        <w:rPr>
          <w:rFonts w:ascii="Segoe UI" w:hAnsi="Segoe UI" w:cs="Segoe UI"/>
          <w:sz w:val="20"/>
          <w:szCs w:val="20"/>
        </w:rPr>
        <w:t xml:space="preserve">manipulaci. Předmět </w:t>
      </w:r>
      <w:sdt>
        <w:sdtPr>
          <w:rPr>
            <w:rFonts w:ascii="Segoe UI" w:hAnsi="Segoe UI" w:cs="Segoe UI"/>
            <w:sz w:val="20"/>
            <w:szCs w:val="20"/>
          </w:rPr>
          <w:alias w:val="vyberte"/>
          <w:tag w:val="vyberte"/>
          <w:id w:val="1500839577"/>
          <w:placeholder>
            <w:docPart w:val="DefaultPlaceholder_-1854013438"/>
          </w:placeholder>
          <w15:color w:val="F25700"/>
          <w:comboBox>
            <w:listItem w:displayText="musí" w:value="musí"/>
            <w:listItem w:displayText="nemusí" w:value="nemusí"/>
          </w:comboBox>
        </w:sdtPr>
        <w:sdtEndPr/>
        <w:sdtContent>
          <w:r w:rsidR="0095105F" w:rsidRPr="00441A75">
            <w:rPr>
              <w:rFonts w:ascii="Segoe UI" w:hAnsi="Segoe UI" w:cs="Segoe UI"/>
              <w:sz w:val="20"/>
              <w:szCs w:val="20"/>
            </w:rPr>
            <w:t>nemusí</w:t>
          </w:r>
        </w:sdtContent>
      </w:sdt>
      <w:r w:rsidR="003947FC">
        <w:rPr>
          <w:rFonts w:ascii="Segoe UI" w:hAnsi="Segoe UI" w:cs="Segoe UI"/>
          <w:sz w:val="20"/>
          <w:szCs w:val="20"/>
        </w:rPr>
        <w:t xml:space="preserve"> </w:t>
      </w:r>
      <w:r w:rsidRPr="004F1895">
        <w:rPr>
          <w:rFonts w:ascii="Segoe UI" w:hAnsi="Segoe UI" w:cs="Segoe UI"/>
          <w:sz w:val="20"/>
          <w:szCs w:val="20"/>
        </w:rPr>
        <w:t xml:space="preserve">být při přepravě doprovázen pracovníkem </w:t>
      </w:r>
      <w:r w:rsidR="003B18A1">
        <w:rPr>
          <w:rFonts w:ascii="Segoe UI" w:hAnsi="Segoe UI" w:cs="Segoe UI"/>
          <w:sz w:val="20"/>
          <w:szCs w:val="20"/>
        </w:rPr>
        <w:t>O</w:t>
      </w:r>
      <w:r w:rsidRPr="004F1895">
        <w:rPr>
          <w:rFonts w:ascii="Segoe UI" w:hAnsi="Segoe UI" w:cs="Segoe UI"/>
          <w:sz w:val="20"/>
          <w:szCs w:val="20"/>
        </w:rPr>
        <w:t>bjednatele.</w:t>
      </w:r>
    </w:p>
    <w:p w14:paraId="0669B3CB" w14:textId="17006217" w:rsidR="004F6457" w:rsidRPr="004F6457" w:rsidRDefault="004301DA" w:rsidP="004F6457">
      <w:pPr>
        <w:numPr>
          <w:ilvl w:val="0"/>
          <w:numId w:val="14"/>
        </w:numPr>
        <w:jc w:val="both"/>
        <w:rPr>
          <w:rFonts w:ascii="Segoe UI" w:hAnsi="Segoe UI" w:cs="Segoe UI"/>
          <w:sz w:val="20"/>
          <w:szCs w:val="20"/>
        </w:rPr>
      </w:pPr>
      <w:r>
        <w:rPr>
          <w:rFonts w:ascii="Segoe UI" w:hAnsi="Segoe UI" w:cs="Segoe UI"/>
          <w:sz w:val="20"/>
          <w:szCs w:val="20"/>
        </w:rPr>
        <w:t>Zhotovitel</w:t>
      </w:r>
      <w:r w:rsidR="004F6457" w:rsidRPr="004F6457">
        <w:rPr>
          <w:rFonts w:ascii="Segoe UI" w:hAnsi="Segoe UI" w:cs="Segoe UI"/>
          <w:sz w:val="20"/>
          <w:szCs w:val="20"/>
        </w:rPr>
        <w:t xml:space="preserve"> se zavazuje dodržet optimální klimatické a světelné podmínky:</w:t>
      </w:r>
    </w:p>
    <w:p w14:paraId="202332AA" w14:textId="77777777" w:rsidR="004F6457" w:rsidRPr="004F6457" w:rsidRDefault="004F6457" w:rsidP="004F6457">
      <w:pPr>
        <w:numPr>
          <w:ilvl w:val="1"/>
          <w:numId w:val="14"/>
        </w:numPr>
        <w:jc w:val="both"/>
        <w:rPr>
          <w:rFonts w:ascii="Segoe UI" w:hAnsi="Segoe UI" w:cs="Segoe UI"/>
          <w:sz w:val="20"/>
          <w:szCs w:val="20"/>
        </w:rPr>
      </w:pPr>
      <w:r w:rsidRPr="004F6457">
        <w:rPr>
          <w:rFonts w:ascii="Segoe UI" w:hAnsi="Segoe UI" w:cs="Segoe UI"/>
          <w:sz w:val="20"/>
          <w:szCs w:val="20"/>
        </w:rPr>
        <w:t>vysoce citlivé materiály (hedvábí, nestála barviva, grafická díla a fotografie):</w:t>
      </w:r>
    </w:p>
    <w:p w14:paraId="015B54EA" w14:textId="77777777" w:rsidR="004F6457" w:rsidRPr="004301DA" w:rsidRDefault="004F6457" w:rsidP="004F6457">
      <w:pPr>
        <w:ind w:left="851"/>
        <w:jc w:val="both"/>
        <w:rPr>
          <w:rFonts w:ascii="Segoe UI" w:hAnsi="Segoe UI" w:cs="Segoe UI"/>
          <w:spacing w:val="-2"/>
          <w:sz w:val="20"/>
          <w:szCs w:val="20"/>
        </w:rPr>
      </w:pPr>
      <w:r w:rsidRPr="004301DA">
        <w:rPr>
          <w:rFonts w:ascii="Segoe UI" w:hAnsi="Segoe UI" w:cs="Segoe UI"/>
          <w:spacing w:val="-2"/>
          <w:sz w:val="20"/>
          <w:szCs w:val="20"/>
        </w:rPr>
        <w:t>- teplota 18 ± 2 °</w:t>
      </w:r>
      <w:proofErr w:type="gramStart"/>
      <w:r w:rsidRPr="004301DA">
        <w:rPr>
          <w:rFonts w:ascii="Segoe UI" w:hAnsi="Segoe UI" w:cs="Segoe UI"/>
          <w:spacing w:val="-2"/>
          <w:sz w:val="20"/>
          <w:szCs w:val="20"/>
        </w:rPr>
        <w:t>C ;</w:t>
      </w:r>
      <w:proofErr w:type="gramEnd"/>
      <w:r w:rsidRPr="004301DA">
        <w:rPr>
          <w:rFonts w:ascii="Segoe UI" w:hAnsi="Segoe UI" w:cs="Segoe UI"/>
          <w:spacing w:val="-2"/>
          <w:sz w:val="20"/>
          <w:szCs w:val="20"/>
        </w:rPr>
        <w:t xml:space="preserve"> 50 ± 5 % relativní vlhkosti ; světlo 50 </w:t>
      </w:r>
      <w:proofErr w:type="spellStart"/>
      <w:r w:rsidRPr="004301DA">
        <w:rPr>
          <w:rFonts w:ascii="Segoe UI" w:hAnsi="Segoe UI" w:cs="Segoe UI"/>
          <w:spacing w:val="-2"/>
          <w:sz w:val="20"/>
          <w:szCs w:val="20"/>
        </w:rPr>
        <w:t>lx</w:t>
      </w:r>
      <w:proofErr w:type="spellEnd"/>
      <w:r w:rsidRPr="004301DA">
        <w:rPr>
          <w:rFonts w:ascii="Segoe UI" w:hAnsi="Segoe UI" w:cs="Segoe UI"/>
          <w:spacing w:val="-2"/>
          <w:sz w:val="20"/>
          <w:szCs w:val="20"/>
        </w:rPr>
        <w:t xml:space="preserve"> ; světelná expozice 12.000 </w:t>
      </w:r>
      <w:proofErr w:type="spellStart"/>
      <w:r w:rsidRPr="004301DA">
        <w:rPr>
          <w:rFonts w:ascii="Segoe UI" w:hAnsi="Segoe UI" w:cs="Segoe UI"/>
          <w:spacing w:val="-2"/>
          <w:sz w:val="20"/>
          <w:szCs w:val="20"/>
        </w:rPr>
        <w:t>lxh</w:t>
      </w:r>
      <w:proofErr w:type="spellEnd"/>
      <w:r w:rsidRPr="004301DA">
        <w:rPr>
          <w:rFonts w:ascii="Segoe UI" w:hAnsi="Segoe UI" w:cs="Segoe UI"/>
          <w:spacing w:val="-2"/>
          <w:sz w:val="20"/>
          <w:szCs w:val="20"/>
        </w:rPr>
        <w:t>/rok (4 týdny)</w:t>
      </w:r>
    </w:p>
    <w:p w14:paraId="27D54E7B" w14:textId="77777777" w:rsidR="004F6457" w:rsidRPr="004F6457" w:rsidRDefault="004F6457" w:rsidP="004F6457">
      <w:pPr>
        <w:numPr>
          <w:ilvl w:val="1"/>
          <w:numId w:val="14"/>
        </w:numPr>
        <w:jc w:val="both"/>
        <w:rPr>
          <w:rFonts w:ascii="Segoe UI" w:hAnsi="Segoe UI" w:cs="Segoe UI"/>
          <w:sz w:val="20"/>
          <w:szCs w:val="20"/>
        </w:rPr>
      </w:pPr>
      <w:r w:rsidRPr="004F6457">
        <w:rPr>
          <w:rFonts w:ascii="Segoe UI" w:hAnsi="Segoe UI" w:cs="Segoe UI"/>
          <w:sz w:val="20"/>
          <w:szCs w:val="20"/>
        </w:rPr>
        <w:t>středně citlivé materiály (textilie, papír, pergamen, vodové barvy, pastely, tisky a výkresy, miniatury, rukopisy, kožešiny, malované a barvené dřevo a useň, přírodovědné a botanické sbírky apod.):</w:t>
      </w:r>
    </w:p>
    <w:p w14:paraId="3D308460" w14:textId="77777777" w:rsidR="004F6457" w:rsidRPr="004301DA" w:rsidRDefault="004F6457" w:rsidP="004F6457">
      <w:pPr>
        <w:ind w:left="851"/>
        <w:jc w:val="both"/>
        <w:rPr>
          <w:rFonts w:ascii="Segoe UI" w:hAnsi="Segoe UI" w:cs="Segoe UI"/>
          <w:spacing w:val="-2"/>
          <w:sz w:val="20"/>
          <w:szCs w:val="20"/>
        </w:rPr>
      </w:pPr>
      <w:r w:rsidRPr="004301DA">
        <w:rPr>
          <w:rFonts w:ascii="Segoe UI" w:hAnsi="Segoe UI" w:cs="Segoe UI"/>
          <w:spacing w:val="-2"/>
          <w:sz w:val="20"/>
          <w:szCs w:val="20"/>
        </w:rPr>
        <w:t>- teplota 18 ± 2 °</w:t>
      </w:r>
      <w:proofErr w:type="gramStart"/>
      <w:r w:rsidRPr="004301DA">
        <w:rPr>
          <w:rFonts w:ascii="Segoe UI" w:hAnsi="Segoe UI" w:cs="Segoe UI"/>
          <w:spacing w:val="-2"/>
          <w:sz w:val="20"/>
          <w:szCs w:val="20"/>
        </w:rPr>
        <w:t>C ;</w:t>
      </w:r>
      <w:proofErr w:type="gramEnd"/>
      <w:r w:rsidRPr="004301DA">
        <w:rPr>
          <w:rFonts w:ascii="Segoe UI" w:hAnsi="Segoe UI" w:cs="Segoe UI"/>
          <w:spacing w:val="-2"/>
          <w:sz w:val="20"/>
          <w:szCs w:val="20"/>
        </w:rPr>
        <w:t xml:space="preserve"> 50 ± 5 % relativní vlhkosti ; světlo 50 </w:t>
      </w:r>
      <w:proofErr w:type="spellStart"/>
      <w:r w:rsidRPr="004301DA">
        <w:rPr>
          <w:rFonts w:ascii="Segoe UI" w:hAnsi="Segoe UI" w:cs="Segoe UI"/>
          <w:spacing w:val="-2"/>
          <w:sz w:val="20"/>
          <w:szCs w:val="20"/>
        </w:rPr>
        <w:t>lx</w:t>
      </w:r>
      <w:proofErr w:type="spellEnd"/>
      <w:r w:rsidRPr="004301DA">
        <w:rPr>
          <w:rFonts w:ascii="Segoe UI" w:hAnsi="Segoe UI" w:cs="Segoe UI"/>
          <w:spacing w:val="-2"/>
          <w:sz w:val="20"/>
          <w:szCs w:val="20"/>
        </w:rPr>
        <w:t xml:space="preserve"> ; světelná expozice 50.000 </w:t>
      </w:r>
      <w:proofErr w:type="spellStart"/>
      <w:r w:rsidRPr="004301DA">
        <w:rPr>
          <w:rFonts w:ascii="Segoe UI" w:hAnsi="Segoe UI" w:cs="Segoe UI"/>
          <w:spacing w:val="-2"/>
          <w:sz w:val="20"/>
          <w:szCs w:val="20"/>
        </w:rPr>
        <w:t>lxh</w:t>
      </w:r>
      <w:proofErr w:type="spellEnd"/>
      <w:r w:rsidRPr="004301DA">
        <w:rPr>
          <w:rFonts w:ascii="Segoe UI" w:hAnsi="Segoe UI" w:cs="Segoe UI"/>
          <w:spacing w:val="-2"/>
          <w:sz w:val="20"/>
          <w:szCs w:val="20"/>
        </w:rPr>
        <w:t>/rok (12 týdnů)</w:t>
      </w:r>
    </w:p>
    <w:p w14:paraId="095324FE" w14:textId="77777777" w:rsidR="004F6457" w:rsidRPr="004F6457" w:rsidRDefault="004F6457" w:rsidP="004F6457">
      <w:pPr>
        <w:numPr>
          <w:ilvl w:val="1"/>
          <w:numId w:val="14"/>
        </w:numPr>
        <w:jc w:val="both"/>
        <w:rPr>
          <w:rFonts w:ascii="Segoe UI" w:hAnsi="Segoe UI" w:cs="Segoe UI"/>
          <w:sz w:val="20"/>
          <w:szCs w:val="20"/>
        </w:rPr>
      </w:pPr>
      <w:r w:rsidRPr="004F6457">
        <w:rPr>
          <w:rFonts w:ascii="Segoe UI" w:hAnsi="Segoe UI" w:cs="Segoe UI"/>
          <w:sz w:val="20"/>
          <w:szCs w:val="20"/>
        </w:rPr>
        <w:t>mírně citlivé materiály (olejové a temperové barvy, nebarevné dřevo a useň, rohovina, kost, slonovina, některé plasty apod.):</w:t>
      </w:r>
    </w:p>
    <w:p w14:paraId="55BED26E" w14:textId="77777777" w:rsidR="004F6457" w:rsidRPr="004301DA" w:rsidRDefault="004F6457" w:rsidP="004F6457">
      <w:pPr>
        <w:ind w:left="851"/>
        <w:jc w:val="both"/>
        <w:rPr>
          <w:rFonts w:ascii="Segoe UI" w:hAnsi="Segoe UI" w:cs="Segoe UI"/>
          <w:spacing w:val="-4"/>
          <w:sz w:val="20"/>
          <w:szCs w:val="20"/>
        </w:rPr>
      </w:pPr>
      <w:r w:rsidRPr="004301DA">
        <w:rPr>
          <w:rFonts w:ascii="Segoe UI" w:hAnsi="Segoe UI" w:cs="Segoe UI"/>
          <w:spacing w:val="-4"/>
          <w:sz w:val="20"/>
          <w:szCs w:val="20"/>
        </w:rPr>
        <w:t>- teplota 18 ± 2 °</w:t>
      </w:r>
      <w:proofErr w:type="gramStart"/>
      <w:r w:rsidRPr="004301DA">
        <w:rPr>
          <w:rFonts w:ascii="Segoe UI" w:hAnsi="Segoe UI" w:cs="Segoe UI"/>
          <w:spacing w:val="-4"/>
          <w:sz w:val="20"/>
          <w:szCs w:val="20"/>
        </w:rPr>
        <w:t>C ;</w:t>
      </w:r>
      <w:proofErr w:type="gramEnd"/>
      <w:r w:rsidRPr="004301DA">
        <w:rPr>
          <w:rFonts w:ascii="Segoe UI" w:hAnsi="Segoe UI" w:cs="Segoe UI"/>
          <w:spacing w:val="-4"/>
          <w:sz w:val="20"/>
          <w:szCs w:val="20"/>
        </w:rPr>
        <w:t xml:space="preserve"> 50 ± 5 % relativní vlhkosti ; světlo 150 </w:t>
      </w:r>
      <w:proofErr w:type="spellStart"/>
      <w:r w:rsidRPr="004301DA">
        <w:rPr>
          <w:rFonts w:ascii="Segoe UI" w:hAnsi="Segoe UI" w:cs="Segoe UI"/>
          <w:spacing w:val="-4"/>
          <w:sz w:val="20"/>
          <w:szCs w:val="20"/>
        </w:rPr>
        <w:t>lx</w:t>
      </w:r>
      <w:proofErr w:type="spellEnd"/>
      <w:r w:rsidRPr="004301DA">
        <w:rPr>
          <w:rFonts w:ascii="Segoe UI" w:hAnsi="Segoe UI" w:cs="Segoe UI"/>
          <w:spacing w:val="-4"/>
          <w:sz w:val="20"/>
          <w:szCs w:val="20"/>
        </w:rPr>
        <w:t xml:space="preserve"> ; světelná expozice 180.000 </w:t>
      </w:r>
      <w:proofErr w:type="spellStart"/>
      <w:r w:rsidRPr="004301DA">
        <w:rPr>
          <w:rFonts w:ascii="Segoe UI" w:hAnsi="Segoe UI" w:cs="Segoe UI"/>
          <w:spacing w:val="-4"/>
          <w:sz w:val="20"/>
          <w:szCs w:val="20"/>
        </w:rPr>
        <w:t>lxh</w:t>
      </w:r>
      <w:proofErr w:type="spellEnd"/>
      <w:r w:rsidRPr="004301DA">
        <w:rPr>
          <w:rFonts w:ascii="Segoe UI" w:hAnsi="Segoe UI" w:cs="Segoe UI"/>
          <w:spacing w:val="-4"/>
          <w:sz w:val="20"/>
          <w:szCs w:val="20"/>
        </w:rPr>
        <w:t>/rok (24 týdnů)</w:t>
      </w:r>
    </w:p>
    <w:p w14:paraId="149B9B9B" w14:textId="77777777" w:rsidR="004F6457" w:rsidRPr="004F6457" w:rsidRDefault="004F6457" w:rsidP="004F6457">
      <w:pPr>
        <w:numPr>
          <w:ilvl w:val="1"/>
          <w:numId w:val="14"/>
        </w:numPr>
        <w:jc w:val="both"/>
        <w:rPr>
          <w:rFonts w:ascii="Segoe UI" w:hAnsi="Segoe UI" w:cs="Segoe UI"/>
          <w:sz w:val="20"/>
          <w:szCs w:val="20"/>
        </w:rPr>
      </w:pPr>
      <w:r w:rsidRPr="004F6457">
        <w:rPr>
          <w:rFonts w:ascii="Segoe UI" w:hAnsi="Segoe UI" w:cs="Segoe UI"/>
          <w:sz w:val="20"/>
          <w:szCs w:val="20"/>
        </w:rPr>
        <w:t>necitlivé materiály (kámen, kovy, neglazovaná keramika, většina skel, většina minerálů):</w:t>
      </w:r>
    </w:p>
    <w:p w14:paraId="30AD5463" w14:textId="77777777" w:rsidR="004F6457" w:rsidRPr="004F6457" w:rsidRDefault="004F6457" w:rsidP="004F6457">
      <w:pPr>
        <w:ind w:left="851"/>
        <w:jc w:val="both"/>
        <w:rPr>
          <w:rFonts w:ascii="Segoe UI" w:hAnsi="Segoe UI" w:cs="Segoe UI"/>
          <w:sz w:val="20"/>
          <w:szCs w:val="20"/>
        </w:rPr>
      </w:pPr>
      <w:r w:rsidRPr="004F6457">
        <w:rPr>
          <w:rFonts w:ascii="Segoe UI" w:hAnsi="Segoe UI" w:cs="Segoe UI"/>
          <w:sz w:val="20"/>
          <w:szCs w:val="20"/>
        </w:rPr>
        <w:t>- teplota 18 ± 2 °</w:t>
      </w:r>
      <w:proofErr w:type="gramStart"/>
      <w:r w:rsidRPr="004F6457">
        <w:rPr>
          <w:rFonts w:ascii="Segoe UI" w:hAnsi="Segoe UI" w:cs="Segoe UI"/>
          <w:sz w:val="20"/>
          <w:szCs w:val="20"/>
        </w:rPr>
        <w:t>C ;</w:t>
      </w:r>
      <w:proofErr w:type="gramEnd"/>
      <w:r w:rsidRPr="004F6457">
        <w:rPr>
          <w:rFonts w:ascii="Segoe UI" w:hAnsi="Segoe UI" w:cs="Segoe UI"/>
          <w:sz w:val="20"/>
          <w:szCs w:val="20"/>
        </w:rPr>
        <w:t xml:space="preserve"> 45 ± 5 % relativní vlhkosti ; světlo 300 </w:t>
      </w:r>
      <w:proofErr w:type="spellStart"/>
      <w:r w:rsidRPr="004F6457">
        <w:rPr>
          <w:rFonts w:ascii="Segoe UI" w:hAnsi="Segoe UI" w:cs="Segoe UI"/>
          <w:sz w:val="20"/>
          <w:szCs w:val="20"/>
        </w:rPr>
        <w:t>lx</w:t>
      </w:r>
      <w:proofErr w:type="spellEnd"/>
      <w:r w:rsidRPr="004F6457">
        <w:rPr>
          <w:rFonts w:ascii="Segoe UI" w:hAnsi="Segoe UI" w:cs="Segoe UI"/>
          <w:sz w:val="20"/>
          <w:szCs w:val="20"/>
        </w:rPr>
        <w:t xml:space="preserve"> ; světelná expozice bez omezení</w:t>
      </w:r>
    </w:p>
    <w:p w14:paraId="395E7B76" w14:textId="63E34802" w:rsidR="004F1895" w:rsidRDefault="004B490E" w:rsidP="004F1895">
      <w:pPr>
        <w:numPr>
          <w:ilvl w:val="0"/>
          <w:numId w:val="14"/>
        </w:numPr>
        <w:jc w:val="both"/>
        <w:rPr>
          <w:rFonts w:ascii="Segoe UI" w:hAnsi="Segoe UI" w:cs="Segoe UI"/>
          <w:sz w:val="20"/>
          <w:szCs w:val="20"/>
        </w:rPr>
      </w:pPr>
      <w:r w:rsidRPr="004B490E">
        <w:rPr>
          <w:rFonts w:ascii="Segoe UI" w:hAnsi="Segoe UI" w:cs="Segoe UI"/>
          <w:sz w:val="20"/>
          <w:szCs w:val="20"/>
        </w:rPr>
        <w:t xml:space="preserve">Předmět se zavazuje </w:t>
      </w:r>
      <w:r w:rsidR="00F620A4">
        <w:rPr>
          <w:rFonts w:ascii="Segoe UI" w:hAnsi="Segoe UI" w:cs="Segoe UI"/>
          <w:sz w:val="20"/>
          <w:szCs w:val="20"/>
        </w:rPr>
        <w:t>Z</w:t>
      </w:r>
      <w:r w:rsidRPr="004B490E">
        <w:rPr>
          <w:rFonts w:ascii="Segoe UI" w:hAnsi="Segoe UI" w:cs="Segoe UI"/>
          <w:sz w:val="20"/>
          <w:szCs w:val="20"/>
        </w:rPr>
        <w:t>hotovitel vrátit v obalech, ve kterých jej převzal. Obaly musí být uskladněny tak, aby nemohlo dojít k jejich poškození nebo kontaminaci.</w:t>
      </w:r>
    </w:p>
    <w:p w14:paraId="0FA0D610" w14:textId="0C701112" w:rsidR="004B490E" w:rsidRDefault="00955AAC" w:rsidP="00955AAC">
      <w:pPr>
        <w:numPr>
          <w:ilvl w:val="0"/>
          <w:numId w:val="14"/>
        </w:numPr>
        <w:jc w:val="both"/>
        <w:rPr>
          <w:rFonts w:ascii="Segoe UI" w:hAnsi="Segoe UI" w:cs="Segoe UI"/>
          <w:sz w:val="20"/>
          <w:szCs w:val="20"/>
        </w:rPr>
      </w:pPr>
      <w:r w:rsidRPr="00955AAC">
        <w:rPr>
          <w:rFonts w:ascii="Segoe UI" w:hAnsi="Segoe UI" w:cs="Segoe UI"/>
          <w:sz w:val="20"/>
          <w:szCs w:val="20"/>
        </w:rPr>
        <w:t xml:space="preserve">Zhotovitel je povinen zajistit, uhradit a doložit pojištění Předmětu (viz </w:t>
      </w:r>
      <w:r>
        <w:rPr>
          <w:rFonts w:ascii="Segoe UI" w:hAnsi="Segoe UI" w:cs="Segoe UI"/>
          <w:sz w:val="20"/>
          <w:szCs w:val="20"/>
        </w:rPr>
        <w:t>p</w:t>
      </w:r>
      <w:r w:rsidRPr="009C7CF1">
        <w:rPr>
          <w:rFonts w:ascii="Segoe UI" w:hAnsi="Segoe UI" w:cs="Segoe UI"/>
          <w:sz w:val="20"/>
          <w:szCs w:val="20"/>
        </w:rPr>
        <w:t>říloha 2 - Přehled půjčených sbírkových předmětů</w:t>
      </w:r>
      <w:r w:rsidRPr="00955AAC">
        <w:rPr>
          <w:rFonts w:ascii="Segoe UI" w:hAnsi="Segoe UI" w:cs="Segoe UI"/>
          <w:sz w:val="20"/>
          <w:szCs w:val="20"/>
        </w:rPr>
        <w:t>)</w:t>
      </w:r>
      <w:r>
        <w:rPr>
          <w:rFonts w:ascii="Segoe UI" w:hAnsi="Segoe UI" w:cs="Segoe UI"/>
          <w:sz w:val="20"/>
          <w:szCs w:val="20"/>
        </w:rPr>
        <w:t>.</w:t>
      </w:r>
      <w:r w:rsidRPr="00955AAC">
        <w:rPr>
          <w:rFonts w:ascii="Segoe UI" w:hAnsi="Segoe UI" w:cs="Segoe UI"/>
          <w:sz w:val="20"/>
          <w:szCs w:val="20"/>
        </w:rPr>
        <w:t xml:space="preserve"> </w:t>
      </w:r>
      <w:r>
        <w:rPr>
          <w:rFonts w:ascii="Segoe UI" w:hAnsi="Segoe UI" w:cs="Segoe UI"/>
          <w:sz w:val="20"/>
          <w:szCs w:val="20"/>
        </w:rPr>
        <w:t>P</w:t>
      </w:r>
      <w:r w:rsidRPr="00955AAC">
        <w:rPr>
          <w:rFonts w:ascii="Segoe UI" w:hAnsi="Segoe UI" w:cs="Segoe UI"/>
          <w:sz w:val="20"/>
          <w:szCs w:val="20"/>
        </w:rPr>
        <w:t>řičemž Předmět bude pojištěn po celou dobu trvání této smlouvy, a to proti všem pojistitelným rizikům. Předmět bude pojištěn po dobu transportu, a to formou pojištění přepravy věcí kulturní a historické hodnoty, uměleckých děl a sbírek včetně nakládky, vykládky a odcizení proti všem pojistitelným rizikům, která mohou nastat v bodě nakládky, transportu, vykládky a instalace. Nedodržení této povinnosti se považuje za podstatné porušení smlouvy</w:t>
      </w:r>
      <w:r>
        <w:rPr>
          <w:rFonts w:ascii="Segoe UI" w:hAnsi="Segoe UI" w:cs="Segoe UI"/>
          <w:sz w:val="20"/>
          <w:szCs w:val="20"/>
        </w:rPr>
        <w:t>.</w:t>
      </w:r>
    </w:p>
    <w:p w14:paraId="0AB1F57E" w14:textId="7837C4D8" w:rsidR="000C5854" w:rsidRPr="000C5854" w:rsidRDefault="000C5854" w:rsidP="000C5854">
      <w:pPr>
        <w:numPr>
          <w:ilvl w:val="0"/>
          <w:numId w:val="14"/>
        </w:numPr>
        <w:jc w:val="both"/>
        <w:rPr>
          <w:rFonts w:ascii="Segoe UI" w:hAnsi="Segoe UI" w:cs="Segoe UI"/>
          <w:sz w:val="20"/>
          <w:szCs w:val="20"/>
        </w:rPr>
      </w:pPr>
      <w:r>
        <w:rPr>
          <w:rFonts w:ascii="Segoe UI" w:hAnsi="Segoe UI" w:cs="Segoe UI"/>
          <w:sz w:val="20"/>
          <w:szCs w:val="20"/>
        </w:rPr>
        <w:t>Z</w:t>
      </w:r>
      <w:r w:rsidRPr="000C5854">
        <w:rPr>
          <w:rFonts w:ascii="Segoe UI" w:hAnsi="Segoe UI" w:cs="Segoe UI"/>
          <w:sz w:val="20"/>
          <w:szCs w:val="20"/>
        </w:rPr>
        <w:t xml:space="preserve">hotovitel </w:t>
      </w:r>
      <w:r>
        <w:rPr>
          <w:rFonts w:ascii="Segoe UI" w:hAnsi="Segoe UI" w:cs="Segoe UI"/>
          <w:sz w:val="20"/>
          <w:szCs w:val="20"/>
        </w:rPr>
        <w:t xml:space="preserve">je </w:t>
      </w:r>
      <w:r w:rsidRPr="000C5854">
        <w:rPr>
          <w:rFonts w:ascii="Segoe UI" w:hAnsi="Segoe UI" w:cs="Segoe UI"/>
          <w:sz w:val="20"/>
          <w:szCs w:val="20"/>
        </w:rPr>
        <w:t xml:space="preserve">povinen předat </w:t>
      </w:r>
      <w:r w:rsidR="003B18A1">
        <w:rPr>
          <w:rFonts w:ascii="Segoe UI" w:hAnsi="Segoe UI" w:cs="Segoe UI"/>
          <w:sz w:val="20"/>
          <w:szCs w:val="20"/>
        </w:rPr>
        <w:t>O</w:t>
      </w:r>
      <w:r w:rsidRPr="000C5854">
        <w:rPr>
          <w:rFonts w:ascii="Segoe UI" w:hAnsi="Segoe UI" w:cs="Segoe UI"/>
          <w:sz w:val="20"/>
          <w:szCs w:val="20"/>
        </w:rPr>
        <w:t>bjednateli kopii pojistné smlouvy ještě před převzetím Předmětu.</w:t>
      </w:r>
    </w:p>
    <w:p w14:paraId="6823902E" w14:textId="77777777" w:rsidR="000C5854" w:rsidRPr="000C5854" w:rsidRDefault="000C5854" w:rsidP="000C5854">
      <w:pPr>
        <w:numPr>
          <w:ilvl w:val="0"/>
          <w:numId w:val="14"/>
        </w:numPr>
        <w:jc w:val="both"/>
        <w:rPr>
          <w:rFonts w:ascii="Segoe UI" w:hAnsi="Segoe UI" w:cs="Segoe UI"/>
          <w:sz w:val="20"/>
          <w:szCs w:val="20"/>
        </w:rPr>
      </w:pPr>
      <w:r w:rsidRPr="000C5854">
        <w:rPr>
          <w:rFonts w:ascii="Segoe UI" w:hAnsi="Segoe UI" w:cs="Segoe UI"/>
          <w:sz w:val="20"/>
          <w:szCs w:val="20"/>
        </w:rPr>
        <w:t xml:space="preserve">Objednatel je povinen zajistit bezpečnost a ochranu Předmětu proti odcizení a jakémukoliv poškození po dobu trvání této smlouvy. </w:t>
      </w:r>
    </w:p>
    <w:p w14:paraId="375F1166" w14:textId="02B07F0D" w:rsidR="000C5854" w:rsidRPr="000C5854" w:rsidRDefault="000C5854" w:rsidP="000C5854">
      <w:pPr>
        <w:numPr>
          <w:ilvl w:val="0"/>
          <w:numId w:val="14"/>
        </w:numPr>
        <w:jc w:val="both"/>
        <w:rPr>
          <w:rFonts w:ascii="Segoe UI" w:hAnsi="Segoe UI" w:cs="Segoe UI"/>
          <w:sz w:val="20"/>
          <w:szCs w:val="20"/>
        </w:rPr>
      </w:pPr>
      <w:r w:rsidRPr="000C5854">
        <w:rPr>
          <w:rFonts w:ascii="Segoe UI" w:hAnsi="Segoe UI" w:cs="Segoe UI"/>
          <w:sz w:val="20"/>
          <w:szCs w:val="20"/>
        </w:rPr>
        <w:t>Zhotovitel odpovídá za škodu (vč. ztráty, zkázy, znehodnocení apod.) na Předmětu po celou dobu trvání této smlouvy, a to od doby převzetí Předmětu na základě Zápisu o předání a vrácení sbírkových Předmětů do doby protokolárního vrácení Předmětu</w:t>
      </w:r>
      <w:r w:rsidR="009625F9">
        <w:rPr>
          <w:rFonts w:ascii="Segoe UI" w:hAnsi="Segoe UI" w:cs="Segoe UI"/>
          <w:sz w:val="20"/>
          <w:szCs w:val="20"/>
        </w:rPr>
        <w:t xml:space="preserve"> </w:t>
      </w:r>
      <w:r w:rsidR="009625F9" w:rsidRPr="00955AAC">
        <w:rPr>
          <w:rFonts w:ascii="Segoe UI" w:hAnsi="Segoe UI" w:cs="Segoe UI"/>
          <w:sz w:val="20"/>
          <w:szCs w:val="20"/>
        </w:rPr>
        <w:t>(</w:t>
      </w:r>
      <w:r w:rsidR="003E788B">
        <w:rPr>
          <w:rFonts w:ascii="Segoe UI" w:hAnsi="Segoe UI" w:cs="Segoe UI"/>
          <w:sz w:val="20"/>
          <w:szCs w:val="20"/>
        </w:rPr>
        <w:t>p</w:t>
      </w:r>
      <w:r w:rsidR="009625F9" w:rsidRPr="009C7CF1">
        <w:rPr>
          <w:rFonts w:ascii="Segoe UI" w:hAnsi="Segoe UI" w:cs="Segoe UI"/>
          <w:sz w:val="20"/>
          <w:szCs w:val="20"/>
        </w:rPr>
        <w:t>říloha 2 - Přehled půjčených sbírkových předmětů</w:t>
      </w:r>
      <w:r w:rsidR="009625F9" w:rsidRPr="00955AAC">
        <w:rPr>
          <w:rFonts w:ascii="Segoe UI" w:hAnsi="Segoe UI" w:cs="Segoe UI"/>
          <w:sz w:val="20"/>
          <w:szCs w:val="20"/>
        </w:rPr>
        <w:t>)</w:t>
      </w:r>
      <w:r w:rsidRPr="000C5854">
        <w:rPr>
          <w:rFonts w:ascii="Segoe UI" w:hAnsi="Segoe UI" w:cs="Segoe UI"/>
          <w:sz w:val="20"/>
          <w:szCs w:val="20"/>
        </w:rPr>
        <w:t>.</w:t>
      </w:r>
    </w:p>
    <w:p w14:paraId="552B43FB" w14:textId="57FA3660" w:rsidR="000C5854" w:rsidRPr="000C5854" w:rsidRDefault="000C5854" w:rsidP="000C5854">
      <w:pPr>
        <w:numPr>
          <w:ilvl w:val="0"/>
          <w:numId w:val="14"/>
        </w:numPr>
        <w:jc w:val="both"/>
        <w:rPr>
          <w:rFonts w:ascii="Segoe UI" w:hAnsi="Segoe UI" w:cs="Segoe UI"/>
          <w:sz w:val="20"/>
          <w:szCs w:val="20"/>
        </w:rPr>
      </w:pPr>
      <w:r w:rsidRPr="000C5854">
        <w:rPr>
          <w:rFonts w:ascii="Segoe UI" w:hAnsi="Segoe UI" w:cs="Segoe UI"/>
          <w:sz w:val="20"/>
          <w:szCs w:val="20"/>
        </w:rPr>
        <w:lastRenderedPageBreak/>
        <w:t xml:space="preserve">O případném poškození Předmětu (nebo hrozící škodě na Předmětu) je </w:t>
      </w:r>
      <w:r w:rsidR="00F620A4">
        <w:rPr>
          <w:rFonts w:ascii="Segoe UI" w:hAnsi="Segoe UI" w:cs="Segoe UI"/>
          <w:sz w:val="20"/>
          <w:szCs w:val="20"/>
        </w:rPr>
        <w:t>Z</w:t>
      </w:r>
      <w:r w:rsidRPr="000C5854">
        <w:rPr>
          <w:rFonts w:ascii="Segoe UI" w:hAnsi="Segoe UI" w:cs="Segoe UI"/>
          <w:sz w:val="20"/>
          <w:szCs w:val="20"/>
        </w:rPr>
        <w:t xml:space="preserve">hotovitel povinen bezodkladně informovat </w:t>
      </w:r>
      <w:r w:rsidR="003B18A1">
        <w:rPr>
          <w:rFonts w:ascii="Segoe UI" w:hAnsi="Segoe UI" w:cs="Segoe UI"/>
          <w:sz w:val="20"/>
          <w:szCs w:val="20"/>
        </w:rPr>
        <w:t>O</w:t>
      </w:r>
      <w:r w:rsidRPr="000C5854">
        <w:rPr>
          <w:rFonts w:ascii="Segoe UI" w:hAnsi="Segoe UI" w:cs="Segoe UI"/>
          <w:sz w:val="20"/>
          <w:szCs w:val="20"/>
        </w:rPr>
        <w:t>bjednatele</w:t>
      </w:r>
      <w:r w:rsidR="003250C5">
        <w:rPr>
          <w:rFonts w:ascii="Segoe UI" w:hAnsi="Segoe UI" w:cs="Segoe UI"/>
          <w:sz w:val="20"/>
          <w:szCs w:val="20"/>
        </w:rPr>
        <w:t>.</w:t>
      </w:r>
      <w:r w:rsidRPr="000C5854">
        <w:rPr>
          <w:rFonts w:ascii="Segoe UI" w:hAnsi="Segoe UI" w:cs="Segoe UI"/>
          <w:sz w:val="20"/>
          <w:szCs w:val="20"/>
        </w:rPr>
        <w:t xml:space="preserve"> </w:t>
      </w:r>
      <w:r w:rsidR="003250C5">
        <w:rPr>
          <w:rFonts w:ascii="Segoe UI" w:hAnsi="Segoe UI" w:cs="Segoe UI"/>
          <w:sz w:val="20"/>
          <w:szCs w:val="20"/>
        </w:rPr>
        <w:t>D</w:t>
      </w:r>
      <w:r w:rsidRPr="000C5854">
        <w:rPr>
          <w:rFonts w:ascii="Segoe UI" w:hAnsi="Segoe UI" w:cs="Segoe UI"/>
          <w:sz w:val="20"/>
          <w:szCs w:val="20"/>
        </w:rPr>
        <w:t>ále se řídí odpovědnost za škodu příslušnými ustanoveními občanského</w:t>
      </w:r>
      <w:r w:rsidR="003250C5">
        <w:rPr>
          <w:rFonts w:ascii="Segoe UI" w:hAnsi="Segoe UI" w:cs="Segoe UI"/>
          <w:sz w:val="20"/>
          <w:szCs w:val="20"/>
        </w:rPr>
        <w:t xml:space="preserve"> </w:t>
      </w:r>
      <w:r w:rsidRPr="000C5854">
        <w:rPr>
          <w:rFonts w:ascii="Segoe UI" w:hAnsi="Segoe UI" w:cs="Segoe UI"/>
          <w:sz w:val="20"/>
          <w:szCs w:val="20"/>
        </w:rPr>
        <w:t>zákoníku upravujícími odpovědnost za škodu.</w:t>
      </w:r>
    </w:p>
    <w:p w14:paraId="77DBCA6C" w14:textId="3E0EAF8A" w:rsidR="000C5854" w:rsidRPr="000C5854" w:rsidRDefault="006263E8" w:rsidP="000C5854">
      <w:pPr>
        <w:numPr>
          <w:ilvl w:val="0"/>
          <w:numId w:val="14"/>
        </w:numPr>
        <w:jc w:val="both"/>
        <w:rPr>
          <w:rFonts w:ascii="Segoe UI" w:hAnsi="Segoe UI" w:cs="Segoe UI"/>
          <w:sz w:val="20"/>
          <w:szCs w:val="20"/>
        </w:rPr>
      </w:pPr>
      <w:r>
        <w:rPr>
          <w:rFonts w:ascii="Segoe UI" w:hAnsi="Segoe UI" w:cs="Segoe UI"/>
          <w:sz w:val="20"/>
          <w:szCs w:val="20"/>
        </w:rPr>
        <w:t>Zhotovitel</w:t>
      </w:r>
      <w:r w:rsidR="000C5854" w:rsidRPr="000C5854">
        <w:rPr>
          <w:rFonts w:ascii="Segoe UI" w:hAnsi="Segoe UI" w:cs="Segoe UI"/>
          <w:sz w:val="20"/>
          <w:szCs w:val="20"/>
        </w:rPr>
        <w:t xml:space="preserve"> není oprávněna přenechat Předmět k užívání jiné právnické nebo fyzické osobě, ani s ním nesmí disponovat jinak než v souladu se sjednaným </w:t>
      </w:r>
      <w:r w:rsidR="003250C5">
        <w:rPr>
          <w:rFonts w:ascii="Segoe UI" w:hAnsi="Segoe UI" w:cs="Segoe UI"/>
          <w:sz w:val="20"/>
          <w:szCs w:val="20"/>
        </w:rPr>
        <w:t>ú</w:t>
      </w:r>
      <w:r w:rsidR="000C5854" w:rsidRPr="000C5854">
        <w:rPr>
          <w:rFonts w:ascii="Segoe UI" w:hAnsi="Segoe UI" w:cs="Segoe UI"/>
          <w:sz w:val="20"/>
          <w:szCs w:val="20"/>
        </w:rPr>
        <w:t xml:space="preserve">čelem, zejména není </w:t>
      </w:r>
      <w:r w:rsidR="00F620A4">
        <w:rPr>
          <w:rFonts w:ascii="Segoe UI" w:hAnsi="Segoe UI" w:cs="Segoe UI"/>
          <w:sz w:val="20"/>
          <w:szCs w:val="20"/>
        </w:rPr>
        <w:t>Z</w:t>
      </w:r>
      <w:r w:rsidR="000C5854" w:rsidRPr="000C5854">
        <w:rPr>
          <w:rFonts w:ascii="Segoe UI" w:hAnsi="Segoe UI" w:cs="Segoe UI"/>
          <w:sz w:val="20"/>
          <w:szCs w:val="20"/>
        </w:rPr>
        <w:t>hotovitel oprávněn</w:t>
      </w:r>
      <w:r w:rsidR="003250C5">
        <w:rPr>
          <w:rFonts w:ascii="Segoe UI" w:hAnsi="Segoe UI" w:cs="Segoe UI"/>
          <w:sz w:val="20"/>
          <w:szCs w:val="20"/>
        </w:rPr>
        <w:t xml:space="preserve"> </w:t>
      </w:r>
      <w:proofErr w:type="gramStart"/>
      <w:r w:rsidR="000C5854" w:rsidRPr="000C5854">
        <w:rPr>
          <w:rFonts w:ascii="Segoe UI" w:hAnsi="Segoe UI" w:cs="Segoe UI"/>
          <w:sz w:val="20"/>
          <w:szCs w:val="20"/>
        </w:rPr>
        <w:t>Předmět</w:t>
      </w:r>
      <w:proofErr w:type="gramEnd"/>
      <w:r w:rsidR="003250C5">
        <w:rPr>
          <w:rFonts w:ascii="Segoe UI" w:hAnsi="Segoe UI" w:cs="Segoe UI"/>
          <w:sz w:val="20"/>
          <w:szCs w:val="20"/>
        </w:rPr>
        <w:t xml:space="preserve"> </w:t>
      </w:r>
      <w:r w:rsidR="000C5854" w:rsidRPr="000C5854">
        <w:rPr>
          <w:rFonts w:ascii="Segoe UI" w:hAnsi="Segoe UI" w:cs="Segoe UI"/>
          <w:sz w:val="20"/>
          <w:szCs w:val="20"/>
        </w:rPr>
        <w:t xml:space="preserve">jakkoliv publikovat či fotografovat, filmovat či jinak reprodukovat pro jiný, než sjednaný </w:t>
      </w:r>
      <w:r w:rsidR="003250C5">
        <w:rPr>
          <w:rFonts w:ascii="Segoe UI" w:hAnsi="Segoe UI" w:cs="Segoe UI"/>
          <w:sz w:val="20"/>
          <w:szCs w:val="20"/>
        </w:rPr>
        <w:t>ú</w:t>
      </w:r>
      <w:r w:rsidR="000C5854" w:rsidRPr="000C5854">
        <w:rPr>
          <w:rFonts w:ascii="Segoe UI" w:hAnsi="Segoe UI" w:cs="Segoe UI"/>
          <w:sz w:val="20"/>
          <w:szCs w:val="20"/>
        </w:rPr>
        <w:t>čel. Nedodržení této povinnosti se považuje za podstatné porušení smlouvy.</w:t>
      </w:r>
    </w:p>
    <w:p w14:paraId="234BA420" w14:textId="6B159AC4" w:rsidR="000C5854" w:rsidRDefault="000C5854" w:rsidP="000C5854">
      <w:pPr>
        <w:numPr>
          <w:ilvl w:val="0"/>
          <w:numId w:val="14"/>
        </w:numPr>
        <w:jc w:val="both"/>
        <w:rPr>
          <w:rFonts w:ascii="Segoe UI" w:hAnsi="Segoe UI" w:cs="Segoe UI"/>
          <w:sz w:val="20"/>
          <w:szCs w:val="20"/>
        </w:rPr>
      </w:pPr>
      <w:r w:rsidRPr="000C5854">
        <w:rPr>
          <w:rFonts w:ascii="Segoe UI" w:hAnsi="Segoe UI" w:cs="Segoe UI"/>
          <w:sz w:val="20"/>
          <w:szCs w:val="20"/>
        </w:rPr>
        <w:t xml:space="preserve">Zhotovitel je povinen v místě plnění nebo v areálu </w:t>
      </w:r>
      <w:r w:rsidR="003B18A1">
        <w:rPr>
          <w:rFonts w:ascii="Segoe UI" w:hAnsi="Segoe UI" w:cs="Segoe UI"/>
          <w:sz w:val="20"/>
          <w:szCs w:val="20"/>
        </w:rPr>
        <w:t>O</w:t>
      </w:r>
      <w:r w:rsidRPr="000C5854">
        <w:rPr>
          <w:rFonts w:ascii="Segoe UI" w:hAnsi="Segoe UI" w:cs="Segoe UI"/>
          <w:sz w:val="20"/>
          <w:szCs w:val="20"/>
        </w:rPr>
        <w:t>bjednatele dodržovat pravidla bezpečnosti práce, protipožární ochrany, ochrany zdraví při práci, staveništní řád</w:t>
      </w:r>
      <w:r w:rsidR="003250C5">
        <w:rPr>
          <w:rFonts w:ascii="Segoe UI" w:hAnsi="Segoe UI" w:cs="Segoe UI"/>
          <w:sz w:val="20"/>
          <w:szCs w:val="20"/>
        </w:rPr>
        <w:t>,</w:t>
      </w:r>
      <w:r w:rsidRPr="000C5854">
        <w:rPr>
          <w:rFonts w:ascii="Segoe UI" w:hAnsi="Segoe UI" w:cs="Segoe UI"/>
          <w:sz w:val="20"/>
          <w:szCs w:val="20"/>
        </w:rPr>
        <w:t xml:space="preserve"> či </w:t>
      </w:r>
      <w:r w:rsidR="003250C5" w:rsidRPr="000C5854">
        <w:rPr>
          <w:rFonts w:ascii="Segoe UI" w:hAnsi="Segoe UI" w:cs="Segoe UI"/>
          <w:sz w:val="20"/>
          <w:szCs w:val="20"/>
        </w:rPr>
        <w:t>jiná bezpečnostní pravidla</w:t>
      </w:r>
      <w:r w:rsidRPr="000C5854">
        <w:rPr>
          <w:rFonts w:ascii="Segoe UI" w:hAnsi="Segoe UI" w:cs="Segoe UI"/>
          <w:sz w:val="20"/>
          <w:szCs w:val="20"/>
        </w:rPr>
        <w:t xml:space="preserve"> tak, aby předešel škodám na Předmětu. Zhotovitel je povinen předcházet škodám na Předmětu</w:t>
      </w:r>
      <w:r w:rsidR="003250C5">
        <w:rPr>
          <w:rFonts w:ascii="Segoe UI" w:hAnsi="Segoe UI" w:cs="Segoe UI"/>
          <w:sz w:val="20"/>
          <w:szCs w:val="20"/>
        </w:rPr>
        <w:t>.</w:t>
      </w:r>
    </w:p>
    <w:p w14:paraId="20541C6D" w14:textId="6FE5BADC" w:rsidR="0064457F" w:rsidRPr="009C7CF1" w:rsidRDefault="0064457F" w:rsidP="003C5DC9">
      <w:pPr>
        <w:jc w:val="both"/>
        <w:rPr>
          <w:rFonts w:ascii="Segoe UI" w:hAnsi="Segoe UI" w:cs="Segoe UI"/>
          <w:sz w:val="20"/>
          <w:szCs w:val="20"/>
        </w:rPr>
      </w:pPr>
    </w:p>
    <w:p w14:paraId="0897A4D2" w14:textId="48F23484" w:rsidR="00922DF6" w:rsidRPr="009C7CF1" w:rsidRDefault="004935EB" w:rsidP="006264A7">
      <w:pPr>
        <w:keepNext/>
        <w:tabs>
          <w:tab w:val="left" w:pos="0"/>
        </w:tabs>
        <w:jc w:val="center"/>
        <w:rPr>
          <w:rFonts w:ascii="Segoe UI" w:hAnsi="Segoe UI" w:cs="Segoe UI"/>
          <w:b/>
          <w:bCs/>
          <w:sz w:val="20"/>
          <w:szCs w:val="20"/>
        </w:rPr>
      </w:pPr>
      <w:r w:rsidRPr="009C7CF1">
        <w:rPr>
          <w:rFonts w:ascii="Segoe UI" w:hAnsi="Segoe UI" w:cs="Segoe UI"/>
          <w:b/>
          <w:bCs/>
          <w:sz w:val="20"/>
          <w:szCs w:val="20"/>
        </w:rPr>
        <w:t xml:space="preserve">V. </w:t>
      </w:r>
      <w:r w:rsidR="001C44EE">
        <w:rPr>
          <w:rFonts w:ascii="Segoe UI" w:hAnsi="Segoe UI" w:cs="Segoe UI"/>
          <w:b/>
          <w:bCs/>
          <w:sz w:val="20"/>
          <w:szCs w:val="20"/>
        </w:rPr>
        <w:t>M</w:t>
      </w:r>
      <w:r w:rsidR="003250C5">
        <w:rPr>
          <w:rFonts w:ascii="Segoe UI" w:hAnsi="Segoe UI" w:cs="Segoe UI"/>
          <w:b/>
          <w:bCs/>
          <w:sz w:val="20"/>
          <w:szCs w:val="20"/>
        </w:rPr>
        <w:t>ísto plnění</w:t>
      </w:r>
      <w:r w:rsidR="001C44EE">
        <w:rPr>
          <w:rFonts w:ascii="Segoe UI" w:hAnsi="Segoe UI" w:cs="Segoe UI"/>
          <w:b/>
          <w:bCs/>
          <w:sz w:val="20"/>
          <w:szCs w:val="20"/>
        </w:rPr>
        <w:t xml:space="preserve"> a</w:t>
      </w:r>
      <w:r w:rsidR="003250C5">
        <w:rPr>
          <w:rFonts w:ascii="Segoe UI" w:hAnsi="Segoe UI" w:cs="Segoe UI"/>
          <w:b/>
          <w:bCs/>
          <w:sz w:val="20"/>
          <w:szCs w:val="20"/>
        </w:rPr>
        <w:t xml:space="preserve"> předání Díla</w:t>
      </w:r>
    </w:p>
    <w:p w14:paraId="7B1BF3D9" w14:textId="4400E73F" w:rsidR="00017074" w:rsidRPr="00017074" w:rsidRDefault="00017074" w:rsidP="00887B84">
      <w:pPr>
        <w:numPr>
          <w:ilvl w:val="0"/>
          <w:numId w:val="14"/>
        </w:numPr>
        <w:jc w:val="both"/>
        <w:rPr>
          <w:rFonts w:ascii="Segoe UI" w:hAnsi="Segoe UI" w:cs="Segoe UI"/>
          <w:sz w:val="20"/>
          <w:szCs w:val="20"/>
        </w:rPr>
      </w:pPr>
      <w:r w:rsidRPr="00017074">
        <w:rPr>
          <w:rFonts w:ascii="Segoe UI" w:hAnsi="Segoe UI" w:cs="Segoe UI"/>
          <w:sz w:val="20"/>
          <w:szCs w:val="20"/>
        </w:rPr>
        <w:t xml:space="preserve">Místem provedení Díla je ateliér </w:t>
      </w:r>
      <w:r w:rsidR="00F620A4">
        <w:rPr>
          <w:rFonts w:ascii="Segoe UI" w:hAnsi="Segoe UI" w:cs="Segoe UI"/>
          <w:sz w:val="20"/>
          <w:szCs w:val="20"/>
        </w:rPr>
        <w:t>Z</w:t>
      </w:r>
      <w:r w:rsidRPr="00017074">
        <w:rPr>
          <w:rFonts w:ascii="Segoe UI" w:hAnsi="Segoe UI" w:cs="Segoe UI"/>
          <w:sz w:val="20"/>
          <w:szCs w:val="20"/>
        </w:rPr>
        <w:t xml:space="preserve">hotovitele nacházející se na adrese </w:t>
      </w:r>
      <w:sdt>
        <w:sdtPr>
          <w:rPr>
            <w:rFonts w:ascii="Segoe UI" w:hAnsi="Segoe UI" w:cs="Segoe UI"/>
            <w:sz w:val="20"/>
            <w:szCs w:val="20"/>
          </w:rPr>
          <w:alias w:val="doplňte přesnou adresu"/>
          <w:tag w:val="doplňte přesnou adresu"/>
          <w:id w:val="-795517216"/>
          <w:lock w:val="sdtLocked"/>
          <w:placeholder>
            <w:docPart w:val="DefaultPlaceholder_-1854013440"/>
          </w:placeholder>
          <w15:color w:val="F25700"/>
        </w:sdtPr>
        <w:sdtEndPr/>
        <w:sdtContent>
          <w:r w:rsidR="00CC20A7" w:rsidRPr="00887B84">
            <w:rPr>
              <w:rFonts w:ascii="Segoe UI" w:hAnsi="Segoe UI" w:cs="Segoe UI"/>
              <w:sz w:val="20"/>
              <w:szCs w:val="20"/>
            </w:rPr>
            <w:t>Mikuleč</w:t>
          </w:r>
          <w:r w:rsidR="00CC20A7">
            <w:rPr>
              <w:color w:val="000000"/>
              <w:sz w:val="23"/>
              <w:szCs w:val="23"/>
            </w:rPr>
            <w:t xml:space="preserve"> </w:t>
          </w:r>
          <w:r w:rsidR="00CC20A7" w:rsidRPr="00887B84">
            <w:rPr>
              <w:rFonts w:ascii="Segoe UI" w:hAnsi="Segoe UI" w:cs="Segoe UI"/>
              <w:sz w:val="20"/>
              <w:szCs w:val="20"/>
            </w:rPr>
            <w:t>30</w:t>
          </w:r>
          <w:r w:rsidR="00CC20A7">
            <w:rPr>
              <w:color w:val="000000"/>
              <w:sz w:val="23"/>
              <w:szCs w:val="23"/>
            </w:rPr>
            <w:t xml:space="preserve">, </w:t>
          </w:r>
          <w:r w:rsidR="00CC20A7" w:rsidRPr="00887B84">
            <w:rPr>
              <w:rFonts w:ascii="Segoe UI" w:hAnsi="Segoe UI" w:cs="Segoe UI"/>
              <w:sz w:val="20"/>
              <w:szCs w:val="20"/>
            </w:rPr>
            <w:t>568</w:t>
          </w:r>
          <w:r w:rsidR="00CC20A7">
            <w:rPr>
              <w:color w:val="000000"/>
              <w:sz w:val="23"/>
              <w:szCs w:val="23"/>
            </w:rPr>
            <w:t xml:space="preserve"> </w:t>
          </w:r>
          <w:r w:rsidR="00CC20A7" w:rsidRPr="00887B84">
            <w:rPr>
              <w:rFonts w:ascii="Segoe UI" w:hAnsi="Segoe UI" w:cs="Segoe UI"/>
              <w:sz w:val="20"/>
              <w:szCs w:val="20"/>
            </w:rPr>
            <w:t>02</w:t>
          </w:r>
          <w:r w:rsidR="0043539F">
            <w:rPr>
              <w:rFonts w:ascii="Segoe UI" w:hAnsi="Segoe UI" w:cs="Segoe UI"/>
              <w:sz w:val="20"/>
              <w:szCs w:val="20"/>
            </w:rPr>
            <w:t xml:space="preserve"> Svitavy</w:t>
          </w:r>
        </w:sdtContent>
      </w:sdt>
    </w:p>
    <w:p w14:paraId="55076315" w14:textId="119A85AF" w:rsidR="00017074" w:rsidRPr="00017074" w:rsidRDefault="00017074" w:rsidP="00017074">
      <w:pPr>
        <w:numPr>
          <w:ilvl w:val="0"/>
          <w:numId w:val="6"/>
        </w:numPr>
        <w:jc w:val="both"/>
        <w:rPr>
          <w:rFonts w:ascii="Segoe UI" w:hAnsi="Segoe UI" w:cs="Segoe UI"/>
          <w:sz w:val="20"/>
          <w:szCs w:val="20"/>
        </w:rPr>
      </w:pPr>
      <w:r w:rsidRPr="00017074">
        <w:rPr>
          <w:rFonts w:ascii="Segoe UI" w:hAnsi="Segoe UI" w:cs="Segoe UI"/>
          <w:sz w:val="20"/>
          <w:szCs w:val="20"/>
        </w:rPr>
        <w:t xml:space="preserve">Objednatel je povinen k převzetí Díla poskytnout </w:t>
      </w:r>
      <w:r w:rsidR="00F620A4">
        <w:rPr>
          <w:rFonts w:ascii="Segoe UI" w:hAnsi="Segoe UI" w:cs="Segoe UI"/>
          <w:sz w:val="20"/>
          <w:szCs w:val="20"/>
        </w:rPr>
        <w:t>Z</w:t>
      </w:r>
      <w:r w:rsidRPr="00017074">
        <w:rPr>
          <w:rFonts w:ascii="Segoe UI" w:hAnsi="Segoe UI" w:cs="Segoe UI"/>
          <w:sz w:val="20"/>
          <w:szCs w:val="20"/>
        </w:rPr>
        <w:t>hotoviteli nezbytnou součinnost.</w:t>
      </w:r>
    </w:p>
    <w:p w14:paraId="5DA86BA3" w14:textId="77777777" w:rsidR="00660B13" w:rsidRPr="009C7CF1" w:rsidRDefault="00660B13" w:rsidP="003C5DC9">
      <w:pPr>
        <w:rPr>
          <w:rFonts w:ascii="Segoe UI" w:hAnsi="Segoe UI" w:cs="Segoe UI"/>
          <w:sz w:val="20"/>
          <w:szCs w:val="20"/>
        </w:rPr>
      </w:pPr>
    </w:p>
    <w:p w14:paraId="6E7DA982" w14:textId="0009AF2F" w:rsidR="00922DF6" w:rsidRPr="009C7CF1" w:rsidRDefault="00922DF6" w:rsidP="001868D1">
      <w:pPr>
        <w:keepNext/>
        <w:tabs>
          <w:tab w:val="left" w:pos="0"/>
        </w:tabs>
        <w:jc w:val="center"/>
        <w:rPr>
          <w:rFonts w:ascii="Segoe UI" w:hAnsi="Segoe UI" w:cs="Segoe UI"/>
          <w:b/>
          <w:bCs/>
          <w:sz w:val="20"/>
          <w:szCs w:val="20"/>
        </w:rPr>
      </w:pPr>
      <w:r w:rsidRPr="009C7CF1">
        <w:rPr>
          <w:rFonts w:ascii="Segoe UI" w:hAnsi="Segoe UI" w:cs="Segoe UI"/>
          <w:b/>
          <w:bCs/>
          <w:sz w:val="20"/>
          <w:szCs w:val="20"/>
        </w:rPr>
        <w:t xml:space="preserve">VI. </w:t>
      </w:r>
      <w:r w:rsidR="00CB5F80">
        <w:rPr>
          <w:rFonts w:ascii="Segoe UI" w:hAnsi="Segoe UI" w:cs="Segoe UI"/>
          <w:b/>
          <w:bCs/>
          <w:sz w:val="20"/>
          <w:szCs w:val="20"/>
        </w:rPr>
        <w:t>Cena díla a platební podmínky</w:t>
      </w:r>
    </w:p>
    <w:p w14:paraId="1135212C" w14:textId="5EA4F3BF" w:rsidR="00FB1E83" w:rsidRDefault="00FB1E83" w:rsidP="00FB1E83">
      <w:pPr>
        <w:numPr>
          <w:ilvl w:val="0"/>
          <w:numId w:val="7"/>
        </w:numPr>
        <w:jc w:val="both"/>
        <w:rPr>
          <w:rFonts w:ascii="Segoe UI" w:hAnsi="Segoe UI" w:cs="Segoe UI"/>
          <w:sz w:val="20"/>
          <w:szCs w:val="20"/>
        </w:rPr>
      </w:pPr>
      <w:r w:rsidRPr="00FB1E83">
        <w:rPr>
          <w:rFonts w:ascii="Segoe UI" w:hAnsi="Segoe UI" w:cs="Segoe UI"/>
          <w:sz w:val="20"/>
          <w:szCs w:val="20"/>
        </w:rPr>
        <w:t xml:space="preserve">Cenová nabídka </w:t>
      </w:r>
      <w:r w:rsidR="00F620A4">
        <w:rPr>
          <w:rFonts w:ascii="Segoe UI" w:hAnsi="Segoe UI" w:cs="Segoe UI"/>
          <w:sz w:val="20"/>
          <w:szCs w:val="20"/>
        </w:rPr>
        <w:t>Z</w:t>
      </w:r>
      <w:r w:rsidRPr="00FB1E83">
        <w:rPr>
          <w:rFonts w:ascii="Segoe UI" w:hAnsi="Segoe UI" w:cs="Segoe UI"/>
          <w:sz w:val="20"/>
          <w:szCs w:val="20"/>
        </w:rPr>
        <w:t xml:space="preserve">hotovitele </w:t>
      </w:r>
      <w:r w:rsidRPr="00924927">
        <w:rPr>
          <w:rFonts w:ascii="Segoe UI" w:hAnsi="Segoe UI" w:cs="Segoe UI"/>
          <w:sz w:val="20"/>
          <w:szCs w:val="20"/>
        </w:rPr>
        <w:t xml:space="preserve">je uvedena v příloze </w:t>
      </w:r>
      <w:r>
        <w:rPr>
          <w:rFonts w:ascii="Segoe UI" w:hAnsi="Segoe UI" w:cs="Segoe UI"/>
          <w:sz w:val="20"/>
          <w:szCs w:val="20"/>
        </w:rPr>
        <w:t>5</w:t>
      </w:r>
      <w:r w:rsidRPr="00924927">
        <w:rPr>
          <w:rFonts w:ascii="Segoe UI" w:hAnsi="Segoe UI" w:cs="Segoe UI"/>
          <w:sz w:val="20"/>
          <w:szCs w:val="20"/>
        </w:rPr>
        <w:t xml:space="preserve"> této </w:t>
      </w:r>
      <w:proofErr w:type="gramStart"/>
      <w:r w:rsidRPr="00924927">
        <w:rPr>
          <w:rFonts w:ascii="Segoe UI" w:hAnsi="Segoe UI" w:cs="Segoe UI"/>
          <w:sz w:val="20"/>
          <w:szCs w:val="20"/>
        </w:rPr>
        <w:t>smlouvy</w:t>
      </w:r>
      <w:r w:rsidRPr="00FB1E83">
        <w:rPr>
          <w:rFonts w:ascii="Segoe UI" w:hAnsi="Segoe UI" w:cs="Segoe UI"/>
          <w:sz w:val="20"/>
          <w:szCs w:val="20"/>
        </w:rPr>
        <w:t xml:space="preserve"> </w:t>
      </w:r>
      <w:r>
        <w:rPr>
          <w:rFonts w:ascii="Segoe UI" w:hAnsi="Segoe UI" w:cs="Segoe UI"/>
          <w:sz w:val="20"/>
          <w:szCs w:val="20"/>
        </w:rPr>
        <w:t>-</w:t>
      </w:r>
      <w:r w:rsidRPr="00FB1E83">
        <w:rPr>
          <w:rFonts w:ascii="Segoe UI" w:hAnsi="Segoe UI" w:cs="Segoe UI"/>
          <w:sz w:val="20"/>
          <w:szCs w:val="20"/>
        </w:rPr>
        <w:t xml:space="preserve"> Restaurátorský</w:t>
      </w:r>
      <w:proofErr w:type="gramEnd"/>
      <w:r w:rsidRPr="00FB1E83">
        <w:rPr>
          <w:rFonts w:ascii="Segoe UI" w:hAnsi="Segoe UI" w:cs="Segoe UI"/>
          <w:sz w:val="20"/>
          <w:szCs w:val="20"/>
        </w:rPr>
        <w:t xml:space="preserve"> záměr včetně cenové nabídky. Celková Cena za provedení Díla je stanovena ve výši:</w:t>
      </w:r>
    </w:p>
    <w:p w14:paraId="452E5FE6" w14:textId="48F189E4" w:rsidR="00FB1E83" w:rsidRDefault="00732271" w:rsidP="00FB1E83">
      <w:pPr>
        <w:ind w:left="397" w:firstLine="311"/>
        <w:jc w:val="both"/>
        <w:rPr>
          <w:rFonts w:ascii="Segoe UI" w:hAnsi="Segoe UI" w:cs="Segoe UI"/>
          <w:sz w:val="20"/>
          <w:szCs w:val="20"/>
        </w:rPr>
      </w:pPr>
      <w:sdt>
        <w:sdtPr>
          <w:rPr>
            <w:rFonts w:ascii="Segoe UI" w:hAnsi="Segoe UI" w:cs="Segoe UI"/>
            <w:sz w:val="20"/>
            <w:szCs w:val="20"/>
          </w:rPr>
          <w:alias w:val="doplňte částku bez DPH"/>
          <w:tag w:val="doplňte částku bez DPH"/>
          <w:id w:val="413518081"/>
          <w:lock w:val="sdtLocked"/>
          <w:placeholder>
            <w:docPart w:val="DefaultPlaceholder_-1854013440"/>
          </w:placeholder>
          <w15:color w:val="F25700"/>
        </w:sdtPr>
        <w:sdtEndPr/>
        <w:sdtContent>
          <w:r w:rsidR="00D76919">
            <w:rPr>
              <w:rFonts w:ascii="Segoe UI" w:hAnsi="Segoe UI" w:cs="Segoe UI"/>
              <w:sz w:val="20"/>
              <w:szCs w:val="20"/>
            </w:rPr>
            <w:t xml:space="preserve">60 500 </w:t>
          </w:r>
        </w:sdtContent>
      </w:sdt>
      <w:r w:rsidR="00FB1E83">
        <w:rPr>
          <w:rFonts w:ascii="Segoe UI" w:hAnsi="Segoe UI" w:cs="Segoe UI"/>
          <w:sz w:val="20"/>
          <w:szCs w:val="20"/>
        </w:rPr>
        <w:t>Kč bez DPH</w:t>
      </w:r>
    </w:p>
    <w:p w14:paraId="1BE64B8E" w14:textId="7EDD050B" w:rsidR="00FB1E83" w:rsidRDefault="002F0B2A" w:rsidP="00FB1E83">
      <w:pPr>
        <w:ind w:left="397" w:firstLine="311"/>
        <w:jc w:val="both"/>
        <w:rPr>
          <w:rFonts w:ascii="Segoe UI" w:hAnsi="Segoe UI" w:cs="Segoe UI"/>
          <w:sz w:val="20"/>
          <w:szCs w:val="20"/>
        </w:rPr>
      </w:pPr>
      <w:r>
        <w:rPr>
          <w:rFonts w:ascii="Segoe UI" w:hAnsi="Segoe UI" w:cs="Segoe UI"/>
          <w:sz w:val="20"/>
          <w:szCs w:val="20"/>
        </w:rPr>
        <w:t>z</w:t>
      </w:r>
      <w:r w:rsidR="00FB1E83">
        <w:rPr>
          <w:rFonts w:ascii="Segoe UI" w:hAnsi="Segoe UI" w:cs="Segoe UI"/>
          <w:sz w:val="20"/>
          <w:szCs w:val="20"/>
        </w:rPr>
        <w:t xml:space="preserve"> č</w:t>
      </w:r>
      <w:r>
        <w:rPr>
          <w:rFonts w:ascii="Segoe UI" w:hAnsi="Segoe UI" w:cs="Segoe UI"/>
          <w:sz w:val="20"/>
          <w:szCs w:val="20"/>
        </w:rPr>
        <w:t>e</w:t>
      </w:r>
      <w:r w:rsidR="00FB1E83">
        <w:rPr>
          <w:rFonts w:ascii="Segoe UI" w:hAnsi="Segoe UI" w:cs="Segoe UI"/>
          <w:sz w:val="20"/>
          <w:szCs w:val="20"/>
        </w:rPr>
        <w:t>ho</w:t>
      </w:r>
      <w:r>
        <w:rPr>
          <w:rFonts w:ascii="Segoe UI" w:hAnsi="Segoe UI" w:cs="Segoe UI"/>
          <w:sz w:val="20"/>
          <w:szCs w:val="20"/>
        </w:rPr>
        <w:t xml:space="preserve">ž DPH činí </w:t>
      </w:r>
      <w:sdt>
        <w:sdtPr>
          <w:rPr>
            <w:rFonts w:ascii="Segoe UI" w:hAnsi="Segoe UI" w:cs="Segoe UI"/>
            <w:sz w:val="20"/>
            <w:szCs w:val="20"/>
          </w:rPr>
          <w:alias w:val="doplňte částku bez DPH"/>
          <w:tag w:val="doplňte částku bez DPH"/>
          <w:id w:val="147875945"/>
          <w:lock w:val="sdtLocked"/>
          <w:placeholder>
            <w:docPart w:val="737D690B1B8A45D3B52D75218DC90ACE"/>
          </w:placeholder>
          <w15:color w:val="F25700"/>
        </w:sdtPr>
        <w:sdtEndPr/>
        <w:sdtContent>
          <w:r w:rsidR="00D76919">
            <w:rPr>
              <w:rFonts w:ascii="Segoe UI" w:hAnsi="Segoe UI" w:cs="Segoe UI"/>
              <w:sz w:val="20"/>
              <w:szCs w:val="20"/>
            </w:rPr>
            <w:t xml:space="preserve">0 </w:t>
          </w:r>
        </w:sdtContent>
      </w:sdt>
      <w:r>
        <w:rPr>
          <w:rFonts w:ascii="Segoe UI" w:hAnsi="Segoe UI" w:cs="Segoe UI"/>
          <w:sz w:val="20"/>
          <w:szCs w:val="20"/>
        </w:rPr>
        <w:t>Kč</w:t>
      </w:r>
    </w:p>
    <w:p w14:paraId="7B8680BF" w14:textId="6CCBF3A6" w:rsidR="00FB1E83" w:rsidRPr="00FB1E83" w:rsidRDefault="002F0B2A" w:rsidP="00FB1E83">
      <w:pPr>
        <w:ind w:left="397" w:firstLine="311"/>
        <w:jc w:val="both"/>
        <w:rPr>
          <w:rFonts w:ascii="Segoe UI" w:hAnsi="Segoe UI" w:cs="Segoe UI"/>
          <w:sz w:val="20"/>
          <w:szCs w:val="20"/>
        </w:rPr>
      </w:pPr>
      <w:r w:rsidRPr="002F0B2A">
        <w:rPr>
          <w:rFonts w:ascii="Segoe UI" w:hAnsi="Segoe UI" w:cs="Segoe UI"/>
          <w:b/>
          <w:bCs/>
          <w:sz w:val="20"/>
          <w:szCs w:val="20"/>
        </w:rPr>
        <w:t>C</w:t>
      </w:r>
      <w:r w:rsidR="00FB1E83" w:rsidRPr="002F0B2A">
        <w:rPr>
          <w:rFonts w:ascii="Segoe UI" w:hAnsi="Segoe UI" w:cs="Segoe UI"/>
          <w:b/>
          <w:bCs/>
          <w:sz w:val="20"/>
          <w:szCs w:val="20"/>
        </w:rPr>
        <w:t xml:space="preserve">elkem </w:t>
      </w:r>
      <w:sdt>
        <w:sdtPr>
          <w:rPr>
            <w:rFonts w:ascii="Segoe UI" w:hAnsi="Segoe UI" w:cs="Segoe UI"/>
            <w:b/>
            <w:bCs/>
            <w:sz w:val="20"/>
            <w:szCs w:val="20"/>
          </w:rPr>
          <w:alias w:val="doplňte částku bez DPH"/>
          <w:tag w:val="doplňte částku bez DPH"/>
          <w:id w:val="953987594"/>
          <w:placeholder>
            <w:docPart w:val="A91A0A5ABB7C4C45BC7B181529D777EA"/>
          </w:placeholder>
          <w15:color w:val="F25700"/>
        </w:sdtPr>
        <w:sdtEndPr/>
        <w:sdtContent>
          <w:r w:rsidR="00D76919">
            <w:rPr>
              <w:rFonts w:ascii="Segoe UI" w:hAnsi="Segoe UI" w:cs="Segoe UI"/>
              <w:b/>
              <w:bCs/>
              <w:sz w:val="20"/>
              <w:szCs w:val="20"/>
            </w:rPr>
            <w:t xml:space="preserve">60 500 </w:t>
          </w:r>
        </w:sdtContent>
      </w:sdt>
      <w:r w:rsidRPr="002F0B2A">
        <w:rPr>
          <w:rFonts w:ascii="Segoe UI" w:hAnsi="Segoe UI" w:cs="Segoe UI"/>
          <w:b/>
          <w:bCs/>
          <w:sz w:val="20"/>
          <w:szCs w:val="20"/>
        </w:rPr>
        <w:t>Kč</w:t>
      </w:r>
      <w:r>
        <w:rPr>
          <w:rFonts w:ascii="Segoe UI" w:hAnsi="Segoe UI" w:cs="Segoe UI"/>
          <w:sz w:val="20"/>
          <w:szCs w:val="20"/>
        </w:rPr>
        <w:t xml:space="preserve"> </w:t>
      </w:r>
      <w:r w:rsidR="00FB1E83" w:rsidRPr="00FB1E83">
        <w:rPr>
          <w:rFonts w:ascii="Segoe UI" w:hAnsi="Segoe UI" w:cs="Segoe UI"/>
          <w:sz w:val="20"/>
          <w:szCs w:val="20"/>
        </w:rPr>
        <w:t>včetně DPH</w:t>
      </w:r>
      <w:r>
        <w:rPr>
          <w:rFonts w:ascii="Segoe UI" w:hAnsi="Segoe UI" w:cs="Segoe UI"/>
          <w:sz w:val="20"/>
          <w:szCs w:val="20"/>
        </w:rPr>
        <w:t xml:space="preserve"> (dále je "</w:t>
      </w:r>
      <w:r w:rsidR="00AB6A28">
        <w:rPr>
          <w:rFonts w:ascii="Segoe UI" w:hAnsi="Segoe UI" w:cs="Segoe UI"/>
          <w:sz w:val="20"/>
          <w:szCs w:val="20"/>
        </w:rPr>
        <w:t>C</w:t>
      </w:r>
      <w:r>
        <w:rPr>
          <w:rFonts w:ascii="Segoe UI" w:hAnsi="Segoe UI" w:cs="Segoe UI"/>
          <w:sz w:val="20"/>
          <w:szCs w:val="20"/>
        </w:rPr>
        <w:t>ena díla").</w:t>
      </w:r>
    </w:p>
    <w:p w14:paraId="5F2B66D0" w14:textId="06CD7E5D" w:rsidR="00FB1E83" w:rsidRPr="00FB1E83" w:rsidRDefault="00FB1E83" w:rsidP="00FB1E83">
      <w:pPr>
        <w:ind w:left="397" w:firstLine="311"/>
        <w:jc w:val="both"/>
        <w:rPr>
          <w:rFonts w:ascii="Segoe UI" w:hAnsi="Segoe UI" w:cs="Segoe UI"/>
          <w:sz w:val="20"/>
          <w:szCs w:val="20"/>
        </w:rPr>
      </w:pPr>
      <w:r w:rsidRPr="00810E13">
        <w:rPr>
          <w:rFonts w:ascii="Segoe UI" w:hAnsi="Segoe UI" w:cs="Segoe UI"/>
          <w:b/>
          <w:bCs/>
          <w:sz w:val="20"/>
          <w:szCs w:val="20"/>
        </w:rPr>
        <w:t xml:space="preserve">Zhotovitel </w:t>
      </w:r>
      <w:sdt>
        <w:sdtPr>
          <w:rPr>
            <w:rFonts w:ascii="Segoe UI" w:hAnsi="Segoe UI" w:cs="Segoe UI"/>
            <w:b/>
            <w:bCs/>
            <w:sz w:val="20"/>
            <w:szCs w:val="20"/>
          </w:rPr>
          <w:alias w:val="vyberte"/>
          <w:tag w:val="vyberte"/>
          <w:id w:val="1570387176"/>
          <w:lock w:val="sdtLocked"/>
          <w:placeholder>
            <w:docPart w:val="DefaultPlaceholder_-1854013438"/>
          </w:placeholder>
          <w15:color w:val="F25700"/>
          <w:comboBox>
            <w:listItem w:displayText="je" w:value="je"/>
            <w:listItem w:displayText="není" w:value="není"/>
          </w:comboBox>
        </w:sdtPr>
        <w:sdtEndPr/>
        <w:sdtContent>
          <w:r w:rsidR="00860144" w:rsidRPr="00810E13">
            <w:rPr>
              <w:rFonts w:ascii="Segoe UI" w:hAnsi="Segoe UI" w:cs="Segoe UI"/>
              <w:b/>
              <w:bCs/>
              <w:sz w:val="20"/>
              <w:szCs w:val="20"/>
            </w:rPr>
            <w:t>není</w:t>
          </w:r>
        </w:sdtContent>
      </w:sdt>
      <w:r w:rsidR="0051214D" w:rsidRPr="00810E13">
        <w:rPr>
          <w:rFonts w:ascii="Segoe UI" w:hAnsi="Segoe UI" w:cs="Segoe UI"/>
          <w:b/>
          <w:bCs/>
          <w:sz w:val="20"/>
          <w:szCs w:val="20"/>
        </w:rPr>
        <w:t xml:space="preserve"> </w:t>
      </w:r>
      <w:r w:rsidRPr="00810E13">
        <w:rPr>
          <w:rFonts w:ascii="Segoe UI" w:hAnsi="Segoe UI" w:cs="Segoe UI"/>
          <w:b/>
          <w:bCs/>
          <w:sz w:val="20"/>
          <w:szCs w:val="20"/>
        </w:rPr>
        <w:t>plátcem DPH</w:t>
      </w:r>
      <w:r w:rsidR="0051214D">
        <w:rPr>
          <w:rFonts w:ascii="Segoe UI" w:hAnsi="Segoe UI" w:cs="Segoe UI"/>
          <w:sz w:val="20"/>
          <w:szCs w:val="20"/>
        </w:rPr>
        <w:t>.</w:t>
      </w:r>
    </w:p>
    <w:p w14:paraId="18BF5AAE" w14:textId="7EA17F3D" w:rsidR="00973B04" w:rsidRDefault="003C7C9E" w:rsidP="00943B54">
      <w:pPr>
        <w:numPr>
          <w:ilvl w:val="0"/>
          <w:numId w:val="7"/>
        </w:numPr>
        <w:jc w:val="both"/>
        <w:rPr>
          <w:rFonts w:ascii="Segoe UI" w:hAnsi="Segoe UI" w:cs="Segoe UI"/>
          <w:sz w:val="20"/>
          <w:szCs w:val="20"/>
        </w:rPr>
      </w:pPr>
      <w:r w:rsidRPr="003C7C9E">
        <w:rPr>
          <w:rFonts w:ascii="Segoe UI" w:hAnsi="Segoe UI" w:cs="Segoe UI"/>
          <w:sz w:val="20"/>
          <w:szCs w:val="20"/>
        </w:rPr>
        <w:t xml:space="preserve">Objednatel uhradí </w:t>
      </w:r>
      <w:r w:rsidR="00F620A4">
        <w:rPr>
          <w:rFonts w:ascii="Segoe UI" w:hAnsi="Segoe UI" w:cs="Segoe UI"/>
          <w:sz w:val="20"/>
          <w:szCs w:val="20"/>
        </w:rPr>
        <w:t>Z</w:t>
      </w:r>
      <w:r w:rsidRPr="003C7C9E">
        <w:rPr>
          <w:rFonts w:ascii="Segoe UI" w:hAnsi="Segoe UI" w:cs="Segoe UI"/>
          <w:sz w:val="20"/>
          <w:szCs w:val="20"/>
        </w:rPr>
        <w:t xml:space="preserve">hotoviteli celkovou cenu Díla, a to po jeho řádném a včasném provedení, na základě daňových dokladů (faktur), které vystaví </w:t>
      </w:r>
      <w:r w:rsidR="00F620A4">
        <w:rPr>
          <w:rFonts w:ascii="Segoe UI" w:hAnsi="Segoe UI" w:cs="Segoe UI"/>
          <w:sz w:val="20"/>
          <w:szCs w:val="20"/>
        </w:rPr>
        <w:t>Z</w:t>
      </w:r>
      <w:r w:rsidRPr="003C7C9E">
        <w:rPr>
          <w:rFonts w:ascii="Segoe UI" w:hAnsi="Segoe UI" w:cs="Segoe UI"/>
          <w:sz w:val="20"/>
          <w:szCs w:val="20"/>
        </w:rPr>
        <w:t xml:space="preserve">hotovitel po předání </w:t>
      </w:r>
      <w:r w:rsidR="00AB6A28">
        <w:rPr>
          <w:rFonts w:ascii="Segoe UI" w:hAnsi="Segoe UI" w:cs="Segoe UI"/>
          <w:sz w:val="20"/>
          <w:szCs w:val="20"/>
        </w:rPr>
        <w:t>D</w:t>
      </w:r>
      <w:r w:rsidRPr="003C7C9E">
        <w:rPr>
          <w:rFonts w:ascii="Segoe UI" w:hAnsi="Segoe UI" w:cs="Segoe UI"/>
          <w:sz w:val="20"/>
          <w:szCs w:val="20"/>
        </w:rPr>
        <w:t xml:space="preserve">íla. Podkladem pro vystavení a nedílnou součástí daňového dokladu musí být </w:t>
      </w:r>
      <w:r w:rsidR="003B18A1">
        <w:rPr>
          <w:rFonts w:ascii="Segoe UI" w:hAnsi="Segoe UI" w:cs="Segoe UI"/>
          <w:sz w:val="20"/>
          <w:szCs w:val="20"/>
        </w:rPr>
        <w:t>O</w:t>
      </w:r>
      <w:r w:rsidRPr="003C7C9E">
        <w:rPr>
          <w:rFonts w:ascii="Segoe UI" w:hAnsi="Segoe UI" w:cs="Segoe UI"/>
          <w:sz w:val="20"/>
          <w:szCs w:val="20"/>
        </w:rPr>
        <w:t xml:space="preserve">bjednatelem odsouhlasený a potvrzený soupis provedených prací (resp. Předávací protokol). Cena díla je smluvními stranami dohodnuta jako nejvýše přípustná a se zahrnutím veškerých nákladů </w:t>
      </w:r>
      <w:r w:rsidR="00F620A4">
        <w:rPr>
          <w:rFonts w:ascii="Segoe UI" w:hAnsi="Segoe UI" w:cs="Segoe UI"/>
          <w:sz w:val="20"/>
          <w:szCs w:val="20"/>
        </w:rPr>
        <w:t>Z</w:t>
      </w:r>
      <w:r w:rsidRPr="003C7C9E">
        <w:rPr>
          <w:rFonts w:ascii="Segoe UI" w:hAnsi="Segoe UI" w:cs="Segoe UI"/>
          <w:sz w:val="20"/>
          <w:szCs w:val="20"/>
        </w:rPr>
        <w:t xml:space="preserve">hotovitele na zhotovení Díla. Cena díla je splatná po provedení Díla, a to do 30 dnů od doručení daňového dokladu (faktury) </w:t>
      </w:r>
      <w:r w:rsidR="003B18A1">
        <w:rPr>
          <w:rFonts w:ascii="Segoe UI" w:hAnsi="Segoe UI" w:cs="Segoe UI"/>
          <w:sz w:val="20"/>
          <w:szCs w:val="20"/>
        </w:rPr>
        <w:t>O</w:t>
      </w:r>
      <w:r w:rsidRPr="003C7C9E">
        <w:rPr>
          <w:rFonts w:ascii="Segoe UI" w:hAnsi="Segoe UI" w:cs="Segoe UI"/>
          <w:sz w:val="20"/>
          <w:szCs w:val="20"/>
        </w:rPr>
        <w:t>bjednateli. Cena díla bude zaplacena formou bankovních převodů na účet Zhotovitele uvedený na faktuře.</w:t>
      </w:r>
      <w:r>
        <w:rPr>
          <w:rFonts w:ascii="Segoe UI" w:hAnsi="Segoe UI" w:cs="Segoe UI"/>
          <w:sz w:val="20"/>
          <w:szCs w:val="20"/>
        </w:rPr>
        <w:t xml:space="preserve"> </w:t>
      </w:r>
      <w:r w:rsidRPr="003C7C9E">
        <w:rPr>
          <w:rFonts w:ascii="Segoe UI" w:hAnsi="Segoe UI" w:cs="Segoe UI"/>
          <w:sz w:val="20"/>
          <w:szCs w:val="20"/>
        </w:rPr>
        <w:t xml:space="preserve">Faktura bude mít všechny zákonné náležitosti účetního a daňového dokladu, v opačném případě má </w:t>
      </w:r>
      <w:r w:rsidR="003B18A1">
        <w:rPr>
          <w:rFonts w:ascii="Segoe UI" w:hAnsi="Segoe UI" w:cs="Segoe UI"/>
          <w:sz w:val="20"/>
          <w:szCs w:val="20"/>
        </w:rPr>
        <w:t>O</w:t>
      </w:r>
      <w:r w:rsidRPr="003C7C9E">
        <w:rPr>
          <w:rFonts w:ascii="Segoe UI" w:hAnsi="Segoe UI" w:cs="Segoe UI"/>
          <w:sz w:val="20"/>
          <w:szCs w:val="20"/>
        </w:rPr>
        <w:t xml:space="preserve">bjednatel právo vrátit fakturu </w:t>
      </w:r>
      <w:r w:rsidR="00F620A4">
        <w:rPr>
          <w:rFonts w:ascii="Segoe UI" w:hAnsi="Segoe UI" w:cs="Segoe UI"/>
          <w:sz w:val="20"/>
          <w:szCs w:val="20"/>
        </w:rPr>
        <w:t>Z</w:t>
      </w:r>
      <w:r w:rsidRPr="003C7C9E">
        <w:rPr>
          <w:rFonts w:ascii="Segoe UI" w:hAnsi="Segoe UI" w:cs="Segoe UI"/>
          <w:sz w:val="20"/>
          <w:szCs w:val="20"/>
        </w:rPr>
        <w:t xml:space="preserve">hotoviteli. Při vrácení faktury musí </w:t>
      </w:r>
      <w:r w:rsidR="003B18A1">
        <w:rPr>
          <w:rFonts w:ascii="Segoe UI" w:hAnsi="Segoe UI" w:cs="Segoe UI"/>
          <w:sz w:val="20"/>
          <w:szCs w:val="20"/>
        </w:rPr>
        <w:t>O</w:t>
      </w:r>
      <w:r w:rsidRPr="003C7C9E">
        <w:rPr>
          <w:rFonts w:ascii="Segoe UI" w:hAnsi="Segoe UI" w:cs="Segoe UI"/>
          <w:sz w:val="20"/>
          <w:szCs w:val="20"/>
        </w:rPr>
        <w:t xml:space="preserve">bjednatel uvést písemně důvod vrácení. Lhůta splatnosti v takovém případě běží až od doručení opravené faktury splňující všechny zákonné náležitosti </w:t>
      </w:r>
      <w:r w:rsidR="003B18A1">
        <w:rPr>
          <w:rFonts w:ascii="Segoe UI" w:hAnsi="Segoe UI" w:cs="Segoe UI"/>
          <w:sz w:val="20"/>
          <w:szCs w:val="20"/>
        </w:rPr>
        <w:t>O</w:t>
      </w:r>
      <w:r w:rsidRPr="003C7C9E">
        <w:rPr>
          <w:rFonts w:ascii="Segoe UI" w:hAnsi="Segoe UI" w:cs="Segoe UI"/>
          <w:sz w:val="20"/>
          <w:szCs w:val="20"/>
        </w:rPr>
        <w:t>bjednateli</w:t>
      </w:r>
      <w:r>
        <w:rPr>
          <w:rFonts w:ascii="Segoe UI" w:hAnsi="Segoe UI" w:cs="Segoe UI"/>
          <w:sz w:val="20"/>
          <w:szCs w:val="20"/>
        </w:rPr>
        <w:t>.</w:t>
      </w:r>
    </w:p>
    <w:p w14:paraId="1D58D330" w14:textId="798FAD50" w:rsidR="003C7C9E" w:rsidRDefault="004359EE" w:rsidP="00943B54">
      <w:pPr>
        <w:numPr>
          <w:ilvl w:val="0"/>
          <w:numId w:val="7"/>
        </w:numPr>
        <w:jc w:val="both"/>
        <w:rPr>
          <w:rFonts w:ascii="Segoe UI" w:hAnsi="Segoe UI" w:cs="Segoe UI"/>
          <w:sz w:val="20"/>
          <w:szCs w:val="20"/>
        </w:rPr>
      </w:pPr>
      <w:r w:rsidRPr="004359EE">
        <w:rPr>
          <w:rFonts w:ascii="Segoe UI" w:hAnsi="Segoe UI" w:cs="Segoe UI"/>
          <w:sz w:val="20"/>
          <w:szCs w:val="20"/>
        </w:rPr>
        <w:t xml:space="preserve">Zhotovitel je povinen bez jakékoli další výzvy či žádosti vystavit a doručit </w:t>
      </w:r>
      <w:r w:rsidR="003B18A1">
        <w:rPr>
          <w:rFonts w:ascii="Segoe UI" w:hAnsi="Segoe UI" w:cs="Segoe UI"/>
          <w:sz w:val="20"/>
          <w:szCs w:val="20"/>
        </w:rPr>
        <w:t>O</w:t>
      </w:r>
      <w:r w:rsidRPr="004359EE">
        <w:rPr>
          <w:rFonts w:ascii="Segoe UI" w:hAnsi="Segoe UI" w:cs="Segoe UI"/>
          <w:sz w:val="20"/>
          <w:szCs w:val="20"/>
        </w:rPr>
        <w:t>bjednateli daňový doklad za každé zdanitelné plnění definované zákonem č. 235/2004 Sb., v platném znění a uskutečněné podle této smlouvy</w:t>
      </w:r>
      <w:r>
        <w:rPr>
          <w:rFonts w:ascii="Segoe UI" w:hAnsi="Segoe UI" w:cs="Segoe UI"/>
          <w:sz w:val="20"/>
          <w:szCs w:val="20"/>
        </w:rPr>
        <w:t>.</w:t>
      </w:r>
    </w:p>
    <w:p w14:paraId="4B299EDF" w14:textId="4A1F4160" w:rsidR="004359EE" w:rsidRDefault="009F53A3" w:rsidP="007C452C">
      <w:pPr>
        <w:numPr>
          <w:ilvl w:val="0"/>
          <w:numId w:val="7"/>
        </w:numPr>
        <w:jc w:val="both"/>
        <w:rPr>
          <w:rFonts w:ascii="Segoe UI" w:hAnsi="Segoe UI" w:cs="Segoe UI"/>
          <w:sz w:val="20"/>
          <w:szCs w:val="20"/>
        </w:rPr>
      </w:pPr>
      <w:r w:rsidRPr="009F53A3">
        <w:rPr>
          <w:rFonts w:ascii="Segoe UI" w:hAnsi="Segoe UI" w:cs="Segoe UI"/>
          <w:sz w:val="20"/>
          <w:szCs w:val="20"/>
        </w:rPr>
        <w:t xml:space="preserve">Fakturu je </w:t>
      </w:r>
      <w:r w:rsidR="00F620A4">
        <w:rPr>
          <w:rFonts w:ascii="Segoe UI" w:hAnsi="Segoe UI" w:cs="Segoe UI"/>
          <w:sz w:val="20"/>
          <w:szCs w:val="20"/>
        </w:rPr>
        <w:t>Z</w:t>
      </w:r>
      <w:r w:rsidRPr="009F53A3">
        <w:rPr>
          <w:rFonts w:ascii="Segoe UI" w:hAnsi="Segoe UI" w:cs="Segoe UI"/>
          <w:sz w:val="20"/>
          <w:szCs w:val="20"/>
        </w:rPr>
        <w:t xml:space="preserve">hotovitel povinen vystavit nejpozději 5 pracovních dnů od vzniku práva fakturovat a zároveň musí být </w:t>
      </w:r>
      <w:r w:rsidR="003B18A1">
        <w:rPr>
          <w:rFonts w:ascii="Segoe UI" w:hAnsi="Segoe UI" w:cs="Segoe UI"/>
          <w:sz w:val="20"/>
          <w:szCs w:val="20"/>
        </w:rPr>
        <w:t>O</w:t>
      </w:r>
      <w:r w:rsidRPr="009F53A3">
        <w:rPr>
          <w:rFonts w:ascii="Segoe UI" w:hAnsi="Segoe UI" w:cs="Segoe UI"/>
          <w:sz w:val="20"/>
          <w:szCs w:val="20"/>
        </w:rPr>
        <w:t>bjednateli doručena nejpozději 20 pracovních dnů před koncem kalendářního čtvrtletí. V případě, že poslední den splatnosti faktury připadne na den pracovního klidu nebo volna, je posledním dnem splatnosti následující pracovní den.</w:t>
      </w:r>
      <w:r>
        <w:rPr>
          <w:rFonts w:ascii="Segoe UI" w:hAnsi="Segoe UI" w:cs="Segoe UI"/>
          <w:sz w:val="20"/>
          <w:szCs w:val="20"/>
        </w:rPr>
        <w:t xml:space="preserve"> </w:t>
      </w:r>
      <w:r w:rsidRPr="009F53A3">
        <w:rPr>
          <w:rFonts w:ascii="Segoe UI" w:hAnsi="Segoe UI" w:cs="Segoe UI"/>
          <w:sz w:val="20"/>
          <w:szCs w:val="20"/>
        </w:rPr>
        <w:t xml:space="preserve">Objednatel není v prodlení se zaplacením faktury, pokud nejpozději v poslední den její splatnosti dal příkaz své bance k zaplacení fakturované částky. Veškeré bankovní výlohy a poplatky banky </w:t>
      </w:r>
      <w:r w:rsidR="003B18A1">
        <w:rPr>
          <w:rFonts w:ascii="Segoe UI" w:hAnsi="Segoe UI" w:cs="Segoe UI"/>
          <w:sz w:val="20"/>
          <w:szCs w:val="20"/>
        </w:rPr>
        <w:t>O</w:t>
      </w:r>
      <w:r w:rsidRPr="009F53A3">
        <w:rPr>
          <w:rFonts w:ascii="Segoe UI" w:hAnsi="Segoe UI" w:cs="Segoe UI"/>
          <w:sz w:val="20"/>
          <w:szCs w:val="20"/>
        </w:rPr>
        <w:t xml:space="preserve">bjednatele spojené s platbou hradí </w:t>
      </w:r>
      <w:r w:rsidR="003B18A1">
        <w:rPr>
          <w:rFonts w:ascii="Segoe UI" w:hAnsi="Segoe UI" w:cs="Segoe UI"/>
          <w:sz w:val="20"/>
          <w:szCs w:val="20"/>
        </w:rPr>
        <w:t>O</w:t>
      </w:r>
      <w:r w:rsidRPr="009F53A3">
        <w:rPr>
          <w:rFonts w:ascii="Segoe UI" w:hAnsi="Segoe UI" w:cs="Segoe UI"/>
          <w:sz w:val="20"/>
          <w:szCs w:val="20"/>
        </w:rPr>
        <w:t xml:space="preserve">bjednatel, ostatní bankovní výlohy a poplatky hradí </w:t>
      </w:r>
      <w:r w:rsidR="00F620A4">
        <w:rPr>
          <w:rFonts w:ascii="Segoe UI" w:hAnsi="Segoe UI" w:cs="Segoe UI"/>
          <w:sz w:val="20"/>
          <w:szCs w:val="20"/>
        </w:rPr>
        <w:t>Z</w:t>
      </w:r>
      <w:r w:rsidRPr="009F53A3">
        <w:rPr>
          <w:rFonts w:ascii="Segoe UI" w:hAnsi="Segoe UI" w:cs="Segoe UI"/>
          <w:sz w:val="20"/>
          <w:szCs w:val="20"/>
        </w:rPr>
        <w:t>hotovitel a jsou zahrnuty ve smluvní ceně</w:t>
      </w:r>
      <w:r>
        <w:rPr>
          <w:rFonts w:ascii="Segoe UI" w:hAnsi="Segoe UI" w:cs="Segoe UI"/>
          <w:sz w:val="20"/>
          <w:szCs w:val="20"/>
        </w:rPr>
        <w:t>.</w:t>
      </w:r>
    </w:p>
    <w:p w14:paraId="6F4139BE" w14:textId="77777777" w:rsidR="001D53F1" w:rsidRPr="001D53F1" w:rsidRDefault="001D53F1" w:rsidP="001D53F1">
      <w:pPr>
        <w:numPr>
          <w:ilvl w:val="0"/>
          <w:numId w:val="7"/>
        </w:numPr>
        <w:jc w:val="both"/>
        <w:rPr>
          <w:rFonts w:ascii="Segoe UI" w:hAnsi="Segoe UI" w:cs="Segoe UI"/>
          <w:sz w:val="20"/>
          <w:szCs w:val="20"/>
        </w:rPr>
      </w:pPr>
      <w:r w:rsidRPr="001D53F1">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2522E9F6" w14:textId="4616F526" w:rsidR="001D53F1" w:rsidRPr="00DA078D" w:rsidRDefault="001D53F1" w:rsidP="00045063">
      <w:pPr>
        <w:numPr>
          <w:ilvl w:val="0"/>
          <w:numId w:val="7"/>
        </w:numPr>
        <w:jc w:val="both"/>
        <w:rPr>
          <w:rFonts w:ascii="Segoe UI" w:hAnsi="Segoe UI" w:cs="Segoe UI"/>
          <w:sz w:val="20"/>
          <w:szCs w:val="20"/>
        </w:rPr>
      </w:pPr>
      <w:r w:rsidRPr="00DA078D">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w:t>
      </w:r>
      <w:r w:rsidR="003B18A1">
        <w:rPr>
          <w:rFonts w:ascii="Segoe UI" w:hAnsi="Segoe UI" w:cs="Segoe UI"/>
          <w:sz w:val="20"/>
          <w:szCs w:val="20"/>
        </w:rPr>
        <w:t>O</w:t>
      </w:r>
      <w:r w:rsidRPr="00DA078D">
        <w:rPr>
          <w:rFonts w:ascii="Segoe UI" w:hAnsi="Segoe UI" w:cs="Segoe UI"/>
          <w:sz w:val="20"/>
          <w:szCs w:val="20"/>
        </w:rPr>
        <w:t xml:space="preserve">bjednateli odváděna DPH přímo správci daně. Zhotovitel se zavazuje, že v případě, pokud se stane nespolehlivým plátce daně, bude nejpozději do 5 kalendářních dnů ode dne, kdy tato skutečnost nastala, o ní </w:t>
      </w:r>
      <w:r w:rsidR="003B18A1">
        <w:rPr>
          <w:rFonts w:ascii="Segoe UI" w:hAnsi="Segoe UI" w:cs="Segoe UI"/>
          <w:sz w:val="20"/>
          <w:szCs w:val="20"/>
        </w:rPr>
        <w:t>O</w:t>
      </w:r>
      <w:r w:rsidRPr="00DA078D">
        <w:rPr>
          <w:rFonts w:ascii="Segoe UI" w:hAnsi="Segoe UI" w:cs="Segoe UI"/>
          <w:sz w:val="20"/>
          <w:szCs w:val="20"/>
        </w:rPr>
        <w:t xml:space="preserve">bjednatele informovat. </w:t>
      </w:r>
      <w:r w:rsidR="00DA078D">
        <w:rPr>
          <w:rFonts w:ascii="Segoe UI" w:hAnsi="Segoe UI" w:cs="Segoe UI"/>
          <w:sz w:val="20"/>
          <w:szCs w:val="20"/>
        </w:rPr>
        <w:t>"</w:t>
      </w:r>
      <w:r w:rsidRPr="00DA078D">
        <w:rPr>
          <w:rFonts w:ascii="Segoe UI" w:hAnsi="Segoe UI" w:cs="Segoe UI"/>
          <w:sz w:val="20"/>
          <w:szCs w:val="20"/>
        </w:rPr>
        <w:t>Informováním</w:t>
      </w:r>
      <w:r w:rsidR="00DA078D">
        <w:rPr>
          <w:rFonts w:ascii="Segoe UI" w:hAnsi="Segoe UI" w:cs="Segoe UI"/>
          <w:sz w:val="20"/>
          <w:szCs w:val="20"/>
        </w:rPr>
        <w:t>"</w:t>
      </w:r>
      <w:r w:rsidRPr="00DA078D">
        <w:rPr>
          <w:rFonts w:ascii="Segoe UI" w:hAnsi="Segoe UI" w:cs="Segoe UI"/>
          <w:sz w:val="20"/>
          <w:szCs w:val="20"/>
        </w:rPr>
        <w:t xml:space="preserve"> se rozumí den, kdy </w:t>
      </w:r>
      <w:r w:rsidR="003B18A1">
        <w:rPr>
          <w:rFonts w:ascii="Segoe UI" w:hAnsi="Segoe UI" w:cs="Segoe UI"/>
          <w:sz w:val="20"/>
          <w:szCs w:val="20"/>
        </w:rPr>
        <w:t>O</w:t>
      </w:r>
      <w:r w:rsidRPr="00DA078D">
        <w:rPr>
          <w:rFonts w:ascii="Segoe UI" w:hAnsi="Segoe UI" w:cs="Segoe UI"/>
          <w:sz w:val="20"/>
          <w:szCs w:val="20"/>
        </w:rPr>
        <w:t xml:space="preserve">bjednatel předmětnou informaci prokazatelně obdržel. Při nesplnění nebo opožděném splnění této povinnosti se sjednává pro </w:t>
      </w:r>
      <w:r w:rsidR="00F620A4">
        <w:rPr>
          <w:rFonts w:ascii="Segoe UI" w:hAnsi="Segoe UI" w:cs="Segoe UI"/>
          <w:sz w:val="20"/>
          <w:szCs w:val="20"/>
        </w:rPr>
        <w:t>Z</w:t>
      </w:r>
      <w:r w:rsidRPr="00DA078D">
        <w:rPr>
          <w:rFonts w:ascii="Segoe UI" w:hAnsi="Segoe UI" w:cs="Segoe UI"/>
          <w:sz w:val="20"/>
          <w:szCs w:val="20"/>
        </w:rPr>
        <w:t xml:space="preserve">hotovitele smluvní pokuta v částce </w:t>
      </w:r>
      <w:proofErr w:type="gramStart"/>
      <w:r w:rsidRPr="00DA078D">
        <w:rPr>
          <w:rFonts w:ascii="Segoe UI" w:hAnsi="Segoe UI" w:cs="Segoe UI"/>
          <w:sz w:val="20"/>
          <w:szCs w:val="20"/>
        </w:rPr>
        <w:t>20.000,-</w:t>
      </w:r>
      <w:proofErr w:type="gramEnd"/>
      <w:r w:rsidRPr="00DA078D">
        <w:rPr>
          <w:rFonts w:ascii="Segoe UI" w:hAnsi="Segoe UI" w:cs="Segoe UI"/>
          <w:sz w:val="20"/>
          <w:szCs w:val="20"/>
        </w:rPr>
        <w:t xml:space="preserve"> Kč.</w:t>
      </w:r>
    </w:p>
    <w:p w14:paraId="66AE1C73" w14:textId="47765BD5" w:rsidR="001D53F1" w:rsidRPr="009F53A3" w:rsidRDefault="001D53F1" w:rsidP="001D53F1">
      <w:pPr>
        <w:numPr>
          <w:ilvl w:val="0"/>
          <w:numId w:val="7"/>
        </w:numPr>
        <w:jc w:val="both"/>
        <w:rPr>
          <w:rFonts w:ascii="Segoe UI" w:hAnsi="Segoe UI" w:cs="Segoe UI"/>
          <w:sz w:val="20"/>
          <w:szCs w:val="20"/>
        </w:rPr>
      </w:pPr>
      <w:r w:rsidRPr="001D53F1">
        <w:rPr>
          <w:rFonts w:ascii="Segoe UI" w:hAnsi="Segoe UI" w:cs="Segoe UI"/>
          <w:sz w:val="20"/>
          <w:szCs w:val="20"/>
        </w:rPr>
        <w:t>Objednatel neposkytuje zálohy.</w:t>
      </w:r>
    </w:p>
    <w:p w14:paraId="4E4C04B6" w14:textId="77777777" w:rsidR="002E38F5" w:rsidRPr="002E38F5" w:rsidRDefault="002E38F5" w:rsidP="002E38F5">
      <w:pPr>
        <w:jc w:val="both"/>
        <w:rPr>
          <w:rFonts w:ascii="Segoe UI" w:hAnsi="Segoe UI" w:cs="Segoe UI"/>
          <w:sz w:val="20"/>
          <w:szCs w:val="20"/>
        </w:rPr>
      </w:pPr>
    </w:p>
    <w:p w14:paraId="5C41578A" w14:textId="523533F1" w:rsidR="00C24274" w:rsidRDefault="00922DF6" w:rsidP="006264A7">
      <w:pPr>
        <w:keepNext/>
        <w:tabs>
          <w:tab w:val="left" w:pos="0"/>
        </w:tabs>
        <w:jc w:val="center"/>
        <w:rPr>
          <w:rFonts w:ascii="Segoe UI" w:hAnsi="Segoe UI" w:cs="Segoe UI"/>
          <w:b/>
          <w:bCs/>
          <w:sz w:val="20"/>
          <w:szCs w:val="20"/>
        </w:rPr>
      </w:pPr>
      <w:r w:rsidRPr="009C7CF1">
        <w:rPr>
          <w:rFonts w:ascii="Segoe UI" w:hAnsi="Segoe UI" w:cs="Segoe UI"/>
          <w:b/>
          <w:bCs/>
          <w:sz w:val="20"/>
          <w:szCs w:val="20"/>
        </w:rPr>
        <w:lastRenderedPageBreak/>
        <w:t xml:space="preserve">VII. </w:t>
      </w:r>
      <w:r w:rsidR="00C24274">
        <w:rPr>
          <w:rFonts w:ascii="Segoe UI" w:hAnsi="Segoe UI" w:cs="Segoe UI"/>
          <w:b/>
          <w:bCs/>
          <w:sz w:val="20"/>
          <w:szCs w:val="20"/>
        </w:rPr>
        <w:t>Vlastnické právo</w:t>
      </w:r>
    </w:p>
    <w:p w14:paraId="5E167852" w14:textId="77CD2337" w:rsidR="00C24274" w:rsidRPr="00C24274" w:rsidRDefault="00F06F3D" w:rsidP="00C24274">
      <w:pPr>
        <w:numPr>
          <w:ilvl w:val="0"/>
          <w:numId w:val="10"/>
        </w:numPr>
        <w:jc w:val="both"/>
        <w:rPr>
          <w:rFonts w:ascii="Segoe UI" w:hAnsi="Segoe UI" w:cs="Segoe UI"/>
          <w:sz w:val="20"/>
          <w:szCs w:val="20"/>
        </w:rPr>
      </w:pPr>
      <w:r w:rsidRPr="00F06F3D">
        <w:rPr>
          <w:rFonts w:ascii="Segoe UI" w:hAnsi="Segoe UI" w:cs="Segoe UI"/>
          <w:sz w:val="20"/>
          <w:szCs w:val="20"/>
        </w:rPr>
        <w:t xml:space="preserve">Vlastnické právo k Předmětu není touto smlouvou, ani v důsledku jejího plnění nijak dotčeno, nepřechází na </w:t>
      </w:r>
      <w:r w:rsidR="00F620A4">
        <w:rPr>
          <w:rFonts w:ascii="Segoe UI" w:hAnsi="Segoe UI" w:cs="Segoe UI"/>
          <w:sz w:val="20"/>
          <w:szCs w:val="20"/>
        </w:rPr>
        <w:t>Z</w:t>
      </w:r>
      <w:r w:rsidRPr="00F06F3D">
        <w:rPr>
          <w:rFonts w:ascii="Segoe UI" w:hAnsi="Segoe UI" w:cs="Segoe UI"/>
          <w:sz w:val="20"/>
          <w:szCs w:val="20"/>
        </w:rPr>
        <w:t>hotovitele a zůstává po celou dobu trvání tohoto smluvního vztahu nedotčeno</w:t>
      </w:r>
      <w:r>
        <w:rPr>
          <w:rFonts w:ascii="Segoe UI" w:hAnsi="Segoe UI" w:cs="Segoe UI"/>
          <w:sz w:val="20"/>
          <w:szCs w:val="20"/>
        </w:rPr>
        <w:t>.</w:t>
      </w:r>
    </w:p>
    <w:p w14:paraId="2D221C3F" w14:textId="77777777" w:rsidR="00C24274" w:rsidRDefault="00C24274" w:rsidP="006264A7">
      <w:pPr>
        <w:keepNext/>
        <w:tabs>
          <w:tab w:val="left" w:pos="0"/>
        </w:tabs>
        <w:jc w:val="center"/>
        <w:rPr>
          <w:rFonts w:ascii="Segoe UI" w:hAnsi="Segoe UI" w:cs="Segoe UI"/>
          <w:b/>
          <w:bCs/>
          <w:sz w:val="20"/>
          <w:szCs w:val="20"/>
        </w:rPr>
      </w:pPr>
    </w:p>
    <w:p w14:paraId="00067AB7" w14:textId="7B808E4B" w:rsidR="00922DF6" w:rsidRPr="009C7CF1" w:rsidRDefault="00C24274" w:rsidP="006264A7">
      <w:pPr>
        <w:keepNext/>
        <w:tabs>
          <w:tab w:val="left" w:pos="0"/>
        </w:tabs>
        <w:jc w:val="center"/>
        <w:rPr>
          <w:rFonts w:ascii="Segoe UI" w:hAnsi="Segoe UI" w:cs="Segoe UI"/>
          <w:b/>
          <w:bCs/>
          <w:sz w:val="20"/>
          <w:szCs w:val="20"/>
        </w:rPr>
      </w:pPr>
      <w:r>
        <w:rPr>
          <w:rFonts w:ascii="Segoe UI" w:hAnsi="Segoe UI" w:cs="Segoe UI"/>
          <w:b/>
          <w:bCs/>
          <w:sz w:val="20"/>
          <w:szCs w:val="20"/>
        </w:rPr>
        <w:t xml:space="preserve">VIII. </w:t>
      </w:r>
      <w:r w:rsidR="00922DF6" w:rsidRPr="009C7CF1">
        <w:rPr>
          <w:rFonts w:ascii="Segoe UI" w:hAnsi="Segoe UI" w:cs="Segoe UI"/>
          <w:b/>
          <w:bCs/>
          <w:sz w:val="20"/>
          <w:szCs w:val="20"/>
        </w:rPr>
        <w:t>Z</w:t>
      </w:r>
      <w:r w:rsidR="00DA078D">
        <w:rPr>
          <w:rFonts w:ascii="Segoe UI" w:hAnsi="Segoe UI" w:cs="Segoe UI"/>
          <w:b/>
          <w:bCs/>
          <w:sz w:val="20"/>
          <w:szCs w:val="20"/>
        </w:rPr>
        <w:t>áruka, odpovědnost za vady</w:t>
      </w:r>
    </w:p>
    <w:p w14:paraId="41B234C3" w14:textId="586D4D60" w:rsidR="00A407E0" w:rsidRPr="00A407E0" w:rsidRDefault="00A407E0" w:rsidP="00A407E0">
      <w:pPr>
        <w:numPr>
          <w:ilvl w:val="0"/>
          <w:numId w:val="18"/>
        </w:numPr>
        <w:jc w:val="both"/>
        <w:rPr>
          <w:rFonts w:ascii="Segoe UI" w:hAnsi="Segoe UI" w:cs="Segoe UI"/>
          <w:sz w:val="20"/>
          <w:szCs w:val="20"/>
        </w:rPr>
      </w:pPr>
      <w:r w:rsidRPr="00A407E0">
        <w:rPr>
          <w:rFonts w:ascii="Segoe UI" w:hAnsi="Segoe UI" w:cs="Segoe UI"/>
          <w:sz w:val="20"/>
          <w:szCs w:val="20"/>
        </w:rPr>
        <w:t xml:space="preserve">Zhotovitel poskytuje </w:t>
      </w:r>
      <w:r w:rsidR="003B18A1">
        <w:rPr>
          <w:rFonts w:ascii="Segoe UI" w:hAnsi="Segoe UI" w:cs="Segoe UI"/>
          <w:sz w:val="20"/>
          <w:szCs w:val="20"/>
        </w:rPr>
        <w:t>O</w:t>
      </w:r>
      <w:r w:rsidRPr="00A407E0">
        <w:rPr>
          <w:rFonts w:ascii="Segoe UI" w:hAnsi="Segoe UI" w:cs="Segoe UI"/>
          <w:sz w:val="20"/>
          <w:szCs w:val="20"/>
        </w:rPr>
        <w:t xml:space="preserve">bjednateli záruku, že Dílo bude bez jakýchkoli vad po dobu 24 měsíců ode dne předání Díla </w:t>
      </w:r>
      <w:r w:rsidR="003B18A1">
        <w:rPr>
          <w:rFonts w:ascii="Segoe UI" w:hAnsi="Segoe UI" w:cs="Segoe UI"/>
          <w:sz w:val="20"/>
          <w:szCs w:val="20"/>
        </w:rPr>
        <w:t>O</w:t>
      </w:r>
      <w:r w:rsidRPr="00A407E0">
        <w:rPr>
          <w:rFonts w:ascii="Segoe UI" w:hAnsi="Segoe UI" w:cs="Segoe UI"/>
          <w:sz w:val="20"/>
          <w:szCs w:val="20"/>
        </w:rPr>
        <w:t xml:space="preserve">bjednateli (dále jen </w:t>
      </w:r>
      <w:r>
        <w:rPr>
          <w:rFonts w:ascii="Segoe UI" w:hAnsi="Segoe UI" w:cs="Segoe UI"/>
          <w:sz w:val="20"/>
          <w:szCs w:val="20"/>
        </w:rPr>
        <w:t>"z</w:t>
      </w:r>
      <w:r w:rsidRPr="00A407E0">
        <w:rPr>
          <w:rFonts w:ascii="Segoe UI" w:hAnsi="Segoe UI" w:cs="Segoe UI"/>
          <w:sz w:val="20"/>
          <w:szCs w:val="20"/>
        </w:rPr>
        <w:t>áruční doba</w:t>
      </w:r>
      <w:r>
        <w:rPr>
          <w:rFonts w:ascii="Segoe UI" w:hAnsi="Segoe UI" w:cs="Segoe UI"/>
          <w:sz w:val="20"/>
          <w:szCs w:val="20"/>
        </w:rPr>
        <w:t>"</w:t>
      </w:r>
      <w:r w:rsidRPr="00A407E0">
        <w:rPr>
          <w:rFonts w:ascii="Segoe UI" w:hAnsi="Segoe UI" w:cs="Segoe UI"/>
          <w:sz w:val="20"/>
          <w:szCs w:val="20"/>
        </w:rPr>
        <w:t>).</w:t>
      </w:r>
    </w:p>
    <w:p w14:paraId="6C9EE96A" w14:textId="25245FEA" w:rsidR="00A407E0" w:rsidRPr="00A407E0" w:rsidRDefault="00A407E0" w:rsidP="00A407E0">
      <w:pPr>
        <w:numPr>
          <w:ilvl w:val="0"/>
          <w:numId w:val="18"/>
        </w:numPr>
        <w:jc w:val="both"/>
        <w:rPr>
          <w:rFonts w:ascii="Segoe UI" w:hAnsi="Segoe UI" w:cs="Segoe UI"/>
          <w:sz w:val="20"/>
          <w:szCs w:val="20"/>
        </w:rPr>
      </w:pPr>
      <w:r w:rsidRPr="00A407E0">
        <w:rPr>
          <w:rFonts w:ascii="Segoe UI" w:hAnsi="Segoe UI" w:cs="Segoe UI"/>
          <w:sz w:val="20"/>
          <w:szCs w:val="20"/>
        </w:rPr>
        <w:t xml:space="preserve">V případě, že má Dílo v době předání vady nebo pokud se vady projeví v průběhu </w:t>
      </w:r>
      <w:r>
        <w:rPr>
          <w:rFonts w:ascii="Segoe UI" w:hAnsi="Segoe UI" w:cs="Segoe UI"/>
          <w:sz w:val="20"/>
          <w:szCs w:val="20"/>
        </w:rPr>
        <w:t>z</w:t>
      </w:r>
      <w:r w:rsidRPr="00A407E0">
        <w:rPr>
          <w:rFonts w:ascii="Segoe UI" w:hAnsi="Segoe UI" w:cs="Segoe UI"/>
          <w:sz w:val="20"/>
          <w:szCs w:val="20"/>
        </w:rPr>
        <w:t xml:space="preserve">áruční doby svědčí </w:t>
      </w:r>
      <w:r w:rsidR="003B18A1">
        <w:rPr>
          <w:rFonts w:ascii="Segoe UI" w:hAnsi="Segoe UI" w:cs="Segoe UI"/>
          <w:sz w:val="20"/>
          <w:szCs w:val="20"/>
        </w:rPr>
        <w:t>O</w:t>
      </w:r>
      <w:r w:rsidRPr="00A407E0">
        <w:rPr>
          <w:rFonts w:ascii="Segoe UI" w:hAnsi="Segoe UI" w:cs="Segoe UI"/>
          <w:sz w:val="20"/>
          <w:szCs w:val="20"/>
        </w:rPr>
        <w:t xml:space="preserve">bjednateli práva uvedená v příslušných ustanoveních občanského zákoníku, vztahujících se na odpovědnost za vady </w:t>
      </w:r>
      <w:r w:rsidR="00AB6A28">
        <w:rPr>
          <w:rFonts w:ascii="Segoe UI" w:hAnsi="Segoe UI" w:cs="Segoe UI"/>
          <w:sz w:val="20"/>
          <w:szCs w:val="20"/>
        </w:rPr>
        <w:t>D</w:t>
      </w:r>
      <w:r w:rsidRPr="00A407E0">
        <w:rPr>
          <w:rFonts w:ascii="Segoe UI" w:hAnsi="Segoe UI" w:cs="Segoe UI"/>
          <w:sz w:val="20"/>
          <w:szCs w:val="20"/>
        </w:rPr>
        <w:t>íla.</w:t>
      </w:r>
    </w:p>
    <w:p w14:paraId="0C3D8B87" w14:textId="62E764EE" w:rsidR="00922DF6" w:rsidRPr="009C7CF1" w:rsidRDefault="00A407E0" w:rsidP="00A407E0">
      <w:pPr>
        <w:numPr>
          <w:ilvl w:val="0"/>
          <w:numId w:val="18"/>
        </w:numPr>
        <w:jc w:val="both"/>
        <w:rPr>
          <w:rFonts w:ascii="Segoe UI" w:hAnsi="Segoe UI" w:cs="Segoe UI"/>
          <w:sz w:val="20"/>
          <w:szCs w:val="20"/>
        </w:rPr>
      </w:pPr>
      <w:r w:rsidRPr="00A407E0">
        <w:rPr>
          <w:rFonts w:ascii="Segoe UI" w:hAnsi="Segoe UI" w:cs="Segoe UI"/>
          <w:sz w:val="20"/>
          <w:szCs w:val="20"/>
        </w:rPr>
        <w:t xml:space="preserve">Zhotovitel je povinen odstranit vadu bez zbytečného odkladu, nejpozději do 7 dní od doručení žádosti </w:t>
      </w:r>
      <w:r w:rsidR="003B18A1">
        <w:rPr>
          <w:rFonts w:ascii="Segoe UI" w:hAnsi="Segoe UI" w:cs="Segoe UI"/>
          <w:sz w:val="20"/>
          <w:szCs w:val="20"/>
        </w:rPr>
        <w:t>O</w:t>
      </w:r>
      <w:r w:rsidRPr="00A407E0">
        <w:rPr>
          <w:rFonts w:ascii="Segoe UI" w:hAnsi="Segoe UI" w:cs="Segoe UI"/>
          <w:sz w:val="20"/>
          <w:szCs w:val="20"/>
        </w:rPr>
        <w:t>bjednatele o odstranění vady (pokud se k takovému postupu Objednatel rozhodne)</w:t>
      </w:r>
      <w:r w:rsidR="00922DF6" w:rsidRPr="009C7CF1">
        <w:rPr>
          <w:rFonts w:ascii="Segoe UI" w:hAnsi="Segoe UI" w:cs="Segoe UI"/>
          <w:sz w:val="20"/>
          <w:szCs w:val="20"/>
        </w:rPr>
        <w:t>.</w:t>
      </w:r>
    </w:p>
    <w:p w14:paraId="2BAD64A2" w14:textId="77777777" w:rsidR="00660B13" w:rsidRPr="009C7CF1" w:rsidRDefault="00660B13" w:rsidP="003C5DC9">
      <w:pPr>
        <w:rPr>
          <w:rFonts w:ascii="Segoe UI" w:hAnsi="Segoe UI" w:cs="Segoe UI"/>
          <w:sz w:val="20"/>
          <w:szCs w:val="20"/>
        </w:rPr>
      </w:pPr>
    </w:p>
    <w:p w14:paraId="1BA6EA1E" w14:textId="00A026F6" w:rsidR="00922DF6" w:rsidRPr="009C7CF1" w:rsidRDefault="00A407E0" w:rsidP="00E25C8B">
      <w:pPr>
        <w:keepNext/>
        <w:tabs>
          <w:tab w:val="left" w:pos="0"/>
        </w:tabs>
        <w:jc w:val="center"/>
        <w:rPr>
          <w:rFonts w:ascii="Segoe UI" w:hAnsi="Segoe UI" w:cs="Segoe UI"/>
          <w:b/>
          <w:bCs/>
          <w:sz w:val="20"/>
          <w:szCs w:val="20"/>
        </w:rPr>
      </w:pPr>
      <w:r>
        <w:rPr>
          <w:rFonts w:ascii="Segoe UI" w:hAnsi="Segoe UI" w:cs="Segoe UI"/>
          <w:b/>
          <w:bCs/>
          <w:sz w:val="20"/>
          <w:szCs w:val="20"/>
        </w:rPr>
        <w:t>I</w:t>
      </w:r>
      <w:r w:rsidR="00922DF6" w:rsidRPr="009C7CF1">
        <w:rPr>
          <w:rFonts w:ascii="Segoe UI" w:hAnsi="Segoe UI" w:cs="Segoe UI"/>
          <w:b/>
          <w:bCs/>
          <w:sz w:val="20"/>
          <w:szCs w:val="20"/>
        </w:rPr>
        <w:t xml:space="preserve">X. </w:t>
      </w:r>
      <w:r>
        <w:rPr>
          <w:rFonts w:ascii="Segoe UI" w:hAnsi="Segoe UI" w:cs="Segoe UI"/>
          <w:b/>
          <w:bCs/>
          <w:sz w:val="20"/>
          <w:szCs w:val="20"/>
        </w:rPr>
        <w:t>Smluvní sankce</w:t>
      </w:r>
    </w:p>
    <w:p w14:paraId="51CF6CE5" w14:textId="203D9F65" w:rsidR="00836E27" w:rsidRPr="00836E27" w:rsidRDefault="00836E27" w:rsidP="00836E27">
      <w:pPr>
        <w:numPr>
          <w:ilvl w:val="0"/>
          <w:numId w:val="11"/>
        </w:numPr>
        <w:tabs>
          <w:tab w:val="left" w:pos="3600"/>
        </w:tabs>
        <w:jc w:val="both"/>
        <w:rPr>
          <w:rFonts w:ascii="Segoe UI" w:hAnsi="Segoe UI" w:cs="Segoe UI"/>
          <w:sz w:val="20"/>
          <w:szCs w:val="20"/>
        </w:rPr>
      </w:pPr>
      <w:r w:rsidRPr="00836E27">
        <w:rPr>
          <w:rFonts w:ascii="Segoe UI" w:hAnsi="Segoe UI" w:cs="Segoe UI"/>
          <w:sz w:val="20"/>
          <w:szCs w:val="20"/>
        </w:rPr>
        <w:t xml:space="preserve">Pro případ prodlení Zhotovitele s předáním Díla oproti termínu stanovenému v této Smlouvě sjednávají </w:t>
      </w:r>
      <w:r>
        <w:rPr>
          <w:rFonts w:ascii="Segoe UI" w:hAnsi="Segoe UI" w:cs="Segoe UI"/>
          <w:sz w:val="20"/>
          <w:szCs w:val="20"/>
        </w:rPr>
        <w:t>S</w:t>
      </w:r>
      <w:r w:rsidRPr="00836E27">
        <w:rPr>
          <w:rFonts w:ascii="Segoe UI" w:hAnsi="Segoe UI" w:cs="Segoe UI"/>
          <w:sz w:val="20"/>
          <w:szCs w:val="20"/>
        </w:rPr>
        <w:t>mluvní strany smluvní pokutu ve výši 0,05 % z Ceny díla denně za každý, byť započatý, den prodlení.</w:t>
      </w:r>
    </w:p>
    <w:p w14:paraId="1D91665C" w14:textId="77777777" w:rsidR="00836E27" w:rsidRPr="00836E27" w:rsidRDefault="00836E27" w:rsidP="00836E27">
      <w:pPr>
        <w:numPr>
          <w:ilvl w:val="0"/>
          <w:numId w:val="11"/>
        </w:numPr>
        <w:tabs>
          <w:tab w:val="left" w:pos="3600"/>
        </w:tabs>
        <w:jc w:val="both"/>
        <w:rPr>
          <w:rFonts w:ascii="Segoe UI" w:hAnsi="Segoe UI" w:cs="Segoe UI"/>
          <w:sz w:val="20"/>
          <w:szCs w:val="20"/>
        </w:rPr>
      </w:pPr>
      <w:r w:rsidRPr="00836E27">
        <w:rPr>
          <w:rFonts w:ascii="Segoe UI" w:hAnsi="Segoe UI" w:cs="Segoe UI"/>
          <w:sz w:val="20"/>
          <w:szCs w:val="20"/>
        </w:rPr>
        <w:t>Veškerá ujednání o smluvních pokutách v této Smlouvě nemají vliv na případné právo na náhradu škody. V těchto případech si Smluvní strany výslovně sjednávají, že náhrada škody bude zahrnovat i případné náklady na právní zastoupení v řízeních, zejména před státními orgány, které byly zahájeny v důsledku takového porušení.</w:t>
      </w:r>
    </w:p>
    <w:p w14:paraId="6E1090BD" w14:textId="77777777" w:rsidR="00836E27" w:rsidRPr="00836E27" w:rsidRDefault="00836E27" w:rsidP="00836E27">
      <w:pPr>
        <w:numPr>
          <w:ilvl w:val="0"/>
          <w:numId w:val="11"/>
        </w:numPr>
        <w:tabs>
          <w:tab w:val="left" w:pos="3600"/>
        </w:tabs>
        <w:jc w:val="both"/>
        <w:rPr>
          <w:rFonts w:ascii="Segoe UI" w:hAnsi="Segoe UI" w:cs="Segoe UI"/>
          <w:sz w:val="20"/>
          <w:szCs w:val="20"/>
        </w:rPr>
      </w:pPr>
      <w:r w:rsidRPr="00836E27">
        <w:rPr>
          <w:rFonts w:ascii="Segoe UI" w:hAnsi="Segoe UI" w:cs="Segoe UI"/>
          <w:sz w:val="20"/>
          <w:szCs w:val="20"/>
        </w:rPr>
        <w:t>Smluvní strany shodně prohlašují, že veškerá ujednání o smluvních pokutách v této Smlouvě považují za přiměřené vzhledem k významu zajišťované povinnosti.</w:t>
      </w:r>
    </w:p>
    <w:p w14:paraId="614D9F26" w14:textId="77777777" w:rsidR="00660B13" w:rsidRPr="009C7CF1" w:rsidRDefault="00660B13" w:rsidP="00E25C8B">
      <w:pPr>
        <w:rPr>
          <w:rFonts w:ascii="Segoe UI" w:hAnsi="Segoe UI" w:cs="Segoe UI"/>
          <w:sz w:val="20"/>
          <w:szCs w:val="20"/>
          <w:shd w:val="clear" w:color="auto" w:fill="00FFFF"/>
        </w:rPr>
      </w:pPr>
    </w:p>
    <w:p w14:paraId="327985E3" w14:textId="2497ED76" w:rsidR="00922DF6" w:rsidRPr="009C7CF1" w:rsidRDefault="00922DF6" w:rsidP="00E25C8B">
      <w:pPr>
        <w:jc w:val="center"/>
        <w:rPr>
          <w:rFonts w:ascii="Segoe UI" w:hAnsi="Segoe UI" w:cs="Segoe UI"/>
          <w:b/>
          <w:bCs/>
          <w:sz w:val="20"/>
          <w:szCs w:val="20"/>
        </w:rPr>
      </w:pPr>
      <w:r w:rsidRPr="009C7CF1">
        <w:rPr>
          <w:rFonts w:ascii="Segoe UI" w:hAnsi="Segoe UI" w:cs="Segoe UI"/>
          <w:b/>
          <w:bCs/>
          <w:sz w:val="20"/>
          <w:szCs w:val="20"/>
        </w:rPr>
        <w:t xml:space="preserve">X. </w:t>
      </w:r>
      <w:r w:rsidR="007A2F02">
        <w:rPr>
          <w:rFonts w:ascii="Segoe UI" w:hAnsi="Segoe UI" w:cs="Segoe UI"/>
          <w:b/>
          <w:bCs/>
          <w:sz w:val="20"/>
          <w:szCs w:val="20"/>
        </w:rPr>
        <w:t>Ukončení smlouvy</w:t>
      </w:r>
    </w:p>
    <w:p w14:paraId="2A5F1E53" w14:textId="77777777" w:rsidR="008D4992" w:rsidRDefault="00B36024" w:rsidP="00113D84">
      <w:pPr>
        <w:numPr>
          <w:ilvl w:val="0"/>
          <w:numId w:val="19"/>
        </w:numPr>
        <w:tabs>
          <w:tab w:val="left" w:pos="3600"/>
        </w:tabs>
        <w:suppressAutoHyphens w:val="0"/>
        <w:jc w:val="both"/>
        <w:rPr>
          <w:rFonts w:ascii="Segoe UI" w:hAnsi="Segoe UI" w:cs="Segoe UI"/>
          <w:sz w:val="20"/>
          <w:szCs w:val="20"/>
        </w:rPr>
      </w:pPr>
      <w:r w:rsidRPr="008D4992">
        <w:rPr>
          <w:rFonts w:ascii="Segoe UI" w:hAnsi="Segoe UI" w:cs="Segoe UI"/>
          <w:sz w:val="20"/>
          <w:szCs w:val="20"/>
        </w:rPr>
        <w:t>Tuto smlouvu je možno ukončit písemnou dohodou obou smluvních stran a dále ze zákonem stanovených důvodů.</w:t>
      </w:r>
    </w:p>
    <w:p w14:paraId="07170249" w14:textId="61B03B89" w:rsidR="00B36024" w:rsidRPr="008D4992" w:rsidRDefault="00B36024" w:rsidP="00113D84">
      <w:pPr>
        <w:numPr>
          <w:ilvl w:val="0"/>
          <w:numId w:val="19"/>
        </w:numPr>
        <w:tabs>
          <w:tab w:val="left" w:pos="3600"/>
        </w:tabs>
        <w:suppressAutoHyphens w:val="0"/>
        <w:jc w:val="both"/>
        <w:rPr>
          <w:rFonts w:ascii="Segoe UI" w:hAnsi="Segoe UI" w:cs="Segoe UI"/>
          <w:sz w:val="20"/>
          <w:szCs w:val="20"/>
        </w:rPr>
      </w:pPr>
      <w:r w:rsidRPr="008D4992">
        <w:rPr>
          <w:rFonts w:ascii="Segoe UI" w:hAnsi="Segoe UI" w:cs="Segoe UI"/>
          <w:sz w:val="20"/>
          <w:szCs w:val="20"/>
        </w:rPr>
        <w:t xml:space="preserve">Objednatel má právo odstoupit od této smlouvy v případě podstatného porušení smlouvy </w:t>
      </w:r>
      <w:r w:rsidR="00F620A4">
        <w:rPr>
          <w:rFonts w:ascii="Segoe UI" w:hAnsi="Segoe UI" w:cs="Segoe UI"/>
          <w:sz w:val="20"/>
          <w:szCs w:val="20"/>
        </w:rPr>
        <w:t>Z</w:t>
      </w:r>
      <w:r w:rsidRPr="008D4992">
        <w:rPr>
          <w:rFonts w:ascii="Segoe UI" w:hAnsi="Segoe UI" w:cs="Segoe UI"/>
          <w:sz w:val="20"/>
          <w:szCs w:val="20"/>
        </w:rPr>
        <w:t xml:space="preserve">hotovitelem. O podstatné porušení </w:t>
      </w:r>
      <w:r w:rsidR="007C5D47">
        <w:rPr>
          <w:rFonts w:ascii="Segoe UI" w:hAnsi="Segoe UI" w:cs="Segoe UI"/>
          <w:sz w:val="20"/>
          <w:szCs w:val="20"/>
        </w:rPr>
        <w:t>s</w:t>
      </w:r>
      <w:r w:rsidRPr="008D4992">
        <w:rPr>
          <w:rFonts w:ascii="Segoe UI" w:hAnsi="Segoe UI" w:cs="Segoe UI"/>
          <w:sz w:val="20"/>
          <w:szCs w:val="20"/>
        </w:rPr>
        <w:t xml:space="preserve">mlouvy </w:t>
      </w:r>
      <w:r w:rsidR="0011042B">
        <w:rPr>
          <w:rFonts w:ascii="Segoe UI" w:hAnsi="Segoe UI" w:cs="Segoe UI"/>
          <w:sz w:val="20"/>
          <w:szCs w:val="20"/>
        </w:rPr>
        <w:t>Z</w:t>
      </w:r>
      <w:r w:rsidRPr="008D4992">
        <w:rPr>
          <w:rFonts w:ascii="Segoe UI" w:hAnsi="Segoe UI" w:cs="Segoe UI"/>
          <w:sz w:val="20"/>
          <w:szCs w:val="20"/>
        </w:rPr>
        <w:t>hotovitelem se jedná zejména v případě, že:</w:t>
      </w:r>
    </w:p>
    <w:p w14:paraId="32250F2F" w14:textId="29EB70B2" w:rsidR="00CE156C" w:rsidRDefault="00F620A4" w:rsidP="002070AB">
      <w:pPr>
        <w:numPr>
          <w:ilvl w:val="1"/>
          <w:numId w:val="14"/>
        </w:numPr>
        <w:suppressAutoHyphens w:val="0"/>
        <w:jc w:val="both"/>
        <w:rPr>
          <w:rFonts w:ascii="Segoe UI" w:hAnsi="Segoe UI" w:cs="Segoe UI"/>
          <w:sz w:val="20"/>
          <w:szCs w:val="20"/>
        </w:rPr>
      </w:pPr>
      <w:r>
        <w:rPr>
          <w:rFonts w:ascii="Segoe UI" w:hAnsi="Segoe UI" w:cs="Segoe UI"/>
          <w:sz w:val="20"/>
          <w:szCs w:val="20"/>
        </w:rPr>
        <w:t>Z</w:t>
      </w:r>
      <w:r w:rsidR="00B36024" w:rsidRPr="00CE156C">
        <w:rPr>
          <w:rFonts w:ascii="Segoe UI" w:hAnsi="Segoe UI" w:cs="Segoe UI"/>
          <w:sz w:val="20"/>
          <w:szCs w:val="20"/>
        </w:rPr>
        <w:t xml:space="preserve">hotovitel převede své závazky, povinnosti nebo práva plynoucí z této smlouvy na jiný subjekt bez předchozího souhlasu </w:t>
      </w:r>
      <w:r w:rsidR="003B18A1">
        <w:rPr>
          <w:rFonts w:ascii="Segoe UI" w:hAnsi="Segoe UI" w:cs="Segoe UI"/>
          <w:sz w:val="20"/>
          <w:szCs w:val="20"/>
        </w:rPr>
        <w:t>O</w:t>
      </w:r>
      <w:r w:rsidR="00B36024" w:rsidRPr="00CE156C">
        <w:rPr>
          <w:rFonts w:ascii="Segoe UI" w:hAnsi="Segoe UI" w:cs="Segoe UI"/>
          <w:sz w:val="20"/>
          <w:szCs w:val="20"/>
        </w:rPr>
        <w:t>bjednatele, resp. neprovádí Dílo samostatně;</w:t>
      </w:r>
    </w:p>
    <w:p w14:paraId="14BE3DBE" w14:textId="222CE190" w:rsidR="00CE156C" w:rsidRDefault="00B36024" w:rsidP="003B6B76">
      <w:pPr>
        <w:numPr>
          <w:ilvl w:val="1"/>
          <w:numId w:val="14"/>
        </w:numPr>
        <w:suppressAutoHyphens w:val="0"/>
        <w:jc w:val="both"/>
        <w:rPr>
          <w:rFonts w:ascii="Segoe UI" w:hAnsi="Segoe UI" w:cs="Segoe UI"/>
          <w:sz w:val="20"/>
          <w:szCs w:val="20"/>
        </w:rPr>
      </w:pPr>
      <w:r w:rsidRPr="00CE156C">
        <w:rPr>
          <w:rFonts w:ascii="Segoe UI" w:hAnsi="Segoe UI" w:cs="Segoe UI"/>
          <w:sz w:val="20"/>
          <w:szCs w:val="20"/>
        </w:rPr>
        <w:t xml:space="preserve">práce </w:t>
      </w:r>
      <w:r w:rsidR="00F620A4">
        <w:rPr>
          <w:rFonts w:ascii="Segoe UI" w:hAnsi="Segoe UI" w:cs="Segoe UI"/>
          <w:sz w:val="20"/>
          <w:szCs w:val="20"/>
        </w:rPr>
        <w:t>Z</w:t>
      </w:r>
      <w:r w:rsidRPr="00CE156C">
        <w:rPr>
          <w:rFonts w:ascii="Segoe UI" w:hAnsi="Segoe UI" w:cs="Segoe UI"/>
          <w:sz w:val="20"/>
          <w:szCs w:val="20"/>
        </w:rPr>
        <w:t>hotovitele nejsou prováděny v souladu s touto smlouvou;</w:t>
      </w:r>
    </w:p>
    <w:p w14:paraId="4E9ED938" w14:textId="667C48C8" w:rsidR="00CE156C" w:rsidRDefault="00F620A4" w:rsidP="00815FBD">
      <w:pPr>
        <w:numPr>
          <w:ilvl w:val="1"/>
          <w:numId w:val="14"/>
        </w:numPr>
        <w:suppressAutoHyphens w:val="0"/>
        <w:jc w:val="both"/>
        <w:rPr>
          <w:rFonts w:ascii="Segoe UI" w:hAnsi="Segoe UI" w:cs="Segoe UI"/>
          <w:sz w:val="20"/>
          <w:szCs w:val="20"/>
        </w:rPr>
      </w:pPr>
      <w:r>
        <w:rPr>
          <w:rFonts w:ascii="Segoe UI" w:hAnsi="Segoe UI" w:cs="Segoe UI"/>
          <w:sz w:val="20"/>
          <w:szCs w:val="20"/>
        </w:rPr>
        <w:t>Z</w:t>
      </w:r>
      <w:r w:rsidR="00B36024" w:rsidRPr="00CE156C">
        <w:rPr>
          <w:rFonts w:ascii="Segoe UI" w:hAnsi="Segoe UI" w:cs="Segoe UI"/>
          <w:sz w:val="20"/>
          <w:szCs w:val="20"/>
        </w:rPr>
        <w:t xml:space="preserve">hotovitel opakovaně nebo zvlášť hrubým způsobem poruší v místě plnění nebo v areálu </w:t>
      </w:r>
      <w:r w:rsidR="003B18A1">
        <w:rPr>
          <w:rFonts w:ascii="Segoe UI" w:hAnsi="Segoe UI" w:cs="Segoe UI"/>
          <w:sz w:val="20"/>
          <w:szCs w:val="20"/>
        </w:rPr>
        <w:t>O</w:t>
      </w:r>
      <w:r w:rsidR="00B36024" w:rsidRPr="00CE156C">
        <w:rPr>
          <w:rFonts w:ascii="Segoe UI" w:hAnsi="Segoe UI" w:cs="Segoe UI"/>
          <w:sz w:val="20"/>
          <w:szCs w:val="20"/>
        </w:rPr>
        <w:t>bjednatele pravidla bezpečnosti práce, protipožární ochrany, ochrany zdraví při práci, staveništní řád, či jiné bezpečnostní předpisy a pravidla nebo jednal-li způsobem, jímž mohl Objednateli způsobit škodu na jeho majetku</w:t>
      </w:r>
      <w:r w:rsidR="00CE156C" w:rsidRPr="00CE156C">
        <w:rPr>
          <w:rFonts w:ascii="Segoe UI" w:hAnsi="Segoe UI" w:cs="Segoe UI"/>
          <w:sz w:val="20"/>
          <w:szCs w:val="20"/>
        </w:rPr>
        <w:t>;</w:t>
      </w:r>
    </w:p>
    <w:p w14:paraId="05F35B23" w14:textId="48962947" w:rsidR="00B36024" w:rsidRPr="00CE156C" w:rsidRDefault="00B36024" w:rsidP="00EF6765">
      <w:pPr>
        <w:numPr>
          <w:ilvl w:val="1"/>
          <w:numId w:val="14"/>
        </w:numPr>
        <w:suppressAutoHyphens w:val="0"/>
        <w:jc w:val="both"/>
        <w:rPr>
          <w:rFonts w:ascii="Segoe UI" w:hAnsi="Segoe UI" w:cs="Segoe UI"/>
          <w:sz w:val="20"/>
          <w:szCs w:val="20"/>
        </w:rPr>
      </w:pPr>
      <w:r w:rsidRPr="00CE156C">
        <w:rPr>
          <w:rFonts w:ascii="Segoe UI" w:hAnsi="Segoe UI" w:cs="Segoe UI"/>
          <w:sz w:val="20"/>
          <w:szCs w:val="20"/>
        </w:rPr>
        <w:t xml:space="preserve">jiné povinnosti </w:t>
      </w:r>
      <w:r w:rsidR="00F620A4">
        <w:rPr>
          <w:rFonts w:ascii="Segoe UI" w:hAnsi="Segoe UI" w:cs="Segoe UI"/>
          <w:sz w:val="20"/>
          <w:szCs w:val="20"/>
        </w:rPr>
        <w:t>Z</w:t>
      </w:r>
      <w:r w:rsidRPr="00CE156C">
        <w:rPr>
          <w:rFonts w:ascii="Segoe UI" w:hAnsi="Segoe UI" w:cs="Segoe UI"/>
          <w:sz w:val="20"/>
          <w:szCs w:val="20"/>
        </w:rPr>
        <w:t>hotovitele vyplývající z této smlouvy, u nichž je zjevné, že jejichž dodržení je</w:t>
      </w:r>
      <w:r w:rsidR="00CE156C">
        <w:rPr>
          <w:rFonts w:ascii="Segoe UI" w:hAnsi="Segoe UI" w:cs="Segoe UI"/>
          <w:sz w:val="20"/>
          <w:szCs w:val="20"/>
        </w:rPr>
        <w:t xml:space="preserve"> </w:t>
      </w:r>
      <w:r w:rsidRPr="00CE156C">
        <w:rPr>
          <w:rFonts w:ascii="Segoe UI" w:hAnsi="Segoe UI" w:cs="Segoe UI"/>
          <w:sz w:val="20"/>
          <w:szCs w:val="20"/>
        </w:rPr>
        <w:t xml:space="preserve">pro </w:t>
      </w:r>
      <w:r w:rsidR="003B18A1">
        <w:rPr>
          <w:rFonts w:ascii="Segoe UI" w:hAnsi="Segoe UI" w:cs="Segoe UI"/>
          <w:sz w:val="20"/>
          <w:szCs w:val="20"/>
        </w:rPr>
        <w:t>O</w:t>
      </w:r>
      <w:r w:rsidRPr="00CE156C">
        <w:rPr>
          <w:rFonts w:ascii="Segoe UI" w:hAnsi="Segoe UI" w:cs="Segoe UI"/>
          <w:sz w:val="20"/>
          <w:szCs w:val="20"/>
        </w:rPr>
        <w:t>bjednatele významné nebo tam, kde je to smlouvou stanovené.</w:t>
      </w:r>
    </w:p>
    <w:p w14:paraId="5449A79B" w14:textId="41918013" w:rsidR="00B36024" w:rsidRPr="00B36024" w:rsidRDefault="00B36024" w:rsidP="00CE156C">
      <w:pPr>
        <w:numPr>
          <w:ilvl w:val="0"/>
          <w:numId w:val="19"/>
        </w:numPr>
        <w:tabs>
          <w:tab w:val="left" w:pos="3600"/>
        </w:tabs>
        <w:suppressAutoHyphens w:val="0"/>
        <w:jc w:val="both"/>
        <w:rPr>
          <w:rFonts w:ascii="Segoe UI" w:hAnsi="Segoe UI" w:cs="Segoe UI"/>
          <w:sz w:val="20"/>
          <w:szCs w:val="20"/>
        </w:rPr>
      </w:pPr>
      <w:r w:rsidRPr="00B36024">
        <w:rPr>
          <w:rFonts w:ascii="Segoe UI" w:hAnsi="Segoe UI" w:cs="Segoe UI"/>
          <w:sz w:val="20"/>
          <w:szCs w:val="20"/>
        </w:rPr>
        <w:t xml:space="preserve">Každá ze smluvních stran je oprávněna okamžitě odstoupit od </w:t>
      </w:r>
      <w:r w:rsidR="007C5D47">
        <w:rPr>
          <w:rFonts w:ascii="Segoe UI" w:hAnsi="Segoe UI" w:cs="Segoe UI"/>
          <w:sz w:val="20"/>
          <w:szCs w:val="20"/>
        </w:rPr>
        <w:t>s</w:t>
      </w:r>
      <w:r w:rsidRPr="00B36024">
        <w:rPr>
          <w:rFonts w:ascii="Segoe UI" w:hAnsi="Segoe UI" w:cs="Segoe UI"/>
          <w:sz w:val="20"/>
          <w:szCs w:val="20"/>
        </w:rPr>
        <w:t>mlouvy, také v případě:</w:t>
      </w:r>
    </w:p>
    <w:p w14:paraId="4081A7B3" w14:textId="091200EA" w:rsidR="00CE156C" w:rsidRDefault="00B36024" w:rsidP="00E53F0B">
      <w:pPr>
        <w:numPr>
          <w:ilvl w:val="1"/>
          <w:numId w:val="20"/>
        </w:numPr>
        <w:suppressAutoHyphens w:val="0"/>
        <w:jc w:val="both"/>
        <w:rPr>
          <w:rFonts w:ascii="Segoe UI" w:hAnsi="Segoe UI" w:cs="Segoe UI"/>
          <w:sz w:val="20"/>
          <w:szCs w:val="20"/>
        </w:rPr>
      </w:pPr>
      <w:r w:rsidRPr="00CE156C">
        <w:rPr>
          <w:rFonts w:ascii="Segoe UI" w:hAnsi="Segoe UI" w:cs="Segoe UI"/>
          <w:sz w:val="20"/>
          <w:szCs w:val="20"/>
        </w:rPr>
        <w:t xml:space="preserve">rozhodnutí o vstupu druhé </w:t>
      </w:r>
      <w:r w:rsidR="00617318">
        <w:rPr>
          <w:rFonts w:ascii="Segoe UI" w:hAnsi="Segoe UI" w:cs="Segoe UI"/>
          <w:sz w:val="20"/>
          <w:szCs w:val="20"/>
        </w:rPr>
        <w:t>S</w:t>
      </w:r>
      <w:r w:rsidRPr="00CE156C">
        <w:rPr>
          <w:rFonts w:ascii="Segoe UI" w:hAnsi="Segoe UI" w:cs="Segoe UI"/>
          <w:sz w:val="20"/>
          <w:szCs w:val="20"/>
        </w:rPr>
        <w:t>mluvní strany do likvidace</w:t>
      </w:r>
      <w:r w:rsidR="00CE156C">
        <w:rPr>
          <w:rFonts w:ascii="Segoe UI" w:hAnsi="Segoe UI" w:cs="Segoe UI"/>
          <w:sz w:val="20"/>
          <w:szCs w:val="20"/>
        </w:rPr>
        <w:t>, nebo</w:t>
      </w:r>
    </w:p>
    <w:p w14:paraId="5B9433CB" w14:textId="7C407461" w:rsidR="00CE156C" w:rsidRDefault="00B36024" w:rsidP="00E60868">
      <w:pPr>
        <w:numPr>
          <w:ilvl w:val="1"/>
          <w:numId w:val="20"/>
        </w:numPr>
        <w:suppressAutoHyphens w:val="0"/>
        <w:jc w:val="both"/>
        <w:rPr>
          <w:rFonts w:ascii="Segoe UI" w:hAnsi="Segoe UI" w:cs="Segoe UI"/>
          <w:sz w:val="20"/>
          <w:szCs w:val="20"/>
        </w:rPr>
      </w:pPr>
      <w:r w:rsidRPr="00CE156C">
        <w:rPr>
          <w:rFonts w:ascii="Segoe UI" w:hAnsi="Segoe UI" w:cs="Segoe UI"/>
          <w:sz w:val="20"/>
          <w:szCs w:val="20"/>
        </w:rPr>
        <w:t xml:space="preserve">rozhodnutí o zániku druhé </w:t>
      </w:r>
      <w:r w:rsidR="00617318">
        <w:rPr>
          <w:rFonts w:ascii="Segoe UI" w:hAnsi="Segoe UI" w:cs="Segoe UI"/>
          <w:sz w:val="20"/>
          <w:szCs w:val="20"/>
        </w:rPr>
        <w:t>S</w:t>
      </w:r>
      <w:r w:rsidRPr="00CE156C">
        <w:rPr>
          <w:rFonts w:ascii="Segoe UI" w:hAnsi="Segoe UI" w:cs="Segoe UI"/>
          <w:sz w:val="20"/>
          <w:szCs w:val="20"/>
        </w:rPr>
        <w:t>mluvní strany s likvidací</w:t>
      </w:r>
      <w:r w:rsidR="00CE156C">
        <w:rPr>
          <w:rFonts w:ascii="Segoe UI" w:hAnsi="Segoe UI" w:cs="Segoe UI"/>
          <w:sz w:val="20"/>
          <w:szCs w:val="20"/>
        </w:rPr>
        <w:t>, nebo</w:t>
      </w:r>
    </w:p>
    <w:p w14:paraId="7DEDE63B" w14:textId="391E4C1C" w:rsidR="00CE156C" w:rsidRDefault="00B36024" w:rsidP="005F4196">
      <w:pPr>
        <w:numPr>
          <w:ilvl w:val="1"/>
          <w:numId w:val="20"/>
        </w:numPr>
        <w:suppressAutoHyphens w:val="0"/>
        <w:jc w:val="both"/>
        <w:rPr>
          <w:rFonts w:ascii="Segoe UI" w:hAnsi="Segoe UI" w:cs="Segoe UI"/>
          <w:sz w:val="20"/>
          <w:szCs w:val="20"/>
        </w:rPr>
      </w:pPr>
      <w:r w:rsidRPr="00CE156C">
        <w:rPr>
          <w:rFonts w:ascii="Segoe UI" w:hAnsi="Segoe UI" w:cs="Segoe UI"/>
          <w:sz w:val="20"/>
          <w:szCs w:val="20"/>
        </w:rPr>
        <w:t xml:space="preserve">podání návrhu na zahájení insolvenčního řízení, v němž má být rozhodnuto o úpadku druhé </w:t>
      </w:r>
      <w:r w:rsidR="00617318">
        <w:rPr>
          <w:rFonts w:ascii="Segoe UI" w:hAnsi="Segoe UI" w:cs="Segoe UI"/>
          <w:sz w:val="20"/>
          <w:szCs w:val="20"/>
        </w:rPr>
        <w:t>S</w:t>
      </w:r>
      <w:r w:rsidRPr="00CE156C">
        <w:rPr>
          <w:rFonts w:ascii="Segoe UI" w:hAnsi="Segoe UI" w:cs="Segoe UI"/>
          <w:sz w:val="20"/>
          <w:szCs w:val="20"/>
        </w:rPr>
        <w:t>mluvní strany</w:t>
      </w:r>
      <w:r w:rsidR="00CE156C">
        <w:rPr>
          <w:rFonts w:ascii="Segoe UI" w:hAnsi="Segoe UI" w:cs="Segoe UI"/>
          <w:sz w:val="20"/>
          <w:szCs w:val="20"/>
        </w:rPr>
        <w:t>, nebo</w:t>
      </w:r>
    </w:p>
    <w:p w14:paraId="04434251" w14:textId="3AAC4AF8" w:rsidR="00B36024" w:rsidRPr="00617318" w:rsidRDefault="00B36024" w:rsidP="00617318">
      <w:pPr>
        <w:numPr>
          <w:ilvl w:val="1"/>
          <w:numId w:val="20"/>
        </w:numPr>
        <w:suppressAutoHyphens w:val="0"/>
        <w:jc w:val="both"/>
        <w:rPr>
          <w:rFonts w:ascii="Segoe UI" w:hAnsi="Segoe UI" w:cs="Segoe UI"/>
          <w:sz w:val="20"/>
          <w:szCs w:val="20"/>
        </w:rPr>
      </w:pPr>
      <w:r w:rsidRPr="00CE156C">
        <w:rPr>
          <w:rFonts w:ascii="Segoe UI" w:hAnsi="Segoe UI" w:cs="Segoe UI"/>
          <w:sz w:val="20"/>
          <w:szCs w:val="20"/>
        </w:rPr>
        <w:t xml:space="preserve">zjištění úpadku druhé </w:t>
      </w:r>
      <w:r w:rsidR="00617318">
        <w:rPr>
          <w:rFonts w:ascii="Segoe UI" w:hAnsi="Segoe UI" w:cs="Segoe UI"/>
          <w:sz w:val="20"/>
          <w:szCs w:val="20"/>
        </w:rPr>
        <w:t>S</w:t>
      </w:r>
      <w:r w:rsidRPr="00617318">
        <w:rPr>
          <w:rFonts w:ascii="Segoe UI" w:hAnsi="Segoe UI" w:cs="Segoe UI"/>
          <w:sz w:val="20"/>
          <w:szCs w:val="20"/>
        </w:rPr>
        <w:t>mluvní strany.</w:t>
      </w:r>
    </w:p>
    <w:p w14:paraId="4AEB7308" w14:textId="28463462" w:rsidR="006661C8" w:rsidRDefault="00B36024" w:rsidP="00857632">
      <w:pPr>
        <w:numPr>
          <w:ilvl w:val="0"/>
          <w:numId w:val="19"/>
        </w:numPr>
        <w:tabs>
          <w:tab w:val="left" w:pos="3600"/>
        </w:tabs>
        <w:suppressAutoHyphens w:val="0"/>
        <w:jc w:val="both"/>
        <w:rPr>
          <w:rFonts w:ascii="Segoe UI" w:hAnsi="Segoe UI" w:cs="Segoe UI"/>
          <w:sz w:val="20"/>
          <w:szCs w:val="20"/>
        </w:rPr>
      </w:pPr>
      <w:r w:rsidRPr="006661C8">
        <w:rPr>
          <w:rFonts w:ascii="Segoe UI" w:hAnsi="Segoe UI" w:cs="Segoe UI"/>
          <w:sz w:val="20"/>
          <w:szCs w:val="20"/>
        </w:rPr>
        <w:t>Vznik kterékoliv z těchto skutečností uvedených v bodech a</w:t>
      </w:r>
      <w:r w:rsidR="006661C8" w:rsidRPr="006661C8">
        <w:rPr>
          <w:rFonts w:ascii="Segoe UI" w:hAnsi="Segoe UI" w:cs="Segoe UI"/>
          <w:sz w:val="20"/>
          <w:szCs w:val="20"/>
        </w:rPr>
        <w:t>)</w:t>
      </w:r>
      <w:r w:rsidRPr="006661C8">
        <w:rPr>
          <w:rFonts w:ascii="Segoe UI" w:hAnsi="Segoe UI" w:cs="Segoe UI"/>
          <w:sz w:val="20"/>
          <w:szCs w:val="20"/>
        </w:rPr>
        <w:t xml:space="preserve"> až d</w:t>
      </w:r>
      <w:r w:rsidR="006661C8" w:rsidRPr="006661C8">
        <w:rPr>
          <w:rFonts w:ascii="Segoe UI" w:hAnsi="Segoe UI" w:cs="Segoe UI"/>
          <w:sz w:val="20"/>
          <w:szCs w:val="20"/>
        </w:rPr>
        <w:t>)</w:t>
      </w:r>
      <w:r w:rsidRPr="006661C8">
        <w:rPr>
          <w:rFonts w:ascii="Segoe UI" w:hAnsi="Segoe UI" w:cs="Segoe UI"/>
          <w:sz w:val="20"/>
          <w:szCs w:val="20"/>
        </w:rPr>
        <w:t xml:space="preserve"> výše je každá </w:t>
      </w:r>
      <w:r w:rsidR="002112B8">
        <w:rPr>
          <w:rFonts w:ascii="Segoe UI" w:hAnsi="Segoe UI" w:cs="Segoe UI"/>
          <w:sz w:val="20"/>
          <w:szCs w:val="20"/>
        </w:rPr>
        <w:t>S</w:t>
      </w:r>
      <w:r w:rsidRPr="006661C8">
        <w:rPr>
          <w:rFonts w:ascii="Segoe UI" w:hAnsi="Segoe UI" w:cs="Segoe UI"/>
          <w:sz w:val="20"/>
          <w:szCs w:val="20"/>
        </w:rPr>
        <w:t xml:space="preserve">mluvní strana povinna oznámit druhé </w:t>
      </w:r>
      <w:r w:rsidR="006661C8" w:rsidRPr="006661C8">
        <w:rPr>
          <w:rFonts w:ascii="Segoe UI" w:hAnsi="Segoe UI" w:cs="Segoe UI"/>
          <w:sz w:val="20"/>
          <w:szCs w:val="20"/>
        </w:rPr>
        <w:t>s</w:t>
      </w:r>
      <w:r w:rsidRPr="006661C8">
        <w:rPr>
          <w:rFonts w:ascii="Segoe UI" w:hAnsi="Segoe UI" w:cs="Segoe UI"/>
          <w:sz w:val="20"/>
          <w:szCs w:val="20"/>
        </w:rPr>
        <w:t xml:space="preserve">mluvní straně bezodkladně. Pro uplatnění práva na odstoupení od </w:t>
      </w:r>
      <w:r w:rsidR="007C5D47">
        <w:rPr>
          <w:rFonts w:ascii="Segoe UI" w:hAnsi="Segoe UI" w:cs="Segoe UI"/>
          <w:sz w:val="20"/>
          <w:szCs w:val="20"/>
        </w:rPr>
        <w:t>s</w:t>
      </w:r>
      <w:r w:rsidRPr="006661C8">
        <w:rPr>
          <w:rFonts w:ascii="Segoe UI" w:hAnsi="Segoe UI" w:cs="Segoe UI"/>
          <w:sz w:val="20"/>
          <w:szCs w:val="20"/>
        </w:rPr>
        <w:t>mlouvy však není rozhodující, jakým způsobem se oprávněná strana dozvěděla o vzniku těchto skutečností.</w:t>
      </w:r>
    </w:p>
    <w:p w14:paraId="768B2C5B" w14:textId="73770C39" w:rsidR="00B36024" w:rsidRPr="006661C8" w:rsidRDefault="00B36024" w:rsidP="00857632">
      <w:pPr>
        <w:numPr>
          <w:ilvl w:val="0"/>
          <w:numId w:val="19"/>
        </w:numPr>
        <w:tabs>
          <w:tab w:val="left" w:pos="3600"/>
        </w:tabs>
        <w:suppressAutoHyphens w:val="0"/>
        <w:jc w:val="both"/>
        <w:rPr>
          <w:rFonts w:ascii="Segoe UI" w:hAnsi="Segoe UI" w:cs="Segoe UI"/>
          <w:sz w:val="20"/>
          <w:szCs w:val="20"/>
        </w:rPr>
      </w:pPr>
      <w:r w:rsidRPr="006661C8">
        <w:rPr>
          <w:rFonts w:ascii="Segoe UI" w:hAnsi="Segoe UI" w:cs="Segoe UI"/>
          <w:sz w:val="20"/>
          <w:szCs w:val="20"/>
        </w:rPr>
        <w:t>Odstoupení je nutné učinit písemně</w:t>
      </w:r>
      <w:r w:rsidR="00DF3D9C">
        <w:rPr>
          <w:rFonts w:ascii="Segoe UI" w:hAnsi="Segoe UI" w:cs="Segoe UI"/>
          <w:sz w:val="20"/>
          <w:szCs w:val="20"/>
        </w:rPr>
        <w:t>;</w:t>
      </w:r>
      <w:r w:rsidRPr="006661C8">
        <w:rPr>
          <w:rFonts w:ascii="Segoe UI" w:hAnsi="Segoe UI" w:cs="Segoe UI"/>
          <w:sz w:val="20"/>
          <w:szCs w:val="20"/>
        </w:rPr>
        <w:t xml:space="preserve"> </w:t>
      </w:r>
      <w:r w:rsidR="00DF3D9C">
        <w:rPr>
          <w:rFonts w:ascii="Segoe UI" w:hAnsi="Segoe UI" w:cs="Segoe UI"/>
          <w:sz w:val="20"/>
          <w:szCs w:val="20"/>
        </w:rPr>
        <w:t>ú</w:t>
      </w:r>
      <w:r w:rsidRPr="006661C8">
        <w:rPr>
          <w:rFonts w:ascii="Segoe UI" w:hAnsi="Segoe UI" w:cs="Segoe UI"/>
          <w:sz w:val="20"/>
          <w:szCs w:val="20"/>
        </w:rPr>
        <w:t>činné je dnem doručení adresátovi.</w:t>
      </w:r>
    </w:p>
    <w:p w14:paraId="16EF4336" w14:textId="61E37AD5" w:rsidR="00DF3D9C" w:rsidRDefault="00B36024" w:rsidP="00795B68">
      <w:pPr>
        <w:numPr>
          <w:ilvl w:val="0"/>
          <w:numId w:val="19"/>
        </w:numPr>
        <w:tabs>
          <w:tab w:val="left" w:pos="3600"/>
        </w:tabs>
        <w:suppressAutoHyphens w:val="0"/>
        <w:jc w:val="both"/>
        <w:rPr>
          <w:rFonts w:ascii="Segoe UI" w:hAnsi="Segoe UI" w:cs="Segoe UI"/>
          <w:sz w:val="20"/>
          <w:szCs w:val="20"/>
        </w:rPr>
      </w:pPr>
      <w:r w:rsidRPr="00DF3D9C">
        <w:rPr>
          <w:rFonts w:ascii="Segoe UI" w:hAnsi="Segoe UI" w:cs="Segoe UI"/>
          <w:sz w:val="20"/>
          <w:szCs w:val="20"/>
        </w:rPr>
        <w:t xml:space="preserve">Odstoupením od </w:t>
      </w:r>
      <w:r w:rsidR="007C5D47">
        <w:rPr>
          <w:rFonts w:ascii="Segoe UI" w:hAnsi="Segoe UI" w:cs="Segoe UI"/>
          <w:sz w:val="20"/>
          <w:szCs w:val="20"/>
        </w:rPr>
        <w:t>s</w:t>
      </w:r>
      <w:r w:rsidRPr="00DF3D9C">
        <w:rPr>
          <w:rFonts w:ascii="Segoe UI" w:hAnsi="Segoe UI" w:cs="Segoe UI"/>
          <w:sz w:val="20"/>
          <w:szCs w:val="20"/>
        </w:rPr>
        <w:t xml:space="preserve">mlouvy a následným ukončením platnosti </w:t>
      </w:r>
      <w:r w:rsidR="007C5D47">
        <w:rPr>
          <w:rFonts w:ascii="Segoe UI" w:hAnsi="Segoe UI" w:cs="Segoe UI"/>
          <w:sz w:val="20"/>
          <w:szCs w:val="20"/>
        </w:rPr>
        <w:t>s</w:t>
      </w:r>
      <w:r w:rsidRPr="00DF3D9C">
        <w:rPr>
          <w:rFonts w:ascii="Segoe UI" w:hAnsi="Segoe UI" w:cs="Segoe UI"/>
          <w:sz w:val="20"/>
          <w:szCs w:val="20"/>
        </w:rPr>
        <w:t xml:space="preserve">mlouvy nezaniká právo </w:t>
      </w:r>
      <w:r w:rsidR="003B18A1">
        <w:rPr>
          <w:rFonts w:ascii="Segoe UI" w:hAnsi="Segoe UI" w:cs="Segoe UI"/>
          <w:sz w:val="20"/>
          <w:szCs w:val="20"/>
        </w:rPr>
        <w:t>O</w:t>
      </w:r>
      <w:r w:rsidRPr="00DF3D9C">
        <w:rPr>
          <w:rFonts w:ascii="Segoe UI" w:hAnsi="Segoe UI" w:cs="Segoe UI"/>
          <w:sz w:val="20"/>
          <w:szCs w:val="20"/>
        </w:rPr>
        <w:t xml:space="preserve">bjednatele na náhradu škody a na vypořádání vzájemných pohledávek, nebo pohledávek kterékoliv ze Smluvních stran, pokud v průběhu platnosti </w:t>
      </w:r>
      <w:r w:rsidR="007C5D47">
        <w:rPr>
          <w:rFonts w:ascii="Segoe UI" w:hAnsi="Segoe UI" w:cs="Segoe UI"/>
          <w:sz w:val="20"/>
          <w:szCs w:val="20"/>
        </w:rPr>
        <w:t>s</w:t>
      </w:r>
      <w:r w:rsidRPr="00DF3D9C">
        <w:rPr>
          <w:rFonts w:ascii="Segoe UI" w:hAnsi="Segoe UI" w:cs="Segoe UI"/>
          <w:sz w:val="20"/>
          <w:szCs w:val="20"/>
        </w:rPr>
        <w:t>mlouvy nebo v souvislosti s jejím takové pohledávky vznikly.</w:t>
      </w:r>
    </w:p>
    <w:p w14:paraId="025C6396" w14:textId="74D8B345" w:rsidR="00660B13" w:rsidRPr="00DF3D9C" w:rsidRDefault="00B36024" w:rsidP="00795B68">
      <w:pPr>
        <w:numPr>
          <w:ilvl w:val="0"/>
          <w:numId w:val="19"/>
        </w:numPr>
        <w:tabs>
          <w:tab w:val="left" w:pos="3600"/>
        </w:tabs>
        <w:suppressAutoHyphens w:val="0"/>
        <w:jc w:val="both"/>
        <w:rPr>
          <w:rFonts w:ascii="Segoe UI" w:hAnsi="Segoe UI" w:cs="Segoe UI"/>
          <w:sz w:val="20"/>
          <w:szCs w:val="20"/>
        </w:rPr>
      </w:pPr>
      <w:r w:rsidRPr="00DF3D9C">
        <w:rPr>
          <w:rFonts w:ascii="Segoe UI" w:hAnsi="Segoe UI" w:cs="Segoe UI"/>
          <w:sz w:val="20"/>
          <w:szCs w:val="20"/>
        </w:rPr>
        <w:t xml:space="preserve">Vzájemné pohledávky vzniklé ke dni odstoupení od </w:t>
      </w:r>
      <w:r w:rsidR="007C5D47">
        <w:rPr>
          <w:rFonts w:ascii="Segoe UI" w:hAnsi="Segoe UI" w:cs="Segoe UI"/>
          <w:sz w:val="20"/>
          <w:szCs w:val="20"/>
        </w:rPr>
        <w:t>s</w:t>
      </w:r>
      <w:r w:rsidRPr="00DF3D9C">
        <w:rPr>
          <w:rFonts w:ascii="Segoe UI" w:hAnsi="Segoe UI" w:cs="Segoe UI"/>
          <w:sz w:val="20"/>
          <w:szCs w:val="20"/>
        </w:rPr>
        <w:t xml:space="preserve">mlouvy se vypořádají vzájemným zápočtem; strany sjednávají, že </w:t>
      </w:r>
      <w:r w:rsidR="003B18A1">
        <w:rPr>
          <w:rFonts w:ascii="Segoe UI" w:hAnsi="Segoe UI" w:cs="Segoe UI"/>
          <w:sz w:val="20"/>
          <w:szCs w:val="20"/>
        </w:rPr>
        <w:t>O</w:t>
      </w:r>
      <w:r w:rsidRPr="00DF3D9C">
        <w:rPr>
          <w:rFonts w:ascii="Segoe UI" w:hAnsi="Segoe UI" w:cs="Segoe UI"/>
          <w:sz w:val="20"/>
          <w:szCs w:val="20"/>
        </w:rPr>
        <w:t>bjednatel je oprávněn provést jednostranný zápočet. Do doby vyčíslení oprávněných nároků smluvních stran a do doby dohody o vzájemném vyrovnání těchto nároků, je Objednatel oprávněn zadržet veškeré fakturované a splatné platby Zhotoviteli</w:t>
      </w:r>
      <w:r w:rsidR="00DF3D9C">
        <w:rPr>
          <w:rFonts w:ascii="Segoe UI" w:hAnsi="Segoe UI" w:cs="Segoe UI"/>
          <w:sz w:val="20"/>
          <w:szCs w:val="20"/>
        </w:rPr>
        <w:t>.</w:t>
      </w:r>
    </w:p>
    <w:p w14:paraId="25421323" w14:textId="20EC8667" w:rsidR="001A3D29" w:rsidRDefault="001A3D29" w:rsidP="001A3D29">
      <w:pPr>
        <w:rPr>
          <w:rFonts w:ascii="Segoe UI" w:hAnsi="Segoe UI" w:cs="Segoe UI"/>
          <w:sz w:val="20"/>
          <w:szCs w:val="20"/>
          <w:shd w:val="clear" w:color="auto" w:fill="00FFFF"/>
        </w:rPr>
      </w:pPr>
    </w:p>
    <w:p w14:paraId="2CECEB6B" w14:textId="18104516" w:rsidR="00E85690" w:rsidRDefault="00E85690" w:rsidP="001A3D29">
      <w:pPr>
        <w:rPr>
          <w:rFonts w:ascii="Segoe UI" w:hAnsi="Segoe UI" w:cs="Segoe UI"/>
          <w:sz w:val="20"/>
          <w:szCs w:val="20"/>
          <w:shd w:val="clear" w:color="auto" w:fill="00FFFF"/>
        </w:rPr>
      </w:pPr>
    </w:p>
    <w:p w14:paraId="43370EF8" w14:textId="77777777" w:rsidR="00E85690" w:rsidRDefault="00E85690" w:rsidP="001A3D29">
      <w:pPr>
        <w:rPr>
          <w:rFonts w:ascii="Segoe UI" w:hAnsi="Segoe UI" w:cs="Segoe UI"/>
          <w:sz w:val="20"/>
          <w:szCs w:val="20"/>
          <w:shd w:val="clear" w:color="auto" w:fill="00FFFF"/>
        </w:rPr>
      </w:pPr>
    </w:p>
    <w:p w14:paraId="2346D176" w14:textId="4D145483" w:rsidR="001A3D29" w:rsidRDefault="001A3D29" w:rsidP="001A3D29">
      <w:pPr>
        <w:jc w:val="center"/>
        <w:rPr>
          <w:rFonts w:ascii="Segoe UI" w:hAnsi="Segoe UI" w:cs="Segoe UI"/>
          <w:b/>
          <w:bCs/>
          <w:sz w:val="20"/>
          <w:szCs w:val="20"/>
        </w:rPr>
      </w:pPr>
      <w:r w:rsidRPr="001A3D29">
        <w:rPr>
          <w:rFonts w:ascii="Segoe UI" w:hAnsi="Segoe UI" w:cs="Segoe UI"/>
          <w:b/>
          <w:bCs/>
          <w:sz w:val="20"/>
          <w:szCs w:val="20"/>
        </w:rPr>
        <w:lastRenderedPageBreak/>
        <w:t>X</w:t>
      </w:r>
      <w:r>
        <w:rPr>
          <w:rFonts w:ascii="Segoe UI" w:hAnsi="Segoe UI" w:cs="Segoe UI"/>
          <w:b/>
          <w:bCs/>
          <w:sz w:val="20"/>
          <w:szCs w:val="20"/>
        </w:rPr>
        <w:t>I</w:t>
      </w:r>
      <w:r w:rsidRPr="001A3D29">
        <w:rPr>
          <w:rFonts w:ascii="Segoe UI" w:hAnsi="Segoe UI" w:cs="Segoe UI"/>
          <w:b/>
          <w:bCs/>
          <w:sz w:val="20"/>
          <w:szCs w:val="20"/>
        </w:rPr>
        <w:t xml:space="preserve">. </w:t>
      </w:r>
      <w:r>
        <w:rPr>
          <w:rFonts w:ascii="Segoe UI" w:hAnsi="Segoe UI" w:cs="Segoe UI"/>
          <w:b/>
          <w:bCs/>
          <w:sz w:val="20"/>
          <w:szCs w:val="20"/>
        </w:rPr>
        <w:t>Zásady jednání</w:t>
      </w:r>
    </w:p>
    <w:p w14:paraId="15FF3C8C" w14:textId="2CA57E68" w:rsidR="001A3D29" w:rsidRPr="001A3D29" w:rsidRDefault="001A3D29" w:rsidP="001A3D29">
      <w:pPr>
        <w:numPr>
          <w:ilvl w:val="0"/>
          <w:numId w:val="21"/>
        </w:numPr>
        <w:tabs>
          <w:tab w:val="left" w:pos="3600"/>
        </w:tabs>
        <w:suppressAutoHyphens w:val="0"/>
        <w:jc w:val="both"/>
        <w:rPr>
          <w:rFonts w:ascii="Segoe UI" w:hAnsi="Segoe UI" w:cs="Segoe UI"/>
          <w:sz w:val="20"/>
          <w:szCs w:val="20"/>
        </w:rPr>
      </w:pPr>
      <w:r w:rsidRPr="001A3D29">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w:t>
      </w:r>
      <w:r w:rsidR="007C5D47">
        <w:rPr>
          <w:rFonts w:ascii="Segoe UI" w:hAnsi="Segoe UI" w:cs="Segoe UI"/>
          <w:sz w:val="20"/>
          <w:szCs w:val="20"/>
        </w:rPr>
        <w:t>s</w:t>
      </w:r>
      <w:r w:rsidRPr="001A3D29">
        <w:rPr>
          <w:rFonts w:ascii="Segoe UI" w:hAnsi="Segoe UI" w:cs="Segoe UI"/>
          <w:sz w:val="20"/>
          <w:szCs w:val="20"/>
        </w:rPr>
        <w:t>mlouvou.</w:t>
      </w:r>
    </w:p>
    <w:p w14:paraId="7BC278C2" w14:textId="592E90AE" w:rsidR="001A3D29" w:rsidRPr="001A3D29" w:rsidRDefault="001A3D29" w:rsidP="001A3D29">
      <w:pPr>
        <w:numPr>
          <w:ilvl w:val="0"/>
          <w:numId w:val="21"/>
        </w:numPr>
        <w:tabs>
          <w:tab w:val="left" w:pos="3600"/>
        </w:tabs>
        <w:suppressAutoHyphens w:val="0"/>
        <w:jc w:val="both"/>
        <w:rPr>
          <w:rFonts w:ascii="Segoe UI" w:hAnsi="Segoe UI" w:cs="Segoe UI"/>
          <w:sz w:val="20"/>
          <w:szCs w:val="20"/>
        </w:rPr>
      </w:pPr>
      <w:r w:rsidRPr="001A3D29">
        <w:rPr>
          <w:rFonts w:ascii="Segoe UI" w:hAnsi="Segoe UI" w:cs="Segoe UI"/>
          <w:sz w:val="20"/>
          <w:szCs w:val="20"/>
        </w:rPr>
        <w:t xml:space="preserve">Sdělení v souvislosti s touto </w:t>
      </w:r>
      <w:r w:rsidR="007C5D47">
        <w:rPr>
          <w:rFonts w:ascii="Segoe UI" w:hAnsi="Segoe UI" w:cs="Segoe UI"/>
          <w:sz w:val="20"/>
          <w:szCs w:val="20"/>
        </w:rPr>
        <w:t>s</w:t>
      </w:r>
      <w:r w:rsidRPr="001A3D29">
        <w:rPr>
          <w:rFonts w:ascii="Segoe UI" w:hAnsi="Segoe UI" w:cs="Segoe UI"/>
          <w:sz w:val="20"/>
          <w:szCs w:val="20"/>
        </w:rPr>
        <w:t xml:space="preserve">mlouvou budou zasílána na adresy uvedené v této </w:t>
      </w:r>
      <w:r w:rsidR="007C5D47">
        <w:rPr>
          <w:rFonts w:ascii="Segoe UI" w:hAnsi="Segoe UI" w:cs="Segoe UI"/>
          <w:sz w:val="20"/>
          <w:szCs w:val="20"/>
        </w:rPr>
        <w:t>s</w:t>
      </w:r>
      <w:r w:rsidRPr="001A3D29">
        <w:rPr>
          <w:rFonts w:ascii="Segoe UI" w:hAnsi="Segoe UI" w:cs="Segoe UI"/>
          <w:sz w:val="20"/>
          <w:szCs w:val="20"/>
        </w:rPr>
        <w:t>mlouvě, doporučeným dopisem. Má se za to, že oznámení odeslané doporučenou poštou je doručené desátým dnem od data razítka poštovního úřadu na podacím lístku, nebylo</w:t>
      </w:r>
      <w:r w:rsidR="000D6D3E">
        <w:rPr>
          <w:rFonts w:ascii="Segoe UI" w:hAnsi="Segoe UI" w:cs="Segoe UI"/>
          <w:sz w:val="20"/>
          <w:szCs w:val="20"/>
        </w:rPr>
        <w:t>-</w:t>
      </w:r>
      <w:r w:rsidRPr="001A3D29">
        <w:rPr>
          <w:rFonts w:ascii="Segoe UI" w:hAnsi="Segoe UI" w:cs="Segoe UI"/>
          <w:sz w:val="20"/>
          <w:szCs w:val="20"/>
        </w:rPr>
        <w:t>li fakticky doručeno dříve. Objednatel a Zhotovitel mohou běžné záležitosti, které nemají charakter oficiálního sdělení, např. vyjasňování stanovisek, výměnu názorů apod., vyřizovat telefonicky či e-mailem.</w:t>
      </w:r>
    </w:p>
    <w:p w14:paraId="6E9FA9A1" w14:textId="77777777" w:rsidR="001A3D29" w:rsidRPr="001A3D29" w:rsidRDefault="001A3D29" w:rsidP="001A3D29">
      <w:pPr>
        <w:numPr>
          <w:ilvl w:val="0"/>
          <w:numId w:val="21"/>
        </w:numPr>
        <w:tabs>
          <w:tab w:val="left" w:pos="3600"/>
        </w:tabs>
        <w:suppressAutoHyphens w:val="0"/>
        <w:jc w:val="both"/>
        <w:rPr>
          <w:rFonts w:ascii="Segoe UI" w:hAnsi="Segoe UI" w:cs="Segoe UI"/>
          <w:sz w:val="20"/>
          <w:szCs w:val="20"/>
        </w:rPr>
      </w:pPr>
      <w:r w:rsidRPr="001A3D29">
        <w:rPr>
          <w:rFonts w:ascii="Segoe UI" w:hAnsi="Segoe UI" w:cs="Segoe UI"/>
          <w:sz w:val="20"/>
          <w:szCs w:val="20"/>
        </w:rPr>
        <w:t>Kontaktní osoba za Objednatele ve věcích smluvních a technických:</w:t>
      </w:r>
    </w:p>
    <w:sdt>
      <w:sdtPr>
        <w:rPr>
          <w:rFonts w:ascii="Segoe UI" w:hAnsi="Segoe UI" w:cs="Segoe UI"/>
          <w:sz w:val="20"/>
          <w:szCs w:val="20"/>
        </w:rPr>
        <w:alias w:val="vyplňte celé jméno"/>
        <w:tag w:val="vyplňte celé jméno"/>
        <w:id w:val="-1512379242"/>
        <w:lock w:val="sdtLocked"/>
        <w:placeholder>
          <w:docPart w:val="DefaultPlaceholder_-1854013440"/>
        </w:placeholder>
        <w15:color w:val="F25700"/>
      </w:sdtPr>
      <w:sdtEndPr/>
      <w:sdtContent>
        <w:p w14:paraId="67E975D0" w14:textId="55F7E9DA" w:rsidR="000D6D3E" w:rsidRDefault="00614F65" w:rsidP="009857C4">
          <w:pPr>
            <w:tabs>
              <w:tab w:val="left" w:pos="3600"/>
            </w:tabs>
            <w:suppressAutoHyphens w:val="0"/>
            <w:ind w:left="708"/>
            <w:jc w:val="both"/>
            <w:rPr>
              <w:rFonts w:ascii="Segoe UI" w:hAnsi="Segoe UI" w:cs="Segoe UI"/>
              <w:sz w:val="20"/>
              <w:szCs w:val="20"/>
            </w:rPr>
          </w:pPr>
          <w:r>
            <w:rPr>
              <w:rFonts w:ascii="Segoe UI" w:hAnsi="Segoe UI" w:cs="Segoe UI"/>
              <w:sz w:val="20"/>
              <w:szCs w:val="20"/>
            </w:rPr>
            <w:t>BcA. Zuzana Vojtěchovská</w:t>
          </w:r>
        </w:p>
      </w:sdtContent>
    </w:sdt>
    <w:sdt>
      <w:sdtPr>
        <w:rPr>
          <w:rFonts w:ascii="Segoe UI" w:hAnsi="Segoe UI" w:cs="Segoe UI"/>
          <w:sz w:val="20"/>
          <w:szCs w:val="20"/>
        </w:rPr>
        <w:alias w:val="vyplňte pozici včetně útvaru"/>
        <w:tag w:val="vyplňte pozici včetně útvaru"/>
        <w:id w:val="-1919626999"/>
        <w:lock w:val="sdtLocked"/>
        <w:placeholder>
          <w:docPart w:val="DefaultPlaceholder_-1854013440"/>
        </w:placeholder>
        <w15:color w:val="F25700"/>
      </w:sdtPr>
      <w:sdtEndPr/>
      <w:sdtContent>
        <w:p w14:paraId="204E2B6A" w14:textId="465A469A" w:rsidR="000D6D3E" w:rsidRDefault="00A769F2" w:rsidP="009857C4">
          <w:pPr>
            <w:pStyle w:val="Odstavecseseznamem"/>
            <w:spacing w:line="256" w:lineRule="auto"/>
            <w:ind w:left="708"/>
            <w:jc w:val="both"/>
            <w:rPr>
              <w:rFonts w:ascii="Segoe UI" w:hAnsi="Segoe UI" w:cs="Segoe UI"/>
              <w:sz w:val="20"/>
              <w:szCs w:val="20"/>
            </w:rPr>
          </w:pPr>
          <w:r>
            <w:rPr>
              <w:rFonts w:ascii="Segoe UI" w:hAnsi="Segoe UI" w:cs="Segoe UI"/>
              <w:sz w:val="20"/>
              <w:szCs w:val="20"/>
            </w:rPr>
            <w:t>Restaurátorka</w:t>
          </w:r>
        </w:p>
      </w:sdtContent>
    </w:sdt>
    <w:p w14:paraId="482F1AF8" w14:textId="39BB0F68" w:rsidR="001A3D29" w:rsidRPr="001A3D29" w:rsidRDefault="000D6D3E" w:rsidP="009857C4">
      <w:pPr>
        <w:tabs>
          <w:tab w:val="left" w:pos="3600"/>
        </w:tabs>
        <w:suppressAutoHyphens w:val="0"/>
        <w:ind w:left="708"/>
        <w:jc w:val="both"/>
        <w:rPr>
          <w:rFonts w:ascii="Segoe UI" w:hAnsi="Segoe UI" w:cs="Segoe UI"/>
          <w:sz w:val="20"/>
          <w:szCs w:val="20"/>
        </w:rPr>
      </w:pPr>
      <w:r>
        <w:rPr>
          <w:rFonts w:ascii="Segoe UI" w:hAnsi="Segoe UI" w:cs="Segoe UI"/>
          <w:sz w:val="20"/>
          <w:szCs w:val="20"/>
        </w:rPr>
        <w:t>t</w:t>
      </w:r>
      <w:r w:rsidR="001A3D29" w:rsidRPr="001A3D29">
        <w:rPr>
          <w:rFonts w:ascii="Segoe UI" w:hAnsi="Segoe UI" w:cs="Segoe UI"/>
          <w:sz w:val="20"/>
          <w:szCs w:val="20"/>
        </w:rPr>
        <w:t>elefon: +420</w:t>
      </w:r>
      <w:r w:rsidR="00A769F2">
        <w:rPr>
          <w:rFonts w:ascii="Segoe UI" w:hAnsi="Segoe UI" w:cs="Segoe UI"/>
          <w:sz w:val="20"/>
          <w:szCs w:val="20"/>
        </w:rPr>
        <w:t> </w:t>
      </w:r>
      <w:sdt>
        <w:sdtPr>
          <w:rPr>
            <w:rFonts w:ascii="Segoe UI" w:hAnsi="Segoe UI" w:cs="Segoe UI"/>
            <w:sz w:val="20"/>
            <w:szCs w:val="20"/>
          </w:rPr>
          <w:alias w:val="vyplňte telefonní číslo"/>
          <w:tag w:val="vyplňte telefonní číslo"/>
          <w:id w:val="707690700"/>
          <w:lock w:val="sdtLocked"/>
          <w:placeholder>
            <w:docPart w:val="DefaultPlaceholder_-1854013440"/>
          </w:placeholder>
          <w:showingPlcHdr/>
          <w15:color w:val="F25700"/>
        </w:sdtPr>
        <w:sdtEndPr/>
        <w:sdtContent>
          <w:r w:rsidR="004012A7" w:rsidRPr="00A82614">
            <w:rPr>
              <w:rStyle w:val="Zstupntext"/>
            </w:rPr>
            <w:t>Klikněte nebo klepněte sem a zadejte text.</w:t>
          </w:r>
        </w:sdtContent>
      </w:sdt>
    </w:p>
    <w:p w14:paraId="522A67FF" w14:textId="70EA09F2" w:rsidR="001A3D29" w:rsidRPr="001A3D29" w:rsidRDefault="001A3D29" w:rsidP="009857C4">
      <w:pPr>
        <w:tabs>
          <w:tab w:val="left" w:pos="3600"/>
        </w:tabs>
        <w:suppressAutoHyphens w:val="0"/>
        <w:ind w:left="708"/>
        <w:jc w:val="both"/>
        <w:rPr>
          <w:rFonts w:ascii="Segoe UI" w:hAnsi="Segoe UI" w:cs="Segoe UI"/>
          <w:sz w:val="20"/>
          <w:szCs w:val="20"/>
        </w:rPr>
      </w:pPr>
      <w:r w:rsidRPr="001A3D29">
        <w:rPr>
          <w:rFonts w:ascii="Segoe UI" w:hAnsi="Segoe UI" w:cs="Segoe UI"/>
          <w:sz w:val="20"/>
          <w:szCs w:val="20"/>
        </w:rPr>
        <w:t xml:space="preserve">e-mail: </w:t>
      </w:r>
      <w:sdt>
        <w:sdtPr>
          <w:rPr>
            <w:rFonts w:ascii="Segoe UI" w:hAnsi="Segoe UI" w:cs="Segoe UI"/>
            <w:sz w:val="20"/>
            <w:szCs w:val="20"/>
          </w:rPr>
          <w:alias w:val="vyplňte mailovou adresu"/>
          <w:tag w:val="vyplňte mailovou adresu"/>
          <w:id w:val="-1692535457"/>
          <w:lock w:val="sdtLocked"/>
          <w:placeholder>
            <w:docPart w:val="DefaultPlaceholder_-1854013440"/>
          </w:placeholder>
          <w:showingPlcHdr/>
          <w15:color w:val="F25700"/>
        </w:sdtPr>
        <w:sdtEndPr/>
        <w:sdtContent>
          <w:r w:rsidR="004012A7" w:rsidRPr="00A82614">
            <w:rPr>
              <w:rStyle w:val="Zstupntext"/>
            </w:rPr>
            <w:t>Klikněte nebo klepněte sem a zadejte text.</w:t>
          </w:r>
        </w:sdtContent>
      </w:sdt>
    </w:p>
    <w:p w14:paraId="3FE47B8D" w14:textId="77777777" w:rsidR="001A3D29" w:rsidRPr="001A3D29" w:rsidRDefault="001A3D29" w:rsidP="001A3D29">
      <w:pPr>
        <w:numPr>
          <w:ilvl w:val="0"/>
          <w:numId w:val="21"/>
        </w:numPr>
        <w:tabs>
          <w:tab w:val="left" w:pos="3600"/>
        </w:tabs>
        <w:suppressAutoHyphens w:val="0"/>
        <w:jc w:val="both"/>
        <w:rPr>
          <w:rFonts w:ascii="Segoe UI" w:hAnsi="Segoe UI" w:cs="Segoe UI"/>
          <w:sz w:val="20"/>
          <w:szCs w:val="20"/>
        </w:rPr>
      </w:pPr>
      <w:r w:rsidRPr="001A3D29">
        <w:rPr>
          <w:rFonts w:ascii="Segoe UI" w:hAnsi="Segoe UI" w:cs="Segoe UI"/>
          <w:sz w:val="20"/>
          <w:szCs w:val="20"/>
        </w:rPr>
        <w:t xml:space="preserve">Kontaktní osoba za Zhotovitele ve věcech smluvních a ve věcech technických: </w:t>
      </w:r>
    </w:p>
    <w:sdt>
      <w:sdtPr>
        <w:rPr>
          <w:rFonts w:ascii="Segoe UI" w:hAnsi="Segoe UI" w:cs="Segoe UI"/>
          <w:sz w:val="20"/>
          <w:szCs w:val="20"/>
        </w:rPr>
        <w:alias w:val="vyplňte celé jméno"/>
        <w:tag w:val="vyplňte celé jméno"/>
        <w:id w:val="583725682"/>
        <w:placeholder>
          <w:docPart w:val="F2CC4E69AA0D44AA89D057A4955A66F9"/>
        </w:placeholder>
        <w15:color w:val="F25700"/>
      </w:sdtPr>
      <w:sdtEndPr>
        <w:rPr>
          <w:rFonts w:ascii="Times New Roman" w:hAnsi="Times New Roman" w:cs="Times New Roman"/>
          <w:sz w:val="24"/>
          <w:szCs w:val="24"/>
        </w:rPr>
      </w:sdtEndPr>
      <w:sdtContent>
        <w:sdt>
          <w:sdtPr>
            <w:rPr>
              <w:rFonts w:ascii="Segoe UI" w:hAnsi="Segoe UI" w:cs="Segoe UI"/>
              <w:sz w:val="20"/>
              <w:szCs w:val="20"/>
            </w:rPr>
            <w:alias w:val="vyplňte celé jméno"/>
            <w:tag w:val="vyplňte celé jméno"/>
            <w:id w:val="988520855"/>
            <w:placeholder>
              <w:docPart w:val="FF51D9C77CC0448FA1E42DC3285FED74"/>
            </w:placeholder>
            <w15:color w:val="F25700"/>
          </w:sdtPr>
          <w:sdtEndPr/>
          <w:sdtContent>
            <w:p w14:paraId="198CF5A9" w14:textId="2C8526A3" w:rsidR="000D6D3E" w:rsidRPr="00614F65" w:rsidRDefault="00614F65" w:rsidP="009857C4">
              <w:pPr>
                <w:tabs>
                  <w:tab w:val="left" w:pos="3600"/>
                </w:tabs>
                <w:ind w:left="708"/>
                <w:jc w:val="both"/>
                <w:rPr>
                  <w:rFonts w:ascii="Segoe UI" w:hAnsi="Segoe UI" w:cs="Segoe UI"/>
                  <w:sz w:val="20"/>
                  <w:szCs w:val="20"/>
                </w:rPr>
              </w:pPr>
              <w:r>
                <w:rPr>
                  <w:rFonts w:ascii="Segoe UI" w:hAnsi="Segoe UI" w:cs="Segoe UI"/>
                  <w:sz w:val="20"/>
                  <w:szCs w:val="20"/>
                </w:rPr>
                <w:t>Dana Janotová</w:t>
              </w:r>
            </w:p>
          </w:sdtContent>
        </w:sdt>
      </w:sdtContent>
    </w:sdt>
    <w:sdt>
      <w:sdtPr>
        <w:rPr>
          <w:rFonts w:ascii="Segoe UI" w:hAnsi="Segoe UI" w:cs="Segoe UI"/>
          <w:sz w:val="20"/>
          <w:szCs w:val="20"/>
        </w:rPr>
        <w:alias w:val="vyplňte pozici včetně útvaru"/>
        <w:tag w:val="vyplňte pozici včetně útvaru"/>
        <w:id w:val="2130660174"/>
        <w:placeholder>
          <w:docPart w:val="F2CC4E69AA0D44AA89D057A4955A66F9"/>
        </w:placeholder>
        <w15:color w:val="F25700"/>
      </w:sdtPr>
      <w:sdtEndPr>
        <w:rPr>
          <w:rFonts w:ascii="Times New Roman" w:hAnsi="Times New Roman" w:cs="Times New Roman"/>
          <w:sz w:val="24"/>
          <w:szCs w:val="24"/>
        </w:rPr>
      </w:sdtEndPr>
      <w:sdtContent>
        <w:sdt>
          <w:sdtPr>
            <w:rPr>
              <w:rFonts w:ascii="Segoe UI" w:hAnsi="Segoe UI" w:cs="Segoe UI"/>
              <w:sz w:val="20"/>
              <w:szCs w:val="20"/>
            </w:rPr>
            <w:alias w:val="vyplňte pozici včetně útvaru"/>
            <w:tag w:val="vyplňte pozici včetně útvaru"/>
            <w:id w:val="-697699684"/>
            <w:placeholder>
              <w:docPart w:val="507029D8365840E591D7C091F874A568"/>
            </w:placeholder>
            <w15:color w:val="F25700"/>
          </w:sdtPr>
          <w:sdtEndPr/>
          <w:sdtContent>
            <w:p w14:paraId="4FB925FE" w14:textId="7224344A" w:rsidR="000D6D3E" w:rsidRPr="00614F65" w:rsidRDefault="009857C4" w:rsidP="009857C4">
              <w:pPr>
                <w:pStyle w:val="Odstavecseseznamem"/>
                <w:spacing w:line="256" w:lineRule="auto"/>
                <w:ind w:left="708"/>
                <w:jc w:val="both"/>
                <w:rPr>
                  <w:rFonts w:ascii="Segoe UI" w:hAnsi="Segoe UI" w:cs="Segoe UI"/>
                  <w:sz w:val="20"/>
                  <w:szCs w:val="20"/>
                </w:rPr>
              </w:pPr>
              <w:r>
                <w:rPr>
                  <w:rFonts w:ascii="Segoe UI" w:hAnsi="Segoe UI" w:cs="Segoe UI"/>
                  <w:sz w:val="20"/>
                  <w:szCs w:val="20"/>
                </w:rPr>
                <w:t xml:space="preserve">Konzervátorka, </w:t>
              </w:r>
              <w:r w:rsidR="00614F65" w:rsidRPr="009D09F6">
                <w:rPr>
                  <w:rFonts w:ascii="Segoe UI" w:hAnsi="Segoe UI" w:cs="Segoe UI"/>
                  <w:sz w:val="20"/>
                  <w:szCs w:val="20"/>
                </w:rPr>
                <w:t>vedoucí oddělení ochrany sbírk</w:t>
              </w:r>
              <w:r w:rsidR="00614F65">
                <w:rPr>
                  <w:rFonts w:ascii="Segoe UI" w:hAnsi="Segoe UI" w:cs="Segoe UI"/>
                  <w:sz w:val="20"/>
                  <w:szCs w:val="20"/>
                </w:rPr>
                <w:t>y</w:t>
              </w:r>
            </w:p>
          </w:sdtContent>
        </w:sdt>
      </w:sdtContent>
    </w:sdt>
    <w:p w14:paraId="0CF353B3" w14:textId="76178FCB" w:rsidR="000D6D3E" w:rsidRPr="000D6D3E" w:rsidRDefault="000D6D3E" w:rsidP="009857C4">
      <w:pPr>
        <w:pStyle w:val="Odstavecseseznamem"/>
        <w:tabs>
          <w:tab w:val="left" w:pos="3600"/>
        </w:tabs>
        <w:suppressAutoHyphens w:val="0"/>
        <w:ind w:left="708"/>
        <w:jc w:val="both"/>
        <w:rPr>
          <w:rFonts w:ascii="Segoe UI" w:hAnsi="Segoe UI" w:cs="Segoe UI"/>
          <w:sz w:val="20"/>
          <w:szCs w:val="20"/>
        </w:rPr>
      </w:pPr>
      <w:r w:rsidRPr="000D6D3E">
        <w:rPr>
          <w:rFonts w:ascii="Segoe UI" w:hAnsi="Segoe UI" w:cs="Segoe UI"/>
          <w:sz w:val="20"/>
          <w:szCs w:val="20"/>
        </w:rPr>
        <w:t>telefon: +</w:t>
      </w:r>
      <w:sdt>
        <w:sdtPr>
          <w:rPr>
            <w:rFonts w:ascii="Segoe UI" w:hAnsi="Segoe UI" w:cs="Segoe UI"/>
            <w:sz w:val="20"/>
            <w:szCs w:val="20"/>
          </w:rPr>
          <w:alias w:val="vyplňte telefonní číslo"/>
          <w:tag w:val="vyplňte telefonní číslo"/>
          <w:id w:val="1222242376"/>
          <w:placeholder>
            <w:docPart w:val="F2CC4E69AA0D44AA89D057A4955A66F9"/>
          </w:placeholder>
          <w:showingPlcHdr/>
          <w15:color w:val="F25700"/>
        </w:sdtPr>
        <w:sdtEndPr/>
        <w:sdtContent>
          <w:r w:rsidR="004012A7" w:rsidRPr="00A82614">
            <w:rPr>
              <w:rStyle w:val="Zstupntext"/>
            </w:rPr>
            <w:t>Klikněte nebo klepněte sem a zadejte text.</w:t>
          </w:r>
        </w:sdtContent>
      </w:sdt>
    </w:p>
    <w:p w14:paraId="6DDEA602" w14:textId="28998914" w:rsidR="000D6D3E" w:rsidRPr="000D6D3E" w:rsidRDefault="000D6D3E" w:rsidP="009857C4">
      <w:pPr>
        <w:pStyle w:val="Odstavecseseznamem"/>
        <w:tabs>
          <w:tab w:val="left" w:pos="3600"/>
        </w:tabs>
        <w:suppressAutoHyphens w:val="0"/>
        <w:ind w:left="708"/>
        <w:jc w:val="both"/>
        <w:rPr>
          <w:rFonts w:ascii="Segoe UI" w:hAnsi="Segoe UI" w:cs="Segoe UI"/>
          <w:sz w:val="20"/>
          <w:szCs w:val="20"/>
        </w:rPr>
      </w:pPr>
      <w:r w:rsidRPr="000D6D3E">
        <w:rPr>
          <w:rFonts w:ascii="Segoe UI" w:hAnsi="Segoe UI" w:cs="Segoe UI"/>
          <w:sz w:val="20"/>
          <w:szCs w:val="20"/>
        </w:rPr>
        <w:t xml:space="preserve">e-mail: </w:t>
      </w:r>
      <w:sdt>
        <w:sdtPr>
          <w:rPr>
            <w:rFonts w:ascii="Segoe UI" w:hAnsi="Segoe UI" w:cs="Segoe UI"/>
            <w:sz w:val="20"/>
            <w:szCs w:val="20"/>
          </w:rPr>
          <w:alias w:val="vyplňte mailovou adresu"/>
          <w:tag w:val="vyplňte mailovou adresu"/>
          <w:id w:val="1599675917"/>
          <w:placeholder>
            <w:docPart w:val="F2CC4E69AA0D44AA89D057A4955A66F9"/>
          </w:placeholder>
          <w15:color w:val="F25700"/>
        </w:sdtPr>
        <w:sdtEndPr/>
        <w:sdtContent>
          <w:sdt>
            <w:sdtPr>
              <w:rPr>
                <w:rFonts w:ascii="Segoe UI" w:hAnsi="Segoe UI" w:cs="Segoe UI"/>
                <w:sz w:val="20"/>
                <w:szCs w:val="20"/>
              </w:rPr>
              <w:alias w:val="vyplňte mailovou adresu"/>
              <w:tag w:val="vyplňte mailovou adresu"/>
              <w:id w:val="-826128997"/>
              <w:placeholder>
                <w:docPart w:val="334B3656DC644BB7B5DB06C6F9D51132"/>
              </w:placeholder>
              <w:showingPlcHdr/>
              <w15:color w:val="F25700"/>
            </w:sdtPr>
            <w:sdtEndPr/>
            <w:sdtContent>
              <w:r w:rsidR="004012A7" w:rsidRPr="00A82614">
                <w:rPr>
                  <w:rStyle w:val="Zstupntext"/>
                </w:rPr>
                <w:t>Klikněte nebo klepněte sem a zadejte text.</w:t>
              </w:r>
            </w:sdtContent>
          </w:sdt>
          <w:r w:rsidR="00614F65">
            <w:rPr>
              <w:rFonts w:ascii="Segoe UI" w:hAnsi="Segoe UI" w:cs="Segoe UI"/>
              <w:sz w:val="20"/>
              <w:szCs w:val="20"/>
            </w:rPr>
            <w:t xml:space="preserve"> </w:t>
          </w:r>
        </w:sdtContent>
      </w:sdt>
    </w:p>
    <w:p w14:paraId="7EC4C907" w14:textId="77777777" w:rsidR="000D6D3E" w:rsidRDefault="000D6D3E" w:rsidP="000D6D3E">
      <w:pPr>
        <w:rPr>
          <w:rFonts w:ascii="Segoe UI" w:hAnsi="Segoe UI" w:cs="Segoe UI"/>
          <w:sz w:val="20"/>
          <w:szCs w:val="20"/>
          <w:shd w:val="clear" w:color="auto" w:fill="00FFFF"/>
        </w:rPr>
      </w:pPr>
    </w:p>
    <w:p w14:paraId="5E6106F4" w14:textId="19F879DE" w:rsidR="000D6D3E" w:rsidRDefault="000D6D3E" w:rsidP="000D6D3E">
      <w:pPr>
        <w:jc w:val="center"/>
        <w:rPr>
          <w:rFonts w:ascii="Segoe UI" w:hAnsi="Segoe UI" w:cs="Segoe UI"/>
          <w:b/>
          <w:bCs/>
          <w:sz w:val="20"/>
          <w:szCs w:val="20"/>
        </w:rPr>
      </w:pPr>
      <w:r w:rsidRPr="001A3D29">
        <w:rPr>
          <w:rFonts w:ascii="Segoe UI" w:hAnsi="Segoe UI" w:cs="Segoe UI"/>
          <w:b/>
          <w:bCs/>
          <w:sz w:val="20"/>
          <w:szCs w:val="20"/>
        </w:rPr>
        <w:t>X</w:t>
      </w:r>
      <w:r>
        <w:rPr>
          <w:rFonts w:ascii="Segoe UI" w:hAnsi="Segoe UI" w:cs="Segoe UI"/>
          <w:b/>
          <w:bCs/>
          <w:sz w:val="20"/>
          <w:szCs w:val="20"/>
        </w:rPr>
        <w:t>II</w:t>
      </w:r>
      <w:r w:rsidRPr="001A3D29">
        <w:rPr>
          <w:rFonts w:ascii="Segoe UI" w:hAnsi="Segoe UI" w:cs="Segoe UI"/>
          <w:b/>
          <w:bCs/>
          <w:sz w:val="20"/>
          <w:szCs w:val="20"/>
        </w:rPr>
        <w:t xml:space="preserve">. </w:t>
      </w:r>
      <w:r>
        <w:rPr>
          <w:rFonts w:ascii="Segoe UI" w:hAnsi="Segoe UI" w:cs="Segoe UI"/>
          <w:b/>
          <w:bCs/>
          <w:sz w:val="20"/>
          <w:szCs w:val="20"/>
        </w:rPr>
        <w:t>Závěrečná ujednání</w:t>
      </w:r>
    </w:p>
    <w:p w14:paraId="34A6EC96" w14:textId="2C59D2D5" w:rsidR="007155E1" w:rsidRPr="007155E1" w:rsidRDefault="002B79C8" w:rsidP="007155E1">
      <w:pPr>
        <w:numPr>
          <w:ilvl w:val="0"/>
          <w:numId w:val="22"/>
        </w:numPr>
        <w:tabs>
          <w:tab w:val="left" w:pos="3600"/>
        </w:tabs>
        <w:suppressAutoHyphens w:val="0"/>
        <w:jc w:val="both"/>
        <w:rPr>
          <w:rFonts w:ascii="Segoe UI" w:hAnsi="Segoe UI" w:cs="Segoe UI"/>
          <w:sz w:val="20"/>
          <w:szCs w:val="20"/>
        </w:rPr>
      </w:pPr>
      <w:r w:rsidRPr="00DF02C4">
        <w:rPr>
          <w:rFonts w:ascii="Segoe UI" w:hAnsi="Segoe UI" w:cs="Segoe UI"/>
          <w:sz w:val="20"/>
          <w:szCs w:val="20"/>
        </w:rPr>
        <w:t>Tato smlouva nabývá platnosti a účinnosti dnem oboustranného podpisu smlouvy. V případě, že smlouva podléhá povinnosti uveřejnění v registru smluv, nabývá smlouva účinnosti dnem uveřejnění. Případné uveřejnění postupem podle zákona č. 340/2015 Sb., o registru smluv, zajistí půjčitel. Přílohy této smlouvy mají důvěrnou povahu z důvodu ochrany sbírkových předmětů a nejsou určeny ke zveřejnění</w:t>
      </w:r>
      <w:r w:rsidR="007155E1" w:rsidRPr="007155E1">
        <w:rPr>
          <w:rFonts w:ascii="Segoe UI" w:hAnsi="Segoe UI" w:cs="Segoe UI"/>
          <w:sz w:val="20"/>
          <w:szCs w:val="20"/>
        </w:rPr>
        <w:t>.</w:t>
      </w:r>
    </w:p>
    <w:p w14:paraId="02CF0B8A" w14:textId="2BDC0C61"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Práva a povinnosti stran se ve věcech neupravených řídí příslušnými ustanoveními daného smluvního typu občanského zákoníku.</w:t>
      </w:r>
    </w:p>
    <w:p w14:paraId="5BFA66D4" w14:textId="19256085"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 xml:space="preserve">Měnit nebo doplňovat tuto </w:t>
      </w:r>
      <w:r w:rsidR="007C5D47">
        <w:rPr>
          <w:rFonts w:ascii="Segoe UI" w:hAnsi="Segoe UI" w:cs="Segoe UI"/>
          <w:sz w:val="20"/>
          <w:szCs w:val="20"/>
        </w:rPr>
        <w:t>s</w:t>
      </w:r>
      <w:r w:rsidRPr="007155E1">
        <w:rPr>
          <w:rFonts w:ascii="Segoe UI" w:hAnsi="Segoe UI" w:cs="Segoe UI"/>
          <w:sz w:val="20"/>
          <w:szCs w:val="20"/>
        </w:rPr>
        <w:t>mlouvu lze pouze písemně, ve formě číslovaných dodatků podepsaných oprávněnými zástupci obou smluvních stran.</w:t>
      </w:r>
    </w:p>
    <w:p w14:paraId="3047A79D" w14:textId="77777777"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p>
    <w:p w14:paraId="47F5FF49" w14:textId="77777777"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Zhotovitel není oprávněn postoupit práva, povinnosti a závazky smlouvy třetí osobě nebo jiným osobám bez předchozího souhlasu Objednatele.</w:t>
      </w:r>
    </w:p>
    <w:p w14:paraId="434F77C6" w14:textId="1E0FDBC8"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Smluvní strany shodně konstatují, že tato smlouva podléhá režimu Zákona č.</w:t>
      </w:r>
      <w:r w:rsidR="00800D94">
        <w:rPr>
          <w:rFonts w:ascii="Segoe UI" w:hAnsi="Segoe UI" w:cs="Segoe UI"/>
          <w:sz w:val="20"/>
          <w:szCs w:val="20"/>
        </w:rPr>
        <w:t xml:space="preserve"> </w:t>
      </w:r>
      <w:r w:rsidRPr="007155E1">
        <w:rPr>
          <w:rFonts w:ascii="Segoe UI" w:hAnsi="Segoe UI" w:cs="Segoe UI"/>
          <w:sz w:val="20"/>
          <w:szCs w:val="20"/>
        </w:rPr>
        <w:t>340/2015 Sb., o zvláštních podmínkách účinnosti některých smluv, uveřejňování těchto smluv a o Registru smluv (Zákon o registru smluv). Zveřejnění této smlouvy v Registru smluv provede Objednatel.</w:t>
      </w:r>
    </w:p>
    <w:p w14:paraId="0FD16916" w14:textId="57A94A07" w:rsidR="00800D94" w:rsidRPr="007155E1" w:rsidRDefault="00800D94" w:rsidP="007155E1">
      <w:pPr>
        <w:numPr>
          <w:ilvl w:val="0"/>
          <w:numId w:val="22"/>
        </w:numPr>
        <w:tabs>
          <w:tab w:val="left" w:pos="3600"/>
        </w:tabs>
        <w:suppressAutoHyphens w:val="0"/>
        <w:jc w:val="both"/>
        <w:rPr>
          <w:rFonts w:ascii="Segoe UI" w:hAnsi="Segoe UI" w:cs="Segoe UI"/>
          <w:sz w:val="20"/>
          <w:szCs w:val="20"/>
        </w:rPr>
      </w:pPr>
      <w:r w:rsidRPr="00C114A6">
        <w:rPr>
          <w:rFonts w:ascii="Segoe UI" w:hAnsi="Segoe UI" w:cs="Segoe UI"/>
          <w:sz w:val="20"/>
          <w:szCs w:val="20"/>
        </w:rPr>
        <w:t xml:space="preserve">Uzavírá-li se smlouva v listinné podobě, vyhotovují se </w:t>
      </w:r>
      <w:r>
        <w:rPr>
          <w:rFonts w:ascii="Segoe UI" w:hAnsi="Segoe UI" w:cs="Segoe UI"/>
          <w:sz w:val="20"/>
          <w:szCs w:val="20"/>
        </w:rPr>
        <w:t>dvě</w:t>
      </w:r>
      <w:r w:rsidRPr="00C114A6">
        <w:rPr>
          <w:rFonts w:ascii="Segoe UI" w:hAnsi="Segoe UI" w:cs="Segoe UI"/>
          <w:sz w:val="20"/>
          <w:szCs w:val="20"/>
        </w:rPr>
        <w:t xml:space="preserve"> vyhotovení s platností originálu, </w:t>
      </w:r>
      <w:r w:rsidRPr="00AC11D7">
        <w:rPr>
          <w:rFonts w:ascii="Segoe UI" w:hAnsi="Segoe UI" w:cs="Segoe UI"/>
          <w:sz w:val="20"/>
          <w:szCs w:val="20"/>
        </w:rPr>
        <w:t xml:space="preserve">z nichž </w:t>
      </w:r>
      <w:r>
        <w:rPr>
          <w:rFonts w:ascii="Segoe UI" w:hAnsi="Segoe UI" w:cs="Segoe UI"/>
          <w:sz w:val="20"/>
          <w:szCs w:val="20"/>
        </w:rPr>
        <w:t>jedno</w:t>
      </w:r>
      <w:r w:rsidRPr="00AC11D7">
        <w:rPr>
          <w:rFonts w:ascii="Segoe UI" w:hAnsi="Segoe UI" w:cs="Segoe UI"/>
          <w:sz w:val="20"/>
          <w:szCs w:val="20"/>
        </w:rPr>
        <w:t xml:space="preserve"> </w:t>
      </w:r>
      <w:r>
        <w:rPr>
          <w:rFonts w:ascii="Segoe UI" w:hAnsi="Segoe UI" w:cs="Segoe UI"/>
          <w:sz w:val="20"/>
          <w:szCs w:val="20"/>
        </w:rPr>
        <w:t>vyhotovení</w:t>
      </w:r>
      <w:r w:rsidRPr="00AC11D7">
        <w:rPr>
          <w:rFonts w:ascii="Segoe UI" w:hAnsi="Segoe UI" w:cs="Segoe UI"/>
          <w:sz w:val="20"/>
          <w:szCs w:val="20"/>
        </w:rPr>
        <w:t xml:space="preserve"> obdrží </w:t>
      </w:r>
      <w:r>
        <w:rPr>
          <w:rFonts w:ascii="Segoe UI" w:hAnsi="Segoe UI" w:cs="Segoe UI"/>
          <w:sz w:val="20"/>
          <w:szCs w:val="20"/>
        </w:rPr>
        <w:t>Objednatel</w:t>
      </w:r>
      <w:r w:rsidRPr="00AC11D7">
        <w:rPr>
          <w:rFonts w:ascii="Segoe UI" w:hAnsi="Segoe UI" w:cs="Segoe UI"/>
          <w:sz w:val="20"/>
          <w:szCs w:val="20"/>
        </w:rPr>
        <w:t xml:space="preserve"> a jedn</w:t>
      </w:r>
      <w:r>
        <w:rPr>
          <w:rFonts w:ascii="Segoe UI" w:hAnsi="Segoe UI" w:cs="Segoe UI"/>
          <w:sz w:val="20"/>
          <w:szCs w:val="20"/>
        </w:rPr>
        <w:t>o</w:t>
      </w:r>
      <w:r w:rsidRPr="00AC11D7">
        <w:rPr>
          <w:rFonts w:ascii="Segoe UI" w:hAnsi="Segoe UI" w:cs="Segoe UI"/>
          <w:sz w:val="20"/>
          <w:szCs w:val="20"/>
        </w:rPr>
        <w:t xml:space="preserve"> </w:t>
      </w:r>
      <w:r>
        <w:rPr>
          <w:rFonts w:ascii="Segoe UI" w:hAnsi="Segoe UI" w:cs="Segoe UI"/>
          <w:sz w:val="20"/>
          <w:szCs w:val="20"/>
        </w:rPr>
        <w:t>Zhotovitel</w:t>
      </w:r>
      <w:r w:rsidRPr="00C114A6">
        <w:rPr>
          <w:rFonts w:ascii="Segoe UI" w:hAnsi="Segoe UI" w:cs="Segoe UI"/>
          <w:sz w:val="20"/>
          <w:szCs w:val="20"/>
        </w:rPr>
        <w:t xml:space="preserve">. Uzavírá-li se smlouva v elektronické podobě, sdílejí </w:t>
      </w:r>
      <w:r>
        <w:rPr>
          <w:rFonts w:ascii="Segoe UI" w:hAnsi="Segoe UI" w:cs="Segoe UI"/>
          <w:sz w:val="20"/>
          <w:szCs w:val="20"/>
        </w:rPr>
        <w:t>S</w:t>
      </w:r>
      <w:r w:rsidRPr="00C114A6">
        <w:rPr>
          <w:rFonts w:ascii="Segoe UI" w:hAnsi="Segoe UI" w:cs="Segoe UI"/>
          <w:sz w:val="20"/>
          <w:szCs w:val="20"/>
        </w:rPr>
        <w:t>mluvní strany originální vyhotovení, ke kterému jsou připojeny elektronické podpisy obou smluvních stran, a to podpisy zaručené založené na kvalifikovaném certifikátu</w:t>
      </w:r>
      <w:r>
        <w:rPr>
          <w:rFonts w:ascii="Segoe UI" w:hAnsi="Segoe UI" w:cs="Segoe UI"/>
          <w:sz w:val="20"/>
          <w:szCs w:val="20"/>
        </w:rPr>
        <w:t>.</w:t>
      </w:r>
    </w:p>
    <w:p w14:paraId="1FFAF6E4" w14:textId="21924A36" w:rsidR="001A3D29"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r>
        <w:rPr>
          <w:rFonts w:ascii="Segoe UI" w:hAnsi="Segoe UI" w:cs="Segoe UI"/>
          <w:sz w:val="20"/>
          <w:szCs w:val="20"/>
        </w:rPr>
        <w:t>.</w:t>
      </w:r>
    </w:p>
    <w:p w14:paraId="4BC77729" w14:textId="77777777" w:rsidR="002B79C8" w:rsidRPr="007155E1" w:rsidRDefault="002B79C8" w:rsidP="002B79C8">
      <w:pPr>
        <w:tabs>
          <w:tab w:val="left" w:pos="3600"/>
        </w:tabs>
        <w:suppressAutoHyphens w:val="0"/>
        <w:jc w:val="both"/>
        <w:rPr>
          <w:rFonts w:ascii="Segoe UI" w:hAnsi="Segoe UI" w:cs="Segoe UI"/>
          <w:sz w:val="20"/>
          <w:szCs w:val="20"/>
        </w:rPr>
      </w:pPr>
    </w:p>
    <w:p w14:paraId="5B84E2F4" w14:textId="14038DD9" w:rsidR="006A3151" w:rsidRDefault="006A3151" w:rsidP="001D02A7">
      <w:pPr>
        <w:suppressAutoHyphens w:val="0"/>
        <w:jc w:val="both"/>
        <w:rPr>
          <w:rFonts w:ascii="Segoe UI" w:hAnsi="Segoe UI" w:cs="Segoe UI"/>
          <w:sz w:val="20"/>
          <w:szCs w:val="20"/>
        </w:rPr>
      </w:pPr>
    </w:p>
    <w:p w14:paraId="2A32B88C" w14:textId="43EA44EB" w:rsidR="006A3151" w:rsidRDefault="006A3151" w:rsidP="001D02A7">
      <w:pPr>
        <w:suppressAutoHyphens w:val="0"/>
        <w:jc w:val="both"/>
        <w:rPr>
          <w:rFonts w:ascii="Segoe UI" w:hAnsi="Segoe UI" w:cs="Segoe UI"/>
          <w:sz w:val="20"/>
          <w:szCs w:val="20"/>
        </w:rPr>
      </w:pPr>
    </w:p>
    <w:p w14:paraId="0D62C690" w14:textId="216837F7" w:rsidR="00524BB9" w:rsidRDefault="00524BB9" w:rsidP="001D02A7">
      <w:pPr>
        <w:suppressAutoHyphens w:val="0"/>
        <w:jc w:val="both"/>
        <w:rPr>
          <w:rFonts w:ascii="Segoe UI" w:hAnsi="Segoe UI" w:cs="Segoe UI"/>
          <w:sz w:val="20"/>
          <w:szCs w:val="20"/>
        </w:rPr>
      </w:pPr>
    </w:p>
    <w:p w14:paraId="3637B44E" w14:textId="120CE94F" w:rsidR="00524BB9" w:rsidRDefault="00524BB9" w:rsidP="001D02A7">
      <w:pPr>
        <w:suppressAutoHyphens w:val="0"/>
        <w:jc w:val="both"/>
        <w:rPr>
          <w:rFonts w:ascii="Segoe UI" w:hAnsi="Segoe UI" w:cs="Segoe UI"/>
          <w:sz w:val="20"/>
          <w:szCs w:val="20"/>
        </w:rPr>
      </w:pPr>
    </w:p>
    <w:p w14:paraId="145F2E6E" w14:textId="2284E451" w:rsidR="00524BB9" w:rsidRDefault="00524BB9" w:rsidP="001D02A7">
      <w:pPr>
        <w:suppressAutoHyphens w:val="0"/>
        <w:jc w:val="both"/>
        <w:rPr>
          <w:rFonts w:ascii="Segoe UI" w:hAnsi="Segoe UI" w:cs="Segoe UI"/>
          <w:sz w:val="20"/>
          <w:szCs w:val="20"/>
        </w:rPr>
      </w:pPr>
    </w:p>
    <w:p w14:paraId="5F37AD4C" w14:textId="76002D73" w:rsidR="00524BB9" w:rsidRDefault="00524BB9" w:rsidP="001D02A7">
      <w:pPr>
        <w:suppressAutoHyphens w:val="0"/>
        <w:jc w:val="both"/>
        <w:rPr>
          <w:rFonts w:ascii="Segoe UI" w:hAnsi="Segoe UI" w:cs="Segoe UI"/>
          <w:sz w:val="20"/>
          <w:szCs w:val="20"/>
        </w:rPr>
      </w:pPr>
    </w:p>
    <w:p w14:paraId="7FDC83BE" w14:textId="49B710AD" w:rsidR="00524BB9" w:rsidRDefault="00524BB9" w:rsidP="001D02A7">
      <w:pPr>
        <w:suppressAutoHyphens w:val="0"/>
        <w:jc w:val="both"/>
        <w:rPr>
          <w:rFonts w:ascii="Segoe UI" w:hAnsi="Segoe UI" w:cs="Segoe UI"/>
          <w:sz w:val="20"/>
          <w:szCs w:val="20"/>
        </w:rPr>
      </w:pPr>
    </w:p>
    <w:p w14:paraId="0F07920B" w14:textId="307A77A1" w:rsidR="00524BB9" w:rsidRDefault="00524BB9" w:rsidP="001D02A7">
      <w:pPr>
        <w:suppressAutoHyphens w:val="0"/>
        <w:jc w:val="both"/>
        <w:rPr>
          <w:rFonts w:ascii="Segoe UI" w:hAnsi="Segoe UI" w:cs="Segoe UI"/>
          <w:sz w:val="20"/>
          <w:szCs w:val="20"/>
        </w:rPr>
      </w:pPr>
    </w:p>
    <w:p w14:paraId="654C27D7" w14:textId="35A14078" w:rsidR="00524BB9" w:rsidRDefault="00524BB9" w:rsidP="001D02A7">
      <w:pPr>
        <w:suppressAutoHyphens w:val="0"/>
        <w:jc w:val="both"/>
        <w:rPr>
          <w:rFonts w:ascii="Segoe UI" w:hAnsi="Segoe UI" w:cs="Segoe UI"/>
          <w:sz w:val="20"/>
          <w:szCs w:val="20"/>
        </w:rPr>
      </w:pPr>
    </w:p>
    <w:p w14:paraId="0632FB83" w14:textId="6CE781BE" w:rsidR="00524BB9" w:rsidRDefault="00524BB9" w:rsidP="001D02A7">
      <w:pPr>
        <w:suppressAutoHyphens w:val="0"/>
        <w:jc w:val="both"/>
        <w:rPr>
          <w:rFonts w:ascii="Segoe UI" w:hAnsi="Segoe UI" w:cs="Segoe UI"/>
          <w:sz w:val="20"/>
          <w:szCs w:val="20"/>
        </w:rPr>
      </w:pPr>
    </w:p>
    <w:p w14:paraId="086935DC" w14:textId="77777777" w:rsidR="00524BB9" w:rsidRDefault="00524BB9" w:rsidP="001D02A7">
      <w:pPr>
        <w:suppressAutoHyphens w:val="0"/>
        <w:jc w:val="both"/>
        <w:rPr>
          <w:rFonts w:ascii="Segoe UI" w:hAnsi="Segoe UI" w:cs="Segoe UI"/>
          <w:sz w:val="20"/>
          <w:szCs w:val="20"/>
        </w:rPr>
      </w:pPr>
    </w:p>
    <w:p w14:paraId="6AF15E2D" w14:textId="77777777" w:rsidR="00B4232E" w:rsidRPr="009C7CF1" w:rsidRDefault="00B4232E" w:rsidP="003C5DC9">
      <w:pPr>
        <w:jc w:val="both"/>
        <w:rPr>
          <w:rFonts w:ascii="Segoe UI" w:hAnsi="Segoe UI" w:cs="Segoe UI"/>
          <w:sz w:val="20"/>
          <w:szCs w:val="20"/>
        </w:rPr>
      </w:pPr>
    </w:p>
    <w:tbl>
      <w:tblPr>
        <w:tblStyle w:val="Mkatabulky"/>
        <w:tblW w:w="96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AA2D7A" w:rsidRPr="009C7CF1" w14:paraId="7952A19A" w14:textId="77777777" w:rsidTr="00AA2D7A">
        <w:trPr>
          <w:jc w:val="center"/>
        </w:trPr>
        <w:tc>
          <w:tcPr>
            <w:tcW w:w="3969" w:type="dxa"/>
          </w:tcPr>
          <w:p w14:paraId="04FD9AD2" w14:textId="26FE2744" w:rsidR="007052E5" w:rsidRPr="007052E5" w:rsidRDefault="007052E5">
            <w:pPr>
              <w:rPr>
                <w:rFonts w:ascii="Segoe UI" w:hAnsi="Segoe UI" w:cs="Segoe UI"/>
                <w:b/>
                <w:sz w:val="20"/>
                <w:szCs w:val="20"/>
              </w:rPr>
            </w:pPr>
            <w:r w:rsidRPr="007052E5">
              <w:rPr>
                <w:rFonts w:ascii="Segoe UI" w:hAnsi="Segoe UI" w:cs="Segoe UI"/>
                <w:b/>
                <w:sz w:val="20"/>
                <w:szCs w:val="20"/>
              </w:rPr>
              <w:lastRenderedPageBreak/>
              <w:t>Objednatel:</w:t>
            </w:r>
          </w:p>
          <w:p w14:paraId="134E068D" w14:textId="77777777" w:rsidR="007052E5" w:rsidRDefault="007052E5">
            <w:pPr>
              <w:rPr>
                <w:rFonts w:ascii="Segoe UI" w:hAnsi="Segoe UI" w:cs="Segoe UI"/>
                <w:bCs/>
                <w:sz w:val="20"/>
                <w:szCs w:val="20"/>
              </w:rPr>
            </w:pPr>
          </w:p>
          <w:p w14:paraId="71339F2D" w14:textId="52C1E9E6" w:rsidR="00AA2D7A" w:rsidRPr="009C7CF1" w:rsidRDefault="00AA2D7A">
            <w:pPr>
              <w:rPr>
                <w:rFonts w:ascii="Segoe UI" w:hAnsi="Segoe UI" w:cs="Segoe UI"/>
                <w:bCs/>
                <w:sz w:val="20"/>
                <w:szCs w:val="20"/>
              </w:rPr>
            </w:pPr>
            <w:r w:rsidRPr="009C7CF1">
              <w:rPr>
                <w:rFonts w:ascii="Segoe UI" w:hAnsi="Segoe UI" w:cs="Segoe UI"/>
                <w:bCs/>
                <w:sz w:val="20"/>
                <w:szCs w:val="20"/>
              </w:rPr>
              <w:t>V Praze dne</w:t>
            </w:r>
            <w:r w:rsidR="00732271">
              <w:rPr>
                <w:rFonts w:ascii="Segoe UI" w:hAnsi="Segoe UI" w:cs="Segoe UI"/>
                <w:bCs/>
                <w:sz w:val="20"/>
                <w:szCs w:val="20"/>
              </w:rPr>
              <w:t>: 4.6.2025</w:t>
            </w:r>
          </w:p>
          <w:p w14:paraId="646E7BA1" w14:textId="77777777" w:rsidR="00AA2D7A" w:rsidRPr="009C7CF1" w:rsidRDefault="00AA2D7A">
            <w:pPr>
              <w:rPr>
                <w:rFonts w:ascii="Segoe UI" w:hAnsi="Segoe UI" w:cs="Segoe UI"/>
                <w:bCs/>
                <w:sz w:val="20"/>
                <w:szCs w:val="20"/>
              </w:rPr>
            </w:pPr>
          </w:p>
          <w:p w14:paraId="7D89BA1C" w14:textId="77777777" w:rsidR="00AA2D7A" w:rsidRPr="009C7CF1" w:rsidRDefault="00AA2D7A">
            <w:pPr>
              <w:rPr>
                <w:rFonts w:ascii="Segoe UI" w:hAnsi="Segoe UI" w:cs="Segoe UI"/>
                <w:bCs/>
                <w:sz w:val="20"/>
                <w:szCs w:val="20"/>
              </w:rPr>
            </w:pPr>
          </w:p>
          <w:p w14:paraId="27B5B038" w14:textId="77777777" w:rsidR="00AA2D7A" w:rsidRPr="009C7CF1" w:rsidRDefault="00AA2D7A">
            <w:pPr>
              <w:rPr>
                <w:rFonts w:ascii="Segoe UI" w:hAnsi="Segoe UI" w:cs="Segoe UI"/>
                <w:bCs/>
                <w:sz w:val="20"/>
                <w:szCs w:val="20"/>
              </w:rPr>
            </w:pPr>
          </w:p>
          <w:p w14:paraId="2B006BD5" w14:textId="77777777" w:rsidR="00AA2D7A" w:rsidRPr="009C7CF1" w:rsidRDefault="00AA2D7A">
            <w:pPr>
              <w:rPr>
                <w:rFonts w:ascii="Segoe UI" w:hAnsi="Segoe UI" w:cs="Segoe UI"/>
                <w:bCs/>
                <w:sz w:val="20"/>
                <w:szCs w:val="20"/>
              </w:rPr>
            </w:pPr>
          </w:p>
          <w:p w14:paraId="00362B7D" w14:textId="48B6E1C7" w:rsidR="00B4232E" w:rsidRPr="009C7CF1" w:rsidRDefault="00B4232E">
            <w:pPr>
              <w:rPr>
                <w:rFonts w:ascii="Segoe UI" w:hAnsi="Segoe UI" w:cs="Segoe UI"/>
                <w:bCs/>
                <w:sz w:val="20"/>
                <w:szCs w:val="20"/>
              </w:rPr>
            </w:pPr>
          </w:p>
        </w:tc>
        <w:tc>
          <w:tcPr>
            <w:tcW w:w="1701" w:type="dxa"/>
          </w:tcPr>
          <w:p w14:paraId="392F1767" w14:textId="77777777" w:rsidR="00AA2D7A" w:rsidRPr="009C7CF1" w:rsidRDefault="00AA2D7A">
            <w:pPr>
              <w:jc w:val="both"/>
              <w:rPr>
                <w:rFonts w:ascii="Segoe UI" w:hAnsi="Segoe UI" w:cs="Segoe UI"/>
                <w:sz w:val="20"/>
                <w:szCs w:val="20"/>
              </w:rPr>
            </w:pPr>
          </w:p>
        </w:tc>
        <w:tc>
          <w:tcPr>
            <w:tcW w:w="3969" w:type="dxa"/>
            <w:hideMark/>
          </w:tcPr>
          <w:p w14:paraId="322C8288" w14:textId="22C52A2C" w:rsidR="007052E5" w:rsidRPr="007052E5" w:rsidRDefault="007052E5">
            <w:pPr>
              <w:rPr>
                <w:rFonts w:ascii="Segoe UI" w:hAnsi="Segoe UI" w:cs="Segoe UI"/>
                <w:b/>
                <w:bCs/>
                <w:sz w:val="20"/>
                <w:szCs w:val="20"/>
              </w:rPr>
            </w:pPr>
            <w:r w:rsidRPr="007052E5">
              <w:rPr>
                <w:rFonts w:ascii="Segoe UI" w:hAnsi="Segoe UI" w:cs="Segoe UI"/>
                <w:b/>
                <w:bCs/>
                <w:sz w:val="20"/>
                <w:szCs w:val="20"/>
              </w:rPr>
              <w:t>Zhotovitel:</w:t>
            </w:r>
          </w:p>
          <w:p w14:paraId="1FCBF21E" w14:textId="77777777" w:rsidR="007052E5" w:rsidRDefault="007052E5">
            <w:pPr>
              <w:rPr>
                <w:rFonts w:ascii="Segoe UI" w:hAnsi="Segoe UI" w:cs="Segoe UI"/>
                <w:sz w:val="20"/>
                <w:szCs w:val="20"/>
              </w:rPr>
            </w:pPr>
          </w:p>
          <w:p w14:paraId="5EA19EB6" w14:textId="31DBDF53" w:rsidR="00AA2D7A" w:rsidRPr="009C7CF1" w:rsidRDefault="00AA2D7A">
            <w:pPr>
              <w:rPr>
                <w:rFonts w:ascii="Segoe UI" w:hAnsi="Segoe UI" w:cs="Segoe UI"/>
                <w:sz w:val="20"/>
                <w:szCs w:val="20"/>
              </w:rPr>
            </w:pPr>
            <w:r w:rsidRPr="009C7CF1">
              <w:rPr>
                <w:rFonts w:ascii="Segoe UI" w:hAnsi="Segoe UI" w:cs="Segoe UI"/>
                <w:sz w:val="20"/>
                <w:szCs w:val="20"/>
              </w:rPr>
              <w:t xml:space="preserve">V </w:t>
            </w:r>
            <w:r w:rsidR="00732271">
              <w:rPr>
                <w:rFonts w:ascii="Segoe UI" w:hAnsi="Segoe UI" w:cs="Segoe UI"/>
                <w:sz w:val="20"/>
                <w:szCs w:val="20"/>
              </w:rPr>
              <w:t>Mikulči</w:t>
            </w:r>
            <w:r w:rsidRPr="009C7CF1">
              <w:rPr>
                <w:rFonts w:ascii="Segoe UI" w:hAnsi="Segoe UI" w:cs="Segoe UI"/>
                <w:sz w:val="20"/>
                <w:szCs w:val="20"/>
              </w:rPr>
              <w:t xml:space="preserve"> dne</w:t>
            </w:r>
            <w:r w:rsidR="00732271">
              <w:rPr>
                <w:rFonts w:ascii="Segoe UI" w:hAnsi="Segoe UI" w:cs="Segoe UI"/>
                <w:sz w:val="20"/>
                <w:szCs w:val="20"/>
              </w:rPr>
              <w:t>: 24.6.2025</w:t>
            </w:r>
          </w:p>
        </w:tc>
      </w:tr>
      <w:tr w:rsidR="00AA2D7A" w:rsidRPr="009C7CF1" w14:paraId="0DD8F7A4" w14:textId="77777777" w:rsidTr="00B03F08">
        <w:trPr>
          <w:jc w:val="center"/>
        </w:trPr>
        <w:tc>
          <w:tcPr>
            <w:tcW w:w="3969" w:type="dxa"/>
            <w:tcBorders>
              <w:top w:val="single" w:sz="4" w:space="0" w:color="auto"/>
              <w:left w:val="nil"/>
              <w:right w:val="nil"/>
            </w:tcBorders>
          </w:tcPr>
          <w:p w14:paraId="720E89F4" w14:textId="77777777" w:rsidR="00AA2D7A" w:rsidRPr="009C7CF1" w:rsidRDefault="00AA2D7A" w:rsidP="00AA2D7A">
            <w:pPr>
              <w:jc w:val="center"/>
              <w:rPr>
                <w:rFonts w:ascii="Segoe UI" w:hAnsi="Segoe UI" w:cs="Segoe UI"/>
                <w:b/>
                <w:sz w:val="6"/>
                <w:szCs w:val="6"/>
              </w:rPr>
            </w:pPr>
          </w:p>
        </w:tc>
        <w:tc>
          <w:tcPr>
            <w:tcW w:w="1701" w:type="dxa"/>
          </w:tcPr>
          <w:p w14:paraId="32CF3CF8" w14:textId="77777777" w:rsidR="00AA2D7A" w:rsidRPr="009C7CF1" w:rsidRDefault="00AA2D7A">
            <w:pPr>
              <w:jc w:val="both"/>
              <w:rPr>
                <w:rFonts w:ascii="Segoe UI" w:hAnsi="Segoe UI" w:cs="Segoe UI"/>
                <w:sz w:val="6"/>
                <w:szCs w:val="6"/>
              </w:rPr>
            </w:pPr>
          </w:p>
        </w:tc>
        <w:tc>
          <w:tcPr>
            <w:tcW w:w="3969" w:type="dxa"/>
            <w:tcBorders>
              <w:top w:val="single" w:sz="4" w:space="0" w:color="auto"/>
              <w:left w:val="nil"/>
              <w:right w:val="nil"/>
            </w:tcBorders>
          </w:tcPr>
          <w:p w14:paraId="5362BC27" w14:textId="77777777" w:rsidR="00AA2D7A" w:rsidRPr="009C7CF1" w:rsidRDefault="00AA2D7A">
            <w:pPr>
              <w:jc w:val="center"/>
              <w:rPr>
                <w:rFonts w:ascii="Segoe UI" w:hAnsi="Segoe UI" w:cs="Segoe UI"/>
                <w:b/>
                <w:sz w:val="6"/>
                <w:szCs w:val="6"/>
              </w:rPr>
            </w:pPr>
          </w:p>
        </w:tc>
      </w:tr>
      <w:tr w:rsidR="00B03F08" w:rsidRPr="009C7CF1" w14:paraId="56502F51" w14:textId="77777777" w:rsidTr="00B03F08">
        <w:trPr>
          <w:jc w:val="center"/>
        </w:trPr>
        <w:tc>
          <w:tcPr>
            <w:tcW w:w="3969" w:type="dxa"/>
            <w:tcBorders>
              <w:left w:val="nil"/>
              <w:bottom w:val="nil"/>
              <w:right w:val="nil"/>
            </w:tcBorders>
          </w:tcPr>
          <w:p w14:paraId="296C4C2B" w14:textId="3F67A5FC" w:rsidR="001C3909" w:rsidRPr="009C7CF1" w:rsidRDefault="009A47A7" w:rsidP="00B03F08">
            <w:pPr>
              <w:jc w:val="center"/>
              <w:rPr>
                <w:rFonts w:ascii="Segoe UI" w:hAnsi="Segoe UI" w:cs="Segoe UI"/>
                <w:bCs/>
                <w:sz w:val="20"/>
                <w:szCs w:val="20"/>
              </w:rPr>
            </w:pPr>
            <w:r>
              <w:rPr>
                <w:rFonts w:ascii="Segoe UI" w:hAnsi="Segoe UI" w:cs="Segoe UI"/>
                <w:bCs/>
                <w:sz w:val="20"/>
                <w:szCs w:val="20"/>
              </w:rPr>
              <w:t>Ing. Zdeněk Novák</w:t>
            </w:r>
          </w:p>
          <w:p w14:paraId="58D84DBD" w14:textId="425A75E1" w:rsidR="00B03F08" w:rsidRPr="009C7CF1" w:rsidRDefault="009A47A7" w:rsidP="00B03F08">
            <w:pPr>
              <w:jc w:val="center"/>
              <w:rPr>
                <w:rFonts w:ascii="Segoe UI" w:hAnsi="Segoe UI" w:cs="Segoe UI"/>
                <w:bCs/>
                <w:sz w:val="20"/>
                <w:szCs w:val="20"/>
              </w:rPr>
            </w:pPr>
            <w:r>
              <w:rPr>
                <w:rFonts w:ascii="Segoe UI" w:hAnsi="Segoe UI" w:cs="Segoe UI"/>
                <w:bCs/>
                <w:sz w:val="20"/>
                <w:szCs w:val="20"/>
              </w:rPr>
              <w:t>generální ředitel</w:t>
            </w:r>
          </w:p>
          <w:p w14:paraId="7A86F9F6" w14:textId="053A49B1" w:rsidR="00B03F08" w:rsidRPr="009C7CF1" w:rsidRDefault="00D25A27" w:rsidP="007052E5">
            <w:pPr>
              <w:jc w:val="center"/>
              <w:rPr>
                <w:rFonts w:ascii="Segoe UI" w:hAnsi="Segoe UI" w:cs="Segoe UI"/>
                <w:bCs/>
                <w:sz w:val="20"/>
                <w:szCs w:val="20"/>
              </w:rPr>
            </w:pPr>
            <w:r w:rsidRPr="009C7CF1">
              <w:rPr>
                <w:rFonts w:ascii="Segoe UI" w:hAnsi="Segoe UI" w:cs="Segoe UI"/>
                <w:bCs/>
                <w:sz w:val="20"/>
                <w:szCs w:val="20"/>
              </w:rPr>
              <w:t>Národní zemědělské muzeum, s. p. o.</w:t>
            </w:r>
          </w:p>
        </w:tc>
        <w:tc>
          <w:tcPr>
            <w:tcW w:w="1701" w:type="dxa"/>
          </w:tcPr>
          <w:p w14:paraId="27305DF6" w14:textId="77777777" w:rsidR="00B03F08" w:rsidRPr="009C7CF1" w:rsidRDefault="00B03F08">
            <w:pPr>
              <w:jc w:val="both"/>
              <w:rPr>
                <w:rFonts w:ascii="Segoe UI" w:hAnsi="Segoe UI" w:cs="Segoe UI"/>
                <w:sz w:val="20"/>
                <w:szCs w:val="20"/>
              </w:rPr>
            </w:pPr>
          </w:p>
        </w:tc>
        <w:tc>
          <w:tcPr>
            <w:tcW w:w="3969" w:type="dxa"/>
            <w:tcBorders>
              <w:left w:val="nil"/>
              <w:bottom w:val="nil"/>
              <w:right w:val="nil"/>
            </w:tcBorders>
          </w:tcPr>
          <w:sdt>
            <w:sdtPr>
              <w:rPr>
                <w:rFonts w:ascii="Segoe UI" w:hAnsi="Segoe UI" w:cs="Segoe UI"/>
                <w:sz w:val="20"/>
                <w:szCs w:val="20"/>
              </w:rPr>
              <w:alias w:val="doplnit jméno, funkci a název zhotovitele"/>
              <w:tag w:val="doplnit jméno, funkci a název zhotovitele"/>
              <w:id w:val="1324164959"/>
              <w:lock w:val="sdtLocked"/>
              <w:placeholder>
                <w:docPart w:val="1BB807E590464420B6699A42E74EFBCF"/>
              </w:placeholder>
              <w15:color w:val="F25700"/>
            </w:sdtPr>
            <w:sdtEndPr/>
            <w:sdtContent>
              <w:p w14:paraId="0FAA92B6" w14:textId="77777777" w:rsidR="00441A75" w:rsidRDefault="00441A75" w:rsidP="007052E5">
                <w:pPr>
                  <w:jc w:val="center"/>
                  <w:rPr>
                    <w:rFonts w:ascii="Segoe UI" w:hAnsi="Segoe UI" w:cs="Segoe UI"/>
                    <w:sz w:val="20"/>
                    <w:szCs w:val="20"/>
                  </w:rPr>
                </w:pPr>
                <w:r>
                  <w:rPr>
                    <w:rFonts w:ascii="Segoe UI" w:hAnsi="Segoe UI" w:cs="Segoe UI"/>
                    <w:sz w:val="20"/>
                    <w:szCs w:val="20"/>
                  </w:rPr>
                  <w:t>BcA. Zuzana Vojtěchovská</w:t>
                </w:r>
              </w:p>
              <w:p w14:paraId="4E0CA62F" w14:textId="203612E2" w:rsidR="007052E5" w:rsidRPr="007052E5" w:rsidRDefault="00441A75" w:rsidP="007052E5">
                <w:pPr>
                  <w:jc w:val="center"/>
                  <w:rPr>
                    <w:rFonts w:ascii="Segoe UI" w:hAnsi="Segoe UI" w:cs="Segoe UI"/>
                    <w:sz w:val="20"/>
                    <w:szCs w:val="20"/>
                  </w:rPr>
                </w:pPr>
                <w:r>
                  <w:rPr>
                    <w:rFonts w:ascii="Segoe UI" w:hAnsi="Segoe UI" w:cs="Segoe UI"/>
                    <w:sz w:val="20"/>
                    <w:szCs w:val="20"/>
                  </w:rPr>
                  <w:t>Restaurátorka</w:t>
                </w:r>
              </w:p>
            </w:sdtContent>
          </w:sdt>
        </w:tc>
      </w:tr>
    </w:tbl>
    <w:p w14:paraId="4BA5A2E3" w14:textId="22E53519" w:rsidR="00D177C0" w:rsidRDefault="00D177C0" w:rsidP="00B03209">
      <w:pPr>
        <w:suppressAutoHyphens w:val="0"/>
        <w:rPr>
          <w:rFonts w:ascii="Segoe UI" w:hAnsi="Segoe UI" w:cs="Segoe UI"/>
          <w:b/>
          <w:sz w:val="20"/>
          <w:szCs w:val="20"/>
        </w:rPr>
      </w:pPr>
      <w:bookmarkStart w:id="6" w:name="_Hlk176435146"/>
    </w:p>
    <w:p w14:paraId="4E32B595" w14:textId="0A6CE322" w:rsidR="00823477" w:rsidRDefault="00823477" w:rsidP="00B03209">
      <w:pPr>
        <w:suppressAutoHyphens w:val="0"/>
        <w:rPr>
          <w:rFonts w:ascii="Segoe UI" w:hAnsi="Segoe UI" w:cs="Segoe UI"/>
          <w:b/>
          <w:sz w:val="20"/>
          <w:szCs w:val="20"/>
        </w:rPr>
      </w:pPr>
    </w:p>
    <w:p w14:paraId="0E524634" w14:textId="7B2442DD" w:rsidR="00823477" w:rsidRDefault="00823477" w:rsidP="00B03209">
      <w:pPr>
        <w:suppressAutoHyphens w:val="0"/>
        <w:rPr>
          <w:rFonts w:ascii="Segoe UI" w:hAnsi="Segoe UI" w:cs="Segoe UI"/>
          <w:b/>
          <w:sz w:val="20"/>
          <w:szCs w:val="20"/>
        </w:rPr>
      </w:pPr>
    </w:p>
    <w:p w14:paraId="39260562" w14:textId="79107A56" w:rsidR="00823477" w:rsidRDefault="00823477" w:rsidP="00B03209">
      <w:pPr>
        <w:suppressAutoHyphens w:val="0"/>
        <w:rPr>
          <w:rFonts w:ascii="Segoe UI" w:hAnsi="Segoe UI" w:cs="Segoe UI"/>
          <w:b/>
          <w:sz w:val="20"/>
          <w:szCs w:val="20"/>
        </w:rPr>
      </w:pPr>
    </w:p>
    <w:p w14:paraId="083227A9" w14:textId="2D4C1B69" w:rsidR="00823477" w:rsidRDefault="00823477" w:rsidP="00B03209">
      <w:pPr>
        <w:suppressAutoHyphens w:val="0"/>
        <w:rPr>
          <w:rFonts w:ascii="Segoe UI" w:hAnsi="Segoe UI" w:cs="Segoe UI"/>
          <w:b/>
          <w:sz w:val="20"/>
          <w:szCs w:val="20"/>
        </w:rPr>
      </w:pPr>
    </w:p>
    <w:p w14:paraId="075D3411" w14:textId="1416E6EF" w:rsidR="00823477" w:rsidRPr="009C7CF1" w:rsidRDefault="00823477" w:rsidP="00823477">
      <w:pPr>
        <w:suppressAutoHyphens w:val="0"/>
        <w:ind w:left="397"/>
        <w:jc w:val="both"/>
        <w:rPr>
          <w:rFonts w:ascii="Segoe UI" w:hAnsi="Segoe UI" w:cs="Segoe UI"/>
          <w:sz w:val="20"/>
          <w:szCs w:val="20"/>
        </w:rPr>
      </w:pPr>
      <w:r w:rsidRPr="009C7CF1">
        <w:rPr>
          <w:rFonts w:ascii="Segoe UI" w:hAnsi="Segoe UI" w:cs="Segoe UI"/>
          <w:sz w:val="20"/>
          <w:szCs w:val="20"/>
        </w:rPr>
        <w:t>Příloha 1 - Zápis o předání a vrácení sbírkových předmětů</w:t>
      </w:r>
    </w:p>
    <w:p w14:paraId="1DA3133F" w14:textId="3DE62AA8" w:rsidR="00823477" w:rsidRPr="009C7CF1" w:rsidRDefault="00823477" w:rsidP="00823477">
      <w:pPr>
        <w:suppressAutoHyphens w:val="0"/>
        <w:ind w:left="397"/>
        <w:jc w:val="both"/>
        <w:rPr>
          <w:rFonts w:ascii="Segoe UI" w:hAnsi="Segoe UI" w:cs="Segoe UI"/>
          <w:sz w:val="20"/>
          <w:szCs w:val="20"/>
        </w:rPr>
      </w:pPr>
      <w:r w:rsidRPr="009C7CF1">
        <w:rPr>
          <w:rFonts w:ascii="Segoe UI" w:hAnsi="Segoe UI" w:cs="Segoe UI"/>
          <w:sz w:val="20"/>
          <w:szCs w:val="20"/>
        </w:rPr>
        <w:t>Příloha 2 - Přehled půjčených sbírkových předmětů</w:t>
      </w:r>
    </w:p>
    <w:p w14:paraId="14260BAA" w14:textId="3C305B5D" w:rsidR="00823477" w:rsidRPr="009C7CF1" w:rsidRDefault="00823477" w:rsidP="00823477">
      <w:pPr>
        <w:suppressAutoHyphens w:val="0"/>
        <w:ind w:left="397"/>
        <w:jc w:val="both"/>
        <w:rPr>
          <w:rFonts w:ascii="Segoe UI" w:hAnsi="Segoe UI" w:cs="Segoe UI"/>
          <w:sz w:val="20"/>
          <w:szCs w:val="20"/>
        </w:rPr>
      </w:pPr>
      <w:r w:rsidRPr="009C7CF1">
        <w:rPr>
          <w:rFonts w:ascii="Segoe UI" w:hAnsi="Segoe UI" w:cs="Segoe UI"/>
          <w:sz w:val="20"/>
          <w:szCs w:val="20"/>
        </w:rPr>
        <w:t>Příloha 3 - Obrazová dokumentace</w:t>
      </w:r>
    </w:p>
    <w:p w14:paraId="129A3FF1" w14:textId="19236562" w:rsidR="00823477" w:rsidRPr="00B547F8" w:rsidRDefault="00823477" w:rsidP="00823477">
      <w:pPr>
        <w:suppressAutoHyphens w:val="0"/>
        <w:ind w:left="397"/>
        <w:jc w:val="both"/>
        <w:rPr>
          <w:rFonts w:ascii="Segoe UI" w:hAnsi="Segoe UI" w:cs="Segoe UI"/>
          <w:sz w:val="20"/>
          <w:szCs w:val="20"/>
        </w:rPr>
      </w:pPr>
      <w:r w:rsidRPr="00B547F8">
        <w:rPr>
          <w:rFonts w:ascii="Segoe UI" w:hAnsi="Segoe UI" w:cs="Segoe UI"/>
          <w:sz w:val="20"/>
          <w:szCs w:val="20"/>
        </w:rPr>
        <w:t>Příloha 4 - Specifická ujednání badatelské činnosti</w:t>
      </w:r>
      <w:r>
        <w:rPr>
          <w:rFonts w:ascii="Segoe UI" w:hAnsi="Segoe UI" w:cs="Segoe UI"/>
          <w:sz w:val="20"/>
          <w:szCs w:val="20"/>
        </w:rPr>
        <w:t>/</w:t>
      </w:r>
      <w:r w:rsidRPr="00B547F8">
        <w:rPr>
          <w:rFonts w:ascii="Segoe UI" w:hAnsi="Segoe UI" w:cs="Segoe UI"/>
          <w:sz w:val="20"/>
          <w:szCs w:val="20"/>
        </w:rPr>
        <w:t>konzervace</w:t>
      </w:r>
      <w:r>
        <w:rPr>
          <w:rFonts w:ascii="Segoe UI" w:hAnsi="Segoe UI" w:cs="Segoe UI"/>
          <w:sz w:val="20"/>
          <w:szCs w:val="20"/>
        </w:rPr>
        <w:t>/</w:t>
      </w:r>
      <w:r w:rsidRPr="00B547F8">
        <w:rPr>
          <w:rFonts w:ascii="Segoe UI" w:hAnsi="Segoe UI" w:cs="Segoe UI"/>
          <w:sz w:val="20"/>
          <w:szCs w:val="20"/>
        </w:rPr>
        <w:t>restaurování</w:t>
      </w:r>
      <w:r>
        <w:rPr>
          <w:rFonts w:ascii="Segoe UI" w:hAnsi="Segoe UI" w:cs="Segoe UI"/>
          <w:sz w:val="20"/>
          <w:szCs w:val="20"/>
        </w:rPr>
        <w:t>/</w:t>
      </w:r>
      <w:r w:rsidRPr="00B547F8">
        <w:rPr>
          <w:rFonts w:ascii="Segoe UI" w:hAnsi="Segoe UI" w:cs="Segoe UI"/>
          <w:sz w:val="20"/>
          <w:szCs w:val="20"/>
        </w:rPr>
        <w:t>preparování</w:t>
      </w:r>
    </w:p>
    <w:p w14:paraId="4293C975" w14:textId="2D925DFB" w:rsidR="00823477" w:rsidRPr="009C7CF1" w:rsidRDefault="00823477" w:rsidP="00823477">
      <w:pPr>
        <w:suppressAutoHyphens w:val="0"/>
        <w:ind w:left="397"/>
        <w:jc w:val="both"/>
        <w:rPr>
          <w:rFonts w:ascii="Segoe UI" w:hAnsi="Segoe UI" w:cs="Segoe UI"/>
          <w:sz w:val="20"/>
          <w:szCs w:val="20"/>
        </w:rPr>
      </w:pPr>
      <w:r>
        <w:rPr>
          <w:rFonts w:ascii="Segoe UI" w:hAnsi="Segoe UI" w:cs="Segoe UI"/>
          <w:sz w:val="20"/>
          <w:szCs w:val="20"/>
        </w:rPr>
        <w:t xml:space="preserve">Příloha 5 - </w:t>
      </w:r>
      <w:r w:rsidR="007C5D47" w:rsidRPr="007C5D47">
        <w:rPr>
          <w:rFonts w:ascii="Segoe UI" w:hAnsi="Segoe UI" w:cs="Segoe UI"/>
          <w:sz w:val="20"/>
          <w:szCs w:val="20"/>
        </w:rPr>
        <w:t>Restaurátorský záměr včetně cenové nabídky</w:t>
      </w:r>
      <w:bookmarkEnd w:id="6"/>
    </w:p>
    <w:sectPr w:rsidR="00823477" w:rsidRPr="009C7CF1" w:rsidSect="00653AF9">
      <w:headerReference w:type="default" r:id="rId8"/>
      <w:footerReference w:type="default" r:id="rId9"/>
      <w:headerReference w:type="first" r:id="rId10"/>
      <w:footerReference w:type="first" r:id="rId11"/>
      <w:footnotePr>
        <w:pos w:val="beneathText"/>
      </w:footnotePr>
      <w:pgSz w:w="11905" w:h="16837" w:code="9"/>
      <w:pgMar w:top="720" w:right="1134" w:bottom="567" w:left="1134"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77E2" w14:textId="77777777" w:rsidR="004C0DE5" w:rsidRDefault="004C0DE5">
      <w:r>
        <w:separator/>
      </w:r>
    </w:p>
  </w:endnote>
  <w:endnote w:type="continuationSeparator" w:id="0">
    <w:p w14:paraId="29966F6A" w14:textId="77777777" w:rsidR="004C0DE5" w:rsidRDefault="004C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3437" w14:textId="2C4A16F5" w:rsidR="00ED3999" w:rsidRDefault="00190191" w:rsidP="00190191">
    <w:pPr>
      <w:pStyle w:val="Zpat"/>
      <w:jc w:val="center"/>
      <w:rPr>
        <w:rFonts w:ascii="Segoe UI" w:hAnsi="Segoe UI" w:cs="Segoe UI"/>
        <w:bCs/>
        <w:sz w:val="18"/>
        <w:szCs w:val="18"/>
      </w:rPr>
    </w:pPr>
    <w:r w:rsidRPr="0045477B">
      <w:rPr>
        <w:rFonts w:ascii="Segoe UI" w:hAnsi="Segoe UI" w:cs="Segoe UI"/>
        <w:sz w:val="18"/>
        <w:szCs w:val="18"/>
      </w:rPr>
      <w:t xml:space="preserve">strana </w:t>
    </w:r>
    <w:r w:rsidRPr="0045477B">
      <w:rPr>
        <w:rFonts w:ascii="Segoe UI" w:hAnsi="Segoe UI" w:cs="Segoe UI"/>
        <w:bCs/>
        <w:sz w:val="18"/>
        <w:szCs w:val="18"/>
      </w:rPr>
      <w:fldChar w:fldCharType="begin"/>
    </w:r>
    <w:r w:rsidRPr="0045477B">
      <w:rPr>
        <w:rFonts w:ascii="Segoe UI" w:hAnsi="Segoe UI" w:cs="Segoe UI"/>
        <w:bCs/>
        <w:sz w:val="18"/>
        <w:szCs w:val="18"/>
      </w:rPr>
      <w:instrText>PAGE  \* Arabic  \* MERGEFORMAT</w:instrText>
    </w:r>
    <w:r w:rsidRPr="0045477B">
      <w:rPr>
        <w:rFonts w:ascii="Segoe UI" w:hAnsi="Segoe UI" w:cs="Segoe UI"/>
        <w:bCs/>
        <w:sz w:val="18"/>
        <w:szCs w:val="18"/>
      </w:rPr>
      <w:fldChar w:fldCharType="separate"/>
    </w:r>
    <w:r w:rsidR="004B0275" w:rsidRPr="0045477B">
      <w:rPr>
        <w:rFonts w:ascii="Segoe UI" w:hAnsi="Segoe UI" w:cs="Segoe UI"/>
        <w:bCs/>
        <w:noProof/>
        <w:sz w:val="18"/>
        <w:szCs w:val="18"/>
      </w:rPr>
      <w:t>2</w:t>
    </w:r>
    <w:r w:rsidRPr="0045477B">
      <w:rPr>
        <w:rFonts w:ascii="Segoe UI" w:hAnsi="Segoe UI" w:cs="Segoe UI"/>
        <w:bCs/>
        <w:sz w:val="18"/>
        <w:szCs w:val="18"/>
      </w:rPr>
      <w:fldChar w:fldCharType="end"/>
    </w:r>
    <w:r w:rsidRPr="0045477B">
      <w:rPr>
        <w:rFonts w:ascii="Segoe UI" w:hAnsi="Segoe UI" w:cs="Segoe UI"/>
        <w:sz w:val="18"/>
        <w:szCs w:val="18"/>
      </w:rPr>
      <w:t xml:space="preserve"> z </w:t>
    </w:r>
    <w:r w:rsidRPr="0045477B">
      <w:rPr>
        <w:rFonts w:ascii="Segoe UI" w:hAnsi="Segoe UI" w:cs="Segoe UI"/>
        <w:bCs/>
        <w:sz w:val="18"/>
        <w:szCs w:val="18"/>
      </w:rPr>
      <w:fldChar w:fldCharType="begin"/>
    </w:r>
    <w:r w:rsidRPr="0045477B">
      <w:rPr>
        <w:rFonts w:ascii="Segoe UI" w:hAnsi="Segoe UI" w:cs="Segoe UI"/>
        <w:bCs/>
        <w:sz w:val="18"/>
        <w:szCs w:val="18"/>
      </w:rPr>
      <w:instrText>NUMPAGES  \* Arabic  \* MERGEFORMAT</w:instrText>
    </w:r>
    <w:r w:rsidRPr="0045477B">
      <w:rPr>
        <w:rFonts w:ascii="Segoe UI" w:hAnsi="Segoe UI" w:cs="Segoe UI"/>
        <w:bCs/>
        <w:sz w:val="18"/>
        <w:szCs w:val="18"/>
      </w:rPr>
      <w:fldChar w:fldCharType="separate"/>
    </w:r>
    <w:r w:rsidR="004B0275" w:rsidRPr="0045477B">
      <w:rPr>
        <w:rFonts w:ascii="Segoe UI" w:hAnsi="Segoe UI" w:cs="Segoe UI"/>
        <w:bCs/>
        <w:noProof/>
        <w:sz w:val="18"/>
        <w:szCs w:val="18"/>
      </w:rPr>
      <w:t>4</w:t>
    </w:r>
    <w:r w:rsidRPr="0045477B">
      <w:rPr>
        <w:rFonts w:ascii="Segoe UI" w:hAnsi="Segoe UI" w:cs="Segoe UI"/>
        <w:bCs/>
        <w:sz w:val="18"/>
        <w:szCs w:val="18"/>
      </w:rPr>
      <w:fldChar w:fldCharType="end"/>
    </w:r>
  </w:p>
  <w:p w14:paraId="315F90A4" w14:textId="77777777" w:rsidR="003822B6" w:rsidRPr="0045477B" w:rsidRDefault="003822B6" w:rsidP="00190191">
    <w:pPr>
      <w:pStyle w:val="Zpat"/>
      <w:jc w:val="center"/>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8305" w14:textId="77777777" w:rsidR="0090020F" w:rsidRPr="0045477B" w:rsidRDefault="009D1C61" w:rsidP="009D1C61">
    <w:pPr>
      <w:pStyle w:val="Zpat"/>
      <w:jc w:val="center"/>
      <w:rPr>
        <w:rFonts w:ascii="Segoe UI" w:hAnsi="Segoe UI" w:cs="Segoe UI"/>
        <w:bCs/>
        <w:sz w:val="18"/>
        <w:szCs w:val="18"/>
      </w:rPr>
    </w:pPr>
    <w:r w:rsidRPr="0045477B">
      <w:rPr>
        <w:rFonts w:ascii="Segoe UI" w:hAnsi="Segoe UI" w:cs="Segoe UI"/>
        <w:sz w:val="18"/>
        <w:szCs w:val="18"/>
      </w:rPr>
      <w:t xml:space="preserve">strana </w:t>
    </w:r>
    <w:r w:rsidRPr="0045477B">
      <w:rPr>
        <w:rFonts w:ascii="Segoe UI" w:hAnsi="Segoe UI" w:cs="Segoe UI"/>
        <w:bCs/>
        <w:sz w:val="18"/>
        <w:szCs w:val="18"/>
      </w:rPr>
      <w:fldChar w:fldCharType="begin"/>
    </w:r>
    <w:r w:rsidRPr="0045477B">
      <w:rPr>
        <w:rFonts w:ascii="Segoe UI" w:hAnsi="Segoe UI" w:cs="Segoe UI"/>
        <w:bCs/>
        <w:sz w:val="18"/>
        <w:szCs w:val="18"/>
      </w:rPr>
      <w:instrText>PAGE  \* Arabic  \* MERGEFORMAT</w:instrText>
    </w:r>
    <w:r w:rsidRPr="0045477B">
      <w:rPr>
        <w:rFonts w:ascii="Segoe UI" w:hAnsi="Segoe UI" w:cs="Segoe UI"/>
        <w:bCs/>
        <w:sz w:val="18"/>
        <w:szCs w:val="18"/>
      </w:rPr>
      <w:fldChar w:fldCharType="separate"/>
    </w:r>
    <w:r w:rsidR="004B0275" w:rsidRPr="0045477B">
      <w:rPr>
        <w:rFonts w:ascii="Segoe UI" w:hAnsi="Segoe UI" w:cs="Segoe UI"/>
        <w:bCs/>
        <w:noProof/>
        <w:sz w:val="18"/>
        <w:szCs w:val="18"/>
      </w:rPr>
      <w:t>1</w:t>
    </w:r>
    <w:r w:rsidRPr="0045477B">
      <w:rPr>
        <w:rFonts w:ascii="Segoe UI" w:hAnsi="Segoe UI" w:cs="Segoe UI"/>
        <w:bCs/>
        <w:sz w:val="18"/>
        <w:szCs w:val="18"/>
      </w:rPr>
      <w:fldChar w:fldCharType="end"/>
    </w:r>
    <w:r w:rsidRPr="0045477B">
      <w:rPr>
        <w:rFonts w:ascii="Segoe UI" w:hAnsi="Segoe UI" w:cs="Segoe UI"/>
        <w:sz w:val="18"/>
        <w:szCs w:val="18"/>
      </w:rPr>
      <w:t xml:space="preserve"> z </w:t>
    </w:r>
    <w:r w:rsidRPr="0045477B">
      <w:rPr>
        <w:rFonts w:ascii="Segoe UI" w:hAnsi="Segoe UI" w:cs="Segoe UI"/>
        <w:bCs/>
        <w:sz w:val="18"/>
        <w:szCs w:val="18"/>
      </w:rPr>
      <w:fldChar w:fldCharType="begin"/>
    </w:r>
    <w:r w:rsidRPr="0045477B">
      <w:rPr>
        <w:rFonts w:ascii="Segoe UI" w:hAnsi="Segoe UI" w:cs="Segoe UI"/>
        <w:bCs/>
        <w:sz w:val="18"/>
        <w:szCs w:val="18"/>
      </w:rPr>
      <w:instrText>NUMPAGES  \* Arabic  \* MERGEFORMAT</w:instrText>
    </w:r>
    <w:r w:rsidRPr="0045477B">
      <w:rPr>
        <w:rFonts w:ascii="Segoe UI" w:hAnsi="Segoe UI" w:cs="Segoe UI"/>
        <w:bCs/>
        <w:sz w:val="18"/>
        <w:szCs w:val="18"/>
      </w:rPr>
      <w:fldChar w:fldCharType="separate"/>
    </w:r>
    <w:r w:rsidR="004B0275" w:rsidRPr="0045477B">
      <w:rPr>
        <w:rFonts w:ascii="Segoe UI" w:hAnsi="Segoe UI" w:cs="Segoe UI"/>
        <w:bCs/>
        <w:noProof/>
        <w:sz w:val="18"/>
        <w:szCs w:val="18"/>
      </w:rPr>
      <w:t>4</w:t>
    </w:r>
    <w:r w:rsidRPr="0045477B">
      <w:rPr>
        <w:rFonts w:ascii="Segoe UI" w:hAnsi="Segoe UI" w:cs="Segoe UI"/>
        <w:bCs/>
        <w:sz w:val="18"/>
        <w:szCs w:val="18"/>
      </w:rPr>
      <w:fldChar w:fldCharType="end"/>
    </w:r>
  </w:p>
  <w:p w14:paraId="775A317A" w14:textId="77777777" w:rsidR="00395EA7" w:rsidRPr="00107525" w:rsidRDefault="00395EA7" w:rsidP="009D1C61">
    <w:pPr>
      <w:pStyle w:val="Zpat"/>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AC80" w14:textId="77777777" w:rsidR="004C0DE5" w:rsidRDefault="004C0DE5">
      <w:r>
        <w:separator/>
      </w:r>
    </w:p>
  </w:footnote>
  <w:footnote w:type="continuationSeparator" w:id="0">
    <w:p w14:paraId="780B2A7D" w14:textId="77777777" w:rsidR="004C0DE5" w:rsidRDefault="004C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894D" w14:textId="77777777" w:rsidR="00107525" w:rsidRDefault="00107525">
    <w:pPr>
      <w:pStyle w:val="Zhlav"/>
    </w:pPr>
  </w:p>
  <w:p w14:paraId="27C7278A" w14:textId="77777777" w:rsidR="00107525" w:rsidRDefault="001075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BE0B" w14:textId="77777777" w:rsidR="009A552D" w:rsidRPr="0085689F" w:rsidRDefault="009A552D" w:rsidP="009A552D">
    <w:pPr>
      <w:jc w:val="right"/>
      <w:rPr>
        <w:rFonts w:ascii="Segoe UI" w:hAnsi="Segoe UI" w:cs="Segoe UI"/>
        <w:sz w:val="18"/>
        <w:szCs w:val="18"/>
      </w:rPr>
    </w:pPr>
    <w:r w:rsidRPr="0085689F">
      <w:rPr>
        <w:rFonts w:ascii="Segoe UI" w:hAnsi="Segoe UI" w:cs="Segoe UI"/>
        <w:noProof/>
        <w:szCs w:val="18"/>
        <w:lang w:eastAsia="cs-CZ"/>
      </w:rPr>
      <w:drawing>
        <wp:anchor distT="0" distB="0" distL="114300" distR="114300" simplePos="0" relativeHeight="251659264" behindDoc="1" locked="0" layoutInCell="1" allowOverlap="1" wp14:anchorId="753BD9B9" wp14:editId="0E451451">
          <wp:simplePos x="0" y="0"/>
          <wp:positionH relativeFrom="column">
            <wp:posOffset>-34290</wp:posOffset>
          </wp:positionH>
          <wp:positionV relativeFrom="paragraph">
            <wp:posOffset>67310</wp:posOffset>
          </wp:positionV>
          <wp:extent cx="1810800" cy="710017"/>
          <wp:effectExtent l="0" t="0" r="0" b="0"/>
          <wp:wrapTight wrapText="bothSides">
            <wp:wrapPolygon edited="0">
              <wp:start x="0" y="0"/>
              <wp:lineTo x="0" y="20866"/>
              <wp:lineTo x="21365" y="20866"/>
              <wp:lineTo x="21365" y="0"/>
              <wp:lineTo x="0" y="0"/>
            </wp:wrapPolygon>
          </wp:wrapTight>
          <wp:docPr id="97" name="Obráze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M CZ logo RGB.jpg"/>
                  <pic:cNvPicPr/>
                </pic:nvPicPr>
                <pic:blipFill>
                  <a:blip r:embed="rId1">
                    <a:extLst>
                      <a:ext uri="{28A0092B-C50C-407E-A947-70E740481C1C}">
                        <a14:useLocalDpi xmlns:a14="http://schemas.microsoft.com/office/drawing/2010/main" val="0"/>
                      </a:ext>
                    </a:extLst>
                  </a:blip>
                  <a:stretch>
                    <a:fillRect/>
                  </a:stretch>
                </pic:blipFill>
                <pic:spPr>
                  <a:xfrm>
                    <a:off x="0" y="0"/>
                    <a:ext cx="1810800" cy="710017"/>
                  </a:xfrm>
                  <a:prstGeom prst="rect">
                    <a:avLst/>
                  </a:prstGeom>
                </pic:spPr>
              </pic:pic>
            </a:graphicData>
          </a:graphic>
          <wp14:sizeRelH relativeFrom="margin">
            <wp14:pctWidth>0</wp14:pctWidth>
          </wp14:sizeRelH>
          <wp14:sizeRelV relativeFrom="margin">
            <wp14:pctHeight>0</wp14:pctHeight>
          </wp14:sizeRelV>
        </wp:anchor>
      </w:drawing>
    </w:r>
  </w:p>
  <w:p w14:paraId="42E559ED" w14:textId="190016F1" w:rsidR="009A552D" w:rsidRPr="0085689F" w:rsidRDefault="009A552D" w:rsidP="009A552D">
    <w:pPr>
      <w:jc w:val="right"/>
      <w:rPr>
        <w:rFonts w:ascii="Segoe UI" w:hAnsi="Segoe UI" w:cs="Segoe UI"/>
        <w:b/>
        <w:bCs/>
        <w:sz w:val="22"/>
        <w:szCs w:val="22"/>
        <w:lang w:eastAsia="cs-CZ"/>
      </w:rPr>
    </w:pPr>
    <w:r w:rsidRPr="0085689F">
      <w:rPr>
        <w:rFonts w:ascii="Segoe UI" w:hAnsi="Segoe UI" w:cs="Segoe UI"/>
        <w:b/>
        <w:bCs/>
        <w:sz w:val="22"/>
        <w:szCs w:val="22"/>
      </w:rPr>
      <w:t>SML</w:t>
    </w:r>
    <w:sdt>
      <w:sdtPr>
        <w:rPr>
          <w:rFonts w:ascii="Segoe UI" w:hAnsi="Segoe UI" w:cs="Segoe UI"/>
          <w:b/>
          <w:bCs/>
          <w:sz w:val="22"/>
          <w:szCs w:val="22"/>
        </w:rPr>
        <w:alias w:val="doplnit vygenerované číslo z Intranetu"/>
        <w:tag w:val="doplnit vygenerované číslo z Intranetu"/>
        <w:id w:val="-188213962"/>
        <w:lock w:val="sdtLocked"/>
        <w:placeholder>
          <w:docPart w:val="902BB7C45BA84F3FAC12F18585BA195C"/>
        </w:placeholder>
        <w:showingPlcHdr/>
        <w15:color w:val="F25700"/>
      </w:sdtPr>
      <w:sdtEndPr/>
      <w:sdtContent>
        <w:r w:rsidR="001F0C18" w:rsidRPr="0085689F">
          <w:rPr>
            <w:rStyle w:val="Zstupntext"/>
            <w:rFonts w:ascii="Segoe UI" w:hAnsi="Segoe UI" w:cs="Segoe UI"/>
            <w:b/>
            <w:bCs/>
            <w:sz w:val="22"/>
            <w:szCs w:val="22"/>
          </w:rPr>
          <w:t>Klikněte nebo klepněte sem a zadejte text.</w:t>
        </w:r>
      </w:sdtContent>
    </w:sdt>
  </w:p>
  <w:p w14:paraId="73B7C032" w14:textId="3860C766" w:rsidR="009A552D" w:rsidRPr="0085689F" w:rsidRDefault="009A552D" w:rsidP="009A552D">
    <w:pPr>
      <w:ind w:left="2124" w:firstLine="708"/>
      <w:jc w:val="right"/>
      <w:rPr>
        <w:rFonts w:ascii="Segoe UI" w:hAnsi="Segoe UI" w:cs="Segoe UI"/>
        <w:sz w:val="20"/>
        <w:szCs w:val="20"/>
      </w:rPr>
    </w:pPr>
    <w:r w:rsidRPr="0085689F">
      <w:rPr>
        <w:rFonts w:ascii="Segoe UI" w:hAnsi="Segoe UI" w:cs="Segoe UI"/>
        <w:sz w:val="20"/>
        <w:szCs w:val="20"/>
      </w:rPr>
      <w:t xml:space="preserve">č.j.: </w:t>
    </w:r>
    <w:sdt>
      <w:sdtPr>
        <w:rPr>
          <w:rFonts w:ascii="Segoe UI" w:hAnsi="Segoe UI" w:cs="Segoe UI"/>
          <w:sz w:val="20"/>
          <w:szCs w:val="20"/>
        </w:rPr>
        <w:alias w:val="doplnit přidělené č.j."/>
        <w:tag w:val="doplnit přidělené č.j."/>
        <w:id w:val="-1770997399"/>
        <w:lock w:val="sdtLocked"/>
        <w:placeholder>
          <w:docPart w:val="414787DDEAB14998A0A3180ED6C405DB"/>
        </w:placeholder>
        <w15:color w:val="F25700"/>
      </w:sdtPr>
      <w:sdtEndPr/>
      <w:sdtContent>
        <w:r w:rsidR="00441A75" w:rsidRPr="00441A75">
          <w:rPr>
            <w:rFonts w:ascii="Segoe UI" w:hAnsi="Segoe UI" w:cs="Segoe UI"/>
            <w:sz w:val="20"/>
            <w:szCs w:val="20"/>
          </w:rPr>
          <w:t>NZM/2025/430</w:t>
        </w:r>
      </w:sdtContent>
    </w:sdt>
  </w:p>
  <w:p w14:paraId="6B553BF7" w14:textId="77777777" w:rsidR="009A552D" w:rsidRPr="0085689F" w:rsidRDefault="009A552D" w:rsidP="009A552D">
    <w:pPr>
      <w:ind w:left="2124" w:firstLine="708"/>
      <w:jc w:val="right"/>
      <w:rPr>
        <w:rFonts w:ascii="Segoe UI" w:hAnsi="Segoe UI" w:cs="Segoe UI"/>
        <w:sz w:val="20"/>
        <w:szCs w:val="20"/>
      </w:rPr>
    </w:pPr>
  </w:p>
  <w:p w14:paraId="5BCA26B5" w14:textId="77777777" w:rsidR="009A552D" w:rsidRPr="0085689F" w:rsidRDefault="009A552D" w:rsidP="009A552D">
    <w:pPr>
      <w:ind w:left="2124" w:firstLine="708"/>
      <w:jc w:val="right"/>
      <w:rPr>
        <w:rFonts w:ascii="Segoe UI" w:hAnsi="Segoe UI" w:cs="Segoe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C8166D7"/>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37477D6"/>
    <w:multiLevelType w:val="multilevel"/>
    <w:tmpl w:val="4072C06A"/>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41D505C"/>
    <w:multiLevelType w:val="multilevel"/>
    <w:tmpl w:val="26ACE3A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8C27AC9"/>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B5373B6"/>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E4E3B4C"/>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1044E37"/>
    <w:multiLevelType w:val="hybridMultilevel"/>
    <w:tmpl w:val="C1B61E6A"/>
    <w:lvl w:ilvl="0" w:tplc="ACB67000">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467AA9"/>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A1A53C9"/>
    <w:multiLevelType w:val="multilevel"/>
    <w:tmpl w:val="CC009456"/>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06A028B"/>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324C2F"/>
    <w:multiLevelType w:val="multilevel"/>
    <w:tmpl w:val="3948D756"/>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8407FF3"/>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A5A2244"/>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AC52A3E"/>
    <w:multiLevelType w:val="multilevel"/>
    <w:tmpl w:val="EF680100"/>
    <w:lvl w:ilvl="0">
      <w:start w:val="18"/>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E1E21C8"/>
    <w:multiLevelType w:val="multilevel"/>
    <w:tmpl w:val="794E4092"/>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3A51AA1"/>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0B41DF"/>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BB337C5"/>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F9C2147"/>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493B06"/>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94D0614"/>
    <w:multiLevelType w:val="multilevel"/>
    <w:tmpl w:val="1B3ACD0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D6E3101"/>
    <w:multiLevelType w:val="multilevel"/>
    <w:tmpl w:val="D180CD1A"/>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7"/>
  </w:num>
  <w:num w:numId="3">
    <w:abstractNumId w:val="1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6"/>
  </w:num>
  <w:num w:numId="18">
    <w:abstractNumId w:val="20"/>
  </w:num>
  <w:num w:numId="19">
    <w:abstractNumId w:val="33"/>
  </w:num>
  <w:num w:numId="20">
    <w:abstractNumId w:val="25"/>
  </w:num>
  <w:num w:numId="21">
    <w:abstractNumId w:val="22"/>
  </w:num>
  <w:num w:numId="22">
    <w:abstractNumId w:val="14"/>
  </w:num>
  <w:num w:numId="23">
    <w:abstractNumId w:val="28"/>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09"/>
    <w:rsid w:val="0000290D"/>
    <w:rsid w:val="00002A49"/>
    <w:rsid w:val="00002F48"/>
    <w:rsid w:val="0000342D"/>
    <w:rsid w:val="000058DE"/>
    <w:rsid w:val="00005FAD"/>
    <w:rsid w:val="00014C06"/>
    <w:rsid w:val="00017074"/>
    <w:rsid w:val="00036C17"/>
    <w:rsid w:val="000475AB"/>
    <w:rsid w:val="00056686"/>
    <w:rsid w:val="00061130"/>
    <w:rsid w:val="00065CF1"/>
    <w:rsid w:val="00071C22"/>
    <w:rsid w:val="00073B6C"/>
    <w:rsid w:val="00083782"/>
    <w:rsid w:val="00090108"/>
    <w:rsid w:val="0009342E"/>
    <w:rsid w:val="000A5C7B"/>
    <w:rsid w:val="000B6F7F"/>
    <w:rsid w:val="000C5854"/>
    <w:rsid w:val="000D6D3E"/>
    <w:rsid w:val="000E3527"/>
    <w:rsid w:val="000F0626"/>
    <w:rsid w:val="000F38F1"/>
    <w:rsid w:val="00107525"/>
    <w:rsid w:val="00107881"/>
    <w:rsid w:val="00107992"/>
    <w:rsid w:val="0011042B"/>
    <w:rsid w:val="0012311F"/>
    <w:rsid w:val="00125027"/>
    <w:rsid w:val="00135473"/>
    <w:rsid w:val="001430C6"/>
    <w:rsid w:val="0014640B"/>
    <w:rsid w:val="001612B9"/>
    <w:rsid w:val="001670C3"/>
    <w:rsid w:val="001673C3"/>
    <w:rsid w:val="00171EB6"/>
    <w:rsid w:val="00174A2A"/>
    <w:rsid w:val="001868D1"/>
    <w:rsid w:val="00190191"/>
    <w:rsid w:val="001920BA"/>
    <w:rsid w:val="0019411C"/>
    <w:rsid w:val="0019532C"/>
    <w:rsid w:val="001A3376"/>
    <w:rsid w:val="001A3D29"/>
    <w:rsid w:val="001C1A58"/>
    <w:rsid w:val="001C3909"/>
    <w:rsid w:val="001C44EE"/>
    <w:rsid w:val="001D02A7"/>
    <w:rsid w:val="001D53F1"/>
    <w:rsid w:val="001E03EF"/>
    <w:rsid w:val="001E072B"/>
    <w:rsid w:val="001E7095"/>
    <w:rsid w:val="001F0C18"/>
    <w:rsid w:val="001F5FEB"/>
    <w:rsid w:val="0020388D"/>
    <w:rsid w:val="002112B8"/>
    <w:rsid w:val="002137D4"/>
    <w:rsid w:val="00222079"/>
    <w:rsid w:val="00223DB8"/>
    <w:rsid w:val="00227163"/>
    <w:rsid w:val="00243E1E"/>
    <w:rsid w:val="002467E4"/>
    <w:rsid w:val="00246F9F"/>
    <w:rsid w:val="00250EF2"/>
    <w:rsid w:val="00253003"/>
    <w:rsid w:val="0027443B"/>
    <w:rsid w:val="0027485C"/>
    <w:rsid w:val="00275AF4"/>
    <w:rsid w:val="0029300E"/>
    <w:rsid w:val="002933B0"/>
    <w:rsid w:val="002A5903"/>
    <w:rsid w:val="002B79C8"/>
    <w:rsid w:val="002C328D"/>
    <w:rsid w:val="002E38F5"/>
    <w:rsid w:val="002F0B2A"/>
    <w:rsid w:val="002F718F"/>
    <w:rsid w:val="00303F9C"/>
    <w:rsid w:val="003121A5"/>
    <w:rsid w:val="0031753C"/>
    <w:rsid w:val="00321159"/>
    <w:rsid w:val="003250C5"/>
    <w:rsid w:val="00330104"/>
    <w:rsid w:val="00334134"/>
    <w:rsid w:val="00342809"/>
    <w:rsid w:val="003659EF"/>
    <w:rsid w:val="00370ADE"/>
    <w:rsid w:val="003779DA"/>
    <w:rsid w:val="003822B6"/>
    <w:rsid w:val="0039011F"/>
    <w:rsid w:val="00390654"/>
    <w:rsid w:val="003947FC"/>
    <w:rsid w:val="00395EA7"/>
    <w:rsid w:val="003A2E30"/>
    <w:rsid w:val="003A3DBA"/>
    <w:rsid w:val="003A3E7C"/>
    <w:rsid w:val="003B05A4"/>
    <w:rsid w:val="003B18A1"/>
    <w:rsid w:val="003B6160"/>
    <w:rsid w:val="003B67FC"/>
    <w:rsid w:val="003C16EC"/>
    <w:rsid w:val="003C5DC9"/>
    <w:rsid w:val="003C7C9E"/>
    <w:rsid w:val="003D76C5"/>
    <w:rsid w:val="003E38FF"/>
    <w:rsid w:val="003E55E5"/>
    <w:rsid w:val="003E6816"/>
    <w:rsid w:val="003E788B"/>
    <w:rsid w:val="004012A7"/>
    <w:rsid w:val="00405041"/>
    <w:rsid w:val="004101AA"/>
    <w:rsid w:val="0042067F"/>
    <w:rsid w:val="00425B07"/>
    <w:rsid w:val="004301DA"/>
    <w:rsid w:val="00430C39"/>
    <w:rsid w:val="0043539F"/>
    <w:rsid w:val="004359EE"/>
    <w:rsid w:val="004416E7"/>
    <w:rsid w:val="00441A75"/>
    <w:rsid w:val="004420F3"/>
    <w:rsid w:val="0045477B"/>
    <w:rsid w:val="004605DB"/>
    <w:rsid w:val="00463BCB"/>
    <w:rsid w:val="00470926"/>
    <w:rsid w:val="00472451"/>
    <w:rsid w:val="00475F4B"/>
    <w:rsid w:val="00477E41"/>
    <w:rsid w:val="00480D1B"/>
    <w:rsid w:val="00483D8E"/>
    <w:rsid w:val="004935EB"/>
    <w:rsid w:val="0049502F"/>
    <w:rsid w:val="00495438"/>
    <w:rsid w:val="004A2752"/>
    <w:rsid w:val="004A325B"/>
    <w:rsid w:val="004A599B"/>
    <w:rsid w:val="004A782C"/>
    <w:rsid w:val="004B0275"/>
    <w:rsid w:val="004B490E"/>
    <w:rsid w:val="004C0DE5"/>
    <w:rsid w:val="004D7FA3"/>
    <w:rsid w:val="004E097C"/>
    <w:rsid w:val="004E5EAE"/>
    <w:rsid w:val="004F1895"/>
    <w:rsid w:val="004F5FDA"/>
    <w:rsid w:val="004F6457"/>
    <w:rsid w:val="004F680F"/>
    <w:rsid w:val="004F76A0"/>
    <w:rsid w:val="0051214D"/>
    <w:rsid w:val="00524BB9"/>
    <w:rsid w:val="00530147"/>
    <w:rsid w:val="00532324"/>
    <w:rsid w:val="005339A6"/>
    <w:rsid w:val="0054357B"/>
    <w:rsid w:val="005536AA"/>
    <w:rsid w:val="00583543"/>
    <w:rsid w:val="005B25AA"/>
    <w:rsid w:val="005B3FA2"/>
    <w:rsid w:val="005D2572"/>
    <w:rsid w:val="005D4D91"/>
    <w:rsid w:val="005D71A0"/>
    <w:rsid w:val="005D7B09"/>
    <w:rsid w:val="005E2BD1"/>
    <w:rsid w:val="005E6E5A"/>
    <w:rsid w:val="005F0000"/>
    <w:rsid w:val="005F7705"/>
    <w:rsid w:val="00611D82"/>
    <w:rsid w:val="00614F65"/>
    <w:rsid w:val="00617318"/>
    <w:rsid w:val="0062522B"/>
    <w:rsid w:val="006263E8"/>
    <w:rsid w:val="006264A7"/>
    <w:rsid w:val="00631EB1"/>
    <w:rsid w:val="00635473"/>
    <w:rsid w:val="00643EE3"/>
    <w:rsid w:val="0064457F"/>
    <w:rsid w:val="006473D3"/>
    <w:rsid w:val="0065074F"/>
    <w:rsid w:val="00653AF9"/>
    <w:rsid w:val="00657F7E"/>
    <w:rsid w:val="00660B13"/>
    <w:rsid w:val="00666128"/>
    <w:rsid w:val="006661C8"/>
    <w:rsid w:val="00675F0B"/>
    <w:rsid w:val="006A01EE"/>
    <w:rsid w:val="006A3151"/>
    <w:rsid w:val="006B4020"/>
    <w:rsid w:val="006B5541"/>
    <w:rsid w:val="006C2D9A"/>
    <w:rsid w:val="006D046F"/>
    <w:rsid w:val="006D11E1"/>
    <w:rsid w:val="006D208A"/>
    <w:rsid w:val="006E24D7"/>
    <w:rsid w:val="006E4C16"/>
    <w:rsid w:val="006F25F5"/>
    <w:rsid w:val="006F6BB5"/>
    <w:rsid w:val="00701667"/>
    <w:rsid w:val="0070337E"/>
    <w:rsid w:val="007052E5"/>
    <w:rsid w:val="007155E1"/>
    <w:rsid w:val="00722F10"/>
    <w:rsid w:val="00722F57"/>
    <w:rsid w:val="00726BA6"/>
    <w:rsid w:val="00732271"/>
    <w:rsid w:val="007540EE"/>
    <w:rsid w:val="00756F2A"/>
    <w:rsid w:val="00761A8C"/>
    <w:rsid w:val="007825AE"/>
    <w:rsid w:val="007830AF"/>
    <w:rsid w:val="007A2F02"/>
    <w:rsid w:val="007B523E"/>
    <w:rsid w:val="007B7C66"/>
    <w:rsid w:val="007C198F"/>
    <w:rsid w:val="007C3B66"/>
    <w:rsid w:val="007C5D47"/>
    <w:rsid w:val="007C610F"/>
    <w:rsid w:val="007D142A"/>
    <w:rsid w:val="007E164C"/>
    <w:rsid w:val="007F28E4"/>
    <w:rsid w:val="007F66FB"/>
    <w:rsid w:val="007F744B"/>
    <w:rsid w:val="00800D94"/>
    <w:rsid w:val="00801C07"/>
    <w:rsid w:val="00810E13"/>
    <w:rsid w:val="00811FEE"/>
    <w:rsid w:val="0082004F"/>
    <w:rsid w:val="00823477"/>
    <w:rsid w:val="0082779A"/>
    <w:rsid w:val="00836E27"/>
    <w:rsid w:val="00840FB9"/>
    <w:rsid w:val="00845770"/>
    <w:rsid w:val="00846F91"/>
    <w:rsid w:val="00847A86"/>
    <w:rsid w:val="008501D6"/>
    <w:rsid w:val="00850C03"/>
    <w:rsid w:val="008542F6"/>
    <w:rsid w:val="0085689F"/>
    <w:rsid w:val="00860144"/>
    <w:rsid w:val="008628AE"/>
    <w:rsid w:val="00887B84"/>
    <w:rsid w:val="00893982"/>
    <w:rsid w:val="008A08CA"/>
    <w:rsid w:val="008B4D7C"/>
    <w:rsid w:val="008B5C32"/>
    <w:rsid w:val="008C10E9"/>
    <w:rsid w:val="008D4992"/>
    <w:rsid w:val="008D5D07"/>
    <w:rsid w:val="008E55B6"/>
    <w:rsid w:val="008F6CEC"/>
    <w:rsid w:val="0090020F"/>
    <w:rsid w:val="009053D9"/>
    <w:rsid w:val="00922D21"/>
    <w:rsid w:val="00922DF6"/>
    <w:rsid w:val="00924927"/>
    <w:rsid w:val="00924AF6"/>
    <w:rsid w:val="00926C88"/>
    <w:rsid w:val="009365F8"/>
    <w:rsid w:val="0095105F"/>
    <w:rsid w:val="00954BE5"/>
    <w:rsid w:val="00955AAC"/>
    <w:rsid w:val="009625F9"/>
    <w:rsid w:val="009725CB"/>
    <w:rsid w:val="00973B04"/>
    <w:rsid w:val="00975541"/>
    <w:rsid w:val="00976C2B"/>
    <w:rsid w:val="00984A86"/>
    <w:rsid w:val="009857C4"/>
    <w:rsid w:val="00990938"/>
    <w:rsid w:val="0099532A"/>
    <w:rsid w:val="009A47A7"/>
    <w:rsid w:val="009A552D"/>
    <w:rsid w:val="009B2013"/>
    <w:rsid w:val="009C1E0D"/>
    <w:rsid w:val="009C7CF1"/>
    <w:rsid w:val="009D1C61"/>
    <w:rsid w:val="009D5559"/>
    <w:rsid w:val="009E6AC9"/>
    <w:rsid w:val="009E799E"/>
    <w:rsid w:val="009F3BFA"/>
    <w:rsid w:val="009F443D"/>
    <w:rsid w:val="009F53A3"/>
    <w:rsid w:val="009F59CE"/>
    <w:rsid w:val="00A0332A"/>
    <w:rsid w:val="00A04184"/>
    <w:rsid w:val="00A144B0"/>
    <w:rsid w:val="00A25634"/>
    <w:rsid w:val="00A260E1"/>
    <w:rsid w:val="00A407E0"/>
    <w:rsid w:val="00A441F7"/>
    <w:rsid w:val="00A446B1"/>
    <w:rsid w:val="00A60C9A"/>
    <w:rsid w:val="00A614C7"/>
    <w:rsid w:val="00A7266B"/>
    <w:rsid w:val="00A769F2"/>
    <w:rsid w:val="00A77AE9"/>
    <w:rsid w:val="00A82E98"/>
    <w:rsid w:val="00A83FBD"/>
    <w:rsid w:val="00A91530"/>
    <w:rsid w:val="00A96B1A"/>
    <w:rsid w:val="00AA2246"/>
    <w:rsid w:val="00AA2665"/>
    <w:rsid w:val="00AA2D7A"/>
    <w:rsid w:val="00AB2E51"/>
    <w:rsid w:val="00AB6A28"/>
    <w:rsid w:val="00AD63D5"/>
    <w:rsid w:val="00AD73D7"/>
    <w:rsid w:val="00AF31E5"/>
    <w:rsid w:val="00AF5677"/>
    <w:rsid w:val="00AF7084"/>
    <w:rsid w:val="00B009D1"/>
    <w:rsid w:val="00B02110"/>
    <w:rsid w:val="00B03209"/>
    <w:rsid w:val="00B03F08"/>
    <w:rsid w:val="00B15534"/>
    <w:rsid w:val="00B231F9"/>
    <w:rsid w:val="00B2609C"/>
    <w:rsid w:val="00B36024"/>
    <w:rsid w:val="00B40132"/>
    <w:rsid w:val="00B40241"/>
    <w:rsid w:val="00B4232E"/>
    <w:rsid w:val="00B42ADB"/>
    <w:rsid w:val="00B46510"/>
    <w:rsid w:val="00B46FC2"/>
    <w:rsid w:val="00B547F8"/>
    <w:rsid w:val="00B56F16"/>
    <w:rsid w:val="00B64C47"/>
    <w:rsid w:val="00B767F3"/>
    <w:rsid w:val="00B8223E"/>
    <w:rsid w:val="00B85AA8"/>
    <w:rsid w:val="00BA0B65"/>
    <w:rsid w:val="00BA3BEA"/>
    <w:rsid w:val="00BB1C2D"/>
    <w:rsid w:val="00BC5B84"/>
    <w:rsid w:val="00BC7745"/>
    <w:rsid w:val="00BD00C1"/>
    <w:rsid w:val="00BE5357"/>
    <w:rsid w:val="00BF310E"/>
    <w:rsid w:val="00C01C18"/>
    <w:rsid w:val="00C040E0"/>
    <w:rsid w:val="00C13AE8"/>
    <w:rsid w:val="00C172B5"/>
    <w:rsid w:val="00C205F2"/>
    <w:rsid w:val="00C24274"/>
    <w:rsid w:val="00C25E94"/>
    <w:rsid w:val="00C26A2E"/>
    <w:rsid w:val="00C51983"/>
    <w:rsid w:val="00C55E26"/>
    <w:rsid w:val="00C57885"/>
    <w:rsid w:val="00C71A3E"/>
    <w:rsid w:val="00C77998"/>
    <w:rsid w:val="00C9367F"/>
    <w:rsid w:val="00CA0CFE"/>
    <w:rsid w:val="00CA2D4D"/>
    <w:rsid w:val="00CB0AE6"/>
    <w:rsid w:val="00CB2503"/>
    <w:rsid w:val="00CB2CBF"/>
    <w:rsid w:val="00CB43B0"/>
    <w:rsid w:val="00CB5F80"/>
    <w:rsid w:val="00CB72A5"/>
    <w:rsid w:val="00CC20A7"/>
    <w:rsid w:val="00CC4380"/>
    <w:rsid w:val="00CD109E"/>
    <w:rsid w:val="00CD1A49"/>
    <w:rsid w:val="00CD25F0"/>
    <w:rsid w:val="00CD7785"/>
    <w:rsid w:val="00CE156C"/>
    <w:rsid w:val="00CE351E"/>
    <w:rsid w:val="00CE496F"/>
    <w:rsid w:val="00CE74CA"/>
    <w:rsid w:val="00CF0430"/>
    <w:rsid w:val="00CF263E"/>
    <w:rsid w:val="00CF40C8"/>
    <w:rsid w:val="00CF5879"/>
    <w:rsid w:val="00D00914"/>
    <w:rsid w:val="00D05078"/>
    <w:rsid w:val="00D057F1"/>
    <w:rsid w:val="00D06548"/>
    <w:rsid w:val="00D152D4"/>
    <w:rsid w:val="00D177C0"/>
    <w:rsid w:val="00D246AD"/>
    <w:rsid w:val="00D25A27"/>
    <w:rsid w:val="00D36D44"/>
    <w:rsid w:val="00D42929"/>
    <w:rsid w:val="00D42EC5"/>
    <w:rsid w:val="00D53307"/>
    <w:rsid w:val="00D53AD7"/>
    <w:rsid w:val="00D56D51"/>
    <w:rsid w:val="00D75580"/>
    <w:rsid w:val="00D76919"/>
    <w:rsid w:val="00D862FE"/>
    <w:rsid w:val="00DA078D"/>
    <w:rsid w:val="00DA35AF"/>
    <w:rsid w:val="00DA7DF5"/>
    <w:rsid w:val="00DB1B40"/>
    <w:rsid w:val="00DB593B"/>
    <w:rsid w:val="00DC32CF"/>
    <w:rsid w:val="00DC4FB6"/>
    <w:rsid w:val="00DC7CFC"/>
    <w:rsid w:val="00DD09C6"/>
    <w:rsid w:val="00DD2F51"/>
    <w:rsid w:val="00DF0053"/>
    <w:rsid w:val="00DF3D9C"/>
    <w:rsid w:val="00E170E7"/>
    <w:rsid w:val="00E20329"/>
    <w:rsid w:val="00E25C8B"/>
    <w:rsid w:val="00E26E79"/>
    <w:rsid w:val="00E2782D"/>
    <w:rsid w:val="00E473CA"/>
    <w:rsid w:val="00E60316"/>
    <w:rsid w:val="00E65290"/>
    <w:rsid w:val="00E742F4"/>
    <w:rsid w:val="00E74D95"/>
    <w:rsid w:val="00E85690"/>
    <w:rsid w:val="00E91C99"/>
    <w:rsid w:val="00EB3EFF"/>
    <w:rsid w:val="00EC36DE"/>
    <w:rsid w:val="00ED3999"/>
    <w:rsid w:val="00ED454C"/>
    <w:rsid w:val="00EF4A9B"/>
    <w:rsid w:val="00EF63B5"/>
    <w:rsid w:val="00F02F89"/>
    <w:rsid w:val="00F06F3D"/>
    <w:rsid w:val="00F1478C"/>
    <w:rsid w:val="00F26255"/>
    <w:rsid w:val="00F27489"/>
    <w:rsid w:val="00F2792C"/>
    <w:rsid w:val="00F30C4A"/>
    <w:rsid w:val="00F314B5"/>
    <w:rsid w:val="00F37072"/>
    <w:rsid w:val="00F37F2C"/>
    <w:rsid w:val="00F4417E"/>
    <w:rsid w:val="00F47E03"/>
    <w:rsid w:val="00F53593"/>
    <w:rsid w:val="00F620A4"/>
    <w:rsid w:val="00F645D9"/>
    <w:rsid w:val="00F856A3"/>
    <w:rsid w:val="00FB1E83"/>
    <w:rsid w:val="00FB677C"/>
    <w:rsid w:val="00FC26B3"/>
    <w:rsid w:val="00FD2ECE"/>
    <w:rsid w:val="00FD5F87"/>
    <w:rsid w:val="00FE07C8"/>
    <w:rsid w:val="00FE1547"/>
    <w:rsid w:val="00FE23C4"/>
    <w:rsid w:val="00FE474B"/>
    <w:rsid w:val="00FF1664"/>
    <w:rsid w:val="00FF5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94ACE"/>
  <w15:docId w15:val="{DDE91B14-E105-44FE-9AA0-6FDC0D27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16E7"/>
    <w:pPr>
      <w:suppressAutoHyphens/>
    </w:pPr>
    <w:rPr>
      <w:sz w:val="24"/>
      <w:szCs w:val="24"/>
      <w:lang w:eastAsia="ar-SA"/>
    </w:rPr>
  </w:style>
  <w:style w:type="paragraph" w:styleId="Nadpis1">
    <w:name w:val="heading 1"/>
    <w:basedOn w:val="Normln"/>
    <w:next w:val="Normln"/>
    <w:qFormat/>
    <w:rsid w:val="004416E7"/>
    <w:pPr>
      <w:keepNext/>
      <w:numPr>
        <w:numId w:val="1"/>
      </w:numPr>
      <w:tabs>
        <w:tab w:val="left" w:pos="0"/>
      </w:tabs>
      <w:outlineLvl w:val="0"/>
    </w:pPr>
    <w:rPr>
      <w:b/>
      <w:bCs/>
      <w:sz w:val="20"/>
    </w:rPr>
  </w:style>
  <w:style w:type="paragraph" w:styleId="Nadpis2">
    <w:name w:val="heading 2"/>
    <w:basedOn w:val="Normln"/>
    <w:next w:val="Normln"/>
    <w:qFormat/>
    <w:rsid w:val="004416E7"/>
    <w:pPr>
      <w:keepNext/>
      <w:numPr>
        <w:ilvl w:val="1"/>
        <w:numId w:val="1"/>
      </w:numPr>
      <w:tabs>
        <w:tab w:val="left" w:pos="0"/>
      </w:tabs>
      <w:outlineLvl w:val="1"/>
    </w:pPr>
    <w:rPr>
      <w:b/>
      <w:bCs/>
    </w:rPr>
  </w:style>
  <w:style w:type="paragraph" w:styleId="Nadpis3">
    <w:name w:val="heading 3"/>
    <w:basedOn w:val="Normln"/>
    <w:next w:val="Normln"/>
    <w:qFormat/>
    <w:rsid w:val="004416E7"/>
    <w:pPr>
      <w:keepNext/>
      <w:numPr>
        <w:ilvl w:val="2"/>
        <w:numId w:val="1"/>
      </w:numPr>
      <w:tabs>
        <w:tab w:val="left" w:pos="0"/>
      </w:tabs>
      <w:spacing w:before="240" w:after="60"/>
      <w:outlineLvl w:val="2"/>
    </w:pPr>
    <w:rPr>
      <w:rFonts w:ascii="Arial" w:hAnsi="Arial" w:cs="Arial"/>
      <w:b/>
      <w:bCs/>
      <w:sz w:val="26"/>
      <w:szCs w:val="26"/>
    </w:rPr>
  </w:style>
  <w:style w:type="paragraph" w:styleId="Nadpis4">
    <w:name w:val="heading 4"/>
    <w:basedOn w:val="Normln"/>
    <w:next w:val="Normln"/>
    <w:qFormat/>
    <w:rsid w:val="004416E7"/>
    <w:pPr>
      <w:keepNext/>
      <w:numPr>
        <w:ilvl w:val="3"/>
        <w:numId w:val="1"/>
      </w:numPr>
      <w:tabs>
        <w:tab w:val="left" w:pos="0"/>
      </w:tabs>
      <w:jc w:val="both"/>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4416E7"/>
  </w:style>
  <w:style w:type="character" w:customStyle="1" w:styleId="WW-Absatz-Standardschriftart">
    <w:name w:val="WW-Absatz-Standardschriftart"/>
    <w:rsid w:val="004416E7"/>
  </w:style>
  <w:style w:type="character" w:customStyle="1" w:styleId="WW-Absatz-Standardschriftart1">
    <w:name w:val="WW-Absatz-Standardschriftart1"/>
    <w:rsid w:val="004416E7"/>
  </w:style>
  <w:style w:type="character" w:customStyle="1" w:styleId="Standardnpsmoodstavce2">
    <w:name w:val="Standardní písmo odstavce2"/>
    <w:rsid w:val="004416E7"/>
  </w:style>
  <w:style w:type="character" w:customStyle="1" w:styleId="WW8Num5z0">
    <w:name w:val="WW8Num5z0"/>
    <w:rsid w:val="004416E7"/>
    <w:rPr>
      <w:rFonts w:ascii="Times New Roman" w:hAnsi="Times New Roman"/>
    </w:rPr>
  </w:style>
  <w:style w:type="character" w:customStyle="1" w:styleId="WW8Num9z0">
    <w:name w:val="WW8Num9z0"/>
    <w:rsid w:val="004416E7"/>
    <w:rPr>
      <w:rFonts w:ascii="Times New Roman" w:hAnsi="Times New Roman"/>
    </w:rPr>
  </w:style>
  <w:style w:type="character" w:customStyle="1" w:styleId="WW8Num14z0">
    <w:name w:val="WW8Num14z0"/>
    <w:rsid w:val="004416E7"/>
    <w:rPr>
      <w:rFonts w:ascii="Times New Roman" w:hAnsi="Times New Roman"/>
    </w:rPr>
  </w:style>
  <w:style w:type="character" w:customStyle="1" w:styleId="Standardnpsmoodstavce1">
    <w:name w:val="Standardní písmo odstavce1"/>
    <w:rsid w:val="004416E7"/>
  </w:style>
  <w:style w:type="character" w:styleId="slostrnky">
    <w:name w:val="page number"/>
    <w:basedOn w:val="Standardnpsmoodstavce1"/>
    <w:rsid w:val="004416E7"/>
  </w:style>
  <w:style w:type="paragraph" w:customStyle="1" w:styleId="Nadpis">
    <w:name w:val="Nadpis"/>
    <w:basedOn w:val="Normln"/>
    <w:next w:val="Zkladntext"/>
    <w:rsid w:val="004416E7"/>
    <w:pPr>
      <w:keepNext/>
      <w:spacing w:before="240" w:after="120"/>
    </w:pPr>
    <w:rPr>
      <w:rFonts w:ascii="Arial" w:eastAsia="Lucida Sans Unicode" w:hAnsi="Arial" w:cs="Tahoma"/>
      <w:sz w:val="28"/>
      <w:szCs w:val="28"/>
    </w:rPr>
  </w:style>
  <w:style w:type="paragraph" w:styleId="Zkladntext">
    <w:name w:val="Body Text"/>
    <w:basedOn w:val="Normln"/>
    <w:rsid w:val="004416E7"/>
    <w:rPr>
      <w:sz w:val="20"/>
    </w:rPr>
  </w:style>
  <w:style w:type="paragraph" w:styleId="Seznam">
    <w:name w:val="List"/>
    <w:basedOn w:val="Zkladntext"/>
    <w:rsid w:val="004416E7"/>
    <w:rPr>
      <w:rFonts w:cs="Tahoma"/>
    </w:rPr>
  </w:style>
  <w:style w:type="paragraph" w:customStyle="1" w:styleId="Popisek">
    <w:name w:val="Popisek"/>
    <w:basedOn w:val="Normln"/>
    <w:rsid w:val="004416E7"/>
    <w:pPr>
      <w:suppressLineNumbers/>
      <w:spacing w:before="120" w:after="120"/>
    </w:pPr>
    <w:rPr>
      <w:rFonts w:cs="Tahoma"/>
      <w:i/>
      <w:iCs/>
    </w:rPr>
  </w:style>
  <w:style w:type="paragraph" w:customStyle="1" w:styleId="Rejstk">
    <w:name w:val="Rejstřík"/>
    <w:basedOn w:val="Normln"/>
    <w:rsid w:val="004416E7"/>
    <w:pPr>
      <w:suppressLineNumbers/>
    </w:pPr>
    <w:rPr>
      <w:rFonts w:cs="Tahoma"/>
    </w:rPr>
  </w:style>
  <w:style w:type="paragraph" w:styleId="Zhlav">
    <w:name w:val="header"/>
    <w:basedOn w:val="Normln"/>
    <w:rsid w:val="004416E7"/>
    <w:pPr>
      <w:tabs>
        <w:tab w:val="center" w:pos="4536"/>
        <w:tab w:val="right" w:pos="9072"/>
      </w:tabs>
    </w:pPr>
  </w:style>
  <w:style w:type="paragraph" w:customStyle="1" w:styleId="Zkladntext21">
    <w:name w:val="Základní text 21"/>
    <w:basedOn w:val="Normln"/>
    <w:rsid w:val="004416E7"/>
    <w:rPr>
      <w:i/>
      <w:iCs/>
      <w:sz w:val="20"/>
    </w:rPr>
  </w:style>
  <w:style w:type="paragraph" w:styleId="Zpat">
    <w:name w:val="footer"/>
    <w:basedOn w:val="Normln"/>
    <w:rsid w:val="004416E7"/>
    <w:pPr>
      <w:tabs>
        <w:tab w:val="center" w:pos="4536"/>
        <w:tab w:val="right" w:pos="9072"/>
      </w:tabs>
    </w:pPr>
  </w:style>
  <w:style w:type="paragraph" w:styleId="Textbubliny">
    <w:name w:val="Balloon Text"/>
    <w:basedOn w:val="Normln"/>
    <w:rsid w:val="004416E7"/>
    <w:rPr>
      <w:rFonts w:ascii="Tahoma" w:hAnsi="Tahoma" w:cs="Tahoma"/>
      <w:sz w:val="16"/>
      <w:szCs w:val="16"/>
    </w:rPr>
  </w:style>
  <w:style w:type="paragraph" w:styleId="Zkladntextodsazen">
    <w:name w:val="Body Text Indent"/>
    <w:basedOn w:val="Normln"/>
    <w:rsid w:val="004416E7"/>
    <w:pPr>
      <w:spacing w:after="120"/>
      <w:ind w:left="283"/>
    </w:pPr>
  </w:style>
  <w:style w:type="paragraph" w:customStyle="1" w:styleId="Obsahtabulky">
    <w:name w:val="Obsah tabulky"/>
    <w:basedOn w:val="Normln"/>
    <w:rsid w:val="004416E7"/>
    <w:pPr>
      <w:suppressLineNumbers/>
    </w:pPr>
  </w:style>
  <w:style w:type="paragraph" w:customStyle="1" w:styleId="Nadpistabulky">
    <w:name w:val="Nadpis tabulky"/>
    <w:basedOn w:val="Obsahtabulky"/>
    <w:rsid w:val="004416E7"/>
    <w:pPr>
      <w:jc w:val="center"/>
    </w:pPr>
    <w:rPr>
      <w:b/>
      <w:bCs/>
    </w:rPr>
  </w:style>
  <w:style w:type="paragraph" w:customStyle="1" w:styleId="Obsahrmce">
    <w:name w:val="Obsah rámce"/>
    <w:basedOn w:val="Zkladntext"/>
    <w:rsid w:val="004416E7"/>
  </w:style>
  <w:style w:type="paragraph" w:styleId="Odstavecseseznamem">
    <w:name w:val="List Paragraph"/>
    <w:basedOn w:val="Normln"/>
    <w:link w:val="OdstavecseseznamemChar"/>
    <w:uiPriority w:val="34"/>
    <w:qFormat/>
    <w:rsid w:val="004605DB"/>
    <w:pPr>
      <w:ind w:left="720"/>
    </w:pPr>
  </w:style>
  <w:style w:type="character" w:styleId="Odkaznakoment">
    <w:name w:val="annotation reference"/>
    <w:rsid w:val="0049502F"/>
    <w:rPr>
      <w:sz w:val="16"/>
      <w:szCs w:val="16"/>
    </w:rPr>
  </w:style>
  <w:style w:type="paragraph" w:styleId="Textkomente">
    <w:name w:val="annotation text"/>
    <w:basedOn w:val="Normln"/>
    <w:link w:val="TextkomenteChar"/>
    <w:rsid w:val="0049502F"/>
    <w:rPr>
      <w:sz w:val="20"/>
      <w:szCs w:val="20"/>
    </w:rPr>
  </w:style>
  <w:style w:type="character" w:customStyle="1" w:styleId="TextkomenteChar">
    <w:name w:val="Text komentáře Char"/>
    <w:link w:val="Textkomente"/>
    <w:rsid w:val="0049502F"/>
    <w:rPr>
      <w:lang w:eastAsia="ar-SA"/>
    </w:rPr>
  </w:style>
  <w:style w:type="paragraph" w:styleId="Pedmtkomente">
    <w:name w:val="annotation subject"/>
    <w:basedOn w:val="Textkomente"/>
    <w:next w:val="Textkomente"/>
    <w:link w:val="PedmtkomenteChar"/>
    <w:rsid w:val="0049502F"/>
    <w:rPr>
      <w:b/>
      <w:bCs/>
    </w:rPr>
  </w:style>
  <w:style w:type="character" w:customStyle="1" w:styleId="PedmtkomenteChar">
    <w:name w:val="Předmět komentáře Char"/>
    <w:link w:val="Pedmtkomente"/>
    <w:rsid w:val="0049502F"/>
    <w:rPr>
      <w:b/>
      <w:bCs/>
      <w:lang w:eastAsia="ar-SA"/>
    </w:rPr>
  </w:style>
  <w:style w:type="paragraph" w:styleId="Textpoznpodarou">
    <w:name w:val="footnote text"/>
    <w:basedOn w:val="Normln"/>
    <w:link w:val="TextpoznpodarouChar"/>
    <w:unhideWhenUsed/>
    <w:rsid w:val="006D208A"/>
    <w:pPr>
      <w:suppressAutoHyphens w:val="0"/>
    </w:pPr>
    <w:rPr>
      <w:rFonts w:ascii="Arial" w:hAnsi="Arial"/>
      <w:sz w:val="20"/>
      <w:szCs w:val="20"/>
      <w:lang w:eastAsia="cs-CZ"/>
    </w:rPr>
  </w:style>
  <w:style w:type="character" w:customStyle="1" w:styleId="TextpoznpodarouChar">
    <w:name w:val="Text pozn. pod čarou Char"/>
    <w:link w:val="Textpoznpodarou"/>
    <w:rsid w:val="006D208A"/>
    <w:rPr>
      <w:rFonts w:ascii="Arial" w:hAnsi="Arial"/>
    </w:rPr>
  </w:style>
  <w:style w:type="character" w:styleId="Znakapoznpodarou">
    <w:name w:val="footnote reference"/>
    <w:unhideWhenUsed/>
    <w:rsid w:val="006D208A"/>
    <w:rPr>
      <w:vertAlign w:val="superscript"/>
    </w:rPr>
  </w:style>
  <w:style w:type="table" w:styleId="Mkatabulky">
    <w:name w:val="Table Grid"/>
    <w:basedOn w:val="Normlntabulka"/>
    <w:rsid w:val="00AA2D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F0C18"/>
    <w:rPr>
      <w:color w:val="808080"/>
    </w:rPr>
  </w:style>
  <w:style w:type="character" w:customStyle="1" w:styleId="OdstavecseseznamemChar">
    <w:name w:val="Odstavec se seznamem Char"/>
    <w:link w:val="Odstavecseseznamem"/>
    <w:uiPriority w:val="34"/>
    <w:locked/>
    <w:rsid w:val="002F718F"/>
    <w:rPr>
      <w:sz w:val="24"/>
      <w:szCs w:val="24"/>
      <w:lang w:eastAsia="ar-SA"/>
    </w:rPr>
  </w:style>
  <w:style w:type="paragraph" w:customStyle="1" w:styleId="Default">
    <w:name w:val="Default"/>
    <w:rsid w:val="00CC20A7"/>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C20A7"/>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927">
      <w:bodyDiv w:val="1"/>
      <w:marLeft w:val="0"/>
      <w:marRight w:val="0"/>
      <w:marTop w:val="0"/>
      <w:marBottom w:val="0"/>
      <w:divBdr>
        <w:top w:val="none" w:sz="0" w:space="0" w:color="auto"/>
        <w:left w:val="none" w:sz="0" w:space="0" w:color="auto"/>
        <w:bottom w:val="none" w:sz="0" w:space="0" w:color="auto"/>
        <w:right w:val="none" w:sz="0" w:space="0" w:color="auto"/>
      </w:divBdr>
    </w:div>
    <w:div w:id="176428311">
      <w:bodyDiv w:val="1"/>
      <w:marLeft w:val="0"/>
      <w:marRight w:val="0"/>
      <w:marTop w:val="0"/>
      <w:marBottom w:val="0"/>
      <w:divBdr>
        <w:top w:val="none" w:sz="0" w:space="0" w:color="auto"/>
        <w:left w:val="none" w:sz="0" w:space="0" w:color="auto"/>
        <w:bottom w:val="none" w:sz="0" w:space="0" w:color="auto"/>
        <w:right w:val="none" w:sz="0" w:space="0" w:color="auto"/>
      </w:divBdr>
    </w:div>
    <w:div w:id="396629638">
      <w:bodyDiv w:val="1"/>
      <w:marLeft w:val="0"/>
      <w:marRight w:val="0"/>
      <w:marTop w:val="0"/>
      <w:marBottom w:val="0"/>
      <w:divBdr>
        <w:top w:val="none" w:sz="0" w:space="0" w:color="auto"/>
        <w:left w:val="none" w:sz="0" w:space="0" w:color="auto"/>
        <w:bottom w:val="none" w:sz="0" w:space="0" w:color="auto"/>
        <w:right w:val="none" w:sz="0" w:space="0" w:color="auto"/>
      </w:divBdr>
    </w:div>
    <w:div w:id="701705196">
      <w:bodyDiv w:val="1"/>
      <w:marLeft w:val="0"/>
      <w:marRight w:val="0"/>
      <w:marTop w:val="0"/>
      <w:marBottom w:val="0"/>
      <w:divBdr>
        <w:top w:val="none" w:sz="0" w:space="0" w:color="auto"/>
        <w:left w:val="none" w:sz="0" w:space="0" w:color="auto"/>
        <w:bottom w:val="none" w:sz="0" w:space="0" w:color="auto"/>
        <w:right w:val="none" w:sz="0" w:space="0" w:color="auto"/>
      </w:divBdr>
    </w:div>
    <w:div w:id="991981463">
      <w:bodyDiv w:val="1"/>
      <w:marLeft w:val="0"/>
      <w:marRight w:val="0"/>
      <w:marTop w:val="0"/>
      <w:marBottom w:val="0"/>
      <w:divBdr>
        <w:top w:val="none" w:sz="0" w:space="0" w:color="auto"/>
        <w:left w:val="none" w:sz="0" w:space="0" w:color="auto"/>
        <w:bottom w:val="none" w:sz="0" w:space="0" w:color="auto"/>
        <w:right w:val="none" w:sz="0" w:space="0" w:color="auto"/>
      </w:divBdr>
    </w:div>
    <w:div w:id="1308784004">
      <w:bodyDiv w:val="1"/>
      <w:marLeft w:val="0"/>
      <w:marRight w:val="0"/>
      <w:marTop w:val="0"/>
      <w:marBottom w:val="0"/>
      <w:divBdr>
        <w:top w:val="none" w:sz="0" w:space="0" w:color="auto"/>
        <w:left w:val="none" w:sz="0" w:space="0" w:color="auto"/>
        <w:bottom w:val="none" w:sz="0" w:space="0" w:color="auto"/>
        <w:right w:val="none" w:sz="0" w:space="0" w:color="auto"/>
      </w:divBdr>
    </w:div>
    <w:div w:id="1321034296">
      <w:bodyDiv w:val="1"/>
      <w:marLeft w:val="0"/>
      <w:marRight w:val="0"/>
      <w:marTop w:val="0"/>
      <w:marBottom w:val="0"/>
      <w:divBdr>
        <w:top w:val="none" w:sz="0" w:space="0" w:color="auto"/>
        <w:left w:val="none" w:sz="0" w:space="0" w:color="auto"/>
        <w:bottom w:val="none" w:sz="0" w:space="0" w:color="auto"/>
        <w:right w:val="none" w:sz="0" w:space="0" w:color="auto"/>
      </w:divBdr>
    </w:div>
    <w:div w:id="1513300557">
      <w:bodyDiv w:val="1"/>
      <w:marLeft w:val="0"/>
      <w:marRight w:val="0"/>
      <w:marTop w:val="0"/>
      <w:marBottom w:val="0"/>
      <w:divBdr>
        <w:top w:val="none" w:sz="0" w:space="0" w:color="auto"/>
        <w:left w:val="none" w:sz="0" w:space="0" w:color="auto"/>
        <w:bottom w:val="none" w:sz="0" w:space="0" w:color="auto"/>
        <w:right w:val="none" w:sz="0" w:space="0" w:color="auto"/>
      </w:divBdr>
    </w:div>
    <w:div w:id="1909682299">
      <w:bodyDiv w:val="1"/>
      <w:marLeft w:val="0"/>
      <w:marRight w:val="0"/>
      <w:marTop w:val="0"/>
      <w:marBottom w:val="0"/>
      <w:divBdr>
        <w:top w:val="none" w:sz="0" w:space="0" w:color="auto"/>
        <w:left w:val="none" w:sz="0" w:space="0" w:color="auto"/>
        <w:bottom w:val="none" w:sz="0" w:space="0" w:color="auto"/>
        <w:right w:val="none" w:sz="0" w:space="0" w:color="auto"/>
      </w:divBdr>
    </w:div>
    <w:div w:id="209836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2BB7C45BA84F3FAC12F18585BA195C"/>
        <w:category>
          <w:name w:val="Obecné"/>
          <w:gallery w:val="placeholder"/>
        </w:category>
        <w:types>
          <w:type w:val="bbPlcHdr"/>
        </w:types>
        <w:behaviors>
          <w:behavior w:val="content"/>
        </w:behaviors>
        <w:guid w:val="{EF4463E1-A580-4CB1-8507-AF0195D8038B}"/>
      </w:docPartPr>
      <w:docPartBody>
        <w:p w:rsidR="00B122D9" w:rsidRDefault="00777498" w:rsidP="00777498">
          <w:pPr>
            <w:pStyle w:val="902BB7C45BA84F3FAC12F18585BA195C"/>
          </w:pPr>
          <w:r w:rsidRPr="003E75E4">
            <w:rPr>
              <w:rStyle w:val="Zstupntext"/>
            </w:rPr>
            <w:t>Klikněte nebo klepněte sem a zadejte text.</w:t>
          </w:r>
        </w:p>
      </w:docPartBody>
    </w:docPart>
    <w:docPart>
      <w:docPartPr>
        <w:name w:val="414787DDEAB14998A0A3180ED6C405DB"/>
        <w:category>
          <w:name w:val="Obecné"/>
          <w:gallery w:val="placeholder"/>
        </w:category>
        <w:types>
          <w:type w:val="bbPlcHdr"/>
        </w:types>
        <w:behaviors>
          <w:behavior w:val="content"/>
        </w:behaviors>
        <w:guid w:val="{AE6E0DAF-53F8-4D23-95AF-12A56CC4EC1A}"/>
      </w:docPartPr>
      <w:docPartBody>
        <w:p w:rsidR="00B122D9" w:rsidRDefault="00777498" w:rsidP="00777498">
          <w:pPr>
            <w:pStyle w:val="414787DDEAB14998A0A3180ED6C405DB"/>
          </w:pPr>
          <w:r w:rsidRPr="003E75E4">
            <w:rPr>
              <w:rStyle w:val="Zstupntext"/>
            </w:rPr>
            <w:t>Klikněte nebo klepněte sem a zadejte text.</w:t>
          </w:r>
        </w:p>
      </w:docPartBody>
    </w:docPart>
    <w:docPart>
      <w:docPartPr>
        <w:name w:val="E3DEEB587906428585B563465F864FB0"/>
        <w:category>
          <w:name w:val="Obecné"/>
          <w:gallery w:val="placeholder"/>
        </w:category>
        <w:types>
          <w:type w:val="bbPlcHdr"/>
        </w:types>
        <w:behaviors>
          <w:behavior w:val="content"/>
        </w:behaviors>
        <w:guid w:val="{0C9066B4-19A4-4BAC-A675-0700532539D3}"/>
      </w:docPartPr>
      <w:docPartBody>
        <w:p w:rsidR="00B122D9" w:rsidRDefault="00777498" w:rsidP="00777498">
          <w:pPr>
            <w:pStyle w:val="E3DEEB587906428585B563465F864FB0"/>
          </w:pPr>
          <w:r w:rsidRPr="003E75E4">
            <w:rPr>
              <w:rStyle w:val="Zstupntext"/>
            </w:rPr>
            <w:t>Klikněte nebo klepněte sem a zadejte text.</w:t>
          </w:r>
        </w:p>
      </w:docPartBody>
    </w:docPart>
    <w:docPart>
      <w:docPartPr>
        <w:name w:val="344821225F2047418F3A905C4B9A9309"/>
        <w:category>
          <w:name w:val="Obecné"/>
          <w:gallery w:val="placeholder"/>
        </w:category>
        <w:types>
          <w:type w:val="bbPlcHdr"/>
        </w:types>
        <w:behaviors>
          <w:behavior w:val="content"/>
        </w:behaviors>
        <w:guid w:val="{11BF97A3-9F11-42F2-B77D-C9AD56571599}"/>
      </w:docPartPr>
      <w:docPartBody>
        <w:p w:rsidR="00B122D9" w:rsidRDefault="00777498" w:rsidP="00777498">
          <w:pPr>
            <w:pStyle w:val="344821225F2047418F3A905C4B9A9309"/>
          </w:pPr>
          <w:r w:rsidRPr="003E75E4">
            <w:rPr>
              <w:rStyle w:val="Zstupntext"/>
            </w:rPr>
            <w:t>Zvolte položku.</w:t>
          </w:r>
        </w:p>
      </w:docPartBody>
    </w:docPart>
    <w:docPart>
      <w:docPartPr>
        <w:name w:val="CCF3E3E29A904D68AA665CE97EDC69D4"/>
        <w:category>
          <w:name w:val="Obecné"/>
          <w:gallery w:val="placeholder"/>
        </w:category>
        <w:types>
          <w:type w:val="bbPlcHdr"/>
        </w:types>
        <w:behaviors>
          <w:behavior w:val="content"/>
        </w:behaviors>
        <w:guid w:val="{BF30B3E5-CCF2-4CE3-879F-EF333DABA618}"/>
      </w:docPartPr>
      <w:docPartBody>
        <w:p w:rsidR="00B122D9" w:rsidRDefault="00777498" w:rsidP="00777498">
          <w:pPr>
            <w:pStyle w:val="CCF3E3E29A904D68AA665CE97EDC69D4"/>
          </w:pPr>
          <w:r w:rsidRPr="003E75E4">
            <w:rPr>
              <w:rStyle w:val="Zstupntext"/>
            </w:rPr>
            <w:t>Klikněte nebo klepněte sem a zadejte text.</w:t>
          </w:r>
        </w:p>
      </w:docPartBody>
    </w:docPart>
    <w:docPart>
      <w:docPartPr>
        <w:name w:val="74EC0E93759A4EFCB42493CCB36CEF8F"/>
        <w:category>
          <w:name w:val="Obecné"/>
          <w:gallery w:val="placeholder"/>
        </w:category>
        <w:types>
          <w:type w:val="bbPlcHdr"/>
        </w:types>
        <w:behaviors>
          <w:behavior w:val="content"/>
        </w:behaviors>
        <w:guid w:val="{75DA170B-48D9-4FC4-9CF9-AF19C07DD7B5}"/>
      </w:docPartPr>
      <w:docPartBody>
        <w:p w:rsidR="00B122D9" w:rsidRDefault="00777498" w:rsidP="00777498">
          <w:pPr>
            <w:pStyle w:val="74EC0E93759A4EFCB42493CCB36CEF8F"/>
          </w:pPr>
          <w:r w:rsidRPr="003E75E4">
            <w:rPr>
              <w:rStyle w:val="Zstupntext"/>
            </w:rPr>
            <w:t>Klikněte nebo klepněte sem a zadejte text.</w:t>
          </w:r>
        </w:p>
      </w:docPartBody>
    </w:docPart>
    <w:docPart>
      <w:docPartPr>
        <w:name w:val="5384FCE969CC438880671B28667AAD0E"/>
        <w:category>
          <w:name w:val="Obecné"/>
          <w:gallery w:val="placeholder"/>
        </w:category>
        <w:types>
          <w:type w:val="bbPlcHdr"/>
        </w:types>
        <w:behaviors>
          <w:behavior w:val="content"/>
        </w:behaviors>
        <w:guid w:val="{0B50E9E4-CF41-4F1B-AAC5-EBD18AD4EBB7}"/>
      </w:docPartPr>
      <w:docPartBody>
        <w:p w:rsidR="00B122D9" w:rsidRDefault="00777498" w:rsidP="00777498">
          <w:pPr>
            <w:pStyle w:val="5384FCE969CC438880671B28667AAD0E"/>
          </w:pPr>
          <w:r w:rsidRPr="003E75E4">
            <w:rPr>
              <w:rStyle w:val="Zstupntext"/>
            </w:rPr>
            <w:t>Klikněte nebo klepněte sem a zadejte text.</w:t>
          </w:r>
        </w:p>
      </w:docPartBody>
    </w:docPart>
    <w:docPart>
      <w:docPartPr>
        <w:name w:val="6A83550148224FF89953A3CC51FA2FB4"/>
        <w:category>
          <w:name w:val="Obecné"/>
          <w:gallery w:val="placeholder"/>
        </w:category>
        <w:types>
          <w:type w:val="bbPlcHdr"/>
        </w:types>
        <w:behaviors>
          <w:behavior w:val="content"/>
        </w:behaviors>
        <w:guid w:val="{73E77F74-AA63-4EA9-84D9-170D96661709}"/>
      </w:docPartPr>
      <w:docPartBody>
        <w:p w:rsidR="00B122D9" w:rsidRDefault="00777498" w:rsidP="00777498">
          <w:pPr>
            <w:pStyle w:val="6A83550148224FF89953A3CC51FA2FB4"/>
          </w:pPr>
          <w:r w:rsidRPr="003E75E4">
            <w:rPr>
              <w:rStyle w:val="Zstupntext"/>
            </w:rPr>
            <w:t>Klikněte nebo klepněte sem a zadejte text.</w:t>
          </w:r>
        </w:p>
      </w:docPartBody>
    </w:docPart>
    <w:docPart>
      <w:docPartPr>
        <w:name w:val="1BB807E590464420B6699A42E74EFBCF"/>
        <w:category>
          <w:name w:val="Obecné"/>
          <w:gallery w:val="placeholder"/>
        </w:category>
        <w:types>
          <w:type w:val="bbPlcHdr"/>
        </w:types>
        <w:behaviors>
          <w:behavior w:val="content"/>
        </w:behaviors>
        <w:guid w:val="{24EFEF3B-7994-48DF-BD53-A5BB3DB0F818}"/>
      </w:docPartPr>
      <w:docPartBody>
        <w:p w:rsidR="00B122D9" w:rsidRDefault="00777498" w:rsidP="00777498">
          <w:pPr>
            <w:pStyle w:val="1BB807E590464420B6699A42E74EFBCF"/>
          </w:pPr>
          <w:r w:rsidRPr="003E75E4">
            <w:rPr>
              <w:rStyle w:val="Zstupntext"/>
            </w:rPr>
            <w:t>Klikněte nebo klepněte sem a zadejte text.</w:t>
          </w:r>
        </w:p>
      </w:docPartBody>
    </w:docPart>
    <w:docPart>
      <w:docPartPr>
        <w:name w:val="90BF3A880059473DAC372CA7C3C5722C"/>
        <w:category>
          <w:name w:val="Obecné"/>
          <w:gallery w:val="placeholder"/>
        </w:category>
        <w:types>
          <w:type w:val="bbPlcHdr"/>
        </w:types>
        <w:behaviors>
          <w:behavior w:val="content"/>
        </w:behaviors>
        <w:guid w:val="{CE99458F-38A3-4447-959D-EB26E3A333BC}"/>
      </w:docPartPr>
      <w:docPartBody>
        <w:p w:rsidR="00F35881" w:rsidRDefault="00BE58F7" w:rsidP="00BE58F7">
          <w:pPr>
            <w:pStyle w:val="90BF3A880059473DAC372CA7C3C5722C"/>
          </w:pPr>
          <w:r w:rsidRPr="003E75E4">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744FFE01-7DFF-460B-8A9F-192751C7C132}"/>
      </w:docPartPr>
      <w:docPartBody>
        <w:p w:rsidR="004F615D" w:rsidRDefault="00F35881">
          <w:r w:rsidRPr="00A82614">
            <w:rPr>
              <w:rStyle w:val="Zstupntext"/>
            </w:rPr>
            <w:t>Klikněte nebo klepněte sem a zadejte text.</w:t>
          </w:r>
        </w:p>
      </w:docPartBody>
    </w:docPart>
    <w:docPart>
      <w:docPartPr>
        <w:name w:val="F44C752CF2A24F26A2B823C287E97938"/>
        <w:category>
          <w:name w:val="Obecné"/>
          <w:gallery w:val="placeholder"/>
        </w:category>
        <w:types>
          <w:type w:val="bbPlcHdr"/>
        </w:types>
        <w:behaviors>
          <w:behavior w:val="content"/>
        </w:behaviors>
        <w:guid w:val="{72AFC687-5B6A-45DA-B201-E77F00AA4DEE}"/>
      </w:docPartPr>
      <w:docPartBody>
        <w:p w:rsidR="004F615D" w:rsidRDefault="00F35881" w:rsidP="00F35881">
          <w:pPr>
            <w:pStyle w:val="F44C752CF2A24F26A2B823C287E97938"/>
          </w:pPr>
          <w:r w:rsidRPr="00A82614">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5C5326E2-1010-4E44-9D58-D49C4D6CCBC2}"/>
      </w:docPartPr>
      <w:docPartBody>
        <w:p w:rsidR="004F615D" w:rsidRDefault="00F35881">
          <w:r w:rsidRPr="00A82614">
            <w:rPr>
              <w:rStyle w:val="Zstupntext"/>
            </w:rPr>
            <w:t>Zvolte položku.</w:t>
          </w:r>
        </w:p>
      </w:docPartBody>
    </w:docPart>
    <w:docPart>
      <w:docPartPr>
        <w:name w:val="737D690B1B8A45D3B52D75218DC90ACE"/>
        <w:category>
          <w:name w:val="Obecné"/>
          <w:gallery w:val="placeholder"/>
        </w:category>
        <w:types>
          <w:type w:val="bbPlcHdr"/>
        </w:types>
        <w:behaviors>
          <w:behavior w:val="content"/>
        </w:behaviors>
        <w:guid w:val="{A2ED38F5-0540-4761-AAA6-2D2C1AAFAAB7}"/>
      </w:docPartPr>
      <w:docPartBody>
        <w:p w:rsidR="004F615D" w:rsidRDefault="00F35881" w:rsidP="00F35881">
          <w:pPr>
            <w:pStyle w:val="737D690B1B8A45D3B52D75218DC90ACE"/>
          </w:pPr>
          <w:r w:rsidRPr="00A82614">
            <w:rPr>
              <w:rStyle w:val="Zstupntext"/>
            </w:rPr>
            <w:t>Klikněte nebo klepněte sem a zadejte text.</w:t>
          </w:r>
        </w:p>
      </w:docPartBody>
    </w:docPart>
    <w:docPart>
      <w:docPartPr>
        <w:name w:val="A91A0A5ABB7C4C45BC7B181529D777EA"/>
        <w:category>
          <w:name w:val="Obecné"/>
          <w:gallery w:val="placeholder"/>
        </w:category>
        <w:types>
          <w:type w:val="bbPlcHdr"/>
        </w:types>
        <w:behaviors>
          <w:behavior w:val="content"/>
        </w:behaviors>
        <w:guid w:val="{88E099BE-0E4B-4B3D-87DC-78A7C9D13458}"/>
      </w:docPartPr>
      <w:docPartBody>
        <w:p w:rsidR="004F615D" w:rsidRDefault="00F35881" w:rsidP="00F35881">
          <w:pPr>
            <w:pStyle w:val="A91A0A5ABB7C4C45BC7B181529D777EA"/>
          </w:pPr>
          <w:r w:rsidRPr="00A82614">
            <w:rPr>
              <w:rStyle w:val="Zstupntext"/>
            </w:rPr>
            <w:t>Klikněte nebo klepněte sem a zadejte text.</w:t>
          </w:r>
        </w:p>
      </w:docPartBody>
    </w:docPart>
    <w:docPart>
      <w:docPartPr>
        <w:name w:val="F2CC4E69AA0D44AA89D057A4955A66F9"/>
        <w:category>
          <w:name w:val="Obecné"/>
          <w:gallery w:val="placeholder"/>
        </w:category>
        <w:types>
          <w:type w:val="bbPlcHdr"/>
        </w:types>
        <w:behaviors>
          <w:behavior w:val="content"/>
        </w:behaviors>
        <w:guid w:val="{538B11E9-0DC8-4A60-92C8-5122733D1E13}"/>
      </w:docPartPr>
      <w:docPartBody>
        <w:p w:rsidR="004F615D" w:rsidRDefault="00F35881" w:rsidP="00F35881">
          <w:pPr>
            <w:pStyle w:val="F2CC4E69AA0D44AA89D057A4955A66F9"/>
          </w:pPr>
          <w:r w:rsidRPr="00A82614">
            <w:rPr>
              <w:rStyle w:val="Zstupntext"/>
            </w:rPr>
            <w:t>Klikněte nebo klepněte sem a zadejte text.</w:t>
          </w:r>
        </w:p>
      </w:docPartBody>
    </w:docPart>
    <w:docPart>
      <w:docPartPr>
        <w:name w:val="565668E52A724E3CBEACB114283CE786"/>
        <w:category>
          <w:name w:val="Obecné"/>
          <w:gallery w:val="placeholder"/>
        </w:category>
        <w:types>
          <w:type w:val="bbPlcHdr"/>
        </w:types>
        <w:behaviors>
          <w:behavior w:val="content"/>
        </w:behaviors>
        <w:guid w:val="{D348944D-E7F4-4D1A-A364-9D4D74DEDEF1}"/>
      </w:docPartPr>
      <w:docPartBody>
        <w:p w:rsidR="000B56EA" w:rsidRDefault="00E511C2" w:rsidP="00E511C2">
          <w:pPr>
            <w:pStyle w:val="565668E52A724E3CBEACB114283CE786"/>
          </w:pPr>
          <w:r w:rsidRPr="003E75E4">
            <w:rPr>
              <w:rStyle w:val="Zstupntext"/>
            </w:rPr>
            <w:t>Klikněte nebo klepněte sem a zadejte datum.</w:t>
          </w:r>
        </w:p>
      </w:docPartBody>
    </w:docPart>
    <w:docPart>
      <w:docPartPr>
        <w:name w:val="FF51D9C77CC0448FA1E42DC3285FED74"/>
        <w:category>
          <w:name w:val="Obecné"/>
          <w:gallery w:val="placeholder"/>
        </w:category>
        <w:types>
          <w:type w:val="bbPlcHdr"/>
        </w:types>
        <w:behaviors>
          <w:behavior w:val="content"/>
        </w:behaviors>
        <w:guid w:val="{E543040A-DB94-4CFF-9EF4-B650091C844B}"/>
      </w:docPartPr>
      <w:docPartBody>
        <w:p w:rsidR="00BB665F" w:rsidRDefault="00A46183" w:rsidP="00A46183">
          <w:pPr>
            <w:pStyle w:val="FF51D9C77CC0448FA1E42DC3285FED74"/>
          </w:pPr>
          <w:r w:rsidRPr="00A82614">
            <w:rPr>
              <w:rStyle w:val="Zstupntext"/>
            </w:rPr>
            <w:t>Klikněte nebo klepněte sem a zadejte text.</w:t>
          </w:r>
        </w:p>
      </w:docPartBody>
    </w:docPart>
    <w:docPart>
      <w:docPartPr>
        <w:name w:val="507029D8365840E591D7C091F874A568"/>
        <w:category>
          <w:name w:val="Obecné"/>
          <w:gallery w:val="placeholder"/>
        </w:category>
        <w:types>
          <w:type w:val="bbPlcHdr"/>
        </w:types>
        <w:behaviors>
          <w:behavior w:val="content"/>
        </w:behaviors>
        <w:guid w:val="{1E51C5E1-2892-4368-B38A-FB890B0A1741}"/>
      </w:docPartPr>
      <w:docPartBody>
        <w:p w:rsidR="00BB665F" w:rsidRDefault="00A46183" w:rsidP="00A46183">
          <w:pPr>
            <w:pStyle w:val="507029D8365840E591D7C091F874A568"/>
          </w:pPr>
          <w:r w:rsidRPr="00A82614">
            <w:rPr>
              <w:rStyle w:val="Zstupntext"/>
            </w:rPr>
            <w:t>Klikněte nebo klepněte sem a zadejte text.</w:t>
          </w:r>
        </w:p>
      </w:docPartBody>
    </w:docPart>
    <w:docPart>
      <w:docPartPr>
        <w:name w:val="334B3656DC644BB7B5DB06C6F9D51132"/>
        <w:category>
          <w:name w:val="Obecné"/>
          <w:gallery w:val="placeholder"/>
        </w:category>
        <w:types>
          <w:type w:val="bbPlcHdr"/>
        </w:types>
        <w:behaviors>
          <w:behavior w:val="content"/>
        </w:behaviors>
        <w:guid w:val="{ECCCF0F1-74D8-4720-8450-F7EC9F5FB1CD}"/>
      </w:docPartPr>
      <w:docPartBody>
        <w:p w:rsidR="00BB665F" w:rsidRDefault="00A46183" w:rsidP="00A46183">
          <w:pPr>
            <w:pStyle w:val="334B3656DC644BB7B5DB06C6F9D51132"/>
          </w:pPr>
          <w:r w:rsidRPr="00A82614">
            <w:rPr>
              <w:rStyle w:val="Zstupntext"/>
            </w:rPr>
            <w:t>Klikněte nebo klepněte sem a zadejte text.</w:t>
          </w:r>
        </w:p>
      </w:docPartBody>
    </w:docPart>
    <w:docPart>
      <w:docPartPr>
        <w:name w:val="1AAC894EEADF4426B6937C0685E0478F"/>
        <w:category>
          <w:name w:val="Obecné"/>
          <w:gallery w:val="placeholder"/>
        </w:category>
        <w:types>
          <w:type w:val="bbPlcHdr"/>
        </w:types>
        <w:behaviors>
          <w:behavior w:val="content"/>
        </w:behaviors>
        <w:guid w:val="{5F71E022-4E0C-433F-A714-4B6633730A47}"/>
      </w:docPartPr>
      <w:docPartBody>
        <w:p w:rsidR="00BB665F" w:rsidRDefault="00A46183" w:rsidP="00A46183">
          <w:pPr>
            <w:pStyle w:val="1AAC894EEADF4426B6937C0685E0478F"/>
          </w:pPr>
          <w:r w:rsidRPr="00A8261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98"/>
    <w:rsid w:val="000B56EA"/>
    <w:rsid w:val="003C3CE7"/>
    <w:rsid w:val="004F615D"/>
    <w:rsid w:val="00777498"/>
    <w:rsid w:val="00A46183"/>
    <w:rsid w:val="00B122D9"/>
    <w:rsid w:val="00BB665F"/>
    <w:rsid w:val="00BE58F7"/>
    <w:rsid w:val="00E511C2"/>
    <w:rsid w:val="00F35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6183"/>
    <w:rPr>
      <w:color w:val="808080"/>
    </w:rPr>
  </w:style>
  <w:style w:type="paragraph" w:customStyle="1" w:styleId="902BB7C45BA84F3FAC12F18585BA195C">
    <w:name w:val="902BB7C45BA84F3FAC12F18585BA195C"/>
    <w:rsid w:val="00777498"/>
  </w:style>
  <w:style w:type="paragraph" w:customStyle="1" w:styleId="414787DDEAB14998A0A3180ED6C405DB">
    <w:name w:val="414787DDEAB14998A0A3180ED6C405DB"/>
    <w:rsid w:val="00777498"/>
  </w:style>
  <w:style w:type="paragraph" w:customStyle="1" w:styleId="E3DEEB587906428585B563465F864FB0">
    <w:name w:val="E3DEEB587906428585B563465F864FB0"/>
    <w:rsid w:val="00777498"/>
  </w:style>
  <w:style w:type="paragraph" w:customStyle="1" w:styleId="344821225F2047418F3A905C4B9A9309">
    <w:name w:val="344821225F2047418F3A905C4B9A9309"/>
    <w:rsid w:val="00777498"/>
  </w:style>
  <w:style w:type="paragraph" w:customStyle="1" w:styleId="CCF3E3E29A904D68AA665CE97EDC69D4">
    <w:name w:val="CCF3E3E29A904D68AA665CE97EDC69D4"/>
    <w:rsid w:val="00777498"/>
  </w:style>
  <w:style w:type="paragraph" w:customStyle="1" w:styleId="74EC0E93759A4EFCB42493CCB36CEF8F">
    <w:name w:val="74EC0E93759A4EFCB42493CCB36CEF8F"/>
    <w:rsid w:val="00777498"/>
  </w:style>
  <w:style w:type="paragraph" w:customStyle="1" w:styleId="5384FCE969CC438880671B28667AAD0E">
    <w:name w:val="5384FCE969CC438880671B28667AAD0E"/>
    <w:rsid w:val="00777498"/>
  </w:style>
  <w:style w:type="paragraph" w:customStyle="1" w:styleId="6A83550148224FF89953A3CC51FA2FB4">
    <w:name w:val="6A83550148224FF89953A3CC51FA2FB4"/>
    <w:rsid w:val="00777498"/>
  </w:style>
  <w:style w:type="paragraph" w:customStyle="1" w:styleId="F44C752CF2A24F26A2B823C287E97938">
    <w:name w:val="F44C752CF2A24F26A2B823C287E97938"/>
    <w:rsid w:val="00F35881"/>
  </w:style>
  <w:style w:type="paragraph" w:customStyle="1" w:styleId="1BB807E590464420B6699A42E74EFBCF">
    <w:name w:val="1BB807E590464420B6699A42E74EFBCF"/>
    <w:rsid w:val="00777498"/>
  </w:style>
  <w:style w:type="paragraph" w:customStyle="1" w:styleId="90BF3A880059473DAC372CA7C3C5722C">
    <w:name w:val="90BF3A880059473DAC372CA7C3C5722C"/>
    <w:rsid w:val="00BE58F7"/>
  </w:style>
  <w:style w:type="paragraph" w:customStyle="1" w:styleId="737D690B1B8A45D3B52D75218DC90ACE">
    <w:name w:val="737D690B1B8A45D3B52D75218DC90ACE"/>
    <w:rsid w:val="00F35881"/>
  </w:style>
  <w:style w:type="paragraph" w:customStyle="1" w:styleId="A91A0A5ABB7C4C45BC7B181529D777EA">
    <w:name w:val="A91A0A5ABB7C4C45BC7B181529D777EA"/>
    <w:rsid w:val="00F35881"/>
  </w:style>
  <w:style w:type="paragraph" w:customStyle="1" w:styleId="F2CC4E69AA0D44AA89D057A4955A66F9">
    <w:name w:val="F2CC4E69AA0D44AA89D057A4955A66F9"/>
    <w:rsid w:val="00F35881"/>
  </w:style>
  <w:style w:type="paragraph" w:customStyle="1" w:styleId="565668E52A724E3CBEACB114283CE786">
    <w:name w:val="565668E52A724E3CBEACB114283CE786"/>
    <w:rsid w:val="00E511C2"/>
  </w:style>
  <w:style w:type="paragraph" w:customStyle="1" w:styleId="FF51D9C77CC0448FA1E42DC3285FED74">
    <w:name w:val="FF51D9C77CC0448FA1E42DC3285FED74"/>
    <w:rsid w:val="00A46183"/>
  </w:style>
  <w:style w:type="paragraph" w:customStyle="1" w:styleId="507029D8365840E591D7C091F874A568">
    <w:name w:val="507029D8365840E591D7C091F874A568"/>
    <w:rsid w:val="00A46183"/>
  </w:style>
  <w:style w:type="paragraph" w:customStyle="1" w:styleId="40F791439A364FE69303B56E11561864">
    <w:name w:val="40F791439A364FE69303B56E11561864"/>
    <w:rsid w:val="00A46183"/>
  </w:style>
  <w:style w:type="paragraph" w:customStyle="1" w:styleId="334B3656DC644BB7B5DB06C6F9D51132">
    <w:name w:val="334B3656DC644BB7B5DB06C6F9D51132"/>
    <w:rsid w:val="00A46183"/>
  </w:style>
  <w:style w:type="paragraph" w:customStyle="1" w:styleId="1802D8FCE1EF400383EFFA91748B71F8">
    <w:name w:val="1802D8FCE1EF400383EFFA91748B71F8"/>
    <w:rsid w:val="00A46183"/>
  </w:style>
  <w:style w:type="paragraph" w:customStyle="1" w:styleId="1AAC894EEADF4426B6937C0685E0478F">
    <w:name w:val="1AAC894EEADF4426B6937C0685E0478F"/>
    <w:rsid w:val="00A46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809C-AB9F-46B5-B18C-7260FAAD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2730</Words>
  <Characters>16112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TMB</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Muzeologie</dc:creator>
  <cp:lastModifiedBy>Vychodilová Gabriela</cp:lastModifiedBy>
  <cp:revision>38</cp:revision>
  <cp:lastPrinted>2015-12-16T09:16:00Z</cp:lastPrinted>
  <dcterms:created xsi:type="dcterms:W3CDTF">2025-03-11T08:32:00Z</dcterms:created>
  <dcterms:modified xsi:type="dcterms:W3CDTF">2025-07-01T09:22:00Z</dcterms:modified>
</cp:coreProperties>
</file>