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0221" w14:textId="74906EFB" w:rsidR="00181BB3" w:rsidRPr="00181BB3" w:rsidRDefault="00181BB3" w:rsidP="00181BB3">
      <w:proofErr w:type="spellStart"/>
      <w:r w:rsidRPr="00181BB3">
        <w:rPr>
          <w:b/>
          <w:bCs/>
        </w:rPr>
        <w:t>From</w:t>
      </w:r>
      <w:proofErr w:type="spellEnd"/>
      <w:r w:rsidRPr="00181BB3">
        <w:rPr>
          <w:b/>
          <w:bCs/>
        </w:rPr>
        <w:t>:</w:t>
      </w:r>
      <w:r w:rsidRPr="00181BB3">
        <w:t xml:space="preserve"> Jana Kusá &lt;</w:t>
      </w:r>
      <w:hyperlink r:id="rId4" w:history="1">
        <w:r w:rsidRPr="00181BB3">
          <w:rPr>
            <w:rStyle w:val="Hypertextovodkaz"/>
          </w:rPr>
          <w:t>j.kusa@unbr.cz</w:t>
        </w:r>
      </w:hyperlink>
      <w:r w:rsidRPr="00181BB3">
        <w:t xml:space="preserve">&gt; </w:t>
      </w:r>
      <w:r w:rsidRPr="00181BB3">
        <w:br/>
      </w:r>
      <w:r w:rsidRPr="00181BB3">
        <w:rPr>
          <w:b/>
          <w:bCs/>
        </w:rPr>
        <w:t>Sent:</w:t>
      </w:r>
      <w:r w:rsidRPr="00181BB3">
        <w:t xml:space="preserve"> </w:t>
      </w:r>
      <w:proofErr w:type="spellStart"/>
      <w:r w:rsidRPr="00181BB3">
        <w:t>Monday</w:t>
      </w:r>
      <w:proofErr w:type="spellEnd"/>
      <w:r w:rsidRPr="00181BB3">
        <w:t xml:space="preserve">, June </w:t>
      </w:r>
      <w:r>
        <w:t>16</w:t>
      </w:r>
      <w:r w:rsidRPr="00181BB3">
        <w:t>, 2025 12:18 PM</w:t>
      </w:r>
      <w:r w:rsidRPr="00181BB3">
        <w:br/>
      </w:r>
      <w:r w:rsidRPr="00181BB3">
        <w:rPr>
          <w:b/>
          <w:bCs/>
        </w:rPr>
        <w:t>To:</w:t>
      </w:r>
      <w:r w:rsidRPr="00181BB3">
        <w:t xml:space="preserve"> </w:t>
      </w:r>
      <w:hyperlink r:id="rId5" w:history="1">
        <w:r w:rsidRPr="00181BB3">
          <w:rPr>
            <w:rStyle w:val="Hypertextovodkaz"/>
          </w:rPr>
          <w:t>servis@biosolution.cz</w:t>
        </w:r>
      </w:hyperlink>
      <w:r w:rsidRPr="00181BB3">
        <w:br/>
      </w:r>
      <w:proofErr w:type="spellStart"/>
      <w:r w:rsidRPr="00181BB3">
        <w:rPr>
          <w:b/>
          <w:bCs/>
        </w:rPr>
        <w:t>Subject</w:t>
      </w:r>
      <w:proofErr w:type="spellEnd"/>
      <w:r w:rsidRPr="00181BB3">
        <w:rPr>
          <w:b/>
          <w:bCs/>
        </w:rPr>
        <w:t>:</w:t>
      </w:r>
      <w:r w:rsidRPr="00181BB3">
        <w:t xml:space="preserve"> </w:t>
      </w:r>
      <w:r>
        <w:t>objednávka</w:t>
      </w:r>
    </w:p>
    <w:p w14:paraId="52778753" w14:textId="77777777" w:rsidR="00181BB3" w:rsidRPr="00181BB3" w:rsidRDefault="00181BB3" w:rsidP="00181BB3">
      <w:r w:rsidRPr="00181BB3">
        <w:t> </w:t>
      </w:r>
    </w:p>
    <w:p w14:paraId="4E8F651A" w14:textId="77777777" w:rsidR="00181BB3" w:rsidRPr="00181BB3" w:rsidRDefault="00181BB3" w:rsidP="00181BB3">
      <w:r w:rsidRPr="00181BB3">
        <w:t>Dobrý den, </w:t>
      </w:r>
    </w:p>
    <w:p w14:paraId="6E266A23" w14:textId="77777777" w:rsidR="00181BB3" w:rsidRPr="00181BB3" w:rsidRDefault="00181BB3" w:rsidP="00181BB3">
      <w:r w:rsidRPr="00181BB3">
        <w:t> </w:t>
      </w:r>
    </w:p>
    <w:p w14:paraId="6E5FC466" w14:textId="297E5AAE" w:rsidR="00181BB3" w:rsidRPr="00181BB3" w:rsidRDefault="00181BB3" w:rsidP="00181BB3">
      <w:r>
        <w:t>Zasílám objednávku VO-SZL-2025-000079. Prosím o potvrzení včetně ceny bez DPH.</w:t>
      </w:r>
    </w:p>
    <w:p w14:paraId="6AFE5D09" w14:textId="77777777" w:rsidR="00181BB3" w:rsidRPr="00181BB3" w:rsidRDefault="00181BB3" w:rsidP="00181BB3">
      <w:r w:rsidRPr="00181BB3">
        <w:t> </w:t>
      </w:r>
    </w:p>
    <w:p w14:paraId="3B441656" w14:textId="77777777" w:rsidR="00181BB3" w:rsidRPr="00181BB3" w:rsidRDefault="00181BB3" w:rsidP="00181BB3">
      <w:r w:rsidRPr="00181BB3">
        <w:t>Děkuji a přeji Vám pěkný den</w:t>
      </w:r>
    </w:p>
    <w:p w14:paraId="3E19A2A8" w14:textId="77777777" w:rsidR="00181BB3" w:rsidRPr="00181BB3" w:rsidRDefault="00181BB3" w:rsidP="00181BB3">
      <w:r w:rsidRPr="00181BB3">
        <w:br/>
        <w:t>Jana Kusá</w:t>
      </w:r>
    </w:p>
    <w:p w14:paraId="7881D075" w14:textId="77777777" w:rsidR="00181BB3" w:rsidRPr="00181BB3" w:rsidRDefault="00181BB3" w:rsidP="00181BB3">
      <w:r w:rsidRPr="00181BB3">
        <w:t>referent zásobování</w:t>
      </w:r>
    </w:p>
    <w:p w14:paraId="27271902" w14:textId="77777777" w:rsidR="00181BB3" w:rsidRPr="00181BB3" w:rsidRDefault="00181BB3" w:rsidP="00181BB3">
      <w:r w:rsidRPr="00181BB3">
        <w:t> </w:t>
      </w:r>
    </w:p>
    <w:p w14:paraId="21F728FC" w14:textId="0979C573" w:rsidR="00181BB3" w:rsidRPr="00181BB3" w:rsidRDefault="00181BB3" w:rsidP="00181BB3">
      <w:r w:rsidRPr="00181BB3">
        <w:drawing>
          <wp:inline distT="0" distB="0" distL="0" distR="0" wp14:anchorId="3C7AD93E" wp14:editId="3AF2A391">
            <wp:extent cx="885825" cy="647700"/>
            <wp:effectExtent l="0" t="0" r="9525" b="0"/>
            <wp:docPr id="465393800" name="Obrázek 2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mcntmcntObrázek 2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0DB12" w14:textId="28A4DA9A" w:rsidR="00181BB3" w:rsidRPr="00181BB3" w:rsidRDefault="00181BB3" w:rsidP="00181BB3">
      <w:r w:rsidRPr="00181BB3">
        <w:rPr>
          <w:b/>
          <w:bCs/>
        </w:rPr>
        <w:t xml:space="preserve">Od: </w:t>
      </w:r>
      <w:r w:rsidRPr="00181BB3">
        <w:t xml:space="preserve">"Servis, </w:t>
      </w:r>
      <w:proofErr w:type="spellStart"/>
      <w:r w:rsidRPr="00181BB3">
        <w:t>Biosolution</w:t>
      </w:r>
      <w:proofErr w:type="spellEnd"/>
      <w:r w:rsidRPr="00181BB3">
        <w:t>" &lt;</w:t>
      </w:r>
      <w:hyperlink r:id="rId7" w:history="1">
        <w:r w:rsidRPr="00181BB3">
          <w:rPr>
            <w:rStyle w:val="Hypertextovodkaz"/>
          </w:rPr>
          <w:t>servis@biosolution.cz</w:t>
        </w:r>
      </w:hyperlink>
      <w:r w:rsidRPr="00181BB3">
        <w:t xml:space="preserve">&gt; </w:t>
      </w:r>
      <w:r w:rsidRPr="00181BB3">
        <w:br/>
      </w:r>
      <w:r w:rsidRPr="00181BB3">
        <w:rPr>
          <w:b/>
          <w:bCs/>
        </w:rPr>
        <w:t xml:space="preserve">Komu: </w:t>
      </w:r>
      <w:r w:rsidRPr="00181BB3">
        <w:t>'Jana Kusá' &lt;</w:t>
      </w:r>
      <w:hyperlink r:id="rId8" w:history="1">
        <w:r w:rsidRPr="00181BB3">
          <w:rPr>
            <w:rStyle w:val="Hypertextovodkaz"/>
          </w:rPr>
          <w:t>j.kusa@unbr.cz</w:t>
        </w:r>
      </w:hyperlink>
      <w:r w:rsidRPr="00181BB3">
        <w:t xml:space="preserve">&gt; </w:t>
      </w:r>
      <w:r w:rsidRPr="00181BB3">
        <w:br/>
      </w:r>
      <w:r w:rsidRPr="00181BB3">
        <w:rPr>
          <w:b/>
          <w:bCs/>
        </w:rPr>
        <w:t xml:space="preserve">Odesláno: </w:t>
      </w:r>
      <w:r>
        <w:t>16</w:t>
      </w:r>
      <w:r w:rsidRPr="00181BB3">
        <w:t xml:space="preserve">.6.2025 12:47 </w:t>
      </w:r>
      <w:r w:rsidRPr="00181BB3">
        <w:br/>
      </w:r>
      <w:r w:rsidRPr="00181BB3">
        <w:rPr>
          <w:b/>
          <w:bCs/>
        </w:rPr>
        <w:t xml:space="preserve">Předmět: </w:t>
      </w:r>
      <w:r w:rsidRPr="00181BB3">
        <w:t xml:space="preserve">RE: </w:t>
      </w:r>
      <w:r>
        <w:t>objednávka</w:t>
      </w:r>
    </w:p>
    <w:p w14:paraId="57C0EF78" w14:textId="77777777" w:rsidR="00181BB3" w:rsidRPr="00181BB3" w:rsidRDefault="00181BB3" w:rsidP="00181BB3">
      <w:r w:rsidRPr="00181BB3">
        <w:t xml:space="preserve">Dobrý den, </w:t>
      </w:r>
    </w:p>
    <w:p w14:paraId="32DA451B" w14:textId="7D220735" w:rsidR="00181BB3" w:rsidRPr="00181BB3" w:rsidRDefault="00181BB3" w:rsidP="00181BB3">
      <w:r w:rsidRPr="00181BB3">
        <w:t> </w:t>
      </w:r>
      <w:r>
        <w:t>potvrzuji přijetí objednávky v celkové ceně 65228,87 Kč bez DPH.</w:t>
      </w:r>
    </w:p>
    <w:p w14:paraId="4EE833D7" w14:textId="77777777" w:rsidR="00181BB3" w:rsidRPr="00181BB3" w:rsidRDefault="00181BB3" w:rsidP="00181BB3">
      <w:r w:rsidRPr="00181BB3">
        <w:t xml:space="preserve">Michal </w:t>
      </w:r>
      <w:proofErr w:type="spellStart"/>
      <w:r w:rsidRPr="00181BB3">
        <w:t>Šipič</w:t>
      </w:r>
      <w:proofErr w:type="spellEnd"/>
    </w:p>
    <w:p w14:paraId="3D19AED3" w14:textId="77777777" w:rsidR="00181BB3" w:rsidRPr="00181BB3" w:rsidRDefault="00181BB3" w:rsidP="00181BB3">
      <w:proofErr w:type="spellStart"/>
      <w:r w:rsidRPr="00181BB3">
        <w:rPr>
          <w:b/>
          <w:bCs/>
        </w:rPr>
        <w:t>Logistic</w:t>
      </w:r>
      <w:proofErr w:type="spellEnd"/>
      <w:r w:rsidRPr="00181BB3">
        <w:rPr>
          <w:b/>
          <w:bCs/>
        </w:rPr>
        <w:t xml:space="preserve"> </w:t>
      </w:r>
      <w:proofErr w:type="spellStart"/>
      <w:r w:rsidRPr="00181BB3">
        <w:rPr>
          <w:b/>
          <w:bCs/>
        </w:rPr>
        <w:t>specialist</w:t>
      </w:r>
      <w:proofErr w:type="spellEnd"/>
    </w:p>
    <w:p w14:paraId="1D54A7D3" w14:textId="77777777" w:rsidR="00181BB3" w:rsidRPr="00181BB3" w:rsidRDefault="00181BB3" w:rsidP="00181BB3">
      <w:r w:rsidRPr="00181BB3">
        <w:rPr>
          <w:b/>
          <w:bCs/>
        </w:rPr>
        <w:t> </w:t>
      </w:r>
    </w:p>
    <w:p w14:paraId="53B714F4" w14:textId="77777777" w:rsidR="00181BB3" w:rsidRPr="00181BB3" w:rsidRDefault="00181BB3" w:rsidP="00181BB3">
      <w:r w:rsidRPr="00181BB3">
        <w:t> </w:t>
      </w:r>
    </w:p>
    <w:p w14:paraId="31ABC389" w14:textId="2922BC62" w:rsidR="00181BB3" w:rsidRPr="00181BB3" w:rsidRDefault="00181BB3" w:rsidP="00181BB3">
      <w:r w:rsidRPr="00181BB3">
        <w:drawing>
          <wp:inline distT="0" distB="0" distL="0" distR="0" wp14:anchorId="641FA032" wp14:editId="46B8585D">
            <wp:extent cx="933450" cy="180975"/>
            <wp:effectExtent l="0" t="0" r="0" b="9525"/>
            <wp:docPr id="190161510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93204" w14:textId="77777777" w:rsidR="00181BB3" w:rsidRPr="00181BB3" w:rsidRDefault="00181BB3" w:rsidP="00181BB3">
      <w:r w:rsidRPr="00181BB3">
        <w:t> </w:t>
      </w:r>
    </w:p>
    <w:p w14:paraId="358095BA" w14:textId="77777777" w:rsidR="00181BB3" w:rsidRPr="00181BB3" w:rsidRDefault="00181BB3" w:rsidP="00181BB3">
      <w:r w:rsidRPr="00181BB3">
        <w:rPr>
          <w:b/>
          <w:bCs/>
          <w:u w:val="single"/>
        </w:rPr>
        <w:t>Adresa kanceláře:</w:t>
      </w:r>
    </w:p>
    <w:p w14:paraId="20FCC4FB" w14:textId="77777777" w:rsidR="00181BB3" w:rsidRPr="00181BB3" w:rsidRDefault="00181BB3" w:rsidP="00181BB3">
      <w:r w:rsidRPr="00181BB3">
        <w:t>V Lipkách 792/27</w:t>
      </w:r>
    </w:p>
    <w:p w14:paraId="1C1DA4CE" w14:textId="77777777" w:rsidR="00181BB3" w:rsidRPr="00181BB3" w:rsidRDefault="00181BB3" w:rsidP="00181BB3">
      <w:r w:rsidRPr="00181BB3">
        <w:t>154 00 Praha 5 - Slivenec</w:t>
      </w:r>
    </w:p>
    <w:p w14:paraId="38484196" w14:textId="77777777" w:rsidR="00181BB3" w:rsidRPr="00181BB3" w:rsidRDefault="00181BB3" w:rsidP="00181BB3">
      <w:r w:rsidRPr="00181BB3">
        <w:t> </w:t>
      </w:r>
    </w:p>
    <w:p w14:paraId="4708EDA9" w14:textId="77777777" w:rsidR="00181BB3" w:rsidRPr="00181BB3" w:rsidRDefault="00181BB3" w:rsidP="00181BB3">
      <w:r w:rsidRPr="00181BB3">
        <w:t>E-mail:</w:t>
      </w:r>
      <w:r w:rsidRPr="00181BB3">
        <w:rPr>
          <w:b/>
          <w:bCs/>
        </w:rPr>
        <w:t xml:space="preserve"> </w:t>
      </w:r>
      <w:hyperlink r:id="rId10" w:tgtFrame="_blank" w:tooltip="Odeslat e-mail na adresu servis@biosolution.cz" w:history="1">
        <w:r w:rsidRPr="00181BB3">
          <w:rPr>
            <w:rStyle w:val="Hypertextovodkaz"/>
            <w:b/>
            <w:bCs/>
          </w:rPr>
          <w:t>servis@biosolution.cz</w:t>
        </w:r>
      </w:hyperlink>
    </w:p>
    <w:p w14:paraId="3C9241E3" w14:textId="77777777" w:rsidR="00181BB3" w:rsidRPr="00181BB3" w:rsidRDefault="00181BB3" w:rsidP="00181BB3">
      <w:r w:rsidRPr="00181BB3">
        <w:lastRenderedPageBreak/>
        <w:t xml:space="preserve">Tel: +420 720 059 442 </w:t>
      </w:r>
    </w:p>
    <w:p w14:paraId="51F684F8" w14:textId="77777777" w:rsidR="00181BB3" w:rsidRPr="00181BB3" w:rsidRDefault="00181BB3" w:rsidP="00181BB3">
      <w:r w:rsidRPr="00181BB3">
        <w:t xml:space="preserve">Fax: +420 232 000 810 </w:t>
      </w:r>
    </w:p>
    <w:p w14:paraId="79580052" w14:textId="77777777" w:rsidR="00181BB3" w:rsidRPr="00181BB3" w:rsidRDefault="00181BB3" w:rsidP="00181BB3">
      <w:hyperlink r:id="rId11" w:tgtFrame="_blank" w:history="1">
        <w:r w:rsidRPr="00181BB3">
          <w:rPr>
            <w:rStyle w:val="Hypertextovodkaz"/>
          </w:rPr>
          <w:t>www.biosolution.cz</w:t>
        </w:r>
      </w:hyperlink>
    </w:p>
    <w:p w14:paraId="40114F03" w14:textId="04ECE247" w:rsidR="00181BB3" w:rsidRPr="00181BB3" w:rsidRDefault="00181BB3" w:rsidP="00181BB3">
      <w:r w:rsidRPr="00181BB3">
        <w:drawing>
          <wp:inline distT="0" distB="0" distL="0" distR="0" wp14:anchorId="2C518857" wp14:editId="34ADA703">
            <wp:extent cx="390525" cy="381000"/>
            <wp:effectExtent l="0" t="0" r="9525" b="0"/>
            <wp:docPr id="115974308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71375" w14:textId="77777777" w:rsidR="00F86051" w:rsidRDefault="00F86051"/>
    <w:sectPr w:rsidR="00F8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181BB3"/>
    <w:rsid w:val="00725F1C"/>
    <w:rsid w:val="00726AE1"/>
    <w:rsid w:val="00BD6A76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usa@unbr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s@biosolution.cz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osolution.cz/" TargetMode="External"/><Relationship Id="rId5" Type="http://schemas.openxmlformats.org/officeDocument/2006/relationships/hyperlink" Target="mailto:servis@biosolution.cz" TargetMode="External"/><Relationship Id="rId10" Type="http://schemas.openxmlformats.org/officeDocument/2006/relationships/hyperlink" Target="mailto:servis@biosolution.cz" TargetMode="External"/><Relationship Id="rId4" Type="http://schemas.openxmlformats.org/officeDocument/2006/relationships/hyperlink" Target="mailto:j.kusa@unbr.cz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2025-07-01T09:02:00Z</dcterms:created>
  <dcterms:modified xsi:type="dcterms:W3CDTF">2025-07-01T09:09:00Z</dcterms:modified>
</cp:coreProperties>
</file>